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205F4" w14:textId="7D3311F9" w:rsidR="009C1C6B" w:rsidRPr="001D4BBA" w:rsidRDefault="009C1C6B" w:rsidP="003D4077">
      <w:pPr>
        <w:pStyle w:val="Titredudocument"/>
      </w:pPr>
    </w:p>
    <w:p w14:paraId="7BDB3A6D" w14:textId="60D19784" w:rsidR="009C1C6B" w:rsidRPr="00A457A4" w:rsidRDefault="001D4BBA" w:rsidP="009C1C6B">
      <w:pPr>
        <w:pStyle w:val="Niveau-Premirepage"/>
        <w:rPr>
          <w:lang w:val="en-US"/>
        </w:rPr>
      </w:pPr>
      <w:r>
        <w:t>secondary v</w:t>
      </w:r>
    </w:p>
    <w:p w14:paraId="245D712B" w14:textId="1619FA82" w:rsidR="009C1C6B" w:rsidRPr="00A457A4" w:rsidRDefault="00A457A4" w:rsidP="00C54724">
      <w:pPr>
        <w:pStyle w:val="Semainedu"/>
        <w:spacing w:after="2280"/>
        <w:rPr>
          <w:lang w:val="en-US"/>
        </w:rPr>
      </w:pPr>
      <w:r w:rsidRPr="00A457A4">
        <w:rPr>
          <w:lang w:val="en-US"/>
        </w:rPr>
        <w:t xml:space="preserve">Week of </w:t>
      </w:r>
      <w:r w:rsidR="001D4BBA">
        <w:t xml:space="preserve">May </w:t>
      </w:r>
      <w:r w:rsidR="002810F1">
        <w:t>11</w:t>
      </w:r>
      <w:r w:rsidR="001D4BBA">
        <w:t>,</w:t>
      </w:r>
      <w:r w:rsidRPr="00A457A4">
        <w:rPr>
          <w:lang w:val="en-US"/>
        </w:rPr>
        <w:t xml:space="preserve"> 2020</w:t>
      </w:r>
    </w:p>
    <w:p w14:paraId="2D51F582" w14:textId="4597E2B1" w:rsidR="00BE533D" w:rsidRDefault="00BE533D" w:rsidP="00BE533D">
      <w:pPr>
        <w:pStyle w:val="Tabledesmatires-Titre"/>
      </w:pPr>
      <w:r>
        <w:t>Table of Contents</w:t>
      </w:r>
    </w:p>
    <w:p w14:paraId="7D89072C" w14:textId="6C2560E2" w:rsidR="007B6DE2" w:rsidRDefault="00731F64">
      <w:pPr>
        <w:pStyle w:val="TM2"/>
        <w:rPr>
          <w:rFonts w:asciiTheme="minorHAnsi" w:eastAsiaTheme="minorEastAsia" w:hAnsiTheme="minorHAnsi" w:cstheme="minorBidi"/>
          <w:noProof/>
          <w:szCs w:val="22"/>
          <w:lang w:val="fr-CA" w:eastAsia="fr-CA"/>
        </w:rPr>
      </w:pPr>
      <w:r>
        <w:rPr>
          <w:b/>
        </w:rPr>
        <w:fldChar w:fldCharType="begin"/>
      </w:r>
      <w:r>
        <w:instrText xml:space="preserve"> TOC \o "2-2" \h \z \t "Titre 1,1,_Matière - Première page,1" </w:instrText>
      </w:r>
      <w:r>
        <w:rPr>
          <w:b/>
        </w:rPr>
        <w:fldChar w:fldCharType="separate"/>
      </w:r>
      <w:hyperlink w:anchor="_Toc39588219" w:history="1">
        <w:r w:rsidR="007B6DE2" w:rsidRPr="00844F04">
          <w:rPr>
            <w:rStyle w:val="Lienhypertexte"/>
            <w:noProof/>
          </w:rPr>
          <w:t>The Right to Play: Playgrounds Around the World</w:t>
        </w:r>
        <w:r w:rsidR="007B6DE2">
          <w:rPr>
            <w:noProof/>
            <w:webHidden/>
          </w:rPr>
          <w:tab/>
        </w:r>
        <w:r w:rsidR="007B6DE2">
          <w:rPr>
            <w:noProof/>
            <w:webHidden/>
          </w:rPr>
          <w:fldChar w:fldCharType="begin"/>
        </w:r>
        <w:r w:rsidR="007B6DE2">
          <w:rPr>
            <w:noProof/>
            <w:webHidden/>
          </w:rPr>
          <w:instrText xml:space="preserve"> PAGEREF _Toc39588219 \h </w:instrText>
        </w:r>
        <w:r w:rsidR="007B6DE2">
          <w:rPr>
            <w:noProof/>
            <w:webHidden/>
          </w:rPr>
        </w:r>
        <w:r w:rsidR="007B6DE2">
          <w:rPr>
            <w:noProof/>
            <w:webHidden/>
          </w:rPr>
          <w:fldChar w:fldCharType="separate"/>
        </w:r>
        <w:r w:rsidR="007B6DE2">
          <w:rPr>
            <w:noProof/>
            <w:webHidden/>
          </w:rPr>
          <w:t>2</w:t>
        </w:r>
        <w:r w:rsidR="007B6DE2">
          <w:rPr>
            <w:noProof/>
            <w:webHidden/>
          </w:rPr>
          <w:fldChar w:fldCharType="end"/>
        </w:r>
      </w:hyperlink>
    </w:p>
    <w:p w14:paraId="0CE51840" w14:textId="485461B0" w:rsidR="007B6DE2" w:rsidRDefault="00885FD2">
      <w:pPr>
        <w:pStyle w:val="TM2"/>
        <w:rPr>
          <w:rFonts w:asciiTheme="minorHAnsi" w:eastAsiaTheme="minorEastAsia" w:hAnsiTheme="minorHAnsi" w:cstheme="minorBidi"/>
          <w:noProof/>
          <w:szCs w:val="22"/>
          <w:lang w:val="fr-CA" w:eastAsia="fr-CA"/>
        </w:rPr>
      </w:pPr>
      <w:hyperlink w:anchor="_Toc39588220" w:history="1">
        <w:r w:rsidR="007B6DE2" w:rsidRPr="00844F04">
          <w:rPr>
            <w:rStyle w:val="Lienhypertexte"/>
            <w:noProof/>
            <w:lang w:val="fr-CA"/>
          </w:rPr>
          <w:t>Écriture automatique surréaliste et artistique</w:t>
        </w:r>
        <w:r w:rsidR="007B6DE2">
          <w:rPr>
            <w:noProof/>
            <w:webHidden/>
          </w:rPr>
          <w:tab/>
        </w:r>
        <w:r w:rsidR="007B6DE2">
          <w:rPr>
            <w:noProof/>
            <w:webHidden/>
          </w:rPr>
          <w:fldChar w:fldCharType="begin"/>
        </w:r>
        <w:r w:rsidR="007B6DE2">
          <w:rPr>
            <w:noProof/>
            <w:webHidden/>
          </w:rPr>
          <w:instrText xml:space="preserve"> PAGEREF _Toc39588220 \h </w:instrText>
        </w:r>
        <w:r w:rsidR="007B6DE2">
          <w:rPr>
            <w:noProof/>
            <w:webHidden/>
          </w:rPr>
        </w:r>
        <w:r w:rsidR="007B6DE2">
          <w:rPr>
            <w:noProof/>
            <w:webHidden/>
          </w:rPr>
          <w:fldChar w:fldCharType="separate"/>
        </w:r>
        <w:r w:rsidR="007B6DE2">
          <w:rPr>
            <w:noProof/>
            <w:webHidden/>
          </w:rPr>
          <w:t>4</w:t>
        </w:r>
        <w:r w:rsidR="007B6DE2">
          <w:rPr>
            <w:noProof/>
            <w:webHidden/>
          </w:rPr>
          <w:fldChar w:fldCharType="end"/>
        </w:r>
      </w:hyperlink>
    </w:p>
    <w:p w14:paraId="4BE00D11" w14:textId="082BE5C2" w:rsidR="007B6DE2" w:rsidRDefault="00885FD2">
      <w:pPr>
        <w:pStyle w:val="TM2"/>
        <w:rPr>
          <w:rFonts w:asciiTheme="minorHAnsi" w:eastAsiaTheme="minorEastAsia" w:hAnsiTheme="minorHAnsi" w:cstheme="minorBidi"/>
          <w:noProof/>
          <w:szCs w:val="22"/>
          <w:lang w:val="fr-CA" w:eastAsia="fr-CA"/>
        </w:rPr>
      </w:pPr>
      <w:hyperlink w:anchor="_Toc39588221" w:history="1">
        <w:r w:rsidR="007B6DE2" w:rsidRPr="00844F04">
          <w:rPr>
            <w:rStyle w:val="Lienhypertexte"/>
            <w:noProof/>
          </w:rPr>
          <w:t>The Ups and Downs of Navigation</w:t>
        </w:r>
        <w:r w:rsidR="007B6DE2">
          <w:rPr>
            <w:noProof/>
            <w:webHidden/>
          </w:rPr>
          <w:tab/>
        </w:r>
        <w:r w:rsidR="007B6DE2">
          <w:rPr>
            <w:noProof/>
            <w:webHidden/>
          </w:rPr>
          <w:fldChar w:fldCharType="begin"/>
        </w:r>
        <w:r w:rsidR="007B6DE2">
          <w:rPr>
            <w:noProof/>
            <w:webHidden/>
          </w:rPr>
          <w:instrText xml:space="preserve"> PAGEREF _Toc39588221 \h </w:instrText>
        </w:r>
        <w:r w:rsidR="007B6DE2">
          <w:rPr>
            <w:noProof/>
            <w:webHidden/>
          </w:rPr>
        </w:r>
        <w:r w:rsidR="007B6DE2">
          <w:rPr>
            <w:noProof/>
            <w:webHidden/>
          </w:rPr>
          <w:fldChar w:fldCharType="separate"/>
        </w:r>
        <w:r w:rsidR="007B6DE2">
          <w:rPr>
            <w:noProof/>
            <w:webHidden/>
          </w:rPr>
          <w:t>6</w:t>
        </w:r>
        <w:r w:rsidR="007B6DE2">
          <w:rPr>
            <w:noProof/>
            <w:webHidden/>
          </w:rPr>
          <w:fldChar w:fldCharType="end"/>
        </w:r>
      </w:hyperlink>
    </w:p>
    <w:p w14:paraId="6D621965" w14:textId="59B8C4B2" w:rsidR="007B6DE2" w:rsidRDefault="00885FD2">
      <w:pPr>
        <w:pStyle w:val="TM2"/>
        <w:rPr>
          <w:rFonts w:asciiTheme="minorHAnsi" w:eastAsiaTheme="minorEastAsia" w:hAnsiTheme="minorHAnsi" w:cstheme="minorBidi"/>
          <w:noProof/>
          <w:szCs w:val="22"/>
          <w:lang w:val="fr-CA" w:eastAsia="fr-CA"/>
        </w:rPr>
      </w:pPr>
      <w:hyperlink w:anchor="_Toc39588222" w:history="1">
        <w:r w:rsidR="007B6DE2" w:rsidRPr="00844F04">
          <w:rPr>
            <w:rStyle w:val="Lienhypertexte"/>
            <w:noProof/>
          </w:rPr>
          <w:t>Appendix A: Solution</w:t>
        </w:r>
        <w:r w:rsidR="007B6DE2">
          <w:rPr>
            <w:noProof/>
            <w:webHidden/>
          </w:rPr>
          <w:tab/>
        </w:r>
        <w:r w:rsidR="007B6DE2">
          <w:rPr>
            <w:noProof/>
            <w:webHidden/>
          </w:rPr>
          <w:fldChar w:fldCharType="begin"/>
        </w:r>
        <w:r w:rsidR="007B6DE2">
          <w:rPr>
            <w:noProof/>
            <w:webHidden/>
          </w:rPr>
          <w:instrText xml:space="preserve"> PAGEREF _Toc39588222 \h </w:instrText>
        </w:r>
        <w:r w:rsidR="007B6DE2">
          <w:rPr>
            <w:noProof/>
            <w:webHidden/>
          </w:rPr>
        </w:r>
        <w:r w:rsidR="007B6DE2">
          <w:rPr>
            <w:noProof/>
            <w:webHidden/>
          </w:rPr>
          <w:fldChar w:fldCharType="separate"/>
        </w:r>
        <w:r w:rsidR="007B6DE2">
          <w:rPr>
            <w:noProof/>
            <w:webHidden/>
          </w:rPr>
          <w:t>7</w:t>
        </w:r>
        <w:r w:rsidR="007B6DE2">
          <w:rPr>
            <w:noProof/>
            <w:webHidden/>
          </w:rPr>
          <w:fldChar w:fldCharType="end"/>
        </w:r>
      </w:hyperlink>
    </w:p>
    <w:p w14:paraId="677517D3" w14:textId="79A12187" w:rsidR="007B6DE2" w:rsidRDefault="00885FD2">
      <w:pPr>
        <w:pStyle w:val="TM2"/>
        <w:rPr>
          <w:rFonts w:asciiTheme="minorHAnsi" w:eastAsiaTheme="minorEastAsia" w:hAnsiTheme="minorHAnsi" w:cstheme="minorBidi"/>
          <w:noProof/>
          <w:szCs w:val="22"/>
          <w:lang w:val="fr-CA" w:eastAsia="fr-CA"/>
        </w:rPr>
      </w:pPr>
      <w:hyperlink w:anchor="_Toc39588223" w:history="1">
        <w:r w:rsidR="007B6DE2" w:rsidRPr="00844F04">
          <w:rPr>
            <w:rStyle w:val="Lienhypertexte"/>
            <w:noProof/>
          </w:rPr>
          <w:t>Ready to Reopen!</w:t>
        </w:r>
        <w:r w:rsidR="007B6DE2">
          <w:rPr>
            <w:noProof/>
            <w:webHidden/>
          </w:rPr>
          <w:tab/>
        </w:r>
        <w:r w:rsidR="007B6DE2">
          <w:rPr>
            <w:noProof/>
            <w:webHidden/>
          </w:rPr>
          <w:fldChar w:fldCharType="begin"/>
        </w:r>
        <w:r w:rsidR="007B6DE2">
          <w:rPr>
            <w:noProof/>
            <w:webHidden/>
          </w:rPr>
          <w:instrText xml:space="preserve"> PAGEREF _Toc39588223 \h </w:instrText>
        </w:r>
        <w:r w:rsidR="007B6DE2">
          <w:rPr>
            <w:noProof/>
            <w:webHidden/>
          </w:rPr>
        </w:r>
        <w:r w:rsidR="007B6DE2">
          <w:rPr>
            <w:noProof/>
            <w:webHidden/>
          </w:rPr>
          <w:fldChar w:fldCharType="separate"/>
        </w:r>
        <w:r w:rsidR="007B6DE2">
          <w:rPr>
            <w:noProof/>
            <w:webHidden/>
          </w:rPr>
          <w:t>8</w:t>
        </w:r>
        <w:r w:rsidR="007B6DE2">
          <w:rPr>
            <w:noProof/>
            <w:webHidden/>
          </w:rPr>
          <w:fldChar w:fldCharType="end"/>
        </w:r>
      </w:hyperlink>
    </w:p>
    <w:p w14:paraId="121FD54B" w14:textId="3F5EE820" w:rsidR="007B6DE2" w:rsidRDefault="00885FD2">
      <w:pPr>
        <w:pStyle w:val="TM2"/>
        <w:rPr>
          <w:rFonts w:asciiTheme="minorHAnsi" w:eastAsiaTheme="minorEastAsia" w:hAnsiTheme="minorHAnsi" w:cstheme="minorBidi"/>
          <w:noProof/>
          <w:szCs w:val="22"/>
          <w:lang w:val="fr-CA" w:eastAsia="fr-CA"/>
        </w:rPr>
      </w:pPr>
      <w:hyperlink w:anchor="_Toc39588224" w:history="1">
        <w:r w:rsidR="007B6DE2" w:rsidRPr="00844F04">
          <w:rPr>
            <w:rStyle w:val="Lienhypertexte"/>
            <w:noProof/>
          </w:rPr>
          <w:t>Appendix A: Solution</w:t>
        </w:r>
        <w:r w:rsidR="007B6DE2">
          <w:rPr>
            <w:noProof/>
            <w:webHidden/>
          </w:rPr>
          <w:tab/>
        </w:r>
        <w:r w:rsidR="007B6DE2">
          <w:rPr>
            <w:noProof/>
            <w:webHidden/>
          </w:rPr>
          <w:fldChar w:fldCharType="begin"/>
        </w:r>
        <w:r w:rsidR="007B6DE2">
          <w:rPr>
            <w:noProof/>
            <w:webHidden/>
          </w:rPr>
          <w:instrText xml:space="preserve"> PAGEREF _Toc39588224 \h </w:instrText>
        </w:r>
        <w:r w:rsidR="007B6DE2">
          <w:rPr>
            <w:noProof/>
            <w:webHidden/>
          </w:rPr>
        </w:r>
        <w:r w:rsidR="007B6DE2">
          <w:rPr>
            <w:noProof/>
            <w:webHidden/>
          </w:rPr>
          <w:fldChar w:fldCharType="separate"/>
        </w:r>
        <w:r w:rsidR="007B6DE2">
          <w:rPr>
            <w:noProof/>
            <w:webHidden/>
          </w:rPr>
          <w:t>10</w:t>
        </w:r>
        <w:r w:rsidR="007B6DE2">
          <w:rPr>
            <w:noProof/>
            <w:webHidden/>
          </w:rPr>
          <w:fldChar w:fldCharType="end"/>
        </w:r>
      </w:hyperlink>
    </w:p>
    <w:p w14:paraId="6A465757" w14:textId="078F159E" w:rsidR="007B6DE2" w:rsidRDefault="00885FD2">
      <w:pPr>
        <w:pStyle w:val="TM2"/>
        <w:rPr>
          <w:rFonts w:asciiTheme="minorHAnsi" w:eastAsiaTheme="minorEastAsia" w:hAnsiTheme="minorHAnsi" w:cstheme="minorBidi"/>
          <w:noProof/>
          <w:szCs w:val="22"/>
          <w:lang w:val="fr-CA" w:eastAsia="fr-CA"/>
        </w:rPr>
      </w:pPr>
      <w:hyperlink w:anchor="_Toc39588225" w:history="1">
        <w:r w:rsidR="007B6DE2" w:rsidRPr="00844F04">
          <w:rPr>
            <w:rStyle w:val="Lienhypertexte"/>
            <w:noProof/>
          </w:rPr>
          <w:t>Le Chatelier’s Principle</w:t>
        </w:r>
        <w:r w:rsidR="007B6DE2">
          <w:rPr>
            <w:noProof/>
            <w:webHidden/>
          </w:rPr>
          <w:tab/>
        </w:r>
        <w:r w:rsidR="007B6DE2">
          <w:rPr>
            <w:noProof/>
            <w:webHidden/>
          </w:rPr>
          <w:fldChar w:fldCharType="begin"/>
        </w:r>
        <w:r w:rsidR="007B6DE2">
          <w:rPr>
            <w:noProof/>
            <w:webHidden/>
          </w:rPr>
          <w:instrText xml:space="preserve"> PAGEREF _Toc39588225 \h </w:instrText>
        </w:r>
        <w:r w:rsidR="007B6DE2">
          <w:rPr>
            <w:noProof/>
            <w:webHidden/>
          </w:rPr>
        </w:r>
        <w:r w:rsidR="007B6DE2">
          <w:rPr>
            <w:noProof/>
            <w:webHidden/>
          </w:rPr>
          <w:fldChar w:fldCharType="separate"/>
        </w:r>
        <w:r w:rsidR="007B6DE2">
          <w:rPr>
            <w:noProof/>
            <w:webHidden/>
          </w:rPr>
          <w:t>11</w:t>
        </w:r>
        <w:r w:rsidR="007B6DE2">
          <w:rPr>
            <w:noProof/>
            <w:webHidden/>
          </w:rPr>
          <w:fldChar w:fldCharType="end"/>
        </w:r>
      </w:hyperlink>
    </w:p>
    <w:p w14:paraId="27918E2E" w14:textId="466FED9C" w:rsidR="007B6DE2" w:rsidRDefault="00885FD2">
      <w:pPr>
        <w:pStyle w:val="TM2"/>
        <w:rPr>
          <w:rFonts w:asciiTheme="minorHAnsi" w:eastAsiaTheme="minorEastAsia" w:hAnsiTheme="minorHAnsi" w:cstheme="minorBidi"/>
          <w:noProof/>
          <w:szCs w:val="22"/>
          <w:lang w:val="fr-CA" w:eastAsia="fr-CA"/>
        </w:rPr>
      </w:pPr>
      <w:hyperlink w:anchor="_Toc39588226" w:history="1">
        <w:r w:rsidR="007B6DE2" w:rsidRPr="00844F04">
          <w:rPr>
            <w:rStyle w:val="Lienhypertexte"/>
            <w:noProof/>
          </w:rPr>
          <w:t>Appendix A: Solutions</w:t>
        </w:r>
        <w:r w:rsidR="007B6DE2">
          <w:rPr>
            <w:noProof/>
            <w:webHidden/>
          </w:rPr>
          <w:tab/>
        </w:r>
        <w:r w:rsidR="007B6DE2">
          <w:rPr>
            <w:noProof/>
            <w:webHidden/>
          </w:rPr>
          <w:fldChar w:fldCharType="begin"/>
        </w:r>
        <w:r w:rsidR="007B6DE2">
          <w:rPr>
            <w:noProof/>
            <w:webHidden/>
          </w:rPr>
          <w:instrText xml:space="preserve"> PAGEREF _Toc39588226 \h </w:instrText>
        </w:r>
        <w:r w:rsidR="007B6DE2">
          <w:rPr>
            <w:noProof/>
            <w:webHidden/>
          </w:rPr>
        </w:r>
        <w:r w:rsidR="007B6DE2">
          <w:rPr>
            <w:noProof/>
            <w:webHidden/>
          </w:rPr>
          <w:fldChar w:fldCharType="separate"/>
        </w:r>
        <w:r w:rsidR="007B6DE2">
          <w:rPr>
            <w:noProof/>
            <w:webHidden/>
          </w:rPr>
          <w:t>13</w:t>
        </w:r>
        <w:r w:rsidR="007B6DE2">
          <w:rPr>
            <w:noProof/>
            <w:webHidden/>
          </w:rPr>
          <w:fldChar w:fldCharType="end"/>
        </w:r>
      </w:hyperlink>
    </w:p>
    <w:p w14:paraId="160851EE" w14:textId="22E85151" w:rsidR="007B6DE2" w:rsidRDefault="00885FD2">
      <w:pPr>
        <w:pStyle w:val="TM2"/>
        <w:rPr>
          <w:rFonts w:asciiTheme="minorHAnsi" w:eastAsiaTheme="minorEastAsia" w:hAnsiTheme="minorHAnsi" w:cstheme="minorBidi"/>
          <w:noProof/>
          <w:szCs w:val="22"/>
          <w:lang w:val="fr-CA" w:eastAsia="fr-CA"/>
        </w:rPr>
      </w:pPr>
      <w:hyperlink w:anchor="_Toc39588227" w:history="1">
        <w:r w:rsidR="007B6DE2" w:rsidRPr="00844F04">
          <w:rPr>
            <w:rStyle w:val="Lienhypertexte"/>
            <w:noProof/>
          </w:rPr>
          <w:t>Velocity - Time Graph</w:t>
        </w:r>
        <w:r w:rsidR="007B6DE2">
          <w:rPr>
            <w:noProof/>
            <w:webHidden/>
          </w:rPr>
          <w:tab/>
        </w:r>
        <w:r w:rsidR="007B6DE2">
          <w:rPr>
            <w:noProof/>
            <w:webHidden/>
          </w:rPr>
          <w:fldChar w:fldCharType="begin"/>
        </w:r>
        <w:r w:rsidR="007B6DE2">
          <w:rPr>
            <w:noProof/>
            <w:webHidden/>
          </w:rPr>
          <w:instrText xml:space="preserve"> PAGEREF _Toc39588227 \h </w:instrText>
        </w:r>
        <w:r w:rsidR="007B6DE2">
          <w:rPr>
            <w:noProof/>
            <w:webHidden/>
          </w:rPr>
        </w:r>
        <w:r w:rsidR="007B6DE2">
          <w:rPr>
            <w:noProof/>
            <w:webHidden/>
          </w:rPr>
          <w:fldChar w:fldCharType="separate"/>
        </w:r>
        <w:r w:rsidR="007B6DE2">
          <w:rPr>
            <w:noProof/>
            <w:webHidden/>
          </w:rPr>
          <w:t>14</w:t>
        </w:r>
        <w:r w:rsidR="007B6DE2">
          <w:rPr>
            <w:noProof/>
            <w:webHidden/>
          </w:rPr>
          <w:fldChar w:fldCharType="end"/>
        </w:r>
      </w:hyperlink>
    </w:p>
    <w:p w14:paraId="583BDB6B" w14:textId="3EB7094C" w:rsidR="007B6DE2" w:rsidRDefault="00885FD2">
      <w:pPr>
        <w:pStyle w:val="TM2"/>
        <w:rPr>
          <w:rFonts w:asciiTheme="minorHAnsi" w:eastAsiaTheme="minorEastAsia" w:hAnsiTheme="minorHAnsi" w:cstheme="minorBidi"/>
          <w:noProof/>
          <w:szCs w:val="22"/>
          <w:lang w:val="fr-CA" w:eastAsia="fr-CA"/>
        </w:rPr>
      </w:pPr>
      <w:hyperlink w:anchor="_Toc39588228" w:history="1">
        <w:r w:rsidR="007B6DE2" w:rsidRPr="00844F04">
          <w:rPr>
            <w:rStyle w:val="Lienhypertexte"/>
            <w:noProof/>
          </w:rPr>
          <w:t>Ethics and Clothing</w:t>
        </w:r>
        <w:r w:rsidR="007B6DE2">
          <w:rPr>
            <w:noProof/>
            <w:webHidden/>
          </w:rPr>
          <w:tab/>
        </w:r>
        <w:r w:rsidR="007B6DE2">
          <w:rPr>
            <w:noProof/>
            <w:webHidden/>
          </w:rPr>
          <w:fldChar w:fldCharType="begin"/>
        </w:r>
        <w:r w:rsidR="007B6DE2">
          <w:rPr>
            <w:noProof/>
            <w:webHidden/>
          </w:rPr>
          <w:instrText xml:space="preserve"> PAGEREF _Toc39588228 \h </w:instrText>
        </w:r>
        <w:r w:rsidR="007B6DE2">
          <w:rPr>
            <w:noProof/>
            <w:webHidden/>
          </w:rPr>
        </w:r>
        <w:r w:rsidR="007B6DE2">
          <w:rPr>
            <w:noProof/>
            <w:webHidden/>
          </w:rPr>
          <w:fldChar w:fldCharType="separate"/>
        </w:r>
        <w:r w:rsidR="007B6DE2">
          <w:rPr>
            <w:noProof/>
            <w:webHidden/>
          </w:rPr>
          <w:t>17</w:t>
        </w:r>
        <w:r w:rsidR="007B6DE2">
          <w:rPr>
            <w:noProof/>
            <w:webHidden/>
          </w:rPr>
          <w:fldChar w:fldCharType="end"/>
        </w:r>
      </w:hyperlink>
    </w:p>
    <w:p w14:paraId="0B5D8E69" w14:textId="51CA5126" w:rsidR="007B6DE2" w:rsidRDefault="00885FD2">
      <w:pPr>
        <w:pStyle w:val="TM2"/>
        <w:rPr>
          <w:rFonts w:asciiTheme="minorHAnsi" w:eastAsiaTheme="minorEastAsia" w:hAnsiTheme="minorHAnsi" w:cstheme="minorBidi"/>
          <w:noProof/>
          <w:szCs w:val="22"/>
          <w:lang w:val="fr-CA" w:eastAsia="fr-CA"/>
        </w:rPr>
      </w:pPr>
      <w:hyperlink w:anchor="_Toc39588229" w:history="1">
        <w:r w:rsidR="007B6DE2" w:rsidRPr="00844F04">
          <w:rPr>
            <w:rStyle w:val="Lienhypertexte"/>
            <w:noProof/>
          </w:rPr>
          <w:t>Financial Options</w:t>
        </w:r>
        <w:r w:rsidR="007B6DE2">
          <w:rPr>
            <w:noProof/>
            <w:webHidden/>
          </w:rPr>
          <w:tab/>
        </w:r>
        <w:r w:rsidR="007B6DE2">
          <w:rPr>
            <w:noProof/>
            <w:webHidden/>
          </w:rPr>
          <w:fldChar w:fldCharType="begin"/>
        </w:r>
        <w:r w:rsidR="007B6DE2">
          <w:rPr>
            <w:noProof/>
            <w:webHidden/>
          </w:rPr>
          <w:instrText xml:space="preserve"> PAGEREF _Toc39588229 \h </w:instrText>
        </w:r>
        <w:r w:rsidR="007B6DE2">
          <w:rPr>
            <w:noProof/>
            <w:webHidden/>
          </w:rPr>
        </w:r>
        <w:r w:rsidR="007B6DE2">
          <w:rPr>
            <w:noProof/>
            <w:webHidden/>
          </w:rPr>
          <w:fldChar w:fldCharType="separate"/>
        </w:r>
        <w:r w:rsidR="007B6DE2">
          <w:rPr>
            <w:noProof/>
            <w:webHidden/>
          </w:rPr>
          <w:t>18</w:t>
        </w:r>
        <w:r w:rsidR="007B6DE2">
          <w:rPr>
            <w:noProof/>
            <w:webHidden/>
          </w:rPr>
          <w:fldChar w:fldCharType="end"/>
        </w:r>
      </w:hyperlink>
    </w:p>
    <w:p w14:paraId="1F2D1342" w14:textId="4B2FE911" w:rsidR="007B6DE2" w:rsidRDefault="00885FD2">
      <w:pPr>
        <w:pStyle w:val="TM2"/>
        <w:rPr>
          <w:rFonts w:asciiTheme="minorHAnsi" w:eastAsiaTheme="minorEastAsia" w:hAnsiTheme="minorHAnsi" w:cstheme="minorBidi"/>
          <w:noProof/>
          <w:szCs w:val="22"/>
          <w:lang w:val="fr-CA" w:eastAsia="fr-CA"/>
        </w:rPr>
      </w:pPr>
      <w:hyperlink w:anchor="_Toc39588230" w:history="1">
        <w:r w:rsidR="007B6DE2" w:rsidRPr="00844F04">
          <w:rPr>
            <w:rStyle w:val="Lienhypertexte"/>
            <w:noProof/>
          </w:rPr>
          <w:t>Appendix</w:t>
        </w:r>
        <w:r w:rsidR="007B6DE2">
          <w:rPr>
            <w:noProof/>
            <w:webHidden/>
          </w:rPr>
          <w:tab/>
        </w:r>
        <w:r w:rsidR="007B6DE2">
          <w:rPr>
            <w:noProof/>
            <w:webHidden/>
          </w:rPr>
          <w:fldChar w:fldCharType="begin"/>
        </w:r>
        <w:r w:rsidR="007B6DE2">
          <w:rPr>
            <w:noProof/>
            <w:webHidden/>
          </w:rPr>
          <w:instrText xml:space="preserve"> PAGEREF _Toc39588230 \h </w:instrText>
        </w:r>
        <w:r w:rsidR="007B6DE2">
          <w:rPr>
            <w:noProof/>
            <w:webHidden/>
          </w:rPr>
        </w:r>
        <w:r w:rsidR="007B6DE2">
          <w:rPr>
            <w:noProof/>
            <w:webHidden/>
          </w:rPr>
          <w:fldChar w:fldCharType="separate"/>
        </w:r>
        <w:r w:rsidR="007B6DE2">
          <w:rPr>
            <w:noProof/>
            <w:webHidden/>
          </w:rPr>
          <w:t>19</w:t>
        </w:r>
        <w:r w:rsidR="007B6DE2">
          <w:rPr>
            <w:noProof/>
            <w:webHidden/>
          </w:rPr>
          <w:fldChar w:fldCharType="end"/>
        </w:r>
      </w:hyperlink>
    </w:p>
    <w:p w14:paraId="1F489EE6" w14:textId="16B92EC9" w:rsidR="007B6DE2" w:rsidRDefault="00885FD2">
      <w:pPr>
        <w:pStyle w:val="TM2"/>
        <w:rPr>
          <w:rFonts w:asciiTheme="minorHAnsi" w:eastAsiaTheme="minorEastAsia" w:hAnsiTheme="minorHAnsi" w:cstheme="minorBidi"/>
          <w:noProof/>
          <w:szCs w:val="22"/>
          <w:lang w:val="fr-CA" w:eastAsia="fr-CA"/>
        </w:rPr>
      </w:pPr>
      <w:hyperlink w:anchor="_Toc39588231" w:history="1">
        <w:r w:rsidR="007B6DE2" w:rsidRPr="00844F04">
          <w:rPr>
            <w:rStyle w:val="Lienhypertexte"/>
            <w:noProof/>
          </w:rPr>
          <w:t>Wealth and the Coronavirus Crisis</w:t>
        </w:r>
        <w:r w:rsidR="007B6DE2">
          <w:rPr>
            <w:noProof/>
            <w:webHidden/>
          </w:rPr>
          <w:tab/>
        </w:r>
        <w:r w:rsidR="007B6DE2">
          <w:rPr>
            <w:noProof/>
            <w:webHidden/>
          </w:rPr>
          <w:fldChar w:fldCharType="begin"/>
        </w:r>
        <w:r w:rsidR="007B6DE2">
          <w:rPr>
            <w:noProof/>
            <w:webHidden/>
          </w:rPr>
          <w:instrText xml:space="preserve"> PAGEREF _Toc39588231 \h </w:instrText>
        </w:r>
        <w:r w:rsidR="007B6DE2">
          <w:rPr>
            <w:noProof/>
            <w:webHidden/>
          </w:rPr>
        </w:r>
        <w:r w:rsidR="007B6DE2">
          <w:rPr>
            <w:noProof/>
            <w:webHidden/>
          </w:rPr>
          <w:fldChar w:fldCharType="separate"/>
        </w:r>
        <w:r w:rsidR="007B6DE2">
          <w:rPr>
            <w:noProof/>
            <w:webHidden/>
          </w:rPr>
          <w:t>20</w:t>
        </w:r>
        <w:r w:rsidR="007B6DE2">
          <w:rPr>
            <w:noProof/>
            <w:webHidden/>
          </w:rPr>
          <w:fldChar w:fldCharType="end"/>
        </w:r>
      </w:hyperlink>
    </w:p>
    <w:p w14:paraId="402686C7" w14:textId="1980CEC4" w:rsidR="00DF4403" w:rsidRDefault="00731F64" w:rsidP="00B60F6E">
      <w:pPr>
        <w:pStyle w:val="TM3"/>
        <w:rPr>
          <w:noProof/>
        </w:rPr>
      </w:pPr>
      <w:r>
        <w:rPr>
          <w:noProof/>
        </w:rPr>
        <w:fldChar w:fldCharType="end"/>
      </w:r>
    </w:p>
    <w:p w14:paraId="15AF99E7" w14:textId="77777777" w:rsidR="00DB6C4E" w:rsidRDefault="00DB6C4E" w:rsidP="00DB6C4E">
      <w:pPr>
        <w:rPr>
          <w:lang w:val="fr-FR"/>
        </w:rPr>
      </w:pPr>
    </w:p>
    <w:p w14:paraId="173FC790" w14:textId="2B4577BE" w:rsidR="00DB6C4E" w:rsidRPr="00DB6C4E" w:rsidRDefault="00DB6C4E" w:rsidP="00DB6C4E">
      <w:pPr>
        <w:rPr>
          <w:lang w:val="fr-FR"/>
        </w:rPr>
        <w:sectPr w:rsidR="00DB6C4E" w:rsidRPr="00DB6C4E" w:rsidSect="003D4077">
          <w:headerReference w:type="even" r:id="rId11"/>
          <w:headerReference w:type="default" r:id="rId12"/>
          <w:footerReference w:type="even" r:id="rId13"/>
          <w:footerReference w:type="default" r:id="rId14"/>
          <w:headerReference w:type="first" r:id="rId15"/>
          <w:footerReference w:type="first" r:id="rId16"/>
          <w:pgSz w:w="12240" w:h="15840" w:code="1"/>
          <w:pgMar w:top="720" w:right="1080" w:bottom="1440" w:left="1080" w:header="0" w:footer="706" w:gutter="0"/>
          <w:cols w:space="708"/>
          <w:docGrid w:linePitch="360"/>
        </w:sectPr>
      </w:pPr>
    </w:p>
    <w:p w14:paraId="00017C09" w14:textId="651DC210" w:rsidR="003D4077" w:rsidRPr="00FC6E52" w:rsidRDefault="00A37846" w:rsidP="00FC6E52">
      <w:pPr>
        <w:pStyle w:val="Matire-Premirepage"/>
      </w:pPr>
      <w:r w:rsidRPr="00FC6E52">
        <w:lastRenderedPageBreak/>
        <w:t>English Language Arts</w:t>
      </w:r>
    </w:p>
    <w:p w14:paraId="275B14B4" w14:textId="77777777" w:rsidR="00A84655" w:rsidRPr="001075CA" w:rsidRDefault="00A84655" w:rsidP="00DF2A09">
      <w:pPr>
        <w:pStyle w:val="Titredelactivit"/>
      </w:pPr>
      <w:bookmarkStart w:id="0" w:name="_Toc39588219"/>
      <w:r>
        <w:t>The Right to Play: Playgrounds Around the World</w:t>
      </w:r>
      <w:bookmarkEnd w:id="0"/>
    </w:p>
    <w:p w14:paraId="6C360AA4" w14:textId="77777777" w:rsidR="00A84655" w:rsidRPr="001075CA" w:rsidRDefault="00A84655" w:rsidP="00DF2A09">
      <w:pPr>
        <w:pStyle w:val="Consigne-Titre"/>
      </w:pPr>
      <w:r w:rsidRPr="00082789">
        <w:rPr>
          <w:lang w:val="en"/>
        </w:rPr>
        <w:t xml:space="preserve">Information </w:t>
      </w:r>
      <w:r>
        <w:rPr>
          <w:lang w:val="en"/>
        </w:rPr>
        <w:t>for</w:t>
      </w:r>
      <w:r w:rsidRPr="00082789">
        <w:rPr>
          <w:lang w:val="en"/>
        </w:rPr>
        <w:t xml:space="preserve"> student</w:t>
      </w:r>
      <w:r>
        <w:rPr>
          <w:lang w:val="en"/>
        </w:rPr>
        <w:t>s</w:t>
      </w:r>
    </w:p>
    <w:p w14:paraId="704319D4" w14:textId="6D74A236" w:rsidR="00A84655" w:rsidRPr="000A3107" w:rsidRDefault="00A84655" w:rsidP="00DF2A09">
      <w:pPr>
        <w:pStyle w:val="Liste"/>
      </w:pPr>
      <w:r w:rsidRPr="006A0502">
        <w:t>View the images in James Mollison’s playground project</w:t>
      </w:r>
      <w:r>
        <w:t xml:space="preserve"> by visiting his website at </w:t>
      </w:r>
      <w:hyperlink r:id="rId17" w:history="1">
        <w:r w:rsidRPr="006A0502">
          <w:rPr>
            <w:rStyle w:val="Lienhypertexte"/>
            <w:rFonts w:cs="Arial"/>
          </w:rPr>
          <w:t>https://www.jamesmollison.com/playground</w:t>
        </w:r>
      </w:hyperlink>
      <w:r>
        <w:t>.</w:t>
      </w:r>
    </w:p>
    <w:p w14:paraId="5942DBB7" w14:textId="2E7FD0C7" w:rsidR="00A84655" w:rsidRPr="006A0502" w:rsidRDefault="00A84655" w:rsidP="00DF2A09">
      <w:pPr>
        <w:pStyle w:val="Liste"/>
      </w:pPr>
      <w:r w:rsidRPr="006B69AF">
        <w:t>Choose</w:t>
      </w:r>
      <w:r w:rsidRPr="00A62891">
        <w:t xml:space="preserve"> </w:t>
      </w:r>
      <w:r w:rsidRPr="006B69AF">
        <w:t>three</w:t>
      </w:r>
      <w:r w:rsidRPr="006A0502">
        <w:rPr>
          <w:b/>
          <w:bCs/>
        </w:rPr>
        <w:t xml:space="preserve"> </w:t>
      </w:r>
      <w:r w:rsidRPr="006A0502">
        <w:t xml:space="preserve">images that </w:t>
      </w:r>
      <w:r>
        <w:t xml:space="preserve">you think </w:t>
      </w:r>
      <w:r w:rsidRPr="006A0502">
        <w:t>represent three very different contexts</w:t>
      </w:r>
      <w:r>
        <w:t>.</w:t>
      </w:r>
      <w:r w:rsidRPr="006A0502">
        <w:t xml:space="preserve"> View each image once more with these questions in mind: What is the same in each image? What is different in each image?</w:t>
      </w:r>
    </w:p>
    <w:p w14:paraId="74F3E580" w14:textId="77777777" w:rsidR="00A84655" w:rsidRPr="006A0502" w:rsidRDefault="00A84655" w:rsidP="00DF2A09">
      <w:pPr>
        <w:pStyle w:val="Liste"/>
      </w:pPr>
      <w:r w:rsidRPr="006B69AF">
        <w:t xml:space="preserve">Consider </w:t>
      </w:r>
      <w:r w:rsidRPr="00EA68CC">
        <w:t>the</w:t>
      </w:r>
      <w:r w:rsidRPr="006A0502">
        <w:t xml:space="preserve"> following questions: Who is represented</w:t>
      </w:r>
      <w:r>
        <w:t xml:space="preserve"> and </w:t>
      </w:r>
      <w:r w:rsidRPr="006A0502">
        <w:t>who is not? What are these images about? How do you know?</w:t>
      </w:r>
    </w:p>
    <w:p w14:paraId="4BB86087" w14:textId="77777777" w:rsidR="00A84655" w:rsidRDefault="00A84655" w:rsidP="00DF2A09">
      <w:pPr>
        <w:pStyle w:val="Liste"/>
      </w:pPr>
      <w:r w:rsidRPr="006B69AF">
        <w:t>Write</w:t>
      </w:r>
      <w:r w:rsidRPr="00EA68CC">
        <w:t xml:space="preserve"> a response</w:t>
      </w:r>
      <w:r w:rsidRPr="006A0502">
        <w:t xml:space="preserve"> to the images based on the ideas elicited from the questions. Ultimately, consider what the photographer wants you to know.</w:t>
      </w:r>
    </w:p>
    <w:p w14:paraId="7B5BECC9" w14:textId="77777777" w:rsidR="00A84655" w:rsidRDefault="00A84655" w:rsidP="00DF2A09">
      <w:pPr>
        <w:pStyle w:val="Liste"/>
      </w:pPr>
      <w:r w:rsidRPr="006B69AF">
        <w:t xml:space="preserve">Take photos </w:t>
      </w:r>
      <w:proofErr w:type="gramStart"/>
      <w:r w:rsidRPr="00EA68CC">
        <w:t>in order to</w:t>
      </w:r>
      <w:proofErr w:type="gramEnd"/>
      <w:r w:rsidRPr="00EA68CC">
        <w:t xml:space="preserve"> create</w:t>
      </w:r>
      <w:r w:rsidRPr="006B69AF">
        <w:t xml:space="preserve"> </w:t>
      </w:r>
      <w:r w:rsidRPr="00EA68CC">
        <w:t>a photo essay or a series of images that portray the way children are finding</w:t>
      </w:r>
      <w:r w:rsidRPr="006A0502">
        <w:t xml:space="preserve"> ways to play in our current situation. If you decide to take your</w:t>
      </w:r>
      <w:r>
        <w:t xml:space="preserve"> </w:t>
      </w:r>
      <w:r w:rsidRPr="006A0502">
        <w:t>photos while walking outside, try to capture images that represent the lack of play right now. Take a picture of an empty playground or park or a discarded toy, for example. Don’t forget to</w:t>
      </w:r>
      <w:r>
        <w:t xml:space="preserve"> </w:t>
      </w:r>
      <w:r w:rsidRPr="006A0502">
        <w:t>respect people’s privacy and stay physically distant.</w:t>
      </w:r>
    </w:p>
    <w:p w14:paraId="1097E1BE" w14:textId="679CE9A5" w:rsidR="00A84655" w:rsidRPr="006A0502" w:rsidRDefault="00A84655" w:rsidP="00DF2A09">
      <w:pPr>
        <w:pStyle w:val="Liste"/>
      </w:pPr>
      <w:r w:rsidRPr="006B69AF">
        <w:t xml:space="preserve">Read </w:t>
      </w:r>
      <w:r w:rsidRPr="00EA68CC">
        <w:t>about</w:t>
      </w:r>
      <w:r w:rsidRPr="006A0502">
        <w:t xml:space="preserve"> James Mollison’s playground project here:</w:t>
      </w:r>
      <w:r w:rsidR="004A37D4">
        <w:t xml:space="preserve"> </w:t>
      </w:r>
      <w:hyperlink r:id="rId18" w:history="1">
        <w:r w:rsidR="004A37D4" w:rsidRPr="00C5358B">
          <w:rPr>
            <w:rStyle w:val="Lienhypertexte"/>
            <w:rFonts w:cs="Arial"/>
          </w:rPr>
          <w:t>https://www.theguardian.com/artanddesign/2014/sep/19/-sp-tate-of-play-school-playgrounds-from-kenya-to-japan</w:t>
        </w:r>
      </w:hyperlink>
    </w:p>
    <w:p w14:paraId="20637DDC" w14:textId="4FF8F757" w:rsidR="00A84655" w:rsidRPr="00B42128" w:rsidRDefault="00A84655" w:rsidP="00762F84">
      <w:pPr>
        <w:pStyle w:val="Consigne-Titre"/>
        <w:rPr>
          <w:b w:val="0"/>
        </w:rPr>
      </w:pPr>
      <w:r w:rsidRPr="006A0502">
        <w:t>Extension Activity:</w:t>
      </w:r>
    </w:p>
    <w:p w14:paraId="686408BD" w14:textId="09BC47EB" w:rsidR="00A84655" w:rsidRPr="006A0502" w:rsidRDefault="00A84655" w:rsidP="00B42128">
      <w:pPr>
        <w:pStyle w:val="Consigne-Texte"/>
      </w:pPr>
      <w:r w:rsidRPr="006A0502">
        <w:t xml:space="preserve">If this has sparked </w:t>
      </w:r>
      <w:r>
        <w:t>or deepened your</w:t>
      </w:r>
      <w:r w:rsidRPr="006A0502">
        <w:t xml:space="preserve"> interest in photography, try capturing unique and interesting images that reflect your world right now. Share them in any way that works for you.</w:t>
      </w:r>
    </w:p>
    <w:p w14:paraId="60B0305F" w14:textId="171FC835" w:rsidR="00A84655" w:rsidRPr="006A0502" w:rsidRDefault="00A84655" w:rsidP="00B42128">
      <w:pPr>
        <w:pStyle w:val="Consigne-Texte"/>
      </w:pPr>
      <w:r w:rsidRPr="006A0502">
        <w:t>For some tips on photograph</w:t>
      </w:r>
      <w:r>
        <w:t>y, check out these links.</w:t>
      </w:r>
      <w:r w:rsidRPr="006A0502">
        <w:t>:</w:t>
      </w:r>
    </w:p>
    <w:p w14:paraId="623C9410" w14:textId="6C5413A0" w:rsidR="00A84655" w:rsidRPr="006A0502" w:rsidRDefault="00A84655" w:rsidP="00B42128">
      <w:pPr>
        <w:pStyle w:val="Consigne-Texte"/>
      </w:pPr>
      <w:r w:rsidRPr="006A0502">
        <w:t>For</w:t>
      </w:r>
      <w:r>
        <w:t xml:space="preserve"> photography with a</w:t>
      </w:r>
      <w:r w:rsidRPr="006A0502">
        <w:t xml:space="preserve"> camera:</w:t>
      </w:r>
      <w:r w:rsidR="00801843">
        <w:t xml:space="preserve"> </w:t>
      </w:r>
      <w:hyperlink r:id="rId19" w:history="1">
        <w:r w:rsidR="00801843" w:rsidRPr="00C5358B">
          <w:rPr>
            <w:rStyle w:val="Lienhypertexte"/>
            <w:rFonts w:cs="Arial"/>
          </w:rPr>
          <w:t>https://expertphotography.com/a-beginners-guide-to-photography/</w:t>
        </w:r>
      </w:hyperlink>
    </w:p>
    <w:p w14:paraId="490904B3" w14:textId="77777777" w:rsidR="00A84655" w:rsidRPr="006A0502" w:rsidRDefault="00A84655" w:rsidP="00B42128">
      <w:pPr>
        <w:pStyle w:val="Consigne-Texte"/>
      </w:pPr>
      <w:r w:rsidRPr="006A0502">
        <w:t xml:space="preserve">For </w:t>
      </w:r>
      <w:r>
        <w:t xml:space="preserve">photography with a </w:t>
      </w:r>
      <w:r w:rsidRPr="006A0502">
        <w:t xml:space="preserve">smartphone: </w:t>
      </w:r>
      <w:hyperlink r:id="rId20" w:history="1">
        <w:r w:rsidRPr="006A0502">
          <w:rPr>
            <w:rStyle w:val="Lienhypertexte"/>
            <w:rFonts w:cs="Arial"/>
            <w:color w:val="1155CC"/>
          </w:rPr>
          <w:t>https://expertphotography.com/the-complete-guide-to-smartphone-photography-96-tips/</w:t>
        </w:r>
      </w:hyperlink>
    </w:p>
    <w:p w14:paraId="7A062D87" w14:textId="77777777" w:rsidR="00A84655" w:rsidRDefault="00A84655" w:rsidP="004D10ED">
      <w:pPr>
        <w:pStyle w:val="Matriel-Titre"/>
      </w:pPr>
      <w:r w:rsidRPr="00BF6A47">
        <w:t>Material required</w:t>
      </w:r>
    </w:p>
    <w:p w14:paraId="5A0D8077" w14:textId="77777777" w:rsidR="00A84655" w:rsidRPr="004D10ED" w:rsidRDefault="00A84655" w:rsidP="004D10ED">
      <w:pPr>
        <w:pStyle w:val="Liste"/>
      </w:pPr>
      <w:r w:rsidRPr="004D10ED">
        <w:t>Link: </w:t>
      </w:r>
      <w:hyperlink r:id="rId21" w:history="1">
        <w:r w:rsidRPr="004D10ED">
          <w:rPr>
            <w:rStyle w:val="Lienhypertexte"/>
          </w:rPr>
          <w:t>https://www.jamesmollison.com/playground</w:t>
        </w:r>
      </w:hyperlink>
    </w:p>
    <w:p w14:paraId="530628C6" w14:textId="7081C42D" w:rsidR="00A84655" w:rsidRPr="004D10ED" w:rsidRDefault="00A84655" w:rsidP="004D10ED">
      <w:pPr>
        <w:pStyle w:val="Liste"/>
      </w:pPr>
      <w:r w:rsidRPr="004D10ED">
        <w:t>Paper or pen,</w:t>
      </w:r>
    </w:p>
    <w:p w14:paraId="298B0312" w14:textId="142E2C04" w:rsidR="006079DF" w:rsidRPr="006079DF" w:rsidRDefault="00A84655" w:rsidP="006079DF">
      <w:pPr>
        <w:pStyle w:val="Liste"/>
        <w:spacing w:after="240"/>
        <w:ind w:left="714" w:hanging="357"/>
      </w:pPr>
      <w:r w:rsidRPr="004D10ED">
        <w:t>Camera, phone, tablet or computer.</w:t>
      </w:r>
      <w:r w:rsidR="006079DF">
        <w:br w:type="page"/>
      </w:r>
    </w:p>
    <w:p w14:paraId="4ED8F967" w14:textId="77777777" w:rsidR="0041531E" w:rsidRPr="00FC6E52" w:rsidRDefault="0041531E" w:rsidP="0041531E">
      <w:pPr>
        <w:pStyle w:val="Matire-Pagessuivantes"/>
      </w:pPr>
      <w:r w:rsidRPr="00FC6E52">
        <w:lastRenderedPageBreak/>
        <w:t>English Language Arts</w:t>
      </w:r>
    </w:p>
    <w:p w14:paraId="53E53578" w14:textId="77777777" w:rsidR="00A84655" w:rsidRPr="004D10ED" w:rsidRDefault="00A84655" w:rsidP="0041531E">
      <w:pPr>
        <w:pStyle w:val="Liste"/>
        <w:numPr>
          <w:ilvl w:val="0"/>
          <w:numId w:val="0"/>
        </w:numPr>
        <w:spacing w:after="240"/>
      </w:pPr>
    </w:p>
    <w:tbl>
      <w:tblPr>
        <w:tblStyle w:val="Grilledutableau"/>
        <w:tblW w:w="10797" w:type="dxa"/>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357" w:type="dxa"/>
          <w:left w:w="357" w:type="dxa"/>
          <w:bottom w:w="357" w:type="dxa"/>
          <w:right w:w="357" w:type="dxa"/>
        </w:tblCellMar>
        <w:tblLook w:val="04A0" w:firstRow="1" w:lastRow="0" w:firstColumn="1" w:lastColumn="0" w:noHBand="0" w:noVBand="1"/>
      </w:tblPr>
      <w:tblGrid>
        <w:gridCol w:w="10797"/>
      </w:tblGrid>
      <w:tr w:rsidR="003B5905" w:rsidRPr="00A84655" w14:paraId="6EE6F300" w14:textId="77777777" w:rsidTr="009E2024">
        <w:tc>
          <w:tcPr>
            <w:tcW w:w="10797" w:type="dxa"/>
            <w:shd w:val="clear" w:color="auto" w:fill="DDECEE" w:themeFill="accent5" w:themeFillTint="33"/>
          </w:tcPr>
          <w:p w14:paraId="02AF1C81" w14:textId="3D4FF7A5" w:rsidR="00892CE8" w:rsidRDefault="003B5905" w:rsidP="00A84655">
            <w:pPr>
              <w:pStyle w:val="Tableau-Informationauxparents"/>
              <w:rPr>
                <w:highlight w:val="yellow"/>
              </w:rPr>
            </w:pPr>
            <w:r w:rsidRPr="00B34F33">
              <w:rPr>
                <w:lang w:val="fr-CA"/>
              </w:rPr>
              <w:t>Information for parents</w:t>
            </w:r>
          </w:p>
          <w:p w14:paraId="609A217E" w14:textId="3FDC542D" w:rsidR="00A84655" w:rsidRPr="00A84655" w:rsidRDefault="00A84655" w:rsidP="00A84655">
            <w:pPr>
              <w:pStyle w:val="consignepuceniv2"/>
              <w:rPr>
                <w:lang w:val="en-CA"/>
              </w:rPr>
            </w:pPr>
            <w:r w:rsidRPr="00A84655">
              <w:rPr>
                <w:lang w:val="en-CA"/>
              </w:rPr>
              <w:t>Look at the website with your child and discuss the questions.</w:t>
            </w:r>
          </w:p>
          <w:p w14:paraId="60D5388A" w14:textId="1403CF05" w:rsidR="003B5905" w:rsidRPr="00A84655" w:rsidRDefault="00A84655" w:rsidP="00A84655">
            <w:pPr>
              <w:pStyle w:val="consignepuceniv2"/>
              <w:rPr>
                <w:lang w:val="en-CA"/>
              </w:rPr>
            </w:pPr>
            <w:r w:rsidRPr="00A84655">
              <w:rPr>
                <w:lang w:val="en-CA"/>
              </w:rPr>
              <w:t xml:space="preserve">The best things your child can do are </w:t>
            </w:r>
            <w:r w:rsidRPr="00A84655">
              <w:rPr>
                <w:b/>
                <w:lang w:val="en-CA"/>
              </w:rPr>
              <w:t>read, write and talk every day.</w:t>
            </w:r>
          </w:p>
        </w:tc>
      </w:tr>
    </w:tbl>
    <w:p w14:paraId="3F335569" w14:textId="16DD2E92" w:rsidR="00415AC0" w:rsidRPr="00FC6E52" w:rsidRDefault="00415AC0" w:rsidP="00415AC0">
      <w:pPr>
        <w:pStyle w:val="Crdit"/>
      </w:pPr>
      <w:r w:rsidRPr="00FC6E52">
        <w:br w:type="page"/>
      </w:r>
    </w:p>
    <w:p w14:paraId="7DA042EC" w14:textId="2213DE98" w:rsidR="00B10E9B" w:rsidRPr="00B55A18" w:rsidRDefault="00B10E9B" w:rsidP="00B10E9B">
      <w:pPr>
        <w:pStyle w:val="Matire-Premirepage"/>
        <w:rPr>
          <w:lang w:val="fr-CA"/>
        </w:rPr>
      </w:pPr>
      <w:r w:rsidRPr="00B55A18">
        <w:rPr>
          <w:lang w:val="fr-CA"/>
        </w:rPr>
        <w:lastRenderedPageBreak/>
        <w:t xml:space="preserve">French </w:t>
      </w:r>
      <w:proofErr w:type="gramStart"/>
      <w:r w:rsidRPr="00B55A18">
        <w:rPr>
          <w:lang w:val="fr-CA"/>
        </w:rPr>
        <w:t>as a</w:t>
      </w:r>
      <w:proofErr w:type="gramEnd"/>
      <w:r w:rsidRPr="00B55A18">
        <w:rPr>
          <w:lang w:val="fr-CA"/>
        </w:rPr>
        <w:t xml:space="preserve"> Second </w:t>
      </w:r>
      <w:proofErr w:type="spellStart"/>
      <w:r w:rsidRPr="00B55A18">
        <w:rPr>
          <w:lang w:val="fr-CA"/>
        </w:rPr>
        <w:t>Language</w:t>
      </w:r>
      <w:proofErr w:type="spellEnd"/>
    </w:p>
    <w:p w14:paraId="0F728135" w14:textId="6DE95786" w:rsidR="00DE060B" w:rsidRPr="00F61A89" w:rsidRDefault="00DE060B" w:rsidP="00F61A89">
      <w:pPr>
        <w:pStyle w:val="Titredelactivit"/>
        <w:rPr>
          <w:lang w:val="fr-CA"/>
        </w:rPr>
      </w:pPr>
      <w:bookmarkStart w:id="1" w:name="_Toc39588220"/>
      <w:r w:rsidRPr="003C3A8A">
        <w:rPr>
          <w:lang w:val="fr-CA"/>
        </w:rPr>
        <w:t>Éc</w:t>
      </w:r>
      <w:r>
        <w:rPr>
          <w:lang w:val="fr-CA"/>
        </w:rPr>
        <w:t>riture automatique surréaliste et artistique</w:t>
      </w:r>
      <w:bookmarkEnd w:id="1"/>
    </w:p>
    <w:p w14:paraId="36D37AFD" w14:textId="77777777" w:rsidR="00DE060B" w:rsidRPr="00832EB3" w:rsidRDefault="00DE060B" w:rsidP="00F61A89">
      <w:pPr>
        <w:pStyle w:val="Consigne-Titre"/>
        <w:rPr>
          <w:lang w:val="fr-CA"/>
        </w:rPr>
      </w:pPr>
      <w:r w:rsidRPr="00832EB3">
        <w:rPr>
          <w:lang w:val="fr-CA"/>
        </w:rPr>
        <w:t>Consignes à l’élève</w:t>
      </w:r>
    </w:p>
    <w:p w14:paraId="38E2B5D6" w14:textId="66E0B433" w:rsidR="00DE060B" w:rsidRPr="00DE060B" w:rsidRDefault="00DE060B" w:rsidP="00BB60A0">
      <w:pPr>
        <w:pStyle w:val="Consigne-Texte"/>
        <w:rPr>
          <w:lang w:val="fr-CA"/>
        </w:rPr>
      </w:pPr>
      <w:r w:rsidRPr="00DE060B">
        <w:rPr>
          <w:lang w:val="fr-CA"/>
        </w:rPr>
        <w:t>Inspire-</w:t>
      </w:r>
      <w:r w:rsidR="00D954AD">
        <w:rPr>
          <w:lang w:val="fr-CA"/>
        </w:rPr>
        <w:t>toi</w:t>
      </w:r>
      <w:r w:rsidRPr="00DE060B">
        <w:rPr>
          <w:lang w:val="fr-CA"/>
        </w:rPr>
        <w:t xml:space="preserve"> des toiles abstraites de l’artiste Québécois Yvan Ducharme</w:t>
      </w:r>
      <w:r w:rsidRPr="00DE060B">
        <w:rPr>
          <w:color w:val="7030A0"/>
          <w:lang w:val="fr-CA"/>
        </w:rPr>
        <w:t xml:space="preserve"> </w:t>
      </w:r>
      <w:r w:rsidRPr="00DE060B">
        <w:rPr>
          <w:lang w:val="fr-CA"/>
        </w:rPr>
        <w:t>pour faire une activité d’écriture automatique.</w:t>
      </w:r>
    </w:p>
    <w:p w14:paraId="390BEC68" w14:textId="02961705" w:rsidR="00DE060B" w:rsidRPr="00DE060B" w:rsidRDefault="00DE060B" w:rsidP="00BB60A0">
      <w:pPr>
        <w:pStyle w:val="Consigne-Texte"/>
        <w:rPr>
          <w:lang w:val="fr-CA"/>
        </w:rPr>
      </w:pPr>
      <w:r w:rsidRPr="00DE060B">
        <w:rPr>
          <w:lang w:val="fr-CA"/>
        </w:rPr>
        <w:t>Qu’est-ce que l’écriture automatique ?</w:t>
      </w:r>
    </w:p>
    <w:p w14:paraId="576051E2" w14:textId="72A145E4" w:rsidR="00DE060B" w:rsidRPr="00BB60A0" w:rsidRDefault="00DE060B" w:rsidP="00BB60A0">
      <w:pPr>
        <w:pStyle w:val="Consigne-Texte"/>
        <w:rPr>
          <w:lang w:val="fr-CA"/>
        </w:rPr>
      </w:pPr>
      <w:r w:rsidRPr="00DE060B">
        <w:rPr>
          <w:lang w:val="fr-CA"/>
        </w:rPr>
        <w:t>Instructions pour faire une activité d’écriture automatique :</w:t>
      </w:r>
    </w:p>
    <w:p w14:paraId="25322B16" w14:textId="77777777" w:rsidR="00DE060B" w:rsidRPr="00D954AD" w:rsidRDefault="00DE060B" w:rsidP="00BB60A0">
      <w:pPr>
        <w:pStyle w:val="Liste"/>
        <w:rPr>
          <w:lang w:val="fr-CA"/>
        </w:rPr>
      </w:pPr>
      <w:r w:rsidRPr="00D954AD">
        <w:rPr>
          <w:lang w:val="fr-CA"/>
        </w:rPr>
        <w:t>Écrire sans arrêter, ni réfléchir à la ponctuation, à l’orthographe ou à la syntaxe.</w:t>
      </w:r>
    </w:p>
    <w:p w14:paraId="10ABB89F" w14:textId="3C9A60DA" w:rsidR="00DE060B" w:rsidRPr="0021758A" w:rsidRDefault="00DE060B" w:rsidP="00BB60A0">
      <w:pPr>
        <w:pStyle w:val="Liste"/>
        <w:rPr>
          <w:lang w:val="fr-CA"/>
        </w:rPr>
      </w:pPr>
      <w:r w:rsidRPr="00D954AD">
        <w:rPr>
          <w:lang w:val="fr-CA"/>
        </w:rPr>
        <w:t xml:space="preserve">Écrire sans sujet décidé d’avance et assez vite pour ne pas retenir les idées et ni </w:t>
      </w:r>
      <w:r w:rsidR="00D954AD">
        <w:rPr>
          <w:lang w:val="fr-CA"/>
        </w:rPr>
        <w:t>se</w:t>
      </w:r>
      <w:r w:rsidRPr="00D954AD">
        <w:rPr>
          <w:lang w:val="fr-CA"/>
        </w:rPr>
        <w:t xml:space="preserve"> relire</w:t>
      </w:r>
      <w:r w:rsidR="00D954AD" w:rsidRPr="00D954AD">
        <w:rPr>
          <w:lang w:val="fr-CA"/>
        </w:rPr>
        <w:t>.</w:t>
      </w:r>
    </w:p>
    <w:p w14:paraId="26D66622" w14:textId="33608A44" w:rsidR="00DE060B" w:rsidRPr="0021758A" w:rsidRDefault="00DE060B" w:rsidP="00BB60A0">
      <w:pPr>
        <w:pStyle w:val="Liste"/>
        <w:rPr>
          <w:lang w:val="fr-CA"/>
        </w:rPr>
      </w:pPr>
      <w:r w:rsidRPr="00D954AD">
        <w:rPr>
          <w:lang w:val="fr-CA"/>
        </w:rPr>
        <w:t xml:space="preserve">Écrire pendant </w:t>
      </w:r>
      <w:r w:rsidR="00D954AD" w:rsidRPr="00D954AD">
        <w:rPr>
          <w:lang w:val="fr-CA"/>
        </w:rPr>
        <w:t>trois</w:t>
      </w:r>
      <w:r w:rsidRPr="00D954AD">
        <w:rPr>
          <w:lang w:val="fr-CA"/>
        </w:rPr>
        <w:t xml:space="preserve"> minutes sans arrêter</w:t>
      </w:r>
      <w:r w:rsidR="00D954AD" w:rsidRPr="00D954AD">
        <w:rPr>
          <w:lang w:val="fr-CA"/>
        </w:rPr>
        <w:t>.</w:t>
      </w:r>
    </w:p>
    <w:p w14:paraId="0A18ECF0" w14:textId="09825A19" w:rsidR="00DE060B" w:rsidRPr="00832EB3" w:rsidRDefault="00DE060B" w:rsidP="00BB60A0">
      <w:pPr>
        <w:pStyle w:val="Liste"/>
        <w:rPr>
          <w:lang w:val="fr-CA"/>
        </w:rPr>
      </w:pPr>
      <w:r w:rsidRPr="00D954AD">
        <w:rPr>
          <w:lang w:val="fr-CA"/>
        </w:rPr>
        <w:t xml:space="preserve">Inclure </w:t>
      </w:r>
      <w:r w:rsidR="00D954AD">
        <w:rPr>
          <w:lang w:val="fr-CA"/>
        </w:rPr>
        <w:t>cinq</w:t>
      </w:r>
      <w:r w:rsidRPr="00D954AD">
        <w:rPr>
          <w:lang w:val="fr-CA"/>
        </w:rPr>
        <w:t xml:space="preserve"> noms, </w:t>
      </w:r>
      <w:r w:rsidR="00D954AD">
        <w:rPr>
          <w:lang w:val="fr-CA"/>
        </w:rPr>
        <w:t>cinq</w:t>
      </w:r>
      <w:r w:rsidRPr="00D954AD">
        <w:rPr>
          <w:lang w:val="fr-CA"/>
        </w:rPr>
        <w:t xml:space="preserve"> adjectifs et </w:t>
      </w:r>
      <w:r w:rsidR="00D954AD">
        <w:rPr>
          <w:lang w:val="fr-CA"/>
        </w:rPr>
        <w:t>cinq</w:t>
      </w:r>
      <w:r w:rsidRPr="00D954AD">
        <w:rPr>
          <w:lang w:val="fr-CA"/>
        </w:rPr>
        <w:t xml:space="preserve"> verbes qui vous viennent en tête spontanément.</w:t>
      </w:r>
    </w:p>
    <w:p w14:paraId="1D789273" w14:textId="196EA761" w:rsidR="00DE060B" w:rsidRPr="00BB60A0" w:rsidRDefault="00DE060B" w:rsidP="00DE060B">
      <w:pPr>
        <w:pStyle w:val="Liste"/>
      </w:pPr>
      <w:proofErr w:type="spellStart"/>
      <w:r>
        <w:t>Essaie</w:t>
      </w:r>
      <w:proofErr w:type="spellEnd"/>
      <w:r>
        <w:t xml:space="preserve"> </w:t>
      </w:r>
      <w:proofErr w:type="spellStart"/>
      <w:r>
        <w:t>d’écrire</w:t>
      </w:r>
      <w:proofErr w:type="spellEnd"/>
      <w:r>
        <w:t xml:space="preserve"> sans </w:t>
      </w:r>
      <w:proofErr w:type="spellStart"/>
      <w:r>
        <w:t>jugement</w:t>
      </w:r>
      <w:proofErr w:type="spellEnd"/>
      <w:r>
        <w:t>.</w:t>
      </w:r>
    </w:p>
    <w:p w14:paraId="7CF8F7DE" w14:textId="68C72ED2" w:rsidR="00DE060B" w:rsidRPr="00BB60A0" w:rsidRDefault="00DE060B" w:rsidP="00BB60A0">
      <w:pPr>
        <w:pStyle w:val="Consigne-Texte"/>
      </w:pPr>
      <w:r>
        <w:t xml:space="preserve">Marche à </w:t>
      </w:r>
      <w:proofErr w:type="spellStart"/>
      <w:r>
        <w:t>suivre</w:t>
      </w:r>
      <w:proofErr w:type="spellEnd"/>
      <w:r>
        <w:t>:</w:t>
      </w:r>
    </w:p>
    <w:p w14:paraId="0E0BF56A" w14:textId="18D4182B" w:rsidR="00DE060B" w:rsidRPr="009D5E9E" w:rsidRDefault="00DE060B" w:rsidP="009D5E9E">
      <w:pPr>
        <w:pStyle w:val="Paragraphedeliste"/>
        <w:numPr>
          <w:ilvl w:val="0"/>
          <w:numId w:val="43"/>
        </w:numPr>
        <w:spacing w:before="80" w:after="120"/>
        <w:contextualSpacing/>
        <w:rPr>
          <w:color w:val="000000" w:themeColor="text1"/>
        </w:rPr>
      </w:pPr>
      <w:r w:rsidRPr="6F19DFF0">
        <w:rPr>
          <w:color w:val="000000" w:themeColor="text1"/>
        </w:rPr>
        <w:t>Clique sur le lien pour découvrir les œuvres d’art d’Yvan Ducharme :</w:t>
      </w:r>
      <w:r w:rsidR="5D7A9D4A" w:rsidRPr="6F19DFF0">
        <w:rPr>
          <w:color w:val="000000" w:themeColor="text1"/>
        </w:rPr>
        <w:t xml:space="preserve"> </w:t>
      </w:r>
      <w:hyperlink r:id="rId22">
        <w:r w:rsidRPr="6F19DFF0">
          <w:rPr>
            <w:rStyle w:val="Lienhypertexte"/>
            <w:color w:val="7030A0"/>
          </w:rPr>
          <w:t>artiste Québécois Yvan Ducharme</w:t>
        </w:r>
      </w:hyperlink>
    </w:p>
    <w:p w14:paraId="58FCD2F5" w14:textId="003B850C" w:rsidR="00DE060B" w:rsidRPr="009D5E9E" w:rsidRDefault="00DE060B" w:rsidP="009D5E9E">
      <w:pPr>
        <w:pStyle w:val="Paragraphedeliste"/>
        <w:numPr>
          <w:ilvl w:val="0"/>
          <w:numId w:val="43"/>
        </w:numPr>
        <w:spacing w:before="80" w:after="120"/>
        <w:contextualSpacing/>
        <w:rPr>
          <w:color w:val="000000" w:themeColor="text1"/>
        </w:rPr>
      </w:pPr>
      <w:r w:rsidRPr="009D4B2C">
        <w:rPr>
          <w:color w:val="000000" w:themeColor="text1"/>
        </w:rPr>
        <w:t>Choisis une peinture que tu aimes ou qui te parle.</w:t>
      </w:r>
    </w:p>
    <w:p w14:paraId="0F8BAEEE" w14:textId="12759A76" w:rsidR="00DE060B" w:rsidRPr="009D5E9E" w:rsidRDefault="00DE060B" w:rsidP="009D5E9E">
      <w:pPr>
        <w:pStyle w:val="Paragraphedeliste"/>
        <w:numPr>
          <w:ilvl w:val="0"/>
          <w:numId w:val="43"/>
        </w:numPr>
        <w:spacing w:before="80" w:after="120"/>
        <w:contextualSpacing/>
        <w:rPr>
          <w:color w:val="000000" w:themeColor="text1"/>
        </w:rPr>
      </w:pPr>
      <w:r>
        <w:rPr>
          <w:color w:val="000000" w:themeColor="text1"/>
        </w:rPr>
        <w:t>Commence à écrire en suivant les instructions ci-dessus.</w:t>
      </w:r>
    </w:p>
    <w:p w14:paraId="524D11DB" w14:textId="358D7F2C" w:rsidR="00DE060B" w:rsidRPr="008F728B" w:rsidRDefault="00DE060B" w:rsidP="008F728B">
      <w:pPr>
        <w:pStyle w:val="Paragraphedeliste"/>
        <w:numPr>
          <w:ilvl w:val="0"/>
          <w:numId w:val="43"/>
        </w:numPr>
        <w:spacing w:before="80" w:after="120"/>
        <w:contextualSpacing/>
        <w:rPr>
          <w:color w:val="000000" w:themeColor="text1"/>
        </w:rPr>
      </w:pPr>
      <w:r>
        <w:rPr>
          <w:color w:val="000000" w:themeColor="text1"/>
        </w:rPr>
        <w:t>Répète l’activité aussi souvent que tu veux.</w:t>
      </w:r>
    </w:p>
    <w:p w14:paraId="71B2DB18" w14:textId="1054962D" w:rsidR="00DE060B" w:rsidRPr="00DE060B" w:rsidRDefault="00DE060B" w:rsidP="008F728B">
      <w:pPr>
        <w:pStyle w:val="Consigne-Texte"/>
        <w:rPr>
          <w:lang w:val="fr-CA"/>
        </w:rPr>
      </w:pPr>
      <w:r w:rsidRPr="00DE060B">
        <w:rPr>
          <w:lang w:val="fr-CA"/>
        </w:rPr>
        <w:t>Tu produiras des textes poétiques et possiblement surprenants !</w:t>
      </w:r>
    </w:p>
    <w:p w14:paraId="758C0E11" w14:textId="77777777" w:rsidR="00DE060B" w:rsidRPr="00F80CD1" w:rsidRDefault="00DE060B" w:rsidP="008F728B">
      <w:pPr>
        <w:pStyle w:val="Matriel-Titre"/>
        <w:rPr>
          <w:lang w:val="en-US"/>
        </w:rPr>
      </w:pPr>
      <w:r w:rsidRPr="00F80CD1">
        <w:rPr>
          <w:lang w:val="en-US"/>
        </w:rPr>
        <w:t>Mat</w:t>
      </w:r>
      <w:r>
        <w:rPr>
          <w:lang w:val="en-US"/>
        </w:rPr>
        <w:t>é</w:t>
      </w:r>
      <w:r w:rsidRPr="00F80CD1">
        <w:rPr>
          <w:lang w:val="en-US"/>
        </w:rPr>
        <w:t>ri</w:t>
      </w:r>
      <w:r>
        <w:rPr>
          <w:lang w:val="en-US"/>
        </w:rPr>
        <w:t>e</w:t>
      </w:r>
      <w:r w:rsidRPr="00F80CD1">
        <w:rPr>
          <w:lang w:val="en-US"/>
        </w:rPr>
        <w:t xml:space="preserve">l </w:t>
      </w:r>
      <w:proofErr w:type="spellStart"/>
      <w:r w:rsidRPr="00F80CD1">
        <w:rPr>
          <w:lang w:val="en-US"/>
        </w:rPr>
        <w:t>requi</w:t>
      </w:r>
      <w:r>
        <w:rPr>
          <w:lang w:val="en-US"/>
        </w:rPr>
        <w:t>s</w:t>
      </w:r>
      <w:proofErr w:type="spellEnd"/>
    </w:p>
    <w:p w14:paraId="1904A72D" w14:textId="4C94D90C" w:rsidR="00DE060B" w:rsidRPr="009D4B2C" w:rsidRDefault="00DE060B" w:rsidP="008F728B">
      <w:pPr>
        <w:pStyle w:val="Liste"/>
        <w:rPr>
          <w:lang w:val="fr-CA"/>
        </w:rPr>
      </w:pPr>
      <w:r w:rsidRPr="00A02975">
        <w:rPr>
          <w:lang w:val="fr-CA"/>
        </w:rPr>
        <w:t>Papier et crayons</w:t>
      </w:r>
      <w:r>
        <w:rPr>
          <w:lang w:val="fr-CA"/>
        </w:rPr>
        <w:t>;</w:t>
      </w:r>
    </w:p>
    <w:p w14:paraId="628E2CB5" w14:textId="66A59CE3" w:rsidR="00DE060B" w:rsidRPr="00D954AD" w:rsidRDefault="00DE060B" w:rsidP="008F728B">
      <w:pPr>
        <w:pStyle w:val="Liste"/>
        <w:rPr>
          <w:lang w:val="fr-CA"/>
        </w:rPr>
      </w:pPr>
      <w:r w:rsidRPr="6F19DFF0">
        <w:rPr>
          <w:lang w:val="fr-FR"/>
        </w:rPr>
        <w:t>Visitez le site d</w:t>
      </w:r>
      <w:hyperlink r:id="rId23">
        <w:r w:rsidRPr="6F19DFF0">
          <w:rPr>
            <w:rStyle w:val="Lienhypertexte"/>
            <w:u w:val="none"/>
            <w:lang w:val="fr-FR"/>
          </w:rPr>
          <w:t>’</w:t>
        </w:r>
        <w:r w:rsidRPr="6F19DFF0">
          <w:rPr>
            <w:rStyle w:val="Lienhypertexte"/>
            <w:lang w:val="fr-FR"/>
          </w:rPr>
          <w:t>Yvan Ducharme, artiste</w:t>
        </w:r>
      </w:hyperlink>
    </w:p>
    <w:p w14:paraId="035600E9" w14:textId="4BA5C751" w:rsidR="00DE060B" w:rsidRDefault="00DE060B" w:rsidP="00DE060B">
      <w:pPr>
        <w:pStyle w:val="Consignesetmatriel-description"/>
      </w:pPr>
      <w:r>
        <w:br w:type="page"/>
      </w:r>
    </w:p>
    <w:p w14:paraId="27819441" w14:textId="77777777" w:rsidR="00AD5061" w:rsidRPr="00B55A18" w:rsidRDefault="00AD5061" w:rsidP="00AD5061">
      <w:pPr>
        <w:pStyle w:val="Matire-Pagessuivantes"/>
        <w:rPr>
          <w:lang w:val="fr-CA"/>
        </w:rPr>
      </w:pPr>
      <w:r w:rsidRPr="00B55A18">
        <w:rPr>
          <w:lang w:val="fr-CA"/>
        </w:rPr>
        <w:lastRenderedPageBreak/>
        <w:t xml:space="preserve">French </w:t>
      </w:r>
      <w:proofErr w:type="gramStart"/>
      <w:r w:rsidRPr="00B55A18">
        <w:rPr>
          <w:lang w:val="fr-CA"/>
        </w:rPr>
        <w:t>as a</w:t>
      </w:r>
      <w:proofErr w:type="gramEnd"/>
      <w:r w:rsidRPr="00B55A18">
        <w:rPr>
          <w:lang w:val="fr-CA"/>
        </w:rPr>
        <w:t xml:space="preserve"> Second </w:t>
      </w:r>
      <w:proofErr w:type="spellStart"/>
      <w:r w:rsidRPr="00B55A18">
        <w:rPr>
          <w:lang w:val="fr-CA"/>
        </w:rPr>
        <w:t>Language</w:t>
      </w:r>
      <w:proofErr w:type="spellEnd"/>
    </w:p>
    <w:p w14:paraId="31DC432C" w14:textId="77777777" w:rsidR="00DE060B" w:rsidRPr="009D4B2C" w:rsidRDefault="00DE060B" w:rsidP="00DE060B">
      <w:pPr>
        <w:pStyle w:val="Consignesetmatriel-description"/>
      </w:pPr>
    </w:p>
    <w:tbl>
      <w:tblPr>
        <w:tblStyle w:val="Grilledutableau"/>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357" w:type="dxa"/>
          <w:left w:w="357" w:type="dxa"/>
          <w:bottom w:w="357" w:type="dxa"/>
          <w:right w:w="357" w:type="dxa"/>
        </w:tblCellMar>
        <w:tblLook w:val="04A0" w:firstRow="1" w:lastRow="0" w:firstColumn="1" w:lastColumn="0" w:noHBand="0" w:noVBand="1"/>
      </w:tblPr>
      <w:tblGrid>
        <w:gridCol w:w="9782"/>
      </w:tblGrid>
      <w:tr w:rsidR="00DE060B" w:rsidRPr="00996987" w14:paraId="11063A44" w14:textId="77777777" w:rsidTr="005A5613">
        <w:trPr>
          <w:trHeight w:val="2141"/>
        </w:trPr>
        <w:tc>
          <w:tcPr>
            <w:tcW w:w="9782" w:type="dxa"/>
            <w:shd w:val="clear" w:color="auto" w:fill="DDECEE" w:themeFill="accent5" w:themeFillTint="33"/>
          </w:tcPr>
          <w:p w14:paraId="2A940EB6" w14:textId="1E099B37" w:rsidR="00DE060B" w:rsidRDefault="00DE060B" w:rsidP="008F728B">
            <w:pPr>
              <w:pStyle w:val="Tableau-Informationauxparents"/>
            </w:pPr>
            <w:r w:rsidRPr="00B82AB8">
              <w:t>Information for parents</w:t>
            </w:r>
          </w:p>
          <w:p w14:paraId="0D051631" w14:textId="77777777" w:rsidR="00DE060B" w:rsidRPr="0064353E" w:rsidRDefault="00DE060B" w:rsidP="00494F88">
            <w:pPr>
              <w:pStyle w:val="Tableau-Liste"/>
              <w:rPr>
                <w:lang w:val="en-US"/>
              </w:rPr>
            </w:pPr>
            <w:r w:rsidRPr="00B403CB">
              <w:t xml:space="preserve">The purpose of automatic writing is not to write </w:t>
            </w:r>
            <w:r>
              <w:t>“</w:t>
            </w:r>
            <w:r w:rsidRPr="00B403CB">
              <w:t>well,</w:t>
            </w:r>
            <w:r>
              <w:t>”</w:t>
            </w:r>
            <w:r w:rsidRPr="00B403CB">
              <w:t xml:space="preserve"> but just to write</w:t>
            </w:r>
            <w:r>
              <w:t>, without</w:t>
            </w:r>
            <w:r w:rsidRPr="00760940">
              <w:t xml:space="preserve"> pressure</w:t>
            </w:r>
            <w:r>
              <w:t xml:space="preserve"> or</w:t>
            </w:r>
            <w:r w:rsidRPr="00760940">
              <w:t xml:space="preserve"> expectations.</w:t>
            </w:r>
          </w:p>
          <w:p w14:paraId="17310083" w14:textId="77777777" w:rsidR="00DE060B" w:rsidRPr="00550805" w:rsidRDefault="00DE060B" w:rsidP="00494F88">
            <w:pPr>
              <w:pStyle w:val="Tableau-Liste"/>
            </w:pPr>
            <w:r w:rsidRPr="00B403CB">
              <w:t xml:space="preserve">By writing </w:t>
            </w:r>
            <w:r>
              <w:t xml:space="preserve">on a </w:t>
            </w:r>
            <w:r w:rsidRPr="00B403CB">
              <w:t>regular</w:t>
            </w:r>
            <w:r>
              <w:t xml:space="preserve"> basis</w:t>
            </w:r>
            <w:r w:rsidRPr="00B403CB">
              <w:t xml:space="preserve">, </w:t>
            </w:r>
            <w:r>
              <w:t>children</w:t>
            </w:r>
            <w:r w:rsidRPr="00B403CB">
              <w:t xml:space="preserve"> will gain </w:t>
            </w:r>
            <w:r>
              <w:t xml:space="preserve">more </w:t>
            </w:r>
            <w:r w:rsidRPr="00B403CB">
              <w:t xml:space="preserve">confidence in </w:t>
            </w:r>
            <w:r>
              <w:t>their ability to write in French</w:t>
            </w:r>
            <w:r w:rsidRPr="00B403CB">
              <w:t xml:space="preserve"> and therefore be less afraid to </w:t>
            </w:r>
            <w:r>
              <w:t>do so</w:t>
            </w:r>
            <w:r w:rsidRPr="00B403CB">
              <w:t>.</w:t>
            </w:r>
          </w:p>
          <w:p w14:paraId="4DED6998" w14:textId="77777777" w:rsidR="00DE060B" w:rsidRPr="009D4B2C" w:rsidRDefault="00DE060B" w:rsidP="00494F88">
            <w:pPr>
              <w:pStyle w:val="Tableau-Liste"/>
            </w:pPr>
            <w:r>
              <w:t xml:space="preserve">Automatic writing is an effective </w:t>
            </w:r>
            <w:r w:rsidRPr="00B403CB">
              <w:t xml:space="preserve">practice </w:t>
            </w:r>
            <w:r>
              <w:t>for</w:t>
            </w:r>
            <w:r w:rsidRPr="00B403CB">
              <w:t xml:space="preserve"> clear</w:t>
            </w:r>
            <w:r>
              <w:t>ing</w:t>
            </w:r>
            <w:r w:rsidRPr="00B403CB">
              <w:t xml:space="preserve"> the head, manag</w:t>
            </w:r>
            <w:r>
              <w:t>ing</w:t>
            </w:r>
            <w:r w:rsidRPr="00B403CB">
              <w:t xml:space="preserve"> stress and be</w:t>
            </w:r>
            <w:r>
              <w:t>ing</w:t>
            </w:r>
            <w:r w:rsidRPr="00B403CB">
              <w:t xml:space="preserve"> </w:t>
            </w:r>
            <w:r>
              <w:t>“</w:t>
            </w:r>
            <w:r w:rsidRPr="00B403CB">
              <w:t>in the moment.</w:t>
            </w:r>
            <w:r>
              <w:t>”</w:t>
            </w:r>
          </w:p>
          <w:p w14:paraId="27F8DB6A" w14:textId="055783F8" w:rsidR="00DE060B" w:rsidRPr="00B403CB" w:rsidRDefault="00DE060B" w:rsidP="00494F88">
            <w:pPr>
              <w:pStyle w:val="Tableau-Liste"/>
            </w:pPr>
            <w:r>
              <w:t>Parents should e</w:t>
            </w:r>
            <w:r w:rsidRPr="00B403CB">
              <w:t xml:space="preserve">ncourage </w:t>
            </w:r>
            <w:r>
              <w:t>their</w:t>
            </w:r>
            <w:r w:rsidRPr="00B403CB">
              <w:t xml:space="preserve"> child</w:t>
            </w:r>
            <w:r>
              <w:t>ren</w:t>
            </w:r>
            <w:r w:rsidRPr="00B403CB">
              <w:t xml:space="preserve"> to repeat this exercise</w:t>
            </w:r>
            <w:r>
              <w:t xml:space="preserve"> </w:t>
            </w:r>
            <w:proofErr w:type="gramStart"/>
            <w:r>
              <w:t>on a daily basis</w:t>
            </w:r>
            <w:proofErr w:type="gramEnd"/>
            <w:r>
              <w:t xml:space="preserve"> throughout the week</w:t>
            </w:r>
            <w:r w:rsidRPr="00B403CB">
              <w:t>.</w:t>
            </w:r>
          </w:p>
        </w:tc>
      </w:tr>
    </w:tbl>
    <w:p w14:paraId="6F4690CD" w14:textId="77777777" w:rsidR="001D4BBA" w:rsidRPr="00DE060B" w:rsidRDefault="001D4BBA">
      <w:pPr>
        <w:rPr>
          <w:color w:val="737373"/>
          <w:szCs w:val="20"/>
        </w:rPr>
      </w:pPr>
      <w:r w:rsidRPr="00DE060B">
        <w:br w:type="page"/>
      </w:r>
    </w:p>
    <w:p w14:paraId="4C89261E" w14:textId="15069471" w:rsidR="00CA1F50" w:rsidRPr="00FC6E52" w:rsidRDefault="00CA1F50" w:rsidP="00B55A18">
      <w:pPr>
        <w:pStyle w:val="Matire-Premirepage"/>
      </w:pPr>
      <w:r w:rsidRPr="00FC6E52">
        <w:lastRenderedPageBreak/>
        <w:t>Mathematics</w:t>
      </w:r>
      <w:r w:rsidR="003A3142" w:rsidRPr="00FC6E52">
        <w:t xml:space="preserve"> – Natural Sciences</w:t>
      </w:r>
    </w:p>
    <w:p w14:paraId="4F9FC7BA" w14:textId="77777777" w:rsidR="00654E15" w:rsidRPr="00307EC7" w:rsidRDefault="00654E15" w:rsidP="00474945">
      <w:pPr>
        <w:pStyle w:val="Titredelactivit"/>
        <w:rPr>
          <w:vertAlign w:val="superscript"/>
        </w:rPr>
      </w:pPr>
      <w:bookmarkStart w:id="2" w:name="_Toc39588221"/>
      <w:r>
        <w:t>The Ups and Downs of Navigation</w:t>
      </w:r>
      <w:r>
        <w:rPr>
          <w:rStyle w:val="Appelnotedebasdep"/>
        </w:rPr>
        <w:footnoteReference w:id="2"/>
      </w:r>
      <w:bookmarkEnd w:id="2"/>
    </w:p>
    <w:p w14:paraId="3FBE1664" w14:textId="77777777" w:rsidR="00654E15" w:rsidRPr="00BD2D4F" w:rsidRDefault="00654E15" w:rsidP="009362D1">
      <w:pPr>
        <w:pStyle w:val="Consigne-Titre"/>
      </w:pPr>
      <w:r w:rsidRPr="00082789">
        <w:rPr>
          <w:lang w:val="en"/>
        </w:rPr>
        <w:t xml:space="preserve">Information </w:t>
      </w:r>
      <w:r>
        <w:rPr>
          <w:lang w:val="en"/>
        </w:rPr>
        <w:t>for</w:t>
      </w:r>
      <w:r w:rsidRPr="00082789">
        <w:rPr>
          <w:lang w:val="en"/>
        </w:rPr>
        <w:t xml:space="preserve"> student</w:t>
      </w:r>
      <w:r>
        <w:rPr>
          <w:lang w:val="en"/>
        </w:rPr>
        <w:t>s</w:t>
      </w:r>
    </w:p>
    <w:p w14:paraId="7A6DE2C6" w14:textId="77777777" w:rsidR="00654E15" w:rsidRDefault="00654E15" w:rsidP="00EE35A3">
      <w:pPr>
        <w:pStyle w:val="Liste"/>
      </w:pPr>
      <w:r>
        <w:t xml:space="preserve">You have a shipment of PPE’s (Personal Protective Equipment) arriving at the Quebec City Port. Your container ship is </w:t>
      </w:r>
      <w:proofErr w:type="gramStart"/>
      <w:r>
        <w:t>filled to capacity</w:t>
      </w:r>
      <w:proofErr w:type="gramEnd"/>
      <w:r>
        <w:t xml:space="preserve"> and to dock safely, you must consider the tides as you enter the port because of the variations in the depth of the water.</w:t>
      </w:r>
    </w:p>
    <w:p w14:paraId="64A1CE13" w14:textId="77777777" w:rsidR="00654E15" w:rsidRDefault="00654E15" w:rsidP="00EE35A3">
      <w:pPr>
        <w:pStyle w:val="Liste"/>
      </w:pPr>
      <w:r>
        <w:t>On the day you are to arrive, you are informed that high tide occurs at 13h00 (water level at 15.2 m), while low tide occurs at 19h00 (water level at 9.8 m).</w:t>
      </w:r>
    </w:p>
    <w:p w14:paraId="2E6B8A64" w14:textId="77777777" w:rsidR="00654E15" w:rsidRDefault="00654E15" w:rsidP="00EE35A3">
      <w:pPr>
        <w:pStyle w:val="Liste"/>
      </w:pPr>
      <w:r>
        <w:t>The draft of your container ship, which is the minimum depth of water in which your ship can navigate safely, is 11 m.</w:t>
      </w:r>
    </w:p>
    <w:p w14:paraId="6EA8EFD9" w14:textId="77777777" w:rsidR="00654E15" w:rsidRDefault="00654E15" w:rsidP="00212F31">
      <w:pPr>
        <w:pStyle w:val="Consigne-Titre"/>
      </w:pPr>
      <w:r>
        <w:t>Task</w:t>
      </w:r>
    </w:p>
    <w:p w14:paraId="620649A5" w14:textId="21BBCE41" w:rsidR="00654E15" w:rsidRDefault="00654E15" w:rsidP="007079FD">
      <w:pPr>
        <w:pStyle w:val="Liste"/>
        <w:numPr>
          <w:ilvl w:val="0"/>
          <w:numId w:val="44"/>
        </w:numPr>
        <w:rPr>
          <w:b/>
        </w:rPr>
      </w:pPr>
      <w:r w:rsidRPr="000F6476">
        <w:t>Using you</w:t>
      </w:r>
      <w:r>
        <w:t>r</w:t>
      </w:r>
      <w:r w:rsidRPr="000F6476">
        <w:t xml:space="preserve"> knowledge of cosine </w:t>
      </w:r>
      <w:r>
        <w:t>functions</w:t>
      </w:r>
      <w:r w:rsidRPr="000F6476">
        <w:t xml:space="preserve">, determine the depth of the water as a function of the time </w:t>
      </w:r>
      <w:r>
        <w:t xml:space="preserve">elapsed </w:t>
      </w:r>
      <w:r w:rsidRPr="000F6476">
        <w:t xml:space="preserve">since </w:t>
      </w:r>
      <w:r>
        <w:t>midnight</w:t>
      </w:r>
      <w:r w:rsidRPr="000F6476">
        <w:t>.</w:t>
      </w:r>
    </w:p>
    <w:p w14:paraId="26443BD9" w14:textId="27D28406" w:rsidR="00654E15" w:rsidRDefault="00654E15" w:rsidP="007079FD">
      <w:pPr>
        <w:pStyle w:val="Liste"/>
        <w:numPr>
          <w:ilvl w:val="0"/>
          <w:numId w:val="44"/>
        </w:numPr>
        <w:rPr>
          <w:b/>
        </w:rPr>
      </w:pPr>
      <w:r>
        <w:t>Determine between what times it will be safe to come into port.</w:t>
      </w:r>
    </w:p>
    <w:p w14:paraId="22B8C5CE" w14:textId="77777777" w:rsidR="00654E15" w:rsidRPr="000F6476" w:rsidRDefault="00654E15" w:rsidP="007079FD">
      <w:pPr>
        <w:pStyle w:val="Liste"/>
        <w:numPr>
          <w:ilvl w:val="0"/>
          <w:numId w:val="44"/>
        </w:numPr>
        <w:rPr>
          <w:b/>
        </w:rPr>
      </w:pPr>
      <w:r>
        <w:t>Once you know the answer, use the sine function to verify your answer.</w:t>
      </w:r>
    </w:p>
    <w:p w14:paraId="25893EBD" w14:textId="77777777" w:rsidR="00654E15" w:rsidRPr="00F20A63" w:rsidRDefault="00654E15" w:rsidP="00086C66">
      <w:pPr>
        <w:pStyle w:val="Matriel-Titre"/>
      </w:pPr>
      <w:r>
        <w:t xml:space="preserve">Materials </w:t>
      </w:r>
      <w:r w:rsidRPr="00F20A63">
        <w:t>required</w:t>
      </w:r>
    </w:p>
    <w:p w14:paraId="1D389667" w14:textId="77777777" w:rsidR="00654E15" w:rsidRPr="00DE42F8" w:rsidRDefault="00654E15" w:rsidP="00DE42F8">
      <w:pPr>
        <w:pStyle w:val="Liste"/>
      </w:pPr>
      <w:r>
        <w:t xml:space="preserve">graph </w:t>
      </w:r>
      <w:r w:rsidRPr="00DE42F8">
        <w:t>paper, writing and drawing materials</w:t>
      </w:r>
    </w:p>
    <w:p w14:paraId="1EEEBAAC" w14:textId="77777777" w:rsidR="00654E15" w:rsidRPr="00DE42F8" w:rsidRDefault="00654E15" w:rsidP="00DE42F8">
      <w:pPr>
        <w:pStyle w:val="Liste"/>
      </w:pPr>
      <w:r w:rsidRPr="00DE42F8">
        <w:t>device with internet access</w:t>
      </w:r>
    </w:p>
    <w:p w14:paraId="477C1660" w14:textId="60B9C75A" w:rsidR="00654E15" w:rsidRPr="00F20A63" w:rsidRDefault="00654E15" w:rsidP="00DE42F8">
      <w:pPr>
        <w:pStyle w:val="Liste"/>
        <w:spacing w:after="240"/>
      </w:pPr>
      <w:r w:rsidRPr="00DE42F8">
        <w:t>graph</w:t>
      </w:r>
      <w:r>
        <w:t xml:space="preserve">ing calculators (i.e. your own, </w:t>
      </w:r>
      <w:hyperlink r:id="rId24" w:history="1">
        <w:r w:rsidRPr="00307EC7">
          <w:rPr>
            <w:rStyle w:val="Lienhypertexte"/>
          </w:rPr>
          <w:t>Desmos</w:t>
        </w:r>
      </w:hyperlink>
      <w:r>
        <w:t xml:space="preserve">, </w:t>
      </w:r>
      <w:hyperlink r:id="rId25" w:history="1">
        <w:r w:rsidRPr="00307EC7">
          <w:rPr>
            <w:rStyle w:val="Lienhypertexte"/>
          </w:rPr>
          <w:t>GeoGebra</w:t>
        </w:r>
      </w:hyperlink>
      <w:r>
        <w:t>).</w:t>
      </w:r>
    </w:p>
    <w:tbl>
      <w:tblPr>
        <w:tblStyle w:val="Grilledutableau"/>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357" w:type="dxa"/>
          <w:left w:w="357" w:type="dxa"/>
          <w:bottom w:w="357" w:type="dxa"/>
          <w:right w:w="357" w:type="dxa"/>
        </w:tblCellMar>
        <w:tblLook w:val="04A0" w:firstRow="1" w:lastRow="0" w:firstColumn="1" w:lastColumn="0" w:noHBand="0" w:noVBand="1"/>
      </w:tblPr>
      <w:tblGrid>
        <w:gridCol w:w="9782"/>
      </w:tblGrid>
      <w:tr w:rsidR="00654E15" w:rsidRPr="009E6B17" w14:paraId="03BA68BE" w14:textId="77777777" w:rsidTr="0037404B">
        <w:trPr>
          <w:trHeight w:val="2141"/>
        </w:trPr>
        <w:tc>
          <w:tcPr>
            <w:tcW w:w="9782" w:type="dxa"/>
            <w:shd w:val="clear" w:color="auto" w:fill="DDECEE" w:themeFill="accent5" w:themeFillTint="33"/>
          </w:tcPr>
          <w:p w14:paraId="7E733C0F" w14:textId="77777777" w:rsidR="00654E15" w:rsidRPr="008C6BEB" w:rsidRDefault="00654E15" w:rsidP="00086C66">
            <w:pPr>
              <w:pStyle w:val="Tableau-Informationauxparents"/>
            </w:pPr>
            <w:r w:rsidRPr="00B82AB8">
              <w:t>Information for parents</w:t>
            </w:r>
          </w:p>
          <w:p w14:paraId="53233397" w14:textId="6F94F185" w:rsidR="00654E15" w:rsidRPr="00086C66" w:rsidRDefault="00654E15" w:rsidP="007079FD">
            <w:pPr>
              <w:pStyle w:val="Tableau-Liste"/>
              <w:numPr>
                <w:ilvl w:val="0"/>
                <w:numId w:val="44"/>
              </w:numPr>
            </w:pPr>
            <w:r>
              <w:t>Encourage your child to use a graphing calculator to make sense of the problem.</w:t>
            </w:r>
          </w:p>
          <w:p w14:paraId="0AB603BF" w14:textId="057D744F" w:rsidR="00654E15" w:rsidRPr="00086C66" w:rsidRDefault="00654E15" w:rsidP="007079FD">
            <w:pPr>
              <w:pStyle w:val="Tableau-Liste"/>
              <w:numPr>
                <w:ilvl w:val="0"/>
                <w:numId w:val="44"/>
              </w:numPr>
            </w:pPr>
            <w:r>
              <w:t>Ask your child to explain the problem to you (not simply the math, but the practical aspect of the problem - i.e. when is it safe to come into port).</w:t>
            </w:r>
          </w:p>
        </w:tc>
      </w:tr>
    </w:tbl>
    <w:p w14:paraId="2150F6E6" w14:textId="77777777" w:rsidR="00654E15" w:rsidRDefault="00654E15" w:rsidP="00654E15">
      <w:pPr>
        <w:pStyle w:val="Crdit0"/>
        <w:rPr>
          <w:lang w:val="en-CA"/>
        </w:rPr>
      </w:pPr>
    </w:p>
    <w:p w14:paraId="3A1CA009" w14:textId="77777777" w:rsidR="00654E15" w:rsidRDefault="00654E15" w:rsidP="00654E15">
      <w:pPr>
        <w:rPr>
          <w:color w:val="BFBFBF" w:themeColor="background1" w:themeShade="BF"/>
          <w:szCs w:val="20"/>
        </w:rPr>
      </w:pPr>
      <w:r>
        <w:br w:type="page"/>
      </w:r>
    </w:p>
    <w:p w14:paraId="7C6A997D" w14:textId="53B4D28A" w:rsidR="00BC4B89" w:rsidRPr="006B0ED9" w:rsidRDefault="00BC4B89" w:rsidP="00976AF1">
      <w:pPr>
        <w:pStyle w:val="Matire-Pagessuivantes"/>
      </w:pPr>
      <w:r w:rsidRPr="00FA2EAF">
        <w:lastRenderedPageBreak/>
        <w:t>Mathematics</w:t>
      </w:r>
      <w:r w:rsidR="00397714">
        <w:t xml:space="preserve"> – Natural Sciences</w:t>
      </w:r>
    </w:p>
    <w:p w14:paraId="773441DF" w14:textId="77777777" w:rsidR="00654E15" w:rsidRDefault="00654E15" w:rsidP="002A00D6">
      <w:pPr>
        <w:pStyle w:val="Titredelactivit"/>
      </w:pPr>
      <w:bookmarkStart w:id="3" w:name="_Toc39588222"/>
      <w:r>
        <w:t>Appendix A: Solution</w:t>
      </w:r>
      <w:bookmarkEnd w:id="3"/>
    </w:p>
    <w:p w14:paraId="2AD00897" w14:textId="77777777" w:rsidR="00654E15" w:rsidRPr="009671FA" w:rsidRDefault="00654E15" w:rsidP="006F243D">
      <w:pPr>
        <w:pStyle w:val="Consigne-Titre"/>
      </w:pPr>
      <w:r>
        <w:t>Hints and Possible Solutions</w:t>
      </w:r>
    </w:p>
    <w:p w14:paraId="09E65702" w14:textId="77777777" w:rsidR="00654E15" w:rsidRPr="00422F58" w:rsidRDefault="00654E15" w:rsidP="008957F4">
      <w:pPr>
        <w:pStyle w:val="Liste"/>
      </w:pPr>
      <w:r w:rsidRPr="00422F58">
        <w:t>Remind students that 2.25 hours is not 2 hours and 25 minutes, but rather 2</w:t>
      </w:r>
      <w:r>
        <w:t xml:space="preserve"> </w:t>
      </w:r>
      <w:r w:rsidRPr="00422F58">
        <w:t>hours and 15 minutes</w:t>
      </w:r>
      <w:r>
        <w:t>.</w:t>
      </w:r>
    </w:p>
    <w:p w14:paraId="64A4AC82" w14:textId="77777777" w:rsidR="00654E15" w:rsidRPr="00422F58" w:rsidRDefault="00654E15" w:rsidP="008957F4">
      <w:pPr>
        <w:pStyle w:val="Liste"/>
      </w:pPr>
      <w:r>
        <w:t xml:space="preserve">The </w:t>
      </w:r>
      <w:r w:rsidRPr="00422F58">
        <w:t>period of the function is 12 hours in radians</w:t>
      </w:r>
      <w:r>
        <w:t>.</w:t>
      </w:r>
      <w:r w:rsidRPr="00422F58">
        <w:t xml:space="preserve"> </w:t>
      </w:r>
      <w:r>
        <w:t>T</w:t>
      </w:r>
      <w:r w:rsidRPr="00422F58">
        <w:t xml:space="preserve">he coefficient would be </w:t>
      </w:r>
      <m:oMath>
        <m:f>
          <m:fPr>
            <m:ctrlPr>
              <w:rPr>
                <w:rFonts w:ascii="Cambria Math" w:hAnsi="Cambria Math"/>
                <w:i/>
              </w:rPr>
            </m:ctrlPr>
          </m:fPr>
          <m:num>
            <m:r>
              <w:rPr>
                <w:rFonts w:ascii="Cambria Math" w:hAnsi="Cambria Math"/>
              </w:rPr>
              <m:t>2π</m:t>
            </m:r>
          </m:num>
          <m:den>
            <m:r>
              <w:rPr>
                <w:rFonts w:ascii="Cambria Math" w:hAnsi="Cambria Math"/>
              </w:rPr>
              <m:t>12</m:t>
            </m:r>
          </m:den>
        </m:f>
        <m:r>
          <w:rPr>
            <w:rFonts w:ascii="Cambria Math" w:hAnsi="Cambria Math"/>
          </w:rPr>
          <m:t xml:space="preserve"> or </m:t>
        </m:r>
        <m:f>
          <m:fPr>
            <m:ctrlPr>
              <w:rPr>
                <w:rFonts w:ascii="Cambria Math" w:hAnsi="Cambria Math"/>
                <w:i/>
              </w:rPr>
            </m:ctrlPr>
          </m:fPr>
          <m:num>
            <m:r>
              <w:rPr>
                <w:rFonts w:ascii="Cambria Math" w:hAnsi="Cambria Math"/>
              </w:rPr>
              <m:t>π</m:t>
            </m:r>
          </m:num>
          <m:den>
            <m:r>
              <w:rPr>
                <w:rFonts w:ascii="Cambria Math" w:hAnsi="Cambria Math"/>
              </w:rPr>
              <m:t>6</m:t>
            </m:r>
          </m:den>
        </m:f>
      </m:oMath>
      <w:r w:rsidRPr="00422F58">
        <w:rPr>
          <w:rFonts w:eastAsiaTheme="minorEastAsia"/>
        </w:rPr>
        <w:t xml:space="preserve"> </w:t>
      </w:r>
      <w:r>
        <w:rPr>
          <w:rFonts w:eastAsiaTheme="minorEastAsia"/>
        </w:rPr>
        <w:t>. If</w:t>
      </w:r>
      <w:r w:rsidRPr="00422F58">
        <w:rPr>
          <w:rFonts w:eastAsiaTheme="minorEastAsia"/>
        </w:rPr>
        <w:t xml:space="preserve"> student</w:t>
      </w:r>
      <w:r>
        <w:rPr>
          <w:rFonts w:eastAsiaTheme="minorEastAsia"/>
        </w:rPr>
        <w:t>s</w:t>
      </w:r>
      <w:r w:rsidRPr="00422F58">
        <w:rPr>
          <w:rFonts w:eastAsiaTheme="minorEastAsia"/>
        </w:rPr>
        <w:t xml:space="preserve"> prefer</w:t>
      </w:r>
      <w:r>
        <w:rPr>
          <w:rFonts w:eastAsiaTheme="minorEastAsia"/>
        </w:rPr>
        <w:t xml:space="preserve"> degrees, then it would be</w:t>
      </w:r>
      <w:r w:rsidRPr="00422F58">
        <w:rPr>
          <w:rFonts w:eastAsiaTheme="minorEastAsia"/>
        </w:rPr>
        <w:t xml:space="preserve"> </w:t>
      </w:r>
      <m:oMath>
        <m:r>
          <w:rPr>
            <w:rFonts w:ascii="Cambria Math" w:eastAsiaTheme="minorEastAsia" w:hAnsi="Cambria Math"/>
          </w:rPr>
          <m:t>30° degrees.</m:t>
        </m:r>
      </m:oMath>
    </w:p>
    <w:p w14:paraId="1C7AEDB1" w14:textId="77777777" w:rsidR="00654E15" w:rsidRPr="00422F58" w:rsidRDefault="00654E15" w:rsidP="008957F4">
      <w:pPr>
        <w:pStyle w:val="Liste"/>
      </w:pPr>
      <w:r w:rsidRPr="00422F58">
        <w:rPr>
          <w:rFonts w:eastAsiaTheme="minorEastAsia"/>
        </w:rPr>
        <w:t>The horizontal shift of the cosine function will be 13 hours.</w:t>
      </w:r>
    </w:p>
    <w:p w14:paraId="32FD5972" w14:textId="77777777" w:rsidR="00654E15" w:rsidRPr="001C2F19" w:rsidRDefault="00654E15" w:rsidP="008957F4">
      <w:pPr>
        <w:pStyle w:val="Liste"/>
      </w:pPr>
      <w:r w:rsidRPr="00422F58">
        <w:rPr>
          <w:rFonts w:eastAsiaTheme="minorEastAsia"/>
        </w:rPr>
        <w:t xml:space="preserve">Putting </w:t>
      </w:r>
      <w:r>
        <w:rPr>
          <w:rFonts w:eastAsiaTheme="minorEastAsia"/>
        </w:rPr>
        <w:t xml:space="preserve">it </w:t>
      </w:r>
      <w:r w:rsidRPr="00422F58">
        <w:rPr>
          <w:rFonts w:eastAsiaTheme="minorEastAsia"/>
        </w:rPr>
        <w:t>all together</w:t>
      </w:r>
      <w:r>
        <w:rPr>
          <w:rFonts w:eastAsiaTheme="minorEastAsia"/>
        </w:rPr>
        <w:t>,</w:t>
      </w:r>
      <w:r w:rsidRPr="00422F58">
        <w:rPr>
          <w:rFonts w:eastAsiaTheme="minorEastAsia"/>
        </w:rPr>
        <w:t xml:space="preserve"> the rule </w:t>
      </w:r>
      <w:r>
        <w:rPr>
          <w:rFonts w:eastAsiaTheme="minorEastAsia"/>
        </w:rPr>
        <w:t>w</w:t>
      </w:r>
      <w:r w:rsidRPr="00422F58">
        <w:rPr>
          <w:rFonts w:eastAsiaTheme="minorEastAsia"/>
        </w:rPr>
        <w:t>ould be:</w:t>
      </w:r>
      <w:r>
        <w:rPr>
          <w:rFonts w:eastAsiaTheme="minorEastAsia"/>
        </w:rPr>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=2.7</m:t>
        </m:r>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6</m:t>
                        </m:r>
                      </m:den>
                    </m:f>
                  </m:e>
                </m:d>
                <m:d>
                  <m:dPr>
                    <m:ctrlPr>
                      <w:rPr>
                        <w:rFonts w:ascii="Cambria Math" w:hAnsi="Cambria Math"/>
                        <w:i/>
                      </w:rPr>
                    </m:ctrlPr>
                  </m:dPr>
                  <m:e>
                    <m:r>
                      <w:rPr>
                        <w:rFonts w:ascii="Cambria Math" w:hAnsi="Cambria Math"/>
                      </w:rPr>
                      <m:t>x-13</m:t>
                    </m:r>
                  </m:e>
                </m:d>
              </m:e>
            </m:d>
          </m:e>
        </m:func>
        <m:r>
          <w:rPr>
            <w:rFonts w:ascii="Cambria Math" w:hAnsi="Cambria Math"/>
          </w:rPr>
          <m:t>+12.5</m:t>
        </m:r>
      </m:oMath>
    </w:p>
    <w:p w14:paraId="3C5D4275" w14:textId="77777777" w:rsidR="00654E15" w:rsidRPr="001C2F19" w:rsidRDefault="00654E15" w:rsidP="008957F4">
      <w:pPr>
        <w:pStyle w:val="Liste"/>
        <w:rPr>
          <w:rFonts w:eastAsiaTheme="minorEastAsia"/>
        </w:rPr>
      </w:pPr>
      <w:r w:rsidRPr="001C2F19">
        <w:rPr>
          <w:rFonts w:eastAsiaTheme="minorEastAsia"/>
        </w:rPr>
        <w:t>Or using the sine function</w:t>
      </w:r>
      <w:r>
        <w:rPr>
          <w:rFonts w:eastAsiaTheme="minorEastAsia"/>
        </w:rPr>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=2.7</m:t>
        </m:r>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6</m:t>
                        </m:r>
                      </m:den>
                    </m:f>
                  </m:e>
                </m:d>
                <m:d>
                  <m:dPr>
                    <m:ctrlPr>
                      <w:rPr>
                        <w:rFonts w:ascii="Cambria Math" w:hAnsi="Cambria Math"/>
                        <w:i/>
                      </w:rPr>
                    </m:ctrlPr>
                  </m:dPr>
                  <m:e>
                    <m:r>
                      <w:rPr>
                        <w:rFonts w:ascii="Cambria Math" w:hAnsi="Cambria Math"/>
                      </w:rPr>
                      <m:t>x-10</m:t>
                    </m:r>
                  </m:e>
                </m:d>
              </m:e>
            </m:d>
          </m:e>
        </m:func>
        <m:r>
          <w:rPr>
            <w:rFonts w:ascii="Cambria Math" w:hAnsi="Cambria Math"/>
          </w:rPr>
          <m:t>+12.5</m:t>
        </m:r>
      </m:oMath>
    </w:p>
    <w:p w14:paraId="60CB4663" w14:textId="77777777" w:rsidR="00654E15" w:rsidRPr="00422F58" w:rsidRDefault="00654E15" w:rsidP="008957F4">
      <w:pPr>
        <w:pStyle w:val="Liste"/>
        <w:rPr>
          <w:rFonts w:eastAsiaTheme="minorEastAsia"/>
        </w:rPr>
      </w:pPr>
      <w:r w:rsidRPr="00422F58">
        <w:t xml:space="preserve">To know when the boat will be able to come </w:t>
      </w:r>
      <w:r>
        <w:t>in</w:t>
      </w:r>
      <w:r w:rsidRPr="00422F58">
        <w:t>to port</w:t>
      </w:r>
      <w:r>
        <w:t>,</w:t>
      </w:r>
      <w:r w:rsidRPr="00422F58">
        <w:t xml:space="preserve"> you </w:t>
      </w:r>
      <w:proofErr w:type="gramStart"/>
      <w:r w:rsidRPr="00422F58">
        <w:t>have to</w:t>
      </w:r>
      <w:proofErr w:type="gramEnd"/>
      <w:r w:rsidRPr="00422F58">
        <w:t xml:space="preserve"> find when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≥11</m:t>
        </m:r>
      </m:oMath>
    </w:p>
    <w:p w14:paraId="71583388" w14:textId="77777777" w:rsidR="00654E15" w:rsidRPr="009671FA" w:rsidRDefault="00654E15" w:rsidP="008957F4">
      <w:pPr>
        <w:pStyle w:val="Liste"/>
        <w:rPr>
          <w:rFonts w:eastAsiaTheme="minorEastAsia"/>
        </w:rPr>
      </w:pPr>
      <w:r w:rsidRPr="00422F58">
        <w:t>The function first reaches a height of 11</w:t>
      </w:r>
      <w:r>
        <w:t xml:space="preserve"> </w:t>
      </w:r>
      <w:r w:rsidRPr="00422F58">
        <w:t>m</w:t>
      </w:r>
      <w:r>
        <w:t>,</w:t>
      </w:r>
      <w:r w:rsidRPr="00422F58">
        <w:t xml:space="preserve"> as the tide is coming in</w:t>
      </w:r>
      <w:r>
        <w:t>,</w:t>
      </w:r>
      <w:r w:rsidRPr="00422F58">
        <w:t xml:space="preserve"> after 8.875 hours or at </w:t>
      </w:r>
      <m:oMath>
        <m:r>
          <w:rPr>
            <w:rFonts w:ascii="Cambria Math" w:hAnsi="Cambria Math"/>
          </w:rPr>
          <m:t>≈</m:t>
        </m:r>
      </m:oMath>
      <w:r w:rsidRPr="00422F58">
        <w:t xml:space="preserve"> 8:53 and then passes 11</w:t>
      </w:r>
      <w:r>
        <w:t xml:space="preserve"> </w:t>
      </w:r>
      <w:r w:rsidRPr="00422F58">
        <w:t>m</w:t>
      </w:r>
      <w:r>
        <w:t>,</w:t>
      </w:r>
      <w:r w:rsidRPr="00422F58">
        <w:t xml:space="preserve"> as the tide is going out (4.125 hours after high tide)</w:t>
      </w:r>
      <w:r>
        <w:t>,</w:t>
      </w:r>
      <w:r w:rsidRPr="00422F58">
        <w:t xml:space="preserve"> after 17.125 hours or at </w:t>
      </w:r>
      <m:oMath>
        <m:r>
          <w:rPr>
            <w:rFonts w:ascii="Cambria Math" w:hAnsi="Cambria Math"/>
          </w:rPr>
          <m:t xml:space="preserve">≈17:08 </m:t>
        </m:r>
      </m:oMath>
      <w:r w:rsidRPr="00422F58">
        <w:rPr>
          <w:rFonts w:eastAsiaTheme="minorEastAsia"/>
        </w:rPr>
        <w:t xml:space="preserve">. Therefore, the boat has approximately 8.25 hours or 8 hours and 15 minutes to come </w:t>
      </w:r>
      <w:r>
        <w:rPr>
          <w:rFonts w:eastAsiaTheme="minorEastAsia"/>
        </w:rPr>
        <w:t>in</w:t>
      </w:r>
      <w:r w:rsidRPr="00422F58">
        <w:rPr>
          <w:rFonts w:eastAsiaTheme="minorEastAsia"/>
        </w:rPr>
        <w:t>to port within one period</w:t>
      </w:r>
      <w:r>
        <w:rPr>
          <w:rFonts w:eastAsiaTheme="minorEastAsia"/>
        </w:rPr>
        <w:t xml:space="preserve"> (See Figure 1).</w:t>
      </w:r>
    </w:p>
    <w:p w14:paraId="5FBDD400" w14:textId="77777777" w:rsidR="00654E15" w:rsidRPr="00287C8F" w:rsidRDefault="00654E15" w:rsidP="00654E15">
      <w:pPr>
        <w:pStyle w:val="Consignesetmatriel-titres"/>
        <w:ind w:left="851" w:hanging="851"/>
        <w:rPr>
          <w:rFonts w:ascii="Arial Rounded MT Bold" w:eastAsia="Times New Roman" w:hAnsi="Arial Rounded MT Bold" w:cs="Arial"/>
          <w:color w:val="0070C0"/>
          <w:sz w:val="50"/>
          <w:szCs w:val="40"/>
          <w:lang w:val="en-CA" w:eastAsia="fr-CA"/>
        </w:rPr>
      </w:pPr>
      <w:r>
        <w:rPr>
          <w:noProof/>
        </w:rPr>
        <w:object w:dxaOrig="14261" w:dyaOrig="7535" w14:anchorId="7F5735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5pt;height:263.25pt" o:ole="">
            <v:imagedata r:id="rId26" o:title=""/>
          </v:shape>
          <o:OLEObject Type="Embed" ProgID="FXGraph.Graph" ShapeID="_x0000_i1025" DrawAspect="Content" ObjectID="_1650202321" r:id="rId27"/>
        </w:object>
      </w:r>
      <w:r w:rsidRPr="007C43CB">
        <w:rPr>
          <w:rFonts w:eastAsia="Times New Roman" w:cs="Arial"/>
          <w:b w:val="0"/>
          <w:color w:val="auto"/>
          <w:sz w:val="22"/>
          <w:szCs w:val="22"/>
          <w:lang w:val="en-CA" w:eastAsia="fr-CA"/>
        </w:rPr>
        <w:t>Figure 1</w:t>
      </w:r>
      <w:r>
        <w:rPr>
          <w:rFonts w:eastAsia="Times New Roman" w:cs="Arial"/>
          <w:b w:val="0"/>
          <w:color w:val="auto"/>
          <w:sz w:val="22"/>
          <w:szCs w:val="22"/>
          <w:lang w:val="en-CA" w:eastAsia="fr-CA"/>
        </w:rPr>
        <w:t>: Height of the water at the Quebec City Port in relation to the time of day.</w:t>
      </w:r>
    </w:p>
    <w:p w14:paraId="1E7EA3F9" w14:textId="393DB443" w:rsidR="009E1F60" w:rsidRDefault="009E1F60" w:rsidP="00A34833">
      <w:r>
        <w:br w:type="page"/>
      </w:r>
    </w:p>
    <w:p w14:paraId="4BE36A0A" w14:textId="1DE36E56" w:rsidR="009E1F60" w:rsidRPr="009E1F60" w:rsidRDefault="009E1F60" w:rsidP="009E1F60">
      <w:pPr>
        <w:pStyle w:val="Matire-Premirepage"/>
      </w:pPr>
      <w:r>
        <w:lastRenderedPageBreak/>
        <w:t xml:space="preserve">Mathematics – </w:t>
      </w:r>
      <w:r w:rsidR="006B0ED9">
        <w:t>Cultural, Social</w:t>
      </w:r>
      <w:r w:rsidR="1540B849">
        <w:t xml:space="preserve"> and Technical</w:t>
      </w:r>
    </w:p>
    <w:p w14:paraId="189EE8FD" w14:textId="77777777" w:rsidR="009E1F60" w:rsidRPr="00CA5BB6" w:rsidRDefault="009E1F60" w:rsidP="00EE60EF">
      <w:pPr>
        <w:pStyle w:val="Titredelactivit"/>
      </w:pPr>
      <w:bookmarkStart w:id="4" w:name="_Toc39588223"/>
      <w:r w:rsidRPr="00CA5BB6">
        <w:t>Ready to Reopen!</w:t>
      </w:r>
      <w:bookmarkEnd w:id="4"/>
    </w:p>
    <w:p w14:paraId="235D02AF" w14:textId="77777777" w:rsidR="009E1F60" w:rsidRPr="00676450" w:rsidRDefault="009E1F60" w:rsidP="008168B8">
      <w:pPr>
        <w:pStyle w:val="Consigne-Titre"/>
      </w:pPr>
      <w:r w:rsidRPr="00676450">
        <w:t>Information for students</w:t>
      </w:r>
    </w:p>
    <w:p w14:paraId="423CC612" w14:textId="77777777" w:rsidR="009E1F60" w:rsidRPr="00B368D2" w:rsidRDefault="009E1F60" w:rsidP="008168B8">
      <w:pPr>
        <w:pStyle w:val="Liste"/>
      </w:pPr>
      <w:r w:rsidRPr="00CA5BB6">
        <w:t xml:space="preserve">You are </w:t>
      </w:r>
      <w:r w:rsidRPr="00342FA1">
        <w:t>preparing to reopen</w:t>
      </w:r>
      <w:r w:rsidRPr="005C395F">
        <w:t xml:space="preserve"> your restaurant after it was closed because of Covid-19.</w:t>
      </w:r>
    </w:p>
    <w:p w14:paraId="308779DB" w14:textId="4D35E487" w:rsidR="009E1F60" w:rsidRPr="006D7B7D" w:rsidRDefault="009E1F60" w:rsidP="008168B8">
      <w:pPr>
        <w:pStyle w:val="Liste"/>
      </w:pPr>
      <w:r w:rsidRPr="00C172D3">
        <w:t>Below are the tasks and prerequisite tasks that must be performed before you can admit</w:t>
      </w:r>
      <w:r w:rsidRPr="006D7B7D">
        <w:t xml:space="preserve"> seated customers.</w:t>
      </w:r>
      <w:r w:rsidR="00B42128">
        <w:t xml:space="preserve"> </w:t>
      </w:r>
      <w:r w:rsidRPr="006D7B7D">
        <w:t xml:space="preserve"> </w:t>
      </w:r>
    </w:p>
    <w:p w14:paraId="585A8DD0" w14:textId="77777777" w:rsidR="009E1F60" w:rsidRPr="00CA1EF2" w:rsidRDefault="009E1F60" w:rsidP="008168B8">
      <w:pPr>
        <w:pStyle w:val="Liste"/>
      </w:pPr>
      <w:r w:rsidRPr="00A05AC5">
        <w:t xml:space="preserve">The table below lists the different tasks that must be carried out before you </w:t>
      </w:r>
      <w:r w:rsidRPr="00CA1EF2">
        <w:t>reopen.</w:t>
      </w:r>
    </w:p>
    <w:tbl>
      <w:tblPr>
        <w:tblStyle w:val="Grilledutableau"/>
        <w:tblW w:w="0" w:type="auto"/>
        <w:tblInd w:w="144" w:type="dxa"/>
        <w:tblLook w:val="04A0" w:firstRow="1" w:lastRow="0" w:firstColumn="1" w:lastColumn="0" w:noHBand="0" w:noVBand="1"/>
      </w:tblPr>
      <w:tblGrid>
        <w:gridCol w:w="833"/>
        <w:gridCol w:w="5510"/>
        <w:gridCol w:w="1418"/>
        <w:gridCol w:w="1445"/>
      </w:tblGrid>
      <w:tr w:rsidR="009E1F60" w:rsidRPr="00CA5BB6" w14:paraId="7F508AA2" w14:textId="77777777" w:rsidTr="00245259">
        <w:trPr>
          <w:trHeight w:val="455"/>
        </w:trPr>
        <w:tc>
          <w:tcPr>
            <w:tcW w:w="833" w:type="dxa"/>
            <w:tcBorders>
              <w:bottom w:val="double" w:sz="4" w:space="0" w:color="auto"/>
            </w:tcBorders>
            <w:vAlign w:val="center"/>
          </w:tcPr>
          <w:p w14:paraId="24FF5ACD" w14:textId="77777777" w:rsidR="009E1F60" w:rsidRPr="00676450" w:rsidRDefault="009E1F60" w:rsidP="00245259">
            <w:pPr>
              <w:jc w:val="center"/>
              <w:rPr>
                <w:b/>
                <w:smallCaps/>
                <w:szCs w:val="20"/>
              </w:rPr>
            </w:pPr>
            <w:r w:rsidRPr="00676450">
              <w:rPr>
                <w:b/>
                <w:smallCaps/>
                <w:szCs w:val="20"/>
              </w:rPr>
              <w:t>Step</w:t>
            </w:r>
          </w:p>
        </w:tc>
        <w:tc>
          <w:tcPr>
            <w:tcW w:w="5510" w:type="dxa"/>
            <w:tcBorders>
              <w:bottom w:val="double" w:sz="4" w:space="0" w:color="auto"/>
            </w:tcBorders>
            <w:vAlign w:val="center"/>
          </w:tcPr>
          <w:p w14:paraId="734B3613" w14:textId="77777777" w:rsidR="009E1F60" w:rsidRPr="00676450" w:rsidRDefault="009E1F60" w:rsidP="00245259">
            <w:pPr>
              <w:jc w:val="center"/>
              <w:rPr>
                <w:b/>
                <w:smallCaps/>
                <w:szCs w:val="20"/>
              </w:rPr>
            </w:pPr>
            <w:r w:rsidRPr="00676450">
              <w:rPr>
                <w:b/>
                <w:smallCaps/>
                <w:szCs w:val="20"/>
              </w:rPr>
              <w:t>Task</w:t>
            </w:r>
          </w:p>
        </w:tc>
        <w:tc>
          <w:tcPr>
            <w:tcW w:w="1418" w:type="dxa"/>
            <w:tcBorders>
              <w:bottom w:val="double" w:sz="4" w:space="0" w:color="auto"/>
            </w:tcBorders>
            <w:vAlign w:val="center"/>
          </w:tcPr>
          <w:p w14:paraId="27665B4F" w14:textId="77777777" w:rsidR="009E1F60" w:rsidRPr="00676450" w:rsidRDefault="009E1F60" w:rsidP="00245259">
            <w:pPr>
              <w:jc w:val="center"/>
              <w:rPr>
                <w:b/>
                <w:smallCaps/>
                <w:szCs w:val="20"/>
              </w:rPr>
            </w:pPr>
            <w:r w:rsidRPr="00676450">
              <w:rPr>
                <w:b/>
                <w:smallCaps/>
                <w:szCs w:val="20"/>
              </w:rPr>
              <w:t>Time Needed (days)</w:t>
            </w:r>
          </w:p>
        </w:tc>
        <w:tc>
          <w:tcPr>
            <w:tcW w:w="1445" w:type="dxa"/>
            <w:tcBorders>
              <w:bottom w:val="double" w:sz="4" w:space="0" w:color="auto"/>
            </w:tcBorders>
            <w:vAlign w:val="center"/>
          </w:tcPr>
          <w:p w14:paraId="1CC9A876" w14:textId="77777777" w:rsidR="009E1F60" w:rsidRPr="00676450" w:rsidRDefault="009E1F60" w:rsidP="00245259">
            <w:pPr>
              <w:jc w:val="center"/>
              <w:rPr>
                <w:b/>
                <w:smallCaps/>
                <w:szCs w:val="20"/>
              </w:rPr>
            </w:pPr>
            <w:r w:rsidRPr="00676450">
              <w:rPr>
                <w:b/>
                <w:smallCaps/>
                <w:szCs w:val="20"/>
              </w:rPr>
              <w:t>Prerequisite Task(s)</w:t>
            </w:r>
          </w:p>
        </w:tc>
      </w:tr>
      <w:tr w:rsidR="009E1F60" w:rsidRPr="00CA5BB6" w14:paraId="502DFD6D" w14:textId="77777777" w:rsidTr="00245259">
        <w:trPr>
          <w:trHeight w:val="462"/>
        </w:trPr>
        <w:tc>
          <w:tcPr>
            <w:tcW w:w="833" w:type="dxa"/>
            <w:tcBorders>
              <w:top w:val="double" w:sz="4" w:space="0" w:color="auto"/>
            </w:tcBorders>
            <w:vAlign w:val="center"/>
          </w:tcPr>
          <w:p w14:paraId="4FE36BE7" w14:textId="77777777" w:rsidR="009E1F60" w:rsidRPr="00676450" w:rsidRDefault="009E1F60" w:rsidP="00245259">
            <w:pPr>
              <w:jc w:val="center"/>
              <w:rPr>
                <w:szCs w:val="20"/>
              </w:rPr>
            </w:pPr>
            <w:r w:rsidRPr="00676450">
              <w:rPr>
                <w:szCs w:val="20"/>
              </w:rPr>
              <w:t>A</w:t>
            </w:r>
          </w:p>
        </w:tc>
        <w:tc>
          <w:tcPr>
            <w:tcW w:w="5510" w:type="dxa"/>
            <w:tcBorders>
              <w:top w:val="double" w:sz="4" w:space="0" w:color="auto"/>
            </w:tcBorders>
            <w:vAlign w:val="center"/>
          </w:tcPr>
          <w:p w14:paraId="62AF4AEB" w14:textId="77777777" w:rsidR="009E1F60" w:rsidRPr="00342FA1" w:rsidRDefault="009E1F60" w:rsidP="00245259">
            <w:pPr>
              <w:rPr>
                <w:szCs w:val="20"/>
              </w:rPr>
            </w:pPr>
            <w:r w:rsidRPr="00CA5BB6">
              <w:rPr>
                <w:szCs w:val="20"/>
              </w:rPr>
              <w:t xml:space="preserve">Contact all </w:t>
            </w:r>
            <w:proofErr w:type="gramStart"/>
            <w:r w:rsidRPr="00CA5BB6">
              <w:rPr>
                <w:szCs w:val="20"/>
              </w:rPr>
              <w:t>staff</w:t>
            </w:r>
            <w:r>
              <w:rPr>
                <w:szCs w:val="20"/>
              </w:rPr>
              <w:t>,</w:t>
            </w:r>
            <w:r w:rsidRPr="00CA5BB6">
              <w:rPr>
                <w:szCs w:val="20"/>
              </w:rPr>
              <w:t xml:space="preserve"> and</w:t>
            </w:r>
            <w:proofErr w:type="gramEnd"/>
            <w:r w:rsidRPr="00CA5BB6">
              <w:rPr>
                <w:szCs w:val="20"/>
              </w:rPr>
              <w:t xml:space="preserve"> </w:t>
            </w:r>
            <w:r>
              <w:rPr>
                <w:szCs w:val="20"/>
              </w:rPr>
              <w:t>draw up</w:t>
            </w:r>
            <w:r w:rsidRPr="00CA5BB6">
              <w:rPr>
                <w:szCs w:val="20"/>
              </w:rPr>
              <w:t xml:space="preserve"> staff availability list based on health and age.</w:t>
            </w:r>
          </w:p>
        </w:tc>
        <w:tc>
          <w:tcPr>
            <w:tcW w:w="1418" w:type="dxa"/>
            <w:tcBorders>
              <w:top w:val="double" w:sz="4" w:space="0" w:color="auto"/>
            </w:tcBorders>
            <w:vAlign w:val="center"/>
          </w:tcPr>
          <w:p w14:paraId="79D9F694" w14:textId="77777777" w:rsidR="009E1F60" w:rsidRPr="00676450" w:rsidRDefault="009E1F60" w:rsidP="00245259">
            <w:pPr>
              <w:jc w:val="center"/>
              <w:rPr>
                <w:szCs w:val="20"/>
              </w:rPr>
            </w:pPr>
            <w:r w:rsidRPr="00676450">
              <w:rPr>
                <w:szCs w:val="20"/>
              </w:rPr>
              <w:t>1</w:t>
            </w:r>
          </w:p>
        </w:tc>
        <w:tc>
          <w:tcPr>
            <w:tcW w:w="1445" w:type="dxa"/>
            <w:tcBorders>
              <w:top w:val="double" w:sz="4" w:space="0" w:color="auto"/>
            </w:tcBorders>
            <w:vAlign w:val="center"/>
          </w:tcPr>
          <w:p w14:paraId="39D58A78" w14:textId="77777777" w:rsidR="009E1F60" w:rsidRPr="00676450" w:rsidRDefault="009E1F60" w:rsidP="00245259">
            <w:pPr>
              <w:jc w:val="center"/>
              <w:rPr>
                <w:szCs w:val="20"/>
              </w:rPr>
            </w:pPr>
            <w:r w:rsidRPr="00676450">
              <w:rPr>
                <w:szCs w:val="20"/>
              </w:rPr>
              <w:t>none</w:t>
            </w:r>
          </w:p>
        </w:tc>
      </w:tr>
      <w:tr w:rsidR="009E1F60" w:rsidRPr="00CA5BB6" w14:paraId="5606735B" w14:textId="77777777" w:rsidTr="00245259">
        <w:trPr>
          <w:trHeight w:val="448"/>
        </w:trPr>
        <w:tc>
          <w:tcPr>
            <w:tcW w:w="833" w:type="dxa"/>
            <w:vAlign w:val="center"/>
          </w:tcPr>
          <w:p w14:paraId="0F6024A7" w14:textId="77777777" w:rsidR="009E1F60" w:rsidRPr="00676450" w:rsidRDefault="009E1F60" w:rsidP="00245259">
            <w:pPr>
              <w:jc w:val="center"/>
              <w:rPr>
                <w:szCs w:val="20"/>
              </w:rPr>
            </w:pPr>
            <w:r w:rsidRPr="00676450">
              <w:rPr>
                <w:szCs w:val="20"/>
              </w:rPr>
              <w:t>B</w:t>
            </w:r>
          </w:p>
        </w:tc>
        <w:tc>
          <w:tcPr>
            <w:tcW w:w="5510" w:type="dxa"/>
            <w:vAlign w:val="center"/>
          </w:tcPr>
          <w:p w14:paraId="766ADD47" w14:textId="77777777" w:rsidR="009E1F60" w:rsidRPr="00342FA1" w:rsidRDefault="009E1F60" w:rsidP="00245259">
            <w:pPr>
              <w:rPr>
                <w:szCs w:val="20"/>
              </w:rPr>
            </w:pPr>
            <w:r>
              <w:rPr>
                <w:szCs w:val="20"/>
              </w:rPr>
              <w:t>Obtain</w:t>
            </w:r>
            <w:r w:rsidRPr="00CA5BB6">
              <w:rPr>
                <w:szCs w:val="20"/>
              </w:rPr>
              <w:t xml:space="preserve"> </w:t>
            </w:r>
            <w:r>
              <w:rPr>
                <w:szCs w:val="20"/>
              </w:rPr>
              <w:t>f</w:t>
            </w:r>
            <w:r w:rsidRPr="00CA5BB6">
              <w:rPr>
                <w:szCs w:val="20"/>
              </w:rPr>
              <w:t xml:space="preserve">unding for all PPE and sanitizing needs </w:t>
            </w:r>
            <w:r>
              <w:rPr>
                <w:szCs w:val="20"/>
              </w:rPr>
              <w:t>through available</w:t>
            </w:r>
            <w:r w:rsidRPr="00CA5BB6">
              <w:rPr>
                <w:szCs w:val="20"/>
              </w:rPr>
              <w:t xml:space="preserve"> </w:t>
            </w:r>
            <w:r>
              <w:rPr>
                <w:szCs w:val="20"/>
              </w:rPr>
              <w:t>g</w:t>
            </w:r>
            <w:r w:rsidRPr="00CA5BB6">
              <w:rPr>
                <w:szCs w:val="20"/>
              </w:rPr>
              <w:t>overnment loans.</w:t>
            </w:r>
          </w:p>
        </w:tc>
        <w:tc>
          <w:tcPr>
            <w:tcW w:w="1418" w:type="dxa"/>
            <w:vAlign w:val="center"/>
          </w:tcPr>
          <w:p w14:paraId="7CB7D8FC" w14:textId="77777777" w:rsidR="009E1F60" w:rsidRPr="00676450" w:rsidRDefault="009E1F60" w:rsidP="00245259">
            <w:pPr>
              <w:jc w:val="center"/>
              <w:rPr>
                <w:szCs w:val="20"/>
              </w:rPr>
            </w:pPr>
            <w:r w:rsidRPr="00676450">
              <w:rPr>
                <w:szCs w:val="20"/>
              </w:rPr>
              <w:t>10</w:t>
            </w:r>
          </w:p>
        </w:tc>
        <w:tc>
          <w:tcPr>
            <w:tcW w:w="1445" w:type="dxa"/>
            <w:vAlign w:val="center"/>
          </w:tcPr>
          <w:p w14:paraId="340C46D7" w14:textId="77777777" w:rsidR="009E1F60" w:rsidRPr="00676450" w:rsidRDefault="009E1F60" w:rsidP="00245259">
            <w:pPr>
              <w:jc w:val="center"/>
              <w:rPr>
                <w:szCs w:val="20"/>
              </w:rPr>
            </w:pPr>
            <w:r w:rsidRPr="00676450">
              <w:rPr>
                <w:szCs w:val="20"/>
              </w:rPr>
              <w:t>none</w:t>
            </w:r>
          </w:p>
        </w:tc>
      </w:tr>
      <w:tr w:rsidR="009E1F60" w:rsidRPr="00CA5BB6" w14:paraId="2CB637C3" w14:textId="77777777" w:rsidTr="00245259">
        <w:trPr>
          <w:trHeight w:val="448"/>
        </w:trPr>
        <w:tc>
          <w:tcPr>
            <w:tcW w:w="833" w:type="dxa"/>
            <w:vAlign w:val="center"/>
          </w:tcPr>
          <w:p w14:paraId="50844E50" w14:textId="77777777" w:rsidR="009E1F60" w:rsidRPr="00676450" w:rsidRDefault="009E1F60" w:rsidP="00245259">
            <w:pPr>
              <w:jc w:val="center"/>
              <w:rPr>
                <w:szCs w:val="20"/>
              </w:rPr>
            </w:pPr>
            <w:r w:rsidRPr="00676450">
              <w:rPr>
                <w:szCs w:val="20"/>
              </w:rPr>
              <w:t>C</w:t>
            </w:r>
          </w:p>
        </w:tc>
        <w:tc>
          <w:tcPr>
            <w:tcW w:w="5510" w:type="dxa"/>
            <w:vAlign w:val="center"/>
          </w:tcPr>
          <w:p w14:paraId="7EBD2E3F" w14:textId="77777777" w:rsidR="009E1F60" w:rsidRPr="005C395F" w:rsidRDefault="009E1F60" w:rsidP="00245259">
            <w:pPr>
              <w:rPr>
                <w:szCs w:val="20"/>
              </w:rPr>
            </w:pPr>
            <w:r w:rsidRPr="00CA5BB6">
              <w:rPr>
                <w:szCs w:val="20"/>
              </w:rPr>
              <w:t xml:space="preserve">Design new layout </w:t>
            </w:r>
            <w:r>
              <w:rPr>
                <w:szCs w:val="20"/>
              </w:rPr>
              <w:t>for</w:t>
            </w:r>
            <w:r w:rsidRPr="00CA5BB6">
              <w:rPr>
                <w:szCs w:val="20"/>
              </w:rPr>
              <w:t xml:space="preserve"> restaurant (i.e. two metr</w:t>
            </w:r>
            <w:r>
              <w:rPr>
                <w:szCs w:val="20"/>
              </w:rPr>
              <w:t>e</w:t>
            </w:r>
            <w:r w:rsidRPr="00CA5BB6">
              <w:rPr>
                <w:szCs w:val="20"/>
              </w:rPr>
              <w:t>s between tables</w:t>
            </w:r>
            <w:r w:rsidRPr="00342FA1">
              <w:rPr>
                <w:szCs w:val="20"/>
              </w:rPr>
              <w:t>, hand sanitiz</w:t>
            </w:r>
            <w:r w:rsidRPr="005C395F">
              <w:rPr>
                <w:szCs w:val="20"/>
              </w:rPr>
              <w:t xml:space="preserve">ing stations, arrows to indicate </w:t>
            </w:r>
            <w:r>
              <w:rPr>
                <w:szCs w:val="20"/>
              </w:rPr>
              <w:t>direction in which customers must</w:t>
            </w:r>
            <w:r w:rsidRPr="005C395F">
              <w:rPr>
                <w:szCs w:val="20"/>
              </w:rPr>
              <w:t xml:space="preserve"> </w:t>
            </w:r>
            <w:r>
              <w:rPr>
                <w:szCs w:val="20"/>
              </w:rPr>
              <w:t xml:space="preserve">move about </w:t>
            </w:r>
            <w:r w:rsidRPr="005C395F">
              <w:rPr>
                <w:szCs w:val="20"/>
              </w:rPr>
              <w:t>within the restaurant).</w:t>
            </w:r>
          </w:p>
        </w:tc>
        <w:tc>
          <w:tcPr>
            <w:tcW w:w="1418" w:type="dxa"/>
            <w:vAlign w:val="center"/>
          </w:tcPr>
          <w:p w14:paraId="3AA42943" w14:textId="77777777" w:rsidR="009E1F60" w:rsidRPr="00676450" w:rsidRDefault="009E1F60" w:rsidP="00245259">
            <w:pPr>
              <w:jc w:val="center"/>
              <w:rPr>
                <w:szCs w:val="20"/>
              </w:rPr>
            </w:pPr>
            <w:r w:rsidRPr="00676450">
              <w:rPr>
                <w:szCs w:val="20"/>
              </w:rPr>
              <w:t>1</w:t>
            </w:r>
          </w:p>
        </w:tc>
        <w:tc>
          <w:tcPr>
            <w:tcW w:w="1445" w:type="dxa"/>
            <w:vAlign w:val="center"/>
          </w:tcPr>
          <w:p w14:paraId="46CFCB47" w14:textId="77777777" w:rsidR="009E1F60" w:rsidRPr="00676450" w:rsidRDefault="009E1F60" w:rsidP="00245259">
            <w:pPr>
              <w:jc w:val="center"/>
              <w:rPr>
                <w:szCs w:val="20"/>
              </w:rPr>
            </w:pPr>
            <w:r w:rsidRPr="00676450">
              <w:rPr>
                <w:szCs w:val="20"/>
              </w:rPr>
              <w:t>none</w:t>
            </w:r>
          </w:p>
        </w:tc>
      </w:tr>
      <w:tr w:rsidR="009E1F60" w:rsidRPr="00CA5BB6" w14:paraId="0CBE1211" w14:textId="77777777" w:rsidTr="00245259">
        <w:trPr>
          <w:trHeight w:val="462"/>
        </w:trPr>
        <w:tc>
          <w:tcPr>
            <w:tcW w:w="833" w:type="dxa"/>
            <w:vAlign w:val="center"/>
          </w:tcPr>
          <w:p w14:paraId="65860CED" w14:textId="77777777" w:rsidR="009E1F60" w:rsidRPr="00676450" w:rsidRDefault="009E1F60" w:rsidP="00245259">
            <w:pPr>
              <w:jc w:val="center"/>
              <w:rPr>
                <w:szCs w:val="20"/>
              </w:rPr>
            </w:pPr>
            <w:r w:rsidRPr="00676450">
              <w:rPr>
                <w:szCs w:val="20"/>
              </w:rPr>
              <w:t>D</w:t>
            </w:r>
          </w:p>
        </w:tc>
        <w:tc>
          <w:tcPr>
            <w:tcW w:w="5510" w:type="dxa"/>
            <w:vAlign w:val="center"/>
          </w:tcPr>
          <w:p w14:paraId="62AADF2D" w14:textId="77777777" w:rsidR="009E1F60" w:rsidRPr="005C395F" w:rsidRDefault="009E1F60" w:rsidP="00245259">
            <w:pPr>
              <w:rPr>
                <w:szCs w:val="20"/>
              </w:rPr>
            </w:pPr>
            <w:r w:rsidRPr="00CA5BB6">
              <w:rPr>
                <w:szCs w:val="20"/>
              </w:rPr>
              <w:t xml:space="preserve">Order hand </w:t>
            </w:r>
            <w:proofErr w:type="gramStart"/>
            <w:r w:rsidRPr="00CA5BB6">
              <w:rPr>
                <w:szCs w:val="20"/>
              </w:rPr>
              <w:t>sanitizer</w:t>
            </w:r>
            <w:r>
              <w:rPr>
                <w:szCs w:val="20"/>
              </w:rPr>
              <w:t>,</w:t>
            </w:r>
            <w:r w:rsidRPr="00CA5BB6">
              <w:rPr>
                <w:szCs w:val="20"/>
              </w:rPr>
              <w:t xml:space="preserve"> and</w:t>
            </w:r>
            <w:proofErr w:type="gramEnd"/>
            <w:r w:rsidRPr="00CA5BB6">
              <w:rPr>
                <w:szCs w:val="20"/>
              </w:rPr>
              <w:t xml:space="preserve"> determine </w:t>
            </w:r>
            <w:r>
              <w:rPr>
                <w:szCs w:val="20"/>
              </w:rPr>
              <w:t>sanitary</w:t>
            </w:r>
            <w:r w:rsidRPr="00CA5BB6">
              <w:rPr>
                <w:szCs w:val="20"/>
              </w:rPr>
              <w:t xml:space="preserve"> </w:t>
            </w:r>
            <w:r>
              <w:rPr>
                <w:szCs w:val="20"/>
              </w:rPr>
              <w:t>requirements</w:t>
            </w:r>
            <w:r w:rsidRPr="00342FA1">
              <w:rPr>
                <w:szCs w:val="20"/>
              </w:rPr>
              <w:t xml:space="preserve"> for employees and customers (frequent hand-washing, use of PPE, scheduled cleaning between seated </w:t>
            </w:r>
            <w:r>
              <w:rPr>
                <w:szCs w:val="20"/>
              </w:rPr>
              <w:t>customers</w:t>
            </w:r>
            <w:r w:rsidRPr="00342FA1">
              <w:rPr>
                <w:szCs w:val="20"/>
              </w:rPr>
              <w:t>)</w:t>
            </w:r>
            <w:r w:rsidRPr="005C395F">
              <w:rPr>
                <w:szCs w:val="20"/>
              </w:rPr>
              <w:t>.</w:t>
            </w:r>
          </w:p>
        </w:tc>
        <w:tc>
          <w:tcPr>
            <w:tcW w:w="1418" w:type="dxa"/>
            <w:vAlign w:val="center"/>
          </w:tcPr>
          <w:p w14:paraId="50409D95" w14:textId="77777777" w:rsidR="009E1F60" w:rsidRPr="00676450" w:rsidRDefault="009E1F60" w:rsidP="00245259">
            <w:pPr>
              <w:jc w:val="center"/>
              <w:rPr>
                <w:szCs w:val="20"/>
              </w:rPr>
            </w:pPr>
            <w:r w:rsidRPr="00676450">
              <w:rPr>
                <w:szCs w:val="20"/>
              </w:rPr>
              <w:t>3</w:t>
            </w:r>
          </w:p>
        </w:tc>
        <w:tc>
          <w:tcPr>
            <w:tcW w:w="1445" w:type="dxa"/>
            <w:vAlign w:val="center"/>
          </w:tcPr>
          <w:p w14:paraId="59EA4DF8" w14:textId="77777777" w:rsidR="009E1F60" w:rsidRPr="00676450" w:rsidRDefault="009E1F60" w:rsidP="00245259">
            <w:pPr>
              <w:jc w:val="center"/>
              <w:rPr>
                <w:szCs w:val="20"/>
              </w:rPr>
            </w:pPr>
            <w:r w:rsidRPr="00676450">
              <w:rPr>
                <w:szCs w:val="20"/>
              </w:rPr>
              <w:t>C</w:t>
            </w:r>
          </w:p>
        </w:tc>
      </w:tr>
      <w:tr w:rsidR="009E1F60" w:rsidRPr="00CA5BB6" w14:paraId="775F9FA4" w14:textId="77777777" w:rsidTr="00245259">
        <w:trPr>
          <w:trHeight w:val="448"/>
        </w:trPr>
        <w:tc>
          <w:tcPr>
            <w:tcW w:w="833" w:type="dxa"/>
            <w:vAlign w:val="center"/>
          </w:tcPr>
          <w:p w14:paraId="72C7CA06" w14:textId="77777777" w:rsidR="009E1F60" w:rsidRPr="00676450" w:rsidRDefault="009E1F60" w:rsidP="00245259">
            <w:pPr>
              <w:jc w:val="center"/>
              <w:rPr>
                <w:szCs w:val="20"/>
              </w:rPr>
            </w:pPr>
            <w:r w:rsidRPr="00676450">
              <w:rPr>
                <w:szCs w:val="20"/>
              </w:rPr>
              <w:t>E</w:t>
            </w:r>
          </w:p>
        </w:tc>
        <w:tc>
          <w:tcPr>
            <w:tcW w:w="5510" w:type="dxa"/>
            <w:vAlign w:val="center"/>
          </w:tcPr>
          <w:p w14:paraId="759E3CB1" w14:textId="77777777" w:rsidR="009E1F60" w:rsidRPr="005C395F" w:rsidRDefault="009E1F60" w:rsidP="00245259">
            <w:pPr>
              <w:rPr>
                <w:szCs w:val="20"/>
              </w:rPr>
            </w:pPr>
            <w:r w:rsidRPr="00CA5BB6">
              <w:rPr>
                <w:szCs w:val="20"/>
              </w:rPr>
              <w:t>Order PPE for all employees (masks, gloves</w:t>
            </w:r>
            <w:r w:rsidRPr="00342FA1">
              <w:rPr>
                <w:szCs w:val="20"/>
              </w:rPr>
              <w:t>, shields</w:t>
            </w:r>
            <w:r w:rsidRPr="005C395F">
              <w:rPr>
                <w:szCs w:val="20"/>
              </w:rPr>
              <w:t xml:space="preserve"> and </w:t>
            </w:r>
            <w:r>
              <w:rPr>
                <w:szCs w:val="20"/>
              </w:rPr>
              <w:t>P</w:t>
            </w:r>
            <w:r w:rsidRPr="005C395F">
              <w:rPr>
                <w:szCs w:val="20"/>
              </w:rPr>
              <w:t>lexiglas)</w:t>
            </w:r>
            <w:r>
              <w:rPr>
                <w:szCs w:val="20"/>
              </w:rPr>
              <w:t>.</w:t>
            </w:r>
          </w:p>
        </w:tc>
        <w:tc>
          <w:tcPr>
            <w:tcW w:w="1418" w:type="dxa"/>
            <w:vAlign w:val="center"/>
          </w:tcPr>
          <w:p w14:paraId="528B3D86" w14:textId="77777777" w:rsidR="009E1F60" w:rsidRPr="00676450" w:rsidRDefault="009E1F60" w:rsidP="00245259">
            <w:pPr>
              <w:jc w:val="center"/>
              <w:rPr>
                <w:szCs w:val="20"/>
              </w:rPr>
            </w:pPr>
            <w:r w:rsidRPr="00676450">
              <w:rPr>
                <w:szCs w:val="20"/>
              </w:rPr>
              <w:t>7</w:t>
            </w:r>
          </w:p>
        </w:tc>
        <w:tc>
          <w:tcPr>
            <w:tcW w:w="1445" w:type="dxa"/>
            <w:vAlign w:val="center"/>
          </w:tcPr>
          <w:p w14:paraId="42C414D2" w14:textId="77777777" w:rsidR="009E1F60" w:rsidRPr="00676450" w:rsidRDefault="009E1F60" w:rsidP="00245259">
            <w:pPr>
              <w:jc w:val="center"/>
              <w:rPr>
                <w:szCs w:val="20"/>
              </w:rPr>
            </w:pPr>
            <w:r w:rsidRPr="00676450">
              <w:rPr>
                <w:szCs w:val="20"/>
              </w:rPr>
              <w:t xml:space="preserve"> A and B</w:t>
            </w:r>
          </w:p>
        </w:tc>
      </w:tr>
      <w:tr w:rsidR="009E1F60" w:rsidRPr="00CA5BB6" w14:paraId="6C8FAEE0" w14:textId="77777777" w:rsidTr="00245259">
        <w:trPr>
          <w:trHeight w:val="448"/>
        </w:trPr>
        <w:tc>
          <w:tcPr>
            <w:tcW w:w="833" w:type="dxa"/>
            <w:vAlign w:val="center"/>
          </w:tcPr>
          <w:p w14:paraId="2A7C513D" w14:textId="77777777" w:rsidR="009E1F60" w:rsidRPr="00676450" w:rsidRDefault="009E1F60" w:rsidP="00245259">
            <w:pPr>
              <w:jc w:val="center"/>
              <w:rPr>
                <w:szCs w:val="20"/>
              </w:rPr>
            </w:pPr>
            <w:r w:rsidRPr="00676450">
              <w:rPr>
                <w:szCs w:val="20"/>
              </w:rPr>
              <w:t>F</w:t>
            </w:r>
          </w:p>
        </w:tc>
        <w:tc>
          <w:tcPr>
            <w:tcW w:w="5510" w:type="dxa"/>
            <w:vAlign w:val="center"/>
          </w:tcPr>
          <w:p w14:paraId="7E4551F8" w14:textId="77777777" w:rsidR="009E1F60" w:rsidRPr="005C395F" w:rsidRDefault="009E1F60" w:rsidP="00245259">
            <w:pPr>
              <w:rPr>
                <w:szCs w:val="20"/>
              </w:rPr>
            </w:pPr>
            <w:r w:rsidRPr="00CA5BB6">
              <w:rPr>
                <w:szCs w:val="20"/>
              </w:rPr>
              <w:t>Take out salad bar, move furniture</w:t>
            </w:r>
            <w:r w:rsidRPr="00342FA1">
              <w:rPr>
                <w:szCs w:val="20"/>
              </w:rPr>
              <w:t>, tape arrows</w:t>
            </w:r>
            <w:r w:rsidRPr="005C395F">
              <w:rPr>
                <w:szCs w:val="20"/>
              </w:rPr>
              <w:t xml:space="preserve"> on the floor as per design</w:t>
            </w:r>
            <w:r>
              <w:rPr>
                <w:szCs w:val="20"/>
              </w:rPr>
              <w:t xml:space="preserve"> to indicate direction in which people must move about</w:t>
            </w:r>
            <w:r w:rsidRPr="005C395F">
              <w:rPr>
                <w:szCs w:val="20"/>
              </w:rPr>
              <w:t>.</w:t>
            </w:r>
          </w:p>
        </w:tc>
        <w:tc>
          <w:tcPr>
            <w:tcW w:w="1418" w:type="dxa"/>
            <w:vAlign w:val="center"/>
          </w:tcPr>
          <w:p w14:paraId="44669BDE" w14:textId="77777777" w:rsidR="009E1F60" w:rsidRPr="00676450" w:rsidRDefault="009E1F60" w:rsidP="00245259">
            <w:pPr>
              <w:jc w:val="center"/>
              <w:rPr>
                <w:szCs w:val="20"/>
              </w:rPr>
            </w:pPr>
            <w:r w:rsidRPr="00676450">
              <w:rPr>
                <w:szCs w:val="20"/>
              </w:rPr>
              <w:t>3</w:t>
            </w:r>
          </w:p>
        </w:tc>
        <w:tc>
          <w:tcPr>
            <w:tcW w:w="1445" w:type="dxa"/>
            <w:vAlign w:val="center"/>
          </w:tcPr>
          <w:p w14:paraId="2F766865" w14:textId="77777777" w:rsidR="009E1F60" w:rsidRPr="00676450" w:rsidRDefault="009E1F60" w:rsidP="00245259">
            <w:pPr>
              <w:jc w:val="center"/>
              <w:rPr>
                <w:szCs w:val="20"/>
              </w:rPr>
            </w:pPr>
            <w:r w:rsidRPr="00676450">
              <w:rPr>
                <w:szCs w:val="20"/>
              </w:rPr>
              <w:t>D</w:t>
            </w:r>
          </w:p>
        </w:tc>
      </w:tr>
      <w:tr w:rsidR="009E1F60" w:rsidRPr="00CA5BB6" w14:paraId="5713A627" w14:textId="77777777" w:rsidTr="00245259">
        <w:trPr>
          <w:trHeight w:val="448"/>
        </w:trPr>
        <w:tc>
          <w:tcPr>
            <w:tcW w:w="833" w:type="dxa"/>
            <w:vAlign w:val="center"/>
          </w:tcPr>
          <w:p w14:paraId="5F34AC74" w14:textId="77777777" w:rsidR="009E1F60" w:rsidRPr="00676450" w:rsidRDefault="009E1F60" w:rsidP="00245259">
            <w:pPr>
              <w:jc w:val="center"/>
              <w:rPr>
                <w:szCs w:val="20"/>
              </w:rPr>
            </w:pPr>
            <w:r w:rsidRPr="00676450">
              <w:rPr>
                <w:szCs w:val="20"/>
              </w:rPr>
              <w:t>G</w:t>
            </w:r>
          </w:p>
        </w:tc>
        <w:tc>
          <w:tcPr>
            <w:tcW w:w="5510" w:type="dxa"/>
            <w:vAlign w:val="center"/>
          </w:tcPr>
          <w:p w14:paraId="02C8B955" w14:textId="77777777" w:rsidR="009E1F60" w:rsidRPr="00CA5BB6" w:rsidRDefault="009E1F60" w:rsidP="00245259">
            <w:pPr>
              <w:rPr>
                <w:szCs w:val="20"/>
              </w:rPr>
            </w:pPr>
            <w:r>
              <w:rPr>
                <w:szCs w:val="20"/>
              </w:rPr>
              <w:t>Install</w:t>
            </w:r>
            <w:r w:rsidRPr="00CA5BB6">
              <w:rPr>
                <w:szCs w:val="20"/>
              </w:rPr>
              <w:t xml:space="preserve"> </w:t>
            </w:r>
            <w:r>
              <w:rPr>
                <w:szCs w:val="20"/>
              </w:rPr>
              <w:t xml:space="preserve">Plexiglas around </w:t>
            </w:r>
            <w:r w:rsidRPr="00CA5BB6">
              <w:rPr>
                <w:szCs w:val="20"/>
              </w:rPr>
              <w:t>the cashier area</w:t>
            </w:r>
            <w:r>
              <w:rPr>
                <w:szCs w:val="20"/>
              </w:rPr>
              <w:t>.</w:t>
            </w:r>
          </w:p>
        </w:tc>
        <w:tc>
          <w:tcPr>
            <w:tcW w:w="1418" w:type="dxa"/>
            <w:vAlign w:val="center"/>
          </w:tcPr>
          <w:p w14:paraId="697AA786" w14:textId="77777777" w:rsidR="009E1F60" w:rsidRPr="00342FA1" w:rsidRDefault="009E1F60" w:rsidP="00245259">
            <w:pPr>
              <w:jc w:val="center"/>
              <w:rPr>
                <w:szCs w:val="20"/>
              </w:rPr>
            </w:pPr>
            <w:r w:rsidRPr="00342FA1">
              <w:rPr>
                <w:szCs w:val="20"/>
              </w:rPr>
              <w:t>1</w:t>
            </w:r>
          </w:p>
        </w:tc>
        <w:tc>
          <w:tcPr>
            <w:tcW w:w="1445" w:type="dxa"/>
            <w:vAlign w:val="center"/>
          </w:tcPr>
          <w:p w14:paraId="2179C1FC" w14:textId="77777777" w:rsidR="009E1F60" w:rsidRPr="005C395F" w:rsidRDefault="009E1F60" w:rsidP="00245259">
            <w:pPr>
              <w:jc w:val="center"/>
              <w:rPr>
                <w:szCs w:val="20"/>
              </w:rPr>
            </w:pPr>
            <w:r w:rsidRPr="005C395F">
              <w:rPr>
                <w:szCs w:val="20"/>
              </w:rPr>
              <w:t>E and F</w:t>
            </w:r>
          </w:p>
        </w:tc>
      </w:tr>
      <w:tr w:rsidR="009E1F60" w:rsidRPr="00CA5BB6" w14:paraId="6DF565A8" w14:textId="77777777" w:rsidTr="00245259">
        <w:trPr>
          <w:trHeight w:val="448"/>
        </w:trPr>
        <w:tc>
          <w:tcPr>
            <w:tcW w:w="833" w:type="dxa"/>
            <w:vAlign w:val="center"/>
          </w:tcPr>
          <w:p w14:paraId="27DA1C8E" w14:textId="77777777" w:rsidR="009E1F60" w:rsidRPr="00676450" w:rsidRDefault="009E1F60" w:rsidP="00245259">
            <w:pPr>
              <w:jc w:val="center"/>
              <w:rPr>
                <w:szCs w:val="20"/>
              </w:rPr>
            </w:pPr>
            <w:r w:rsidRPr="00676450">
              <w:rPr>
                <w:szCs w:val="20"/>
              </w:rPr>
              <w:t>H</w:t>
            </w:r>
          </w:p>
        </w:tc>
        <w:tc>
          <w:tcPr>
            <w:tcW w:w="5510" w:type="dxa"/>
            <w:vAlign w:val="center"/>
          </w:tcPr>
          <w:p w14:paraId="75864D1F" w14:textId="77777777" w:rsidR="009E1F60" w:rsidRPr="00CA5BB6" w:rsidRDefault="009E1F60" w:rsidP="00245259">
            <w:pPr>
              <w:rPr>
                <w:szCs w:val="20"/>
              </w:rPr>
            </w:pPr>
            <w:r w:rsidRPr="00CA5BB6">
              <w:rPr>
                <w:szCs w:val="20"/>
              </w:rPr>
              <w:t>Clean kitchen and restaurant thoroughly</w:t>
            </w:r>
            <w:r>
              <w:rPr>
                <w:szCs w:val="20"/>
              </w:rPr>
              <w:t>.</w:t>
            </w:r>
          </w:p>
        </w:tc>
        <w:tc>
          <w:tcPr>
            <w:tcW w:w="1418" w:type="dxa"/>
            <w:vAlign w:val="center"/>
          </w:tcPr>
          <w:p w14:paraId="3C49A0CA" w14:textId="77777777" w:rsidR="009E1F60" w:rsidRPr="00676450" w:rsidRDefault="009E1F60" w:rsidP="00245259">
            <w:pPr>
              <w:jc w:val="center"/>
              <w:rPr>
                <w:szCs w:val="20"/>
              </w:rPr>
            </w:pPr>
            <w:r w:rsidRPr="00676450">
              <w:rPr>
                <w:szCs w:val="20"/>
              </w:rPr>
              <w:t>4</w:t>
            </w:r>
          </w:p>
        </w:tc>
        <w:tc>
          <w:tcPr>
            <w:tcW w:w="1445" w:type="dxa"/>
            <w:vAlign w:val="center"/>
          </w:tcPr>
          <w:p w14:paraId="6FAA290A" w14:textId="77777777" w:rsidR="009E1F60" w:rsidRPr="00676450" w:rsidRDefault="009E1F60" w:rsidP="00245259">
            <w:pPr>
              <w:jc w:val="center"/>
              <w:rPr>
                <w:szCs w:val="20"/>
              </w:rPr>
            </w:pPr>
            <w:r w:rsidRPr="00676450">
              <w:rPr>
                <w:szCs w:val="20"/>
              </w:rPr>
              <w:t>F</w:t>
            </w:r>
          </w:p>
        </w:tc>
      </w:tr>
      <w:tr w:rsidR="009E1F60" w:rsidRPr="00CA5BB6" w14:paraId="5A479FCB" w14:textId="77777777" w:rsidTr="00245259">
        <w:trPr>
          <w:trHeight w:val="448"/>
        </w:trPr>
        <w:tc>
          <w:tcPr>
            <w:tcW w:w="833" w:type="dxa"/>
            <w:vAlign w:val="center"/>
          </w:tcPr>
          <w:p w14:paraId="7A49D623" w14:textId="77777777" w:rsidR="009E1F60" w:rsidRPr="00676450" w:rsidRDefault="009E1F60" w:rsidP="00245259">
            <w:pPr>
              <w:jc w:val="center"/>
              <w:rPr>
                <w:szCs w:val="20"/>
              </w:rPr>
            </w:pPr>
            <w:r w:rsidRPr="00676450">
              <w:rPr>
                <w:szCs w:val="20"/>
              </w:rPr>
              <w:t>I</w:t>
            </w:r>
          </w:p>
        </w:tc>
        <w:tc>
          <w:tcPr>
            <w:tcW w:w="5510" w:type="dxa"/>
            <w:vAlign w:val="center"/>
          </w:tcPr>
          <w:p w14:paraId="7DA90382" w14:textId="77777777" w:rsidR="009E1F60" w:rsidRPr="00CA5BB6" w:rsidRDefault="009E1F60" w:rsidP="00245259">
            <w:pPr>
              <w:rPr>
                <w:szCs w:val="20"/>
              </w:rPr>
            </w:pPr>
            <w:r w:rsidRPr="00CA5BB6">
              <w:rPr>
                <w:szCs w:val="20"/>
              </w:rPr>
              <w:t>Prep</w:t>
            </w:r>
            <w:r>
              <w:rPr>
                <w:szCs w:val="20"/>
              </w:rPr>
              <w:t>are</w:t>
            </w:r>
            <w:r w:rsidRPr="00CA5BB6">
              <w:rPr>
                <w:szCs w:val="20"/>
              </w:rPr>
              <w:t xml:space="preserve"> kitchen – start fryer</w:t>
            </w:r>
            <w:r>
              <w:rPr>
                <w:szCs w:val="20"/>
              </w:rPr>
              <w:t>.</w:t>
            </w:r>
          </w:p>
        </w:tc>
        <w:tc>
          <w:tcPr>
            <w:tcW w:w="1418" w:type="dxa"/>
            <w:vAlign w:val="center"/>
          </w:tcPr>
          <w:p w14:paraId="57F889BC" w14:textId="77777777" w:rsidR="009E1F60" w:rsidRPr="00342FA1" w:rsidRDefault="009E1F60" w:rsidP="00245259">
            <w:pPr>
              <w:jc w:val="center"/>
              <w:rPr>
                <w:szCs w:val="20"/>
              </w:rPr>
            </w:pPr>
            <w:r w:rsidRPr="00342FA1">
              <w:rPr>
                <w:szCs w:val="20"/>
              </w:rPr>
              <w:t>2</w:t>
            </w:r>
          </w:p>
        </w:tc>
        <w:tc>
          <w:tcPr>
            <w:tcW w:w="1445" w:type="dxa"/>
            <w:vAlign w:val="center"/>
          </w:tcPr>
          <w:p w14:paraId="74C8E6B5" w14:textId="77777777" w:rsidR="009E1F60" w:rsidRPr="005C395F" w:rsidRDefault="009E1F60" w:rsidP="00245259">
            <w:pPr>
              <w:jc w:val="center"/>
              <w:rPr>
                <w:szCs w:val="20"/>
              </w:rPr>
            </w:pPr>
            <w:r w:rsidRPr="005C395F">
              <w:rPr>
                <w:szCs w:val="20"/>
              </w:rPr>
              <w:t>H</w:t>
            </w:r>
          </w:p>
        </w:tc>
      </w:tr>
      <w:tr w:rsidR="009E1F60" w:rsidRPr="00CA5BB6" w14:paraId="20C0363E" w14:textId="77777777" w:rsidTr="00245259">
        <w:trPr>
          <w:trHeight w:val="462"/>
        </w:trPr>
        <w:tc>
          <w:tcPr>
            <w:tcW w:w="833" w:type="dxa"/>
            <w:vAlign w:val="center"/>
          </w:tcPr>
          <w:p w14:paraId="08CA1A46" w14:textId="77777777" w:rsidR="009E1F60" w:rsidRPr="00CA5BB6" w:rsidRDefault="009E1F60" w:rsidP="00245259">
            <w:pPr>
              <w:jc w:val="center"/>
              <w:rPr>
                <w:szCs w:val="20"/>
              </w:rPr>
            </w:pPr>
            <w:r w:rsidRPr="00CA5BB6">
              <w:rPr>
                <w:szCs w:val="20"/>
              </w:rPr>
              <w:t>J</w:t>
            </w:r>
          </w:p>
        </w:tc>
        <w:tc>
          <w:tcPr>
            <w:tcW w:w="5510" w:type="dxa"/>
            <w:vAlign w:val="center"/>
          </w:tcPr>
          <w:p w14:paraId="4C5E95A5" w14:textId="77777777" w:rsidR="009E1F60" w:rsidRPr="005C395F" w:rsidRDefault="009E1F60" w:rsidP="00245259">
            <w:pPr>
              <w:rPr>
                <w:szCs w:val="20"/>
              </w:rPr>
            </w:pPr>
            <w:r w:rsidRPr="00342FA1">
              <w:rPr>
                <w:szCs w:val="20"/>
              </w:rPr>
              <w:t>Calculate new maximum</w:t>
            </w:r>
            <w:r w:rsidRPr="005C395F">
              <w:rPr>
                <w:szCs w:val="20"/>
              </w:rPr>
              <w:t xml:space="preserve"> capacity of restaurant and approximate number of meals to be served each day. </w:t>
            </w:r>
          </w:p>
        </w:tc>
        <w:tc>
          <w:tcPr>
            <w:tcW w:w="1418" w:type="dxa"/>
            <w:vAlign w:val="center"/>
          </w:tcPr>
          <w:p w14:paraId="639FA6D8" w14:textId="77777777" w:rsidR="009E1F60" w:rsidRPr="00676450" w:rsidRDefault="009E1F60" w:rsidP="00245259">
            <w:pPr>
              <w:jc w:val="center"/>
              <w:rPr>
                <w:szCs w:val="20"/>
              </w:rPr>
            </w:pPr>
            <w:r w:rsidRPr="00676450">
              <w:rPr>
                <w:szCs w:val="20"/>
              </w:rPr>
              <w:t>2</w:t>
            </w:r>
          </w:p>
        </w:tc>
        <w:tc>
          <w:tcPr>
            <w:tcW w:w="1445" w:type="dxa"/>
            <w:vAlign w:val="center"/>
          </w:tcPr>
          <w:p w14:paraId="7ED08661" w14:textId="77777777" w:rsidR="009E1F60" w:rsidRPr="00676450" w:rsidRDefault="009E1F60" w:rsidP="00245259">
            <w:pPr>
              <w:jc w:val="center"/>
              <w:rPr>
                <w:szCs w:val="20"/>
              </w:rPr>
            </w:pPr>
            <w:r w:rsidRPr="00676450">
              <w:rPr>
                <w:szCs w:val="20"/>
              </w:rPr>
              <w:t>C</w:t>
            </w:r>
          </w:p>
        </w:tc>
      </w:tr>
      <w:tr w:rsidR="009E1F60" w:rsidRPr="00CA5BB6" w14:paraId="3810ED7C" w14:textId="77777777" w:rsidTr="00245259">
        <w:trPr>
          <w:trHeight w:val="462"/>
        </w:trPr>
        <w:tc>
          <w:tcPr>
            <w:tcW w:w="833" w:type="dxa"/>
            <w:vAlign w:val="center"/>
          </w:tcPr>
          <w:p w14:paraId="08EDBDDF" w14:textId="77777777" w:rsidR="009E1F60" w:rsidRPr="00CA5BB6" w:rsidRDefault="009E1F60" w:rsidP="00245259">
            <w:pPr>
              <w:jc w:val="center"/>
              <w:rPr>
                <w:szCs w:val="20"/>
              </w:rPr>
            </w:pPr>
            <w:r w:rsidRPr="00CA5BB6">
              <w:rPr>
                <w:szCs w:val="20"/>
              </w:rPr>
              <w:t>K</w:t>
            </w:r>
          </w:p>
        </w:tc>
        <w:tc>
          <w:tcPr>
            <w:tcW w:w="5510" w:type="dxa"/>
            <w:vAlign w:val="center"/>
          </w:tcPr>
          <w:p w14:paraId="2399C338" w14:textId="77777777" w:rsidR="009E1F60" w:rsidRPr="005C395F" w:rsidRDefault="009E1F60" w:rsidP="00245259">
            <w:pPr>
              <w:rPr>
                <w:szCs w:val="20"/>
              </w:rPr>
            </w:pPr>
            <w:r w:rsidRPr="00342FA1">
              <w:rPr>
                <w:szCs w:val="20"/>
              </w:rPr>
              <w:t>Order from suppliers</w:t>
            </w:r>
            <w:r>
              <w:rPr>
                <w:szCs w:val="20"/>
              </w:rPr>
              <w:t>.</w:t>
            </w:r>
          </w:p>
        </w:tc>
        <w:tc>
          <w:tcPr>
            <w:tcW w:w="1418" w:type="dxa"/>
            <w:vAlign w:val="center"/>
          </w:tcPr>
          <w:p w14:paraId="5CE2FF74" w14:textId="77777777" w:rsidR="009E1F60" w:rsidRPr="00676450" w:rsidRDefault="009E1F60" w:rsidP="00245259">
            <w:pPr>
              <w:jc w:val="center"/>
              <w:rPr>
                <w:szCs w:val="20"/>
              </w:rPr>
            </w:pPr>
            <w:r w:rsidRPr="00676450">
              <w:rPr>
                <w:szCs w:val="20"/>
              </w:rPr>
              <w:t>1</w:t>
            </w:r>
          </w:p>
        </w:tc>
        <w:tc>
          <w:tcPr>
            <w:tcW w:w="1445" w:type="dxa"/>
            <w:vAlign w:val="center"/>
          </w:tcPr>
          <w:p w14:paraId="0B6EE341" w14:textId="77777777" w:rsidR="009E1F60" w:rsidRPr="00676450" w:rsidRDefault="009E1F60" w:rsidP="00245259">
            <w:pPr>
              <w:jc w:val="center"/>
              <w:rPr>
                <w:szCs w:val="20"/>
              </w:rPr>
            </w:pPr>
            <w:r w:rsidRPr="00676450">
              <w:rPr>
                <w:szCs w:val="20"/>
              </w:rPr>
              <w:t>J</w:t>
            </w:r>
          </w:p>
        </w:tc>
      </w:tr>
      <w:tr w:rsidR="009E1F60" w:rsidRPr="00CA5BB6" w14:paraId="1121D167" w14:textId="77777777" w:rsidTr="00245259">
        <w:trPr>
          <w:trHeight w:val="462"/>
        </w:trPr>
        <w:tc>
          <w:tcPr>
            <w:tcW w:w="833" w:type="dxa"/>
            <w:vAlign w:val="center"/>
          </w:tcPr>
          <w:p w14:paraId="7C7382B6" w14:textId="77777777" w:rsidR="009E1F60" w:rsidRPr="00CA5BB6" w:rsidRDefault="009E1F60" w:rsidP="00245259">
            <w:pPr>
              <w:jc w:val="center"/>
              <w:rPr>
                <w:szCs w:val="20"/>
              </w:rPr>
            </w:pPr>
            <w:r w:rsidRPr="00CA5BB6">
              <w:rPr>
                <w:szCs w:val="20"/>
              </w:rPr>
              <w:t>L</w:t>
            </w:r>
          </w:p>
        </w:tc>
        <w:tc>
          <w:tcPr>
            <w:tcW w:w="5510" w:type="dxa"/>
            <w:vAlign w:val="center"/>
          </w:tcPr>
          <w:p w14:paraId="766A8A0F" w14:textId="77777777" w:rsidR="009E1F60" w:rsidRPr="00342FA1" w:rsidRDefault="009E1F60" w:rsidP="00245259">
            <w:pPr>
              <w:rPr>
                <w:szCs w:val="20"/>
              </w:rPr>
            </w:pPr>
            <w:r w:rsidRPr="00342FA1">
              <w:rPr>
                <w:szCs w:val="20"/>
              </w:rPr>
              <w:t>Receive and store supplies</w:t>
            </w:r>
            <w:r>
              <w:rPr>
                <w:szCs w:val="20"/>
              </w:rPr>
              <w:t>.</w:t>
            </w:r>
          </w:p>
        </w:tc>
        <w:tc>
          <w:tcPr>
            <w:tcW w:w="1418" w:type="dxa"/>
            <w:vAlign w:val="center"/>
          </w:tcPr>
          <w:p w14:paraId="703F4AB9" w14:textId="77777777" w:rsidR="009E1F60" w:rsidRPr="005C395F" w:rsidRDefault="009E1F60" w:rsidP="00245259">
            <w:pPr>
              <w:jc w:val="center"/>
              <w:rPr>
                <w:szCs w:val="20"/>
              </w:rPr>
            </w:pPr>
            <w:r w:rsidRPr="005C395F">
              <w:rPr>
                <w:szCs w:val="20"/>
              </w:rPr>
              <w:t>1</w:t>
            </w:r>
          </w:p>
        </w:tc>
        <w:tc>
          <w:tcPr>
            <w:tcW w:w="1445" w:type="dxa"/>
            <w:vAlign w:val="center"/>
          </w:tcPr>
          <w:p w14:paraId="47227CFD" w14:textId="77777777" w:rsidR="009E1F60" w:rsidRPr="005C395F" w:rsidRDefault="009E1F60" w:rsidP="00245259">
            <w:pPr>
              <w:jc w:val="center"/>
              <w:rPr>
                <w:szCs w:val="20"/>
              </w:rPr>
            </w:pPr>
            <w:r w:rsidRPr="005C395F">
              <w:rPr>
                <w:szCs w:val="20"/>
              </w:rPr>
              <w:t>K</w:t>
            </w:r>
          </w:p>
        </w:tc>
      </w:tr>
      <w:tr w:rsidR="009E1F60" w:rsidRPr="00CA5BB6" w14:paraId="3B89C970" w14:textId="77777777" w:rsidTr="00245259">
        <w:trPr>
          <w:trHeight w:val="462"/>
        </w:trPr>
        <w:tc>
          <w:tcPr>
            <w:tcW w:w="833" w:type="dxa"/>
            <w:vAlign w:val="center"/>
          </w:tcPr>
          <w:p w14:paraId="596B0793" w14:textId="77777777" w:rsidR="009E1F60" w:rsidRPr="00CA5BB6" w:rsidRDefault="009E1F60" w:rsidP="00245259">
            <w:pPr>
              <w:jc w:val="center"/>
              <w:rPr>
                <w:szCs w:val="20"/>
              </w:rPr>
            </w:pPr>
            <w:r w:rsidRPr="00CA5BB6">
              <w:rPr>
                <w:szCs w:val="20"/>
              </w:rPr>
              <w:t>M</w:t>
            </w:r>
          </w:p>
        </w:tc>
        <w:tc>
          <w:tcPr>
            <w:tcW w:w="5510" w:type="dxa"/>
            <w:vAlign w:val="center"/>
          </w:tcPr>
          <w:p w14:paraId="7A0E8437" w14:textId="77777777" w:rsidR="009E1F60" w:rsidRPr="00342FA1" w:rsidRDefault="009E1F60" w:rsidP="00245259">
            <w:pPr>
              <w:rPr>
                <w:szCs w:val="20"/>
              </w:rPr>
            </w:pPr>
            <w:r w:rsidRPr="00342FA1">
              <w:rPr>
                <w:szCs w:val="20"/>
              </w:rPr>
              <w:t>Receive and prep</w:t>
            </w:r>
            <w:r>
              <w:rPr>
                <w:szCs w:val="20"/>
              </w:rPr>
              <w:t>are</w:t>
            </w:r>
            <w:r w:rsidRPr="00342FA1">
              <w:rPr>
                <w:szCs w:val="20"/>
              </w:rPr>
              <w:t xml:space="preserve"> salads, vegetables and fruit.</w:t>
            </w:r>
          </w:p>
        </w:tc>
        <w:tc>
          <w:tcPr>
            <w:tcW w:w="1418" w:type="dxa"/>
            <w:vAlign w:val="center"/>
          </w:tcPr>
          <w:p w14:paraId="19F32ED0" w14:textId="77777777" w:rsidR="009E1F60" w:rsidRPr="005C395F" w:rsidRDefault="009E1F60" w:rsidP="00245259">
            <w:pPr>
              <w:jc w:val="center"/>
              <w:rPr>
                <w:szCs w:val="20"/>
              </w:rPr>
            </w:pPr>
            <w:r w:rsidRPr="005C395F">
              <w:rPr>
                <w:szCs w:val="20"/>
              </w:rPr>
              <w:t>1</w:t>
            </w:r>
          </w:p>
        </w:tc>
        <w:tc>
          <w:tcPr>
            <w:tcW w:w="1445" w:type="dxa"/>
            <w:vAlign w:val="center"/>
          </w:tcPr>
          <w:p w14:paraId="2157ACB8" w14:textId="77777777" w:rsidR="009E1F60" w:rsidRPr="005C395F" w:rsidRDefault="009E1F60" w:rsidP="00245259">
            <w:pPr>
              <w:jc w:val="center"/>
              <w:rPr>
                <w:szCs w:val="20"/>
              </w:rPr>
            </w:pPr>
            <w:r w:rsidRPr="005C395F">
              <w:rPr>
                <w:szCs w:val="20"/>
              </w:rPr>
              <w:t>L</w:t>
            </w:r>
          </w:p>
        </w:tc>
      </w:tr>
      <w:tr w:rsidR="009E1F60" w:rsidRPr="00CA5BB6" w14:paraId="6A47E707" w14:textId="77777777" w:rsidTr="00245259">
        <w:trPr>
          <w:trHeight w:val="448"/>
        </w:trPr>
        <w:tc>
          <w:tcPr>
            <w:tcW w:w="833" w:type="dxa"/>
            <w:vAlign w:val="center"/>
          </w:tcPr>
          <w:p w14:paraId="3001A92D" w14:textId="77777777" w:rsidR="009E1F60" w:rsidRPr="00676450" w:rsidRDefault="009E1F60" w:rsidP="00245259">
            <w:pPr>
              <w:jc w:val="center"/>
              <w:rPr>
                <w:szCs w:val="20"/>
              </w:rPr>
            </w:pPr>
            <w:r w:rsidRPr="00676450">
              <w:rPr>
                <w:szCs w:val="20"/>
              </w:rPr>
              <w:t>N</w:t>
            </w:r>
          </w:p>
        </w:tc>
        <w:tc>
          <w:tcPr>
            <w:tcW w:w="5510" w:type="dxa"/>
            <w:vAlign w:val="center"/>
          </w:tcPr>
          <w:p w14:paraId="4AC3F4DF" w14:textId="77777777" w:rsidR="009E1F60" w:rsidRPr="00342FA1" w:rsidRDefault="009E1F60" w:rsidP="00245259">
            <w:pPr>
              <w:rPr>
                <w:szCs w:val="20"/>
              </w:rPr>
            </w:pPr>
            <w:r w:rsidRPr="00CA5BB6">
              <w:rPr>
                <w:szCs w:val="20"/>
              </w:rPr>
              <w:t>Bring in serving staff to go over new procedures and protocols and see new working environment.</w:t>
            </w:r>
          </w:p>
        </w:tc>
        <w:tc>
          <w:tcPr>
            <w:tcW w:w="1418" w:type="dxa"/>
            <w:vAlign w:val="center"/>
          </w:tcPr>
          <w:p w14:paraId="5A95DA77" w14:textId="77777777" w:rsidR="009E1F60" w:rsidRPr="00676450" w:rsidRDefault="009E1F60" w:rsidP="00245259">
            <w:pPr>
              <w:jc w:val="center"/>
              <w:rPr>
                <w:szCs w:val="20"/>
              </w:rPr>
            </w:pPr>
            <w:r w:rsidRPr="00676450">
              <w:rPr>
                <w:szCs w:val="20"/>
              </w:rPr>
              <w:t>1</w:t>
            </w:r>
          </w:p>
        </w:tc>
        <w:tc>
          <w:tcPr>
            <w:tcW w:w="1445" w:type="dxa"/>
            <w:vAlign w:val="center"/>
          </w:tcPr>
          <w:p w14:paraId="41EADDB3" w14:textId="77777777" w:rsidR="009E1F60" w:rsidRPr="00676450" w:rsidRDefault="009E1F60" w:rsidP="00245259">
            <w:pPr>
              <w:jc w:val="center"/>
              <w:rPr>
                <w:szCs w:val="20"/>
              </w:rPr>
            </w:pPr>
            <w:r w:rsidRPr="00676450">
              <w:rPr>
                <w:szCs w:val="20"/>
              </w:rPr>
              <w:t>I, M and G</w:t>
            </w:r>
          </w:p>
        </w:tc>
      </w:tr>
      <w:tr w:rsidR="009E1F60" w:rsidRPr="00CA5BB6" w14:paraId="1655DC0E" w14:textId="77777777" w:rsidTr="00245259">
        <w:trPr>
          <w:trHeight w:val="448"/>
        </w:trPr>
        <w:tc>
          <w:tcPr>
            <w:tcW w:w="833" w:type="dxa"/>
            <w:vAlign w:val="center"/>
          </w:tcPr>
          <w:p w14:paraId="6376F0ED" w14:textId="77777777" w:rsidR="009E1F60" w:rsidRPr="00676450" w:rsidRDefault="009E1F60" w:rsidP="00245259">
            <w:pPr>
              <w:jc w:val="center"/>
              <w:rPr>
                <w:szCs w:val="20"/>
              </w:rPr>
            </w:pPr>
            <w:r w:rsidRPr="00676450">
              <w:rPr>
                <w:szCs w:val="20"/>
              </w:rPr>
              <w:t>O</w:t>
            </w:r>
          </w:p>
        </w:tc>
        <w:tc>
          <w:tcPr>
            <w:tcW w:w="5510" w:type="dxa"/>
            <w:vAlign w:val="center"/>
          </w:tcPr>
          <w:p w14:paraId="650597D3" w14:textId="77777777" w:rsidR="009E1F60" w:rsidRPr="00CA5BB6" w:rsidRDefault="009E1F60" w:rsidP="00245259">
            <w:pPr>
              <w:rPr>
                <w:szCs w:val="20"/>
              </w:rPr>
            </w:pPr>
            <w:r>
              <w:rPr>
                <w:szCs w:val="20"/>
              </w:rPr>
              <w:t>Draw up</w:t>
            </w:r>
            <w:r w:rsidRPr="00CA5BB6">
              <w:rPr>
                <w:szCs w:val="20"/>
              </w:rPr>
              <w:t xml:space="preserve"> new staff work schedule</w:t>
            </w:r>
            <w:r>
              <w:rPr>
                <w:szCs w:val="20"/>
              </w:rPr>
              <w:t>.</w:t>
            </w:r>
          </w:p>
        </w:tc>
        <w:tc>
          <w:tcPr>
            <w:tcW w:w="1418" w:type="dxa"/>
            <w:vAlign w:val="center"/>
          </w:tcPr>
          <w:p w14:paraId="229E70CA" w14:textId="77777777" w:rsidR="009E1F60" w:rsidRPr="00676450" w:rsidRDefault="009E1F60" w:rsidP="00245259">
            <w:pPr>
              <w:jc w:val="center"/>
              <w:rPr>
                <w:szCs w:val="20"/>
              </w:rPr>
            </w:pPr>
            <w:r w:rsidRPr="00676450">
              <w:rPr>
                <w:szCs w:val="20"/>
              </w:rPr>
              <w:t>1</w:t>
            </w:r>
          </w:p>
        </w:tc>
        <w:tc>
          <w:tcPr>
            <w:tcW w:w="1445" w:type="dxa"/>
            <w:vAlign w:val="center"/>
          </w:tcPr>
          <w:p w14:paraId="3359C7E1" w14:textId="77777777" w:rsidR="009E1F60" w:rsidRPr="00676450" w:rsidRDefault="009E1F60" w:rsidP="00245259">
            <w:pPr>
              <w:jc w:val="center"/>
              <w:rPr>
                <w:szCs w:val="20"/>
              </w:rPr>
            </w:pPr>
            <w:r w:rsidRPr="00676450">
              <w:rPr>
                <w:szCs w:val="20"/>
              </w:rPr>
              <w:t>N</w:t>
            </w:r>
          </w:p>
        </w:tc>
      </w:tr>
      <w:tr w:rsidR="009E1F60" w:rsidRPr="00CA5BB6" w14:paraId="7B2ED974" w14:textId="77777777" w:rsidTr="00245259">
        <w:trPr>
          <w:trHeight w:val="462"/>
        </w:trPr>
        <w:tc>
          <w:tcPr>
            <w:tcW w:w="833" w:type="dxa"/>
            <w:vAlign w:val="center"/>
          </w:tcPr>
          <w:p w14:paraId="76E7CC57" w14:textId="77777777" w:rsidR="009E1F60" w:rsidRPr="00676450" w:rsidRDefault="009E1F60" w:rsidP="00245259">
            <w:pPr>
              <w:jc w:val="center"/>
              <w:rPr>
                <w:szCs w:val="20"/>
              </w:rPr>
            </w:pPr>
            <w:r w:rsidRPr="00676450">
              <w:rPr>
                <w:szCs w:val="20"/>
              </w:rPr>
              <w:t>P</w:t>
            </w:r>
          </w:p>
        </w:tc>
        <w:tc>
          <w:tcPr>
            <w:tcW w:w="5510" w:type="dxa"/>
            <w:vAlign w:val="center"/>
          </w:tcPr>
          <w:p w14:paraId="35971BD8" w14:textId="77777777" w:rsidR="009E1F60" w:rsidRPr="00CA5BB6" w:rsidRDefault="009E1F60" w:rsidP="00245259">
            <w:pPr>
              <w:rPr>
                <w:szCs w:val="20"/>
              </w:rPr>
            </w:pPr>
            <w:r w:rsidRPr="00CA5BB6">
              <w:rPr>
                <w:szCs w:val="20"/>
              </w:rPr>
              <w:t xml:space="preserve">Design and place ad </w:t>
            </w:r>
            <w:r>
              <w:rPr>
                <w:szCs w:val="20"/>
              </w:rPr>
              <w:t>indicating</w:t>
            </w:r>
            <w:r w:rsidRPr="00CA5BB6">
              <w:rPr>
                <w:szCs w:val="20"/>
              </w:rPr>
              <w:t xml:space="preserve"> opening date</w:t>
            </w:r>
            <w:r>
              <w:rPr>
                <w:szCs w:val="20"/>
              </w:rPr>
              <w:t>.</w:t>
            </w:r>
          </w:p>
        </w:tc>
        <w:tc>
          <w:tcPr>
            <w:tcW w:w="1418" w:type="dxa"/>
            <w:vAlign w:val="center"/>
          </w:tcPr>
          <w:p w14:paraId="0113F93A" w14:textId="77777777" w:rsidR="009E1F60" w:rsidRPr="00676450" w:rsidRDefault="009E1F60" w:rsidP="00245259">
            <w:pPr>
              <w:jc w:val="center"/>
              <w:rPr>
                <w:szCs w:val="20"/>
              </w:rPr>
            </w:pPr>
            <w:r w:rsidRPr="00676450">
              <w:rPr>
                <w:szCs w:val="20"/>
              </w:rPr>
              <w:t>3</w:t>
            </w:r>
          </w:p>
        </w:tc>
        <w:tc>
          <w:tcPr>
            <w:tcW w:w="1445" w:type="dxa"/>
            <w:vAlign w:val="center"/>
          </w:tcPr>
          <w:p w14:paraId="764CCBAE" w14:textId="77777777" w:rsidR="009E1F60" w:rsidRPr="00676450" w:rsidRDefault="009E1F60" w:rsidP="00245259">
            <w:pPr>
              <w:jc w:val="center"/>
              <w:rPr>
                <w:szCs w:val="20"/>
              </w:rPr>
            </w:pPr>
            <w:r w:rsidRPr="00676450">
              <w:rPr>
                <w:szCs w:val="20"/>
              </w:rPr>
              <w:t>O</w:t>
            </w:r>
          </w:p>
        </w:tc>
      </w:tr>
      <w:tr w:rsidR="009E1F60" w:rsidRPr="00CA5BB6" w14:paraId="5481E0BD" w14:textId="77777777" w:rsidTr="00245259">
        <w:trPr>
          <w:trHeight w:val="448"/>
        </w:trPr>
        <w:tc>
          <w:tcPr>
            <w:tcW w:w="833" w:type="dxa"/>
            <w:vAlign w:val="center"/>
          </w:tcPr>
          <w:p w14:paraId="4F593DA3" w14:textId="77777777" w:rsidR="009E1F60" w:rsidRPr="00676450" w:rsidRDefault="009E1F60" w:rsidP="00245259">
            <w:pPr>
              <w:jc w:val="center"/>
              <w:rPr>
                <w:szCs w:val="20"/>
              </w:rPr>
            </w:pPr>
            <w:r w:rsidRPr="00676450">
              <w:rPr>
                <w:szCs w:val="20"/>
              </w:rPr>
              <w:t>Q</w:t>
            </w:r>
          </w:p>
        </w:tc>
        <w:tc>
          <w:tcPr>
            <w:tcW w:w="5510" w:type="dxa"/>
            <w:vAlign w:val="center"/>
          </w:tcPr>
          <w:p w14:paraId="2D9E71DB" w14:textId="77777777" w:rsidR="009E1F60" w:rsidRPr="00676450" w:rsidRDefault="009E1F60" w:rsidP="00245259">
            <w:pPr>
              <w:rPr>
                <w:szCs w:val="20"/>
              </w:rPr>
            </w:pPr>
            <w:r w:rsidRPr="00676450">
              <w:rPr>
                <w:szCs w:val="20"/>
              </w:rPr>
              <w:t>Opening night</w:t>
            </w:r>
          </w:p>
        </w:tc>
        <w:tc>
          <w:tcPr>
            <w:tcW w:w="1418" w:type="dxa"/>
            <w:vAlign w:val="center"/>
          </w:tcPr>
          <w:p w14:paraId="328297A8" w14:textId="77777777" w:rsidR="009E1F60" w:rsidRPr="00676450" w:rsidRDefault="009E1F60" w:rsidP="00245259">
            <w:pPr>
              <w:jc w:val="center"/>
              <w:rPr>
                <w:szCs w:val="20"/>
              </w:rPr>
            </w:pPr>
            <w:r w:rsidRPr="00676450">
              <w:rPr>
                <w:szCs w:val="20"/>
              </w:rPr>
              <w:t>0</w:t>
            </w:r>
          </w:p>
        </w:tc>
        <w:tc>
          <w:tcPr>
            <w:tcW w:w="1445" w:type="dxa"/>
            <w:vAlign w:val="center"/>
          </w:tcPr>
          <w:p w14:paraId="5700CB3E" w14:textId="77777777" w:rsidR="009E1F60" w:rsidRPr="00676450" w:rsidRDefault="009E1F60" w:rsidP="00245259">
            <w:pPr>
              <w:jc w:val="center"/>
              <w:rPr>
                <w:szCs w:val="20"/>
              </w:rPr>
            </w:pPr>
            <w:r w:rsidRPr="00676450">
              <w:rPr>
                <w:szCs w:val="20"/>
              </w:rPr>
              <w:t>P</w:t>
            </w:r>
          </w:p>
        </w:tc>
      </w:tr>
    </w:tbl>
    <w:p w14:paraId="15979CFC" w14:textId="2591551F" w:rsidR="006B0ED9" w:rsidRDefault="006B0ED9" w:rsidP="009E1F60">
      <w:pPr>
        <w:rPr>
          <w:sz w:val="22"/>
        </w:rPr>
      </w:pPr>
      <w:r>
        <w:rPr>
          <w:sz w:val="22"/>
        </w:rPr>
        <w:br w:type="page"/>
      </w:r>
    </w:p>
    <w:p w14:paraId="3DE0A59A" w14:textId="1F048976" w:rsidR="006B0ED9" w:rsidRPr="009E1F60" w:rsidRDefault="006B0ED9" w:rsidP="006B0ED9">
      <w:pPr>
        <w:pStyle w:val="Matire-Pagessuivantes"/>
      </w:pPr>
      <w:r>
        <w:lastRenderedPageBreak/>
        <w:t xml:space="preserve">Mathematics – Cultural, </w:t>
      </w:r>
      <w:r w:rsidR="062E9331">
        <w:t xml:space="preserve">Social and </w:t>
      </w:r>
      <w:r>
        <w:t>Technical</w:t>
      </w:r>
    </w:p>
    <w:p w14:paraId="537B57B5" w14:textId="77777777" w:rsidR="009E1F60" w:rsidRPr="00CA5BB6" w:rsidRDefault="009E1F60" w:rsidP="009E1F60">
      <w:pPr>
        <w:rPr>
          <w:sz w:val="22"/>
        </w:rPr>
      </w:pPr>
    </w:p>
    <w:p w14:paraId="746E3FB8" w14:textId="77777777" w:rsidR="009E1F60" w:rsidRPr="00342FA1" w:rsidRDefault="009E1F60" w:rsidP="008168B8">
      <w:pPr>
        <w:pStyle w:val="Consigne-Titre"/>
      </w:pPr>
      <w:r w:rsidRPr="00342FA1">
        <w:t xml:space="preserve">The </w:t>
      </w:r>
      <w:r>
        <w:t>questions</w:t>
      </w:r>
    </w:p>
    <w:p w14:paraId="448F5D52" w14:textId="77777777" w:rsidR="009E1F60" w:rsidRPr="005C395F" w:rsidRDefault="009E1F60" w:rsidP="00F45407">
      <w:pPr>
        <w:pStyle w:val="Liste"/>
      </w:pPr>
      <w:r w:rsidRPr="005C395F">
        <w:t xml:space="preserve">Determine the minimum number of days needed to reopen the restaurant. </w:t>
      </w:r>
    </w:p>
    <w:p w14:paraId="4AFBE6C9" w14:textId="77777777" w:rsidR="009E1F60" w:rsidRPr="00CA1EF2" w:rsidRDefault="009E1F60" w:rsidP="00F45407">
      <w:pPr>
        <w:pStyle w:val="Liste"/>
      </w:pPr>
      <w:r w:rsidRPr="00B368D2">
        <w:t xml:space="preserve"> </w:t>
      </w:r>
      <w:r>
        <w:t>If</w:t>
      </w:r>
      <w:r w:rsidRPr="00B368D2">
        <w:t xml:space="preserve"> you</w:t>
      </w:r>
      <w:r w:rsidRPr="00C172D3">
        <w:t xml:space="preserve"> needed </w:t>
      </w:r>
      <w:r w:rsidRPr="006D7B7D">
        <w:t xml:space="preserve">5 days to </w:t>
      </w:r>
      <w:r w:rsidRPr="00A05AC5">
        <w:t>remove the salad bar and move the furniture (step F</w:t>
      </w:r>
      <w:r w:rsidRPr="00CA1EF2">
        <w:t xml:space="preserve">) but </w:t>
      </w:r>
      <w:r>
        <w:t>obtained</w:t>
      </w:r>
      <w:r w:rsidRPr="00CA1EF2">
        <w:t xml:space="preserve"> the government loan in only 6 days (step B)</w:t>
      </w:r>
      <w:r>
        <w:t xml:space="preserve">, determine whether you would need </w:t>
      </w:r>
      <w:proofErr w:type="gramStart"/>
      <w:r>
        <w:t>more or less time</w:t>
      </w:r>
      <w:proofErr w:type="gramEnd"/>
      <w:r>
        <w:t xml:space="preserve"> to reopen than originally planned.</w:t>
      </w:r>
    </w:p>
    <w:p w14:paraId="3CD17840" w14:textId="77777777" w:rsidR="009E1F60" w:rsidRPr="009D05D0" w:rsidRDefault="009E1F60" w:rsidP="00F45407">
      <w:pPr>
        <w:pStyle w:val="Matriel-Titre"/>
      </w:pPr>
      <w:r w:rsidRPr="009C46A7">
        <w:t>Materials required</w:t>
      </w:r>
    </w:p>
    <w:p w14:paraId="4AFEF0D0" w14:textId="77777777" w:rsidR="009E1F60" w:rsidRPr="00D42FF1" w:rsidRDefault="009E1F60" w:rsidP="00F45407">
      <w:pPr>
        <w:pStyle w:val="Liste"/>
        <w:spacing w:after="240"/>
      </w:pPr>
      <w:r w:rsidRPr="00D42FF1">
        <w:t>paper, writing and drawing materials</w:t>
      </w:r>
    </w:p>
    <w:tbl>
      <w:tblPr>
        <w:tblStyle w:val="Grilledutableau"/>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357" w:type="dxa"/>
          <w:left w:w="357" w:type="dxa"/>
          <w:bottom w:w="357" w:type="dxa"/>
          <w:right w:w="357" w:type="dxa"/>
        </w:tblCellMar>
        <w:tblLook w:val="04A0" w:firstRow="1" w:lastRow="0" w:firstColumn="1" w:lastColumn="0" w:noHBand="0" w:noVBand="1"/>
      </w:tblPr>
      <w:tblGrid>
        <w:gridCol w:w="9782"/>
      </w:tblGrid>
      <w:tr w:rsidR="009E1F60" w:rsidRPr="00C56645" w14:paraId="5D99943F" w14:textId="77777777" w:rsidTr="00BC0CBD">
        <w:trPr>
          <w:trHeight w:val="2141"/>
        </w:trPr>
        <w:tc>
          <w:tcPr>
            <w:tcW w:w="9782" w:type="dxa"/>
            <w:shd w:val="clear" w:color="auto" w:fill="DDECEE" w:themeFill="accent5" w:themeFillTint="33"/>
          </w:tcPr>
          <w:p w14:paraId="316932EE" w14:textId="77777777" w:rsidR="009E1F60" w:rsidRPr="00676450" w:rsidRDefault="009E1F60" w:rsidP="00BC0CBD">
            <w:pPr>
              <w:pStyle w:val="Tableau-Informationauxparents"/>
            </w:pPr>
            <w:r w:rsidRPr="00676450">
              <w:t>Information for parents</w:t>
            </w:r>
          </w:p>
          <w:p w14:paraId="71A1DF5A" w14:textId="5E553EC2" w:rsidR="009E1F60" w:rsidRPr="00342FA1" w:rsidRDefault="009E1F60" w:rsidP="00647C30">
            <w:pPr>
              <w:pStyle w:val="Tableau-Liste"/>
            </w:pPr>
            <w:r w:rsidRPr="00CA5BB6">
              <w:t>Encourage your child to persevere</w:t>
            </w:r>
            <w:r>
              <w:t>.</w:t>
            </w:r>
          </w:p>
          <w:p w14:paraId="795995AF" w14:textId="6772C851" w:rsidR="009E1F60" w:rsidRPr="00B368D2" w:rsidRDefault="009E1F60" w:rsidP="00647C30">
            <w:pPr>
              <w:pStyle w:val="Tableau-Liste"/>
            </w:pPr>
            <w:r w:rsidRPr="005C395F">
              <w:t>Ask your child to explain what this problem means.</w:t>
            </w:r>
          </w:p>
          <w:p w14:paraId="7CD04951" w14:textId="77777777" w:rsidR="009E1F60" w:rsidRPr="00C172D3" w:rsidRDefault="009E1F60" w:rsidP="00647C30">
            <w:pPr>
              <w:pStyle w:val="Tableau-Liste"/>
            </w:pPr>
            <w:r w:rsidRPr="00C172D3">
              <w:t>Solutions to the problem can be found in Appendix A</w:t>
            </w:r>
            <w:r>
              <w:t>.</w:t>
            </w:r>
          </w:p>
        </w:tc>
      </w:tr>
    </w:tbl>
    <w:p w14:paraId="52A73CF9" w14:textId="77777777" w:rsidR="009E1F60" w:rsidRPr="00CA5BB6" w:rsidRDefault="009E1F60" w:rsidP="009E1F60">
      <w:pPr>
        <w:rPr>
          <w:color w:val="BFBFBF" w:themeColor="background1" w:themeShade="BF"/>
          <w:szCs w:val="20"/>
        </w:rPr>
      </w:pPr>
      <w:r w:rsidRPr="00CA5BB6">
        <w:br w:type="page"/>
      </w:r>
    </w:p>
    <w:p w14:paraId="6E1DA90E" w14:textId="461A3976" w:rsidR="006B0ED9" w:rsidRPr="009E1F60" w:rsidRDefault="006B0ED9" w:rsidP="006B0ED9">
      <w:pPr>
        <w:pStyle w:val="Matire-Pagessuivantes"/>
      </w:pPr>
      <w:r>
        <w:lastRenderedPageBreak/>
        <w:t>Mathematics – Cultural, Social</w:t>
      </w:r>
      <w:r w:rsidR="3BFB305B">
        <w:t>, and Technical</w:t>
      </w:r>
    </w:p>
    <w:p w14:paraId="74DB0EDF" w14:textId="77777777" w:rsidR="009E1F60" w:rsidRPr="00CA5BB6" w:rsidRDefault="009E1F60" w:rsidP="0021758A">
      <w:pPr>
        <w:pStyle w:val="Titredelactivit"/>
      </w:pPr>
      <w:bookmarkStart w:id="5" w:name="_Toc39588224"/>
      <w:r w:rsidRPr="00CA5BB6">
        <w:t>Appendix A: Solution</w:t>
      </w:r>
      <w:bookmarkEnd w:id="5"/>
    </w:p>
    <w:p w14:paraId="12D668DE" w14:textId="77777777" w:rsidR="009E1F60" w:rsidRPr="00676450" w:rsidRDefault="009E1F60" w:rsidP="009E1F60">
      <w:pPr>
        <w:pStyle w:val="Consignesetmatriel-titres"/>
        <w:rPr>
          <w:lang w:val="en-CA"/>
        </w:rPr>
      </w:pPr>
    </w:p>
    <w:p w14:paraId="4681B6D5" w14:textId="77777777" w:rsidR="009E1F60" w:rsidRPr="00CA5BB6" w:rsidRDefault="009E1F60" w:rsidP="009E1F60">
      <w:pPr>
        <w:pStyle w:val="Consignesetmatriel-titres"/>
        <w:rPr>
          <w:lang w:val="en-CA"/>
        </w:rPr>
      </w:pPr>
      <w:r w:rsidRPr="00676450">
        <w:rPr>
          <w:noProof/>
          <w:lang w:val="en-US" w:eastAsia="en-US"/>
        </w:rPr>
        <mc:AlternateContent>
          <mc:Choice Requires="wpg">
            <w:drawing>
              <wp:anchor distT="0" distB="0" distL="114300" distR="114300" simplePos="0" relativeHeight="251658243" behindDoc="0" locked="0" layoutInCell="1" allowOverlap="1" wp14:anchorId="6878F13A" wp14:editId="02CB2001">
                <wp:simplePos x="0" y="0"/>
                <wp:positionH relativeFrom="column">
                  <wp:posOffset>-261620</wp:posOffset>
                </wp:positionH>
                <wp:positionV relativeFrom="paragraph">
                  <wp:posOffset>133858</wp:posOffset>
                </wp:positionV>
                <wp:extent cx="6564884" cy="2578100"/>
                <wp:effectExtent l="0" t="0" r="26670" b="0"/>
                <wp:wrapNone/>
                <wp:docPr id="1" name="Group 23"/>
                <wp:cNvGraphicFramePr/>
                <a:graphic xmlns:a="http://schemas.openxmlformats.org/drawingml/2006/main">
                  <a:graphicData uri="http://schemas.microsoft.com/office/word/2010/wordprocessingGroup">
                    <wpg:wgp>
                      <wpg:cNvGrpSpPr/>
                      <wpg:grpSpPr>
                        <a:xfrm>
                          <a:off x="0" y="0"/>
                          <a:ext cx="6564884" cy="2578100"/>
                          <a:chOff x="0" y="0"/>
                          <a:chExt cx="6564884" cy="2578100"/>
                        </a:xfrm>
                      </wpg:grpSpPr>
                      <wps:wsp>
                        <wps:cNvPr id="2" name="Straight Connector 48"/>
                        <wps:cNvCnPr/>
                        <wps:spPr>
                          <a:xfrm>
                            <a:off x="2029968" y="1389888"/>
                            <a:ext cx="402590" cy="0"/>
                          </a:xfrm>
                          <a:prstGeom prst="line">
                            <a:avLst/>
                          </a:prstGeom>
                          <a:ln>
                            <a:solidFill>
                              <a:schemeClr val="tx1"/>
                            </a:solidFill>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3" name="Straight Connector 49"/>
                        <wps:cNvCnPr/>
                        <wps:spPr>
                          <a:xfrm>
                            <a:off x="2679192" y="1389888"/>
                            <a:ext cx="429895" cy="0"/>
                          </a:xfrm>
                          <a:prstGeom prst="line">
                            <a:avLst/>
                          </a:prstGeom>
                          <a:ln>
                            <a:solidFill>
                              <a:schemeClr val="tx1"/>
                            </a:solidFill>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5" name="Straight Connector 50"/>
                        <wps:cNvCnPr/>
                        <wps:spPr>
                          <a:xfrm>
                            <a:off x="3355848" y="1389888"/>
                            <a:ext cx="393065" cy="0"/>
                          </a:xfrm>
                          <a:prstGeom prst="line">
                            <a:avLst/>
                          </a:prstGeom>
                          <a:ln>
                            <a:solidFill>
                              <a:schemeClr val="tx1"/>
                            </a:solidFill>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6" name="Straight Connector 193"/>
                        <wps:cNvCnPr/>
                        <wps:spPr>
                          <a:xfrm>
                            <a:off x="4928616" y="850392"/>
                            <a:ext cx="292735" cy="0"/>
                          </a:xfrm>
                          <a:prstGeom prst="line">
                            <a:avLst/>
                          </a:prstGeom>
                          <a:ln>
                            <a:solidFill>
                              <a:schemeClr val="tx1"/>
                            </a:solidFill>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7" name="Straight Connector 194"/>
                        <wps:cNvCnPr/>
                        <wps:spPr>
                          <a:xfrm>
                            <a:off x="5468112" y="841248"/>
                            <a:ext cx="292735" cy="0"/>
                          </a:xfrm>
                          <a:prstGeom prst="line">
                            <a:avLst/>
                          </a:prstGeom>
                          <a:ln>
                            <a:solidFill>
                              <a:schemeClr val="tx1"/>
                            </a:solidFill>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8" name="Straight Connector 195"/>
                        <wps:cNvCnPr/>
                        <wps:spPr>
                          <a:xfrm>
                            <a:off x="6016752" y="841248"/>
                            <a:ext cx="292735" cy="0"/>
                          </a:xfrm>
                          <a:prstGeom prst="line">
                            <a:avLst/>
                          </a:prstGeom>
                          <a:ln>
                            <a:solidFill>
                              <a:schemeClr val="tx1"/>
                            </a:solidFill>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9" name="Straight Connector 42"/>
                        <wps:cNvCnPr/>
                        <wps:spPr>
                          <a:xfrm>
                            <a:off x="1801368" y="2221992"/>
                            <a:ext cx="566420" cy="0"/>
                          </a:xfrm>
                          <a:prstGeom prst="line">
                            <a:avLst/>
                          </a:prstGeom>
                          <a:ln>
                            <a:solidFill>
                              <a:schemeClr val="tx1"/>
                            </a:solidFill>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0" name="Straight Connector 43"/>
                        <wps:cNvCnPr/>
                        <wps:spPr>
                          <a:xfrm flipV="1">
                            <a:off x="2615184" y="2221992"/>
                            <a:ext cx="621665" cy="0"/>
                          </a:xfrm>
                          <a:prstGeom prst="line">
                            <a:avLst/>
                          </a:prstGeom>
                          <a:ln>
                            <a:solidFill>
                              <a:schemeClr val="tx1"/>
                            </a:solidFill>
                            <a:headEnd type="oval"/>
                            <a:tailEnd type="oval"/>
                          </a:ln>
                        </wps:spPr>
                        <wps:style>
                          <a:lnRef idx="1">
                            <a:schemeClr val="accent1"/>
                          </a:lnRef>
                          <a:fillRef idx="0">
                            <a:schemeClr val="accent1"/>
                          </a:fillRef>
                          <a:effectRef idx="0">
                            <a:schemeClr val="accent1"/>
                          </a:effectRef>
                          <a:fontRef idx="minor">
                            <a:schemeClr val="tx1"/>
                          </a:fontRef>
                        </wps:style>
                        <wps:bodyPr/>
                      </wps:wsp>
                      <wpg:grpSp>
                        <wpg:cNvPr id="11" name="Group 21"/>
                        <wpg:cNvGrpSpPr/>
                        <wpg:grpSpPr>
                          <a:xfrm>
                            <a:off x="0" y="0"/>
                            <a:ext cx="6564884" cy="2578100"/>
                            <a:chOff x="0" y="0"/>
                            <a:chExt cx="6564884" cy="2578100"/>
                          </a:xfrm>
                        </wpg:grpSpPr>
                        <wps:wsp>
                          <wps:cNvPr id="12" name="Text Box 2"/>
                          <wps:cNvSpPr txBox="1">
                            <a:spLocks noChangeArrowheads="1"/>
                          </wps:cNvSpPr>
                          <wps:spPr bwMode="auto">
                            <a:xfrm>
                              <a:off x="1033272" y="0"/>
                              <a:ext cx="246380" cy="246380"/>
                            </a:xfrm>
                            <a:prstGeom prst="rect">
                              <a:avLst/>
                            </a:prstGeom>
                            <a:solidFill>
                              <a:srgbClr val="FFFFFF"/>
                            </a:solidFill>
                            <a:ln w="9525">
                              <a:solidFill>
                                <a:schemeClr val="tx1"/>
                              </a:solidFill>
                              <a:miter lim="800000"/>
                              <a:headEnd/>
                              <a:tailEnd/>
                            </a:ln>
                          </wps:spPr>
                          <wps:txbx>
                            <w:txbxContent>
                              <w:p w14:paraId="21A0C528" w14:textId="77777777" w:rsidR="009E1F60" w:rsidRPr="00C6458C" w:rsidRDefault="009E1F60" w:rsidP="009E1F60">
                                <w:r>
                                  <w:t>A</w:t>
                                </w:r>
                              </w:p>
                            </w:txbxContent>
                          </wps:txbx>
                          <wps:bodyPr rot="0" vert="horz" wrap="square" lIns="91440" tIns="45720" rIns="91440" bIns="45720" anchor="t" anchorCtr="0">
                            <a:spAutoFit/>
                          </wps:bodyPr>
                        </wps:wsp>
                        <wps:wsp>
                          <wps:cNvPr id="13" name="Text Box 2"/>
                          <wps:cNvSpPr txBox="1">
                            <a:spLocks noChangeArrowheads="1"/>
                          </wps:cNvSpPr>
                          <wps:spPr bwMode="auto">
                            <a:xfrm>
                              <a:off x="1033272" y="658368"/>
                              <a:ext cx="246380" cy="246380"/>
                            </a:xfrm>
                            <a:prstGeom prst="rect">
                              <a:avLst/>
                            </a:prstGeom>
                            <a:solidFill>
                              <a:srgbClr val="FFFFFF"/>
                            </a:solidFill>
                            <a:ln w="9525">
                              <a:solidFill>
                                <a:schemeClr val="tx1"/>
                              </a:solidFill>
                              <a:miter lim="800000"/>
                              <a:headEnd/>
                              <a:tailEnd/>
                            </a:ln>
                          </wps:spPr>
                          <wps:txbx>
                            <w:txbxContent>
                              <w:p w14:paraId="4E08D1B4" w14:textId="77777777" w:rsidR="009E1F60" w:rsidRPr="00F73EFE" w:rsidRDefault="009E1F60" w:rsidP="009E1F60">
                                <w:r>
                                  <w:t>B</w:t>
                                </w:r>
                              </w:p>
                            </w:txbxContent>
                          </wps:txbx>
                          <wps:bodyPr rot="0" vert="horz" wrap="square" lIns="91440" tIns="45720" rIns="91440" bIns="45720" anchor="t" anchorCtr="0">
                            <a:spAutoFit/>
                          </wps:bodyPr>
                        </wps:wsp>
                        <wps:wsp>
                          <wps:cNvPr id="14" name="Text Box 2"/>
                          <wps:cNvSpPr txBox="1">
                            <a:spLocks noChangeArrowheads="1"/>
                          </wps:cNvSpPr>
                          <wps:spPr bwMode="auto">
                            <a:xfrm>
                              <a:off x="1783080" y="393192"/>
                              <a:ext cx="246380" cy="246380"/>
                            </a:xfrm>
                            <a:prstGeom prst="rect">
                              <a:avLst/>
                            </a:prstGeom>
                            <a:solidFill>
                              <a:srgbClr val="FFFFFF"/>
                            </a:solidFill>
                            <a:ln w="9525">
                              <a:solidFill>
                                <a:schemeClr val="tx1"/>
                              </a:solidFill>
                              <a:miter lim="800000"/>
                              <a:headEnd/>
                              <a:tailEnd/>
                            </a:ln>
                          </wps:spPr>
                          <wps:txbx>
                            <w:txbxContent>
                              <w:p w14:paraId="1A0C929B" w14:textId="77777777" w:rsidR="009E1F60" w:rsidRPr="00F73EFE" w:rsidRDefault="009E1F60" w:rsidP="009E1F60">
                                <w:r>
                                  <w:t>E</w:t>
                                </w:r>
                              </w:p>
                            </w:txbxContent>
                          </wps:txbx>
                          <wps:bodyPr rot="0" vert="horz" wrap="square" lIns="91440" tIns="45720" rIns="91440" bIns="45720" anchor="t" anchorCtr="0">
                            <a:spAutoFit/>
                          </wps:bodyPr>
                        </wps:wsp>
                        <wps:wsp>
                          <wps:cNvPr id="15" name="Text Box 2"/>
                          <wps:cNvSpPr txBox="1">
                            <a:spLocks noChangeArrowheads="1"/>
                          </wps:cNvSpPr>
                          <wps:spPr bwMode="auto">
                            <a:xfrm>
                              <a:off x="3108960" y="521208"/>
                              <a:ext cx="246380" cy="246380"/>
                            </a:xfrm>
                            <a:prstGeom prst="rect">
                              <a:avLst/>
                            </a:prstGeom>
                            <a:solidFill>
                              <a:srgbClr val="FFFFFF"/>
                            </a:solidFill>
                            <a:ln w="9525">
                              <a:solidFill>
                                <a:schemeClr val="tx1"/>
                              </a:solidFill>
                              <a:miter lim="800000"/>
                              <a:headEnd/>
                              <a:tailEnd/>
                            </a:ln>
                          </wps:spPr>
                          <wps:txbx>
                            <w:txbxContent>
                              <w:p w14:paraId="77C39808" w14:textId="77777777" w:rsidR="009E1F60" w:rsidRPr="00F73EFE" w:rsidRDefault="009E1F60" w:rsidP="009E1F60">
                                <w:r>
                                  <w:t>G</w:t>
                                </w:r>
                              </w:p>
                            </w:txbxContent>
                          </wps:txbx>
                          <wps:bodyPr rot="0" vert="horz" wrap="square" lIns="91440" tIns="45720" rIns="91440" bIns="45720" anchor="t" anchorCtr="0">
                            <a:spAutoFit/>
                          </wps:bodyPr>
                        </wps:wsp>
                        <wps:wsp>
                          <wps:cNvPr id="16" name="Text Box 2"/>
                          <wps:cNvSpPr txBox="1">
                            <a:spLocks noChangeArrowheads="1"/>
                          </wps:cNvSpPr>
                          <wps:spPr bwMode="auto">
                            <a:xfrm>
                              <a:off x="0" y="658368"/>
                              <a:ext cx="460800" cy="244800"/>
                            </a:xfrm>
                            <a:prstGeom prst="rect">
                              <a:avLst/>
                            </a:prstGeom>
                            <a:solidFill>
                              <a:srgbClr val="FFFFFF"/>
                            </a:solidFill>
                            <a:ln w="9525">
                              <a:noFill/>
                              <a:miter lim="800000"/>
                              <a:headEnd/>
                              <a:tailEnd/>
                            </a:ln>
                          </wps:spPr>
                          <wps:txbx>
                            <w:txbxContent>
                              <w:p w14:paraId="60A77929" w14:textId="77777777" w:rsidR="009E1F60" w:rsidRPr="0012195F" w:rsidRDefault="009E1F60" w:rsidP="009E1F60">
                                <w:pPr>
                                  <w:rPr>
                                    <w14:textOutline w14:w="9525" w14:cap="rnd" w14:cmpd="sng" w14:algn="ctr">
                                      <w14:noFill/>
                                      <w14:prstDash w14:val="solid"/>
                                      <w14:bevel/>
                                    </w14:textOutline>
                                  </w:rPr>
                                </w:pPr>
                                <w:r w:rsidRPr="0012195F">
                                  <w:rPr>
                                    <w14:textOutline w14:w="9525" w14:cap="rnd" w14:cmpd="sng" w14:algn="ctr">
                                      <w14:noFill/>
                                      <w14:prstDash w14:val="solid"/>
                                      <w14:bevel/>
                                    </w14:textOutline>
                                  </w:rPr>
                                  <w:t>Start</w:t>
                                </w:r>
                              </w:p>
                            </w:txbxContent>
                          </wps:txbx>
                          <wps:bodyPr rot="0" vert="horz" wrap="none" lIns="91440" tIns="45720" rIns="91440" bIns="45720" anchor="t" anchorCtr="0">
                            <a:noAutofit/>
                          </wps:bodyPr>
                        </wps:wsp>
                        <wps:wsp>
                          <wps:cNvPr id="17" name="Text Box 2"/>
                          <wps:cNvSpPr txBox="1">
                            <a:spLocks noChangeArrowheads="1"/>
                          </wps:cNvSpPr>
                          <wps:spPr bwMode="auto">
                            <a:xfrm>
                              <a:off x="5769864" y="704088"/>
                              <a:ext cx="246380" cy="246380"/>
                            </a:xfrm>
                            <a:prstGeom prst="rect">
                              <a:avLst/>
                            </a:prstGeom>
                            <a:solidFill>
                              <a:srgbClr val="FFFFFF"/>
                            </a:solidFill>
                            <a:ln w="9525">
                              <a:solidFill>
                                <a:schemeClr val="tx1"/>
                              </a:solidFill>
                              <a:miter lim="800000"/>
                              <a:headEnd/>
                              <a:tailEnd/>
                            </a:ln>
                          </wps:spPr>
                          <wps:txbx>
                            <w:txbxContent>
                              <w:p w14:paraId="154DBA2A" w14:textId="77777777" w:rsidR="009E1F60" w:rsidRPr="00F73EFE" w:rsidRDefault="009E1F60" w:rsidP="009E1F60">
                                <w:r>
                                  <w:t>P</w:t>
                                </w:r>
                              </w:p>
                            </w:txbxContent>
                          </wps:txbx>
                          <wps:bodyPr rot="0" vert="horz" wrap="square" lIns="91440" tIns="45720" rIns="91440" bIns="45720" anchor="t" anchorCtr="0">
                            <a:spAutoFit/>
                          </wps:bodyPr>
                        </wps:wsp>
                        <wps:wsp>
                          <wps:cNvPr id="18" name="Text Box 2"/>
                          <wps:cNvSpPr txBox="1">
                            <a:spLocks noChangeArrowheads="1"/>
                          </wps:cNvSpPr>
                          <wps:spPr bwMode="auto">
                            <a:xfrm>
                              <a:off x="5221224" y="713232"/>
                              <a:ext cx="246380" cy="246380"/>
                            </a:xfrm>
                            <a:prstGeom prst="rect">
                              <a:avLst/>
                            </a:prstGeom>
                            <a:solidFill>
                              <a:srgbClr val="FFFFFF"/>
                            </a:solidFill>
                            <a:ln w="9525">
                              <a:solidFill>
                                <a:schemeClr val="tx1"/>
                              </a:solidFill>
                              <a:miter lim="800000"/>
                              <a:headEnd/>
                              <a:tailEnd/>
                            </a:ln>
                          </wps:spPr>
                          <wps:txbx>
                            <w:txbxContent>
                              <w:p w14:paraId="27979164" w14:textId="77777777" w:rsidR="009E1F60" w:rsidRPr="00F73EFE" w:rsidRDefault="009E1F60" w:rsidP="009E1F60">
                                <w:r>
                                  <w:t>O</w:t>
                                </w:r>
                              </w:p>
                            </w:txbxContent>
                          </wps:txbx>
                          <wps:bodyPr rot="0" vert="horz" wrap="square" lIns="91440" tIns="45720" rIns="91440" bIns="45720" anchor="t" anchorCtr="0">
                            <a:spAutoFit/>
                          </wps:bodyPr>
                        </wps:wsp>
                        <wps:wsp>
                          <wps:cNvPr id="19" name="Text Box 2"/>
                          <wps:cNvSpPr txBox="1">
                            <a:spLocks noChangeArrowheads="1"/>
                          </wps:cNvSpPr>
                          <wps:spPr bwMode="auto">
                            <a:xfrm>
                              <a:off x="4681728" y="740664"/>
                              <a:ext cx="246380" cy="246380"/>
                            </a:xfrm>
                            <a:prstGeom prst="rect">
                              <a:avLst/>
                            </a:prstGeom>
                            <a:solidFill>
                              <a:srgbClr val="FFFFFF"/>
                            </a:solidFill>
                            <a:ln w="9525">
                              <a:solidFill>
                                <a:schemeClr val="tx1"/>
                              </a:solidFill>
                              <a:miter lim="800000"/>
                              <a:headEnd/>
                              <a:tailEnd/>
                            </a:ln>
                          </wps:spPr>
                          <wps:txbx>
                            <w:txbxContent>
                              <w:p w14:paraId="3CAF2C15" w14:textId="77777777" w:rsidR="009E1F60" w:rsidRPr="00F73EFE" w:rsidRDefault="009E1F60" w:rsidP="009E1F60">
                                <w:r>
                                  <w:t>N</w:t>
                                </w:r>
                              </w:p>
                            </w:txbxContent>
                          </wps:txbx>
                          <wps:bodyPr rot="0" vert="horz" wrap="square" lIns="91440" tIns="45720" rIns="91440" bIns="45720" anchor="t" anchorCtr="0">
                            <a:spAutoFit/>
                          </wps:bodyPr>
                        </wps:wsp>
                        <wps:wsp>
                          <wps:cNvPr id="20" name="Text Box 28"/>
                          <wps:cNvSpPr txBox="1">
                            <a:spLocks noChangeArrowheads="1"/>
                          </wps:cNvSpPr>
                          <wps:spPr bwMode="auto">
                            <a:xfrm>
                              <a:off x="3895344" y="548640"/>
                              <a:ext cx="246380" cy="246380"/>
                            </a:xfrm>
                            <a:prstGeom prst="rect">
                              <a:avLst/>
                            </a:prstGeom>
                            <a:solidFill>
                              <a:srgbClr val="FFFFFF"/>
                            </a:solidFill>
                            <a:ln w="9525">
                              <a:noFill/>
                              <a:miter lim="800000"/>
                              <a:headEnd/>
                              <a:tailEnd/>
                            </a:ln>
                          </wps:spPr>
                          <wps:txbx>
                            <w:txbxContent>
                              <w:p w14:paraId="1ECDA53F" w14:textId="77777777" w:rsidR="009E1F60" w:rsidRPr="0012195F" w:rsidRDefault="009E1F60" w:rsidP="009E1F60">
                                <w:pPr>
                                  <w:rPr>
                                    <w14:textOutline w14:w="9525" w14:cap="rnd" w14:cmpd="sng" w14:algn="ctr">
                                      <w14:noFill/>
                                      <w14:prstDash w14:val="solid"/>
                                      <w14:bevel/>
                                    </w14:textOutline>
                                  </w:rPr>
                                </w:pPr>
                                <w:r w:rsidRPr="0012195F">
                                  <w:rPr>
                                    <w14:textOutline w14:w="9525" w14:cap="rnd" w14:cmpd="sng" w14:algn="ctr">
                                      <w14:noFill/>
                                      <w14:prstDash w14:val="solid"/>
                                      <w14:bevel/>
                                    </w14:textOutline>
                                  </w:rPr>
                                  <w:t>1</w:t>
                                </w:r>
                              </w:p>
                            </w:txbxContent>
                          </wps:txbx>
                          <wps:bodyPr rot="0" vert="horz" wrap="square" lIns="91440" tIns="45720" rIns="91440" bIns="45720" anchor="t" anchorCtr="0">
                            <a:spAutoFit/>
                          </wps:bodyPr>
                        </wps:wsp>
                        <wps:wsp>
                          <wps:cNvPr id="21" name="Text Box 29"/>
                          <wps:cNvSpPr txBox="1">
                            <a:spLocks noChangeArrowheads="1"/>
                          </wps:cNvSpPr>
                          <wps:spPr bwMode="auto">
                            <a:xfrm>
                              <a:off x="6044184" y="521208"/>
                              <a:ext cx="246380" cy="246380"/>
                            </a:xfrm>
                            <a:prstGeom prst="rect">
                              <a:avLst/>
                            </a:prstGeom>
                            <a:solidFill>
                              <a:srgbClr val="FFFFFF"/>
                            </a:solidFill>
                            <a:ln w="9525">
                              <a:noFill/>
                              <a:miter lim="800000"/>
                              <a:headEnd/>
                              <a:tailEnd/>
                            </a:ln>
                          </wps:spPr>
                          <wps:txbx>
                            <w:txbxContent>
                              <w:p w14:paraId="5DC1A909" w14:textId="77777777" w:rsidR="009E1F60" w:rsidRPr="0012195F" w:rsidRDefault="009E1F60" w:rsidP="009E1F60">
                                <w:pPr>
                                  <w:rPr>
                                    <w14:textOutline w14:w="9525" w14:cap="rnd" w14:cmpd="sng" w14:algn="ctr">
                                      <w14:noFill/>
                                      <w14:prstDash w14:val="solid"/>
                                      <w14:bevel/>
                                    </w14:textOutline>
                                  </w:rPr>
                                </w:pPr>
                                <w:r w:rsidRPr="0012195F">
                                  <w:rPr>
                                    <w14:textOutline w14:w="9525" w14:cap="rnd" w14:cmpd="sng" w14:algn="ctr">
                                      <w14:noFill/>
                                      <w14:prstDash w14:val="solid"/>
                                      <w14:bevel/>
                                    </w14:textOutline>
                                  </w:rPr>
                                  <w:t>0</w:t>
                                </w:r>
                              </w:p>
                            </w:txbxContent>
                          </wps:txbx>
                          <wps:bodyPr rot="0" vert="horz" wrap="square" lIns="91440" tIns="45720" rIns="91440" bIns="45720" anchor="t" anchorCtr="0">
                            <a:spAutoFit/>
                          </wps:bodyPr>
                        </wps:wsp>
                        <wps:wsp>
                          <wps:cNvPr id="23" name="Text Box 34"/>
                          <wps:cNvSpPr txBox="1">
                            <a:spLocks noChangeArrowheads="1"/>
                          </wps:cNvSpPr>
                          <wps:spPr bwMode="auto">
                            <a:xfrm>
                              <a:off x="1444752" y="82296"/>
                              <a:ext cx="246380" cy="246380"/>
                            </a:xfrm>
                            <a:prstGeom prst="rect">
                              <a:avLst/>
                            </a:prstGeom>
                            <a:solidFill>
                              <a:srgbClr val="FFFFFF"/>
                            </a:solidFill>
                            <a:ln w="9525">
                              <a:noFill/>
                              <a:miter lim="800000"/>
                              <a:headEnd/>
                              <a:tailEnd/>
                            </a:ln>
                          </wps:spPr>
                          <wps:txbx>
                            <w:txbxContent>
                              <w:p w14:paraId="3A4D6872" w14:textId="77777777" w:rsidR="009E1F60" w:rsidRPr="0012195F" w:rsidRDefault="009E1F60" w:rsidP="009E1F60">
                                <w:pPr>
                                  <w:rPr>
                                    <w14:textOutline w14:w="9525" w14:cap="rnd" w14:cmpd="sng" w14:algn="ctr">
                                      <w14:noFill/>
                                      <w14:prstDash w14:val="solid"/>
                                      <w14:bevel/>
                                    </w14:textOutline>
                                  </w:rPr>
                                </w:pPr>
                                <w:r w:rsidRPr="0012195F">
                                  <w:rPr>
                                    <w14:textOutline w14:w="9525" w14:cap="rnd" w14:cmpd="sng" w14:algn="ctr">
                                      <w14:noFill/>
                                      <w14:prstDash w14:val="solid"/>
                                      <w14:bevel/>
                                    </w14:textOutline>
                                  </w:rPr>
                                  <w:t>7</w:t>
                                </w:r>
                              </w:p>
                            </w:txbxContent>
                          </wps:txbx>
                          <wps:bodyPr rot="0" vert="horz" wrap="square" lIns="91440" tIns="45720" rIns="91440" bIns="45720" anchor="t" anchorCtr="0">
                            <a:spAutoFit/>
                          </wps:bodyPr>
                        </wps:wsp>
                        <wps:wsp>
                          <wps:cNvPr id="24" name="Text Box 37"/>
                          <wps:cNvSpPr txBox="1">
                            <a:spLocks noChangeArrowheads="1"/>
                          </wps:cNvSpPr>
                          <wps:spPr bwMode="auto">
                            <a:xfrm>
                              <a:off x="512064" y="155448"/>
                              <a:ext cx="246380" cy="246380"/>
                            </a:xfrm>
                            <a:prstGeom prst="rect">
                              <a:avLst/>
                            </a:prstGeom>
                            <a:solidFill>
                              <a:srgbClr val="FFFFFF"/>
                            </a:solidFill>
                            <a:ln w="9525">
                              <a:noFill/>
                              <a:miter lim="800000"/>
                              <a:headEnd/>
                              <a:tailEnd/>
                            </a:ln>
                          </wps:spPr>
                          <wps:txbx>
                            <w:txbxContent>
                              <w:p w14:paraId="6A47128F" w14:textId="77777777" w:rsidR="009E1F60" w:rsidRPr="0012195F" w:rsidRDefault="009E1F60" w:rsidP="009E1F60">
                                <w:pPr>
                                  <w:rPr>
                                    <w14:textOutline w14:w="9525" w14:cap="rnd" w14:cmpd="sng" w14:algn="ctr">
                                      <w14:noFill/>
                                      <w14:prstDash w14:val="solid"/>
                                      <w14:bevel/>
                                    </w14:textOutline>
                                  </w:rPr>
                                </w:pPr>
                                <w:r w:rsidRPr="0012195F">
                                  <w:rPr>
                                    <w14:textOutline w14:w="9525" w14:cap="rnd" w14:cmpd="sng" w14:algn="ctr">
                                      <w14:noFill/>
                                      <w14:prstDash w14:val="solid"/>
                                      <w14:bevel/>
                                    </w14:textOutline>
                                  </w:rPr>
                                  <w:t>1</w:t>
                                </w:r>
                              </w:p>
                            </w:txbxContent>
                          </wps:txbx>
                          <wps:bodyPr rot="0" vert="horz" wrap="square" lIns="91440" tIns="45720" rIns="91440" bIns="45720" anchor="t" anchorCtr="0">
                            <a:spAutoFit/>
                          </wps:bodyPr>
                        </wps:wsp>
                        <wps:wsp>
                          <wps:cNvPr id="25" name="Text Box 32"/>
                          <wps:cNvSpPr txBox="1">
                            <a:spLocks noChangeArrowheads="1"/>
                          </wps:cNvSpPr>
                          <wps:spPr bwMode="auto">
                            <a:xfrm>
                              <a:off x="2432304" y="283464"/>
                              <a:ext cx="246380" cy="246380"/>
                            </a:xfrm>
                            <a:prstGeom prst="rect">
                              <a:avLst/>
                            </a:prstGeom>
                            <a:solidFill>
                              <a:srgbClr val="FFFFFF"/>
                            </a:solidFill>
                            <a:ln w="9525">
                              <a:noFill/>
                              <a:miter lim="800000"/>
                              <a:headEnd/>
                              <a:tailEnd/>
                            </a:ln>
                          </wps:spPr>
                          <wps:txbx>
                            <w:txbxContent>
                              <w:p w14:paraId="6A368AE4" w14:textId="77777777" w:rsidR="009E1F60" w:rsidRPr="0012195F" w:rsidRDefault="009E1F60" w:rsidP="009E1F60">
                                <w:pPr>
                                  <w:rPr>
                                    <w14:textOutline w14:w="9525" w14:cap="rnd" w14:cmpd="sng" w14:algn="ctr">
                                      <w14:noFill/>
                                      <w14:prstDash w14:val="solid"/>
                                      <w14:bevel/>
                                    </w14:textOutline>
                                  </w:rPr>
                                </w:pPr>
                                <w:r w:rsidRPr="0012195F">
                                  <w:rPr>
                                    <w14:textOutline w14:w="9525" w14:cap="rnd" w14:cmpd="sng" w14:algn="ctr">
                                      <w14:noFill/>
                                      <w14:prstDash w14:val="solid"/>
                                      <w14:bevel/>
                                    </w14:textOutline>
                                  </w:rPr>
                                  <w:t>1</w:t>
                                </w:r>
                              </w:p>
                            </w:txbxContent>
                          </wps:txbx>
                          <wps:bodyPr rot="0" vert="horz" wrap="square" lIns="91440" tIns="45720" rIns="91440" bIns="45720" anchor="t" anchorCtr="0">
                            <a:spAutoFit/>
                          </wps:bodyPr>
                        </wps:wsp>
                        <wps:wsp>
                          <wps:cNvPr id="27" name="Text Box 30"/>
                          <wps:cNvSpPr txBox="1">
                            <a:spLocks noChangeArrowheads="1"/>
                          </wps:cNvSpPr>
                          <wps:spPr bwMode="auto">
                            <a:xfrm>
                              <a:off x="4974336" y="548640"/>
                              <a:ext cx="246380" cy="246380"/>
                            </a:xfrm>
                            <a:prstGeom prst="rect">
                              <a:avLst/>
                            </a:prstGeom>
                            <a:solidFill>
                              <a:srgbClr val="FFFFFF"/>
                            </a:solidFill>
                            <a:ln w="9525">
                              <a:noFill/>
                              <a:miter lim="800000"/>
                              <a:headEnd/>
                              <a:tailEnd/>
                            </a:ln>
                          </wps:spPr>
                          <wps:txbx>
                            <w:txbxContent>
                              <w:p w14:paraId="17729E2C" w14:textId="77777777" w:rsidR="009E1F60" w:rsidRPr="0012195F" w:rsidRDefault="009E1F60" w:rsidP="009E1F60">
                                <w:pPr>
                                  <w:rPr>
                                    <w14:textOutline w14:w="9525" w14:cap="rnd" w14:cmpd="sng" w14:algn="ctr">
                                      <w14:noFill/>
                                      <w14:prstDash w14:val="solid"/>
                                      <w14:bevel/>
                                    </w14:textOutline>
                                  </w:rPr>
                                </w:pPr>
                                <w:r w:rsidRPr="0012195F">
                                  <w:rPr>
                                    <w14:textOutline w14:w="9525" w14:cap="rnd" w14:cmpd="sng" w14:algn="ctr">
                                      <w14:noFill/>
                                      <w14:prstDash w14:val="solid"/>
                                      <w14:bevel/>
                                    </w14:textOutline>
                                  </w:rPr>
                                  <w:t>1</w:t>
                                </w:r>
                              </w:p>
                            </w:txbxContent>
                          </wps:txbx>
                          <wps:bodyPr rot="0" vert="horz" wrap="square" lIns="91440" tIns="45720" rIns="91440" bIns="45720" anchor="t" anchorCtr="0">
                            <a:spAutoFit/>
                          </wps:bodyPr>
                        </wps:wsp>
                        <wps:wsp>
                          <wps:cNvPr id="28" name="Text Box 31"/>
                          <wps:cNvSpPr txBox="1">
                            <a:spLocks noChangeArrowheads="1"/>
                          </wps:cNvSpPr>
                          <wps:spPr bwMode="auto">
                            <a:xfrm>
                              <a:off x="5486400" y="539496"/>
                              <a:ext cx="246380" cy="255524"/>
                            </a:xfrm>
                            <a:prstGeom prst="rect">
                              <a:avLst/>
                            </a:prstGeom>
                            <a:solidFill>
                              <a:srgbClr val="FFFFFF"/>
                            </a:solidFill>
                            <a:ln w="9525">
                              <a:noFill/>
                              <a:miter lim="800000"/>
                              <a:headEnd/>
                              <a:tailEnd/>
                            </a:ln>
                          </wps:spPr>
                          <wps:txbx>
                            <w:txbxContent>
                              <w:p w14:paraId="383D09A9" w14:textId="77777777" w:rsidR="009E1F60" w:rsidRPr="0012195F" w:rsidRDefault="009E1F60" w:rsidP="009E1F60">
                                <w:pPr>
                                  <w:rPr>
                                    <w14:textOutline w14:w="9525" w14:cap="rnd" w14:cmpd="sng" w14:algn="ctr">
                                      <w14:noFill/>
                                      <w14:prstDash w14:val="solid"/>
                                      <w14:bevel/>
                                    </w14:textOutline>
                                  </w:rPr>
                                </w:pPr>
                                <w:r w:rsidRPr="0012195F">
                                  <w:rPr>
                                    <w14:textOutline w14:w="9525" w14:cap="rnd" w14:cmpd="sng" w14:algn="ctr">
                                      <w14:noFill/>
                                      <w14:prstDash w14:val="solid"/>
                                      <w14:bevel/>
                                    </w14:textOutline>
                                  </w:rPr>
                                  <w:t>3</w:t>
                                </w:r>
                              </w:p>
                            </w:txbxContent>
                          </wps:txbx>
                          <wps:bodyPr rot="0" vert="horz" wrap="square" lIns="91440" tIns="45720" rIns="91440" bIns="45720" anchor="t" anchorCtr="0">
                            <a:noAutofit/>
                          </wps:bodyPr>
                        </wps:wsp>
                        <wps:wsp>
                          <wps:cNvPr id="29" name="Text Box 2"/>
                          <wps:cNvSpPr txBox="1">
                            <a:spLocks noChangeArrowheads="1"/>
                          </wps:cNvSpPr>
                          <wps:spPr bwMode="auto">
                            <a:xfrm>
                              <a:off x="6318504" y="704088"/>
                              <a:ext cx="246380" cy="246380"/>
                            </a:xfrm>
                            <a:prstGeom prst="rect">
                              <a:avLst/>
                            </a:prstGeom>
                            <a:solidFill>
                              <a:srgbClr val="FFFFFF"/>
                            </a:solidFill>
                            <a:ln w="9525">
                              <a:solidFill>
                                <a:schemeClr val="tx1"/>
                              </a:solidFill>
                              <a:miter lim="800000"/>
                              <a:headEnd/>
                              <a:tailEnd/>
                            </a:ln>
                          </wps:spPr>
                          <wps:txbx>
                            <w:txbxContent>
                              <w:p w14:paraId="0FDA48FE" w14:textId="77777777" w:rsidR="009E1F60" w:rsidRPr="00F73EFE" w:rsidRDefault="009E1F60" w:rsidP="009E1F60">
                                <w:r>
                                  <w:t>Q</w:t>
                                </w:r>
                              </w:p>
                            </w:txbxContent>
                          </wps:txbx>
                          <wps:bodyPr rot="0" vert="horz" wrap="square" lIns="91440" tIns="45720" rIns="91440" bIns="45720" anchor="t" anchorCtr="0">
                            <a:spAutoFit/>
                          </wps:bodyPr>
                        </wps:wsp>
                        <wps:wsp>
                          <wps:cNvPr id="30" name="Text Box 33"/>
                          <wps:cNvSpPr txBox="1">
                            <a:spLocks noChangeArrowheads="1"/>
                          </wps:cNvSpPr>
                          <wps:spPr bwMode="auto">
                            <a:xfrm>
                              <a:off x="1444752" y="722376"/>
                              <a:ext cx="246380" cy="246380"/>
                            </a:xfrm>
                            <a:prstGeom prst="rect">
                              <a:avLst/>
                            </a:prstGeom>
                            <a:solidFill>
                              <a:srgbClr val="FFFFFF"/>
                            </a:solidFill>
                            <a:ln w="9525">
                              <a:noFill/>
                              <a:miter lim="800000"/>
                              <a:headEnd/>
                              <a:tailEnd/>
                            </a:ln>
                          </wps:spPr>
                          <wps:txbx>
                            <w:txbxContent>
                              <w:p w14:paraId="5664BE70" w14:textId="77777777" w:rsidR="009E1F60" w:rsidRPr="0012195F" w:rsidRDefault="009E1F60" w:rsidP="009E1F60">
                                <w:pPr>
                                  <w:rPr>
                                    <w14:textOutline w14:w="9525" w14:cap="rnd" w14:cmpd="sng" w14:algn="ctr">
                                      <w14:noFill/>
                                      <w14:prstDash w14:val="solid"/>
                                      <w14:bevel/>
                                    </w14:textOutline>
                                  </w:rPr>
                                </w:pPr>
                                <w:r w:rsidRPr="0012195F">
                                  <w:rPr>
                                    <w14:textOutline w14:w="9525" w14:cap="rnd" w14:cmpd="sng" w14:algn="ctr">
                                      <w14:noFill/>
                                      <w14:prstDash w14:val="solid"/>
                                      <w14:bevel/>
                                    </w14:textOutline>
                                  </w:rPr>
                                  <w:t>7</w:t>
                                </w:r>
                              </w:p>
                            </w:txbxContent>
                          </wps:txbx>
                          <wps:bodyPr rot="0" vert="horz" wrap="square" lIns="91440" tIns="45720" rIns="91440" bIns="45720" anchor="t" anchorCtr="0">
                            <a:spAutoFit/>
                          </wps:bodyPr>
                        </wps:wsp>
                        <wps:wsp>
                          <wps:cNvPr id="31" name="Text Box 36"/>
                          <wps:cNvSpPr txBox="1">
                            <a:spLocks noChangeArrowheads="1"/>
                          </wps:cNvSpPr>
                          <wps:spPr bwMode="auto">
                            <a:xfrm>
                              <a:off x="585216" y="841248"/>
                              <a:ext cx="384809" cy="247014"/>
                            </a:xfrm>
                            <a:prstGeom prst="rect">
                              <a:avLst/>
                            </a:prstGeom>
                            <a:solidFill>
                              <a:srgbClr val="FFFFFF"/>
                            </a:solidFill>
                            <a:ln w="9525">
                              <a:noFill/>
                              <a:miter lim="800000"/>
                              <a:headEnd/>
                              <a:tailEnd/>
                            </a:ln>
                          </wps:spPr>
                          <wps:txbx>
                            <w:txbxContent>
                              <w:p w14:paraId="560A69C7" w14:textId="77777777" w:rsidR="009E1F60" w:rsidRPr="0012195F" w:rsidRDefault="009E1F60" w:rsidP="009E1F60">
                                <w:pPr>
                                  <w:rPr>
                                    <w14:textOutline w14:w="9525" w14:cap="rnd" w14:cmpd="sng" w14:algn="ctr">
                                      <w14:noFill/>
                                      <w14:prstDash w14:val="solid"/>
                                      <w14:bevel/>
                                    </w14:textOutline>
                                  </w:rPr>
                                </w:pPr>
                                <w:r>
                                  <w:rPr>
                                    <w14:textOutline w14:w="9525" w14:cap="rnd" w14:cmpd="sng" w14:algn="ctr">
                                      <w14:noFill/>
                                      <w14:prstDash w14:val="solid"/>
                                      <w14:bevel/>
                                    </w14:textOutline>
                                  </w:rPr>
                                  <w:t>10</w:t>
                                </w:r>
                              </w:p>
                            </w:txbxContent>
                          </wps:txbx>
                          <wps:bodyPr rot="0" vert="horz" wrap="square" lIns="91440" tIns="45720" rIns="91440" bIns="45720" anchor="t" anchorCtr="0">
                            <a:spAutoFit/>
                          </wps:bodyPr>
                        </wps:wsp>
                        <wps:wsp>
                          <wps:cNvPr id="32" name="Text Box 27"/>
                          <wps:cNvSpPr txBox="1">
                            <a:spLocks noChangeArrowheads="1"/>
                          </wps:cNvSpPr>
                          <wps:spPr bwMode="auto">
                            <a:xfrm>
                              <a:off x="4069080" y="987552"/>
                              <a:ext cx="246380" cy="246380"/>
                            </a:xfrm>
                            <a:prstGeom prst="rect">
                              <a:avLst/>
                            </a:prstGeom>
                            <a:solidFill>
                              <a:srgbClr val="FFFFFF"/>
                            </a:solidFill>
                            <a:ln w="9525">
                              <a:noFill/>
                              <a:miter lim="800000"/>
                              <a:headEnd/>
                              <a:tailEnd/>
                            </a:ln>
                          </wps:spPr>
                          <wps:txbx>
                            <w:txbxContent>
                              <w:p w14:paraId="65AEC14B" w14:textId="77777777" w:rsidR="009E1F60" w:rsidRPr="0012195F" w:rsidRDefault="009E1F60" w:rsidP="009E1F60">
                                <w:pPr>
                                  <w:rPr>
                                    <w14:textOutline w14:w="9525" w14:cap="rnd" w14:cmpd="sng" w14:algn="ctr">
                                      <w14:noFill/>
                                      <w14:prstDash w14:val="solid"/>
                                      <w14:bevel/>
                                    </w14:textOutline>
                                  </w:rPr>
                                </w:pPr>
                                <w:r w:rsidRPr="0012195F">
                                  <w:rPr>
                                    <w14:textOutline w14:w="9525" w14:cap="rnd" w14:cmpd="sng" w14:algn="ctr">
                                      <w14:noFill/>
                                      <w14:prstDash w14:val="solid"/>
                                      <w14:bevel/>
                                    </w14:textOutline>
                                  </w:rPr>
                                  <w:t>1</w:t>
                                </w:r>
                              </w:p>
                            </w:txbxContent>
                          </wps:txbx>
                          <wps:bodyPr rot="0" vert="horz" wrap="square" lIns="91440" tIns="45720" rIns="91440" bIns="45720" anchor="t" anchorCtr="0">
                            <a:spAutoFit/>
                          </wps:bodyPr>
                        </wps:wsp>
                        <wps:wsp>
                          <wps:cNvPr id="33" name="Straight Connector 38"/>
                          <wps:cNvCnPr/>
                          <wps:spPr>
                            <a:xfrm flipV="1">
                              <a:off x="512064" y="155448"/>
                              <a:ext cx="521208" cy="557784"/>
                            </a:xfrm>
                            <a:prstGeom prst="line">
                              <a:avLst/>
                            </a:prstGeom>
                            <a:ln>
                              <a:solidFill>
                                <a:schemeClr val="tx1"/>
                              </a:solidFill>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34" name="Straight Connector 40"/>
                          <wps:cNvCnPr/>
                          <wps:spPr>
                            <a:xfrm>
                              <a:off x="512064" y="905256"/>
                              <a:ext cx="521716" cy="758952"/>
                            </a:xfrm>
                            <a:prstGeom prst="line">
                              <a:avLst/>
                            </a:prstGeom>
                            <a:ln>
                              <a:solidFill>
                                <a:schemeClr val="tx1"/>
                              </a:solidFill>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35" name="Straight Connector 45"/>
                          <wps:cNvCnPr/>
                          <wps:spPr>
                            <a:xfrm>
                              <a:off x="1280160" y="155448"/>
                              <a:ext cx="521208" cy="365760"/>
                            </a:xfrm>
                            <a:prstGeom prst="line">
                              <a:avLst/>
                            </a:prstGeom>
                            <a:ln>
                              <a:solidFill>
                                <a:schemeClr val="tx1"/>
                              </a:solidFill>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36" name="Straight Connector 46"/>
                          <wps:cNvCnPr/>
                          <wps:spPr>
                            <a:xfrm flipV="1">
                              <a:off x="1280160" y="521208"/>
                              <a:ext cx="521208" cy="292608"/>
                            </a:xfrm>
                            <a:prstGeom prst="line">
                              <a:avLst/>
                            </a:prstGeom>
                            <a:ln>
                              <a:solidFill>
                                <a:schemeClr val="tx1"/>
                              </a:solidFill>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37" name="Straight Connector 51"/>
                          <wps:cNvCnPr/>
                          <wps:spPr>
                            <a:xfrm>
                              <a:off x="2029968" y="521208"/>
                              <a:ext cx="1078992" cy="137160"/>
                            </a:xfrm>
                            <a:prstGeom prst="line">
                              <a:avLst/>
                            </a:prstGeom>
                            <a:ln>
                              <a:solidFill>
                                <a:schemeClr val="tx1"/>
                              </a:solidFill>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38" name="Straight Connector 53"/>
                          <wps:cNvCnPr/>
                          <wps:spPr>
                            <a:xfrm>
                              <a:off x="3355848" y="658368"/>
                              <a:ext cx="1325880" cy="246380"/>
                            </a:xfrm>
                            <a:prstGeom prst="line">
                              <a:avLst/>
                            </a:prstGeom>
                            <a:ln>
                              <a:solidFill>
                                <a:schemeClr val="tx1"/>
                              </a:solidFill>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39" name="Straight Connector 52"/>
                          <wps:cNvCnPr/>
                          <wps:spPr>
                            <a:xfrm flipV="1">
                              <a:off x="3995928" y="905256"/>
                              <a:ext cx="686308" cy="494284"/>
                            </a:xfrm>
                            <a:prstGeom prst="line">
                              <a:avLst/>
                            </a:prstGeom>
                            <a:ln>
                              <a:solidFill>
                                <a:schemeClr val="tx1"/>
                              </a:solidFill>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40" name="Straight Connector 54"/>
                          <wps:cNvCnPr/>
                          <wps:spPr>
                            <a:xfrm flipH="1">
                              <a:off x="4197096" y="987552"/>
                              <a:ext cx="621792" cy="1097788"/>
                            </a:xfrm>
                            <a:prstGeom prst="line">
                              <a:avLst/>
                            </a:prstGeom>
                            <a:ln>
                              <a:solidFill>
                                <a:schemeClr val="tx1"/>
                              </a:solidFill>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41" name="Text Box 2"/>
                          <wps:cNvSpPr txBox="1">
                            <a:spLocks noChangeArrowheads="1"/>
                          </wps:cNvSpPr>
                          <wps:spPr bwMode="auto">
                            <a:xfrm>
                              <a:off x="1783080" y="1280160"/>
                              <a:ext cx="246380" cy="246380"/>
                            </a:xfrm>
                            <a:prstGeom prst="rect">
                              <a:avLst/>
                            </a:prstGeom>
                            <a:solidFill>
                              <a:srgbClr val="FFFFFF"/>
                            </a:solidFill>
                            <a:ln w="9525">
                              <a:solidFill>
                                <a:schemeClr val="tx1"/>
                              </a:solidFill>
                              <a:miter lim="800000"/>
                              <a:headEnd/>
                              <a:tailEnd/>
                            </a:ln>
                          </wps:spPr>
                          <wps:txbx>
                            <w:txbxContent>
                              <w:p w14:paraId="65568354" w14:textId="77777777" w:rsidR="009E1F60" w:rsidRPr="00F73EFE" w:rsidRDefault="009E1F60" w:rsidP="009E1F60">
                                <w:r>
                                  <w:t>D</w:t>
                                </w:r>
                              </w:p>
                            </w:txbxContent>
                          </wps:txbx>
                          <wps:bodyPr rot="0" vert="horz" wrap="square" lIns="91440" tIns="45720" rIns="91440" bIns="45720" anchor="t" anchorCtr="0">
                            <a:spAutoFit/>
                          </wps:bodyPr>
                        </wps:wsp>
                        <wps:wsp>
                          <wps:cNvPr id="42" name="Text Box 2"/>
                          <wps:cNvSpPr txBox="1">
                            <a:spLocks noChangeArrowheads="1"/>
                          </wps:cNvSpPr>
                          <wps:spPr bwMode="auto">
                            <a:xfrm>
                              <a:off x="2432304" y="1261872"/>
                              <a:ext cx="246380" cy="246380"/>
                            </a:xfrm>
                            <a:prstGeom prst="rect">
                              <a:avLst/>
                            </a:prstGeom>
                            <a:solidFill>
                              <a:srgbClr val="FFFFFF"/>
                            </a:solidFill>
                            <a:ln w="9525">
                              <a:solidFill>
                                <a:schemeClr val="tx1"/>
                              </a:solidFill>
                              <a:miter lim="800000"/>
                              <a:headEnd/>
                              <a:tailEnd/>
                            </a:ln>
                          </wps:spPr>
                          <wps:txbx>
                            <w:txbxContent>
                              <w:p w14:paraId="67D271C3" w14:textId="77777777" w:rsidR="009E1F60" w:rsidRPr="00F73EFE" w:rsidRDefault="009E1F60" w:rsidP="009E1F60">
                                <w:r>
                                  <w:t>F</w:t>
                                </w:r>
                              </w:p>
                            </w:txbxContent>
                          </wps:txbx>
                          <wps:bodyPr rot="0" vert="horz" wrap="square" lIns="91440" tIns="45720" rIns="91440" bIns="45720" anchor="t" anchorCtr="0">
                            <a:spAutoFit/>
                          </wps:bodyPr>
                        </wps:wsp>
                        <wps:wsp>
                          <wps:cNvPr id="43" name="Text Box 2"/>
                          <wps:cNvSpPr txBox="1">
                            <a:spLocks noChangeArrowheads="1"/>
                          </wps:cNvSpPr>
                          <wps:spPr bwMode="auto">
                            <a:xfrm>
                              <a:off x="3108960" y="1261872"/>
                              <a:ext cx="246380" cy="246380"/>
                            </a:xfrm>
                            <a:prstGeom prst="rect">
                              <a:avLst/>
                            </a:prstGeom>
                            <a:solidFill>
                              <a:srgbClr val="FFFFFF"/>
                            </a:solidFill>
                            <a:ln w="9525">
                              <a:solidFill>
                                <a:schemeClr val="tx1"/>
                              </a:solidFill>
                              <a:miter lim="800000"/>
                              <a:headEnd/>
                              <a:tailEnd/>
                            </a:ln>
                          </wps:spPr>
                          <wps:txbx>
                            <w:txbxContent>
                              <w:p w14:paraId="6AFC4E46" w14:textId="77777777" w:rsidR="009E1F60" w:rsidRPr="00F73EFE" w:rsidRDefault="009E1F60" w:rsidP="009E1F60">
                                <w:r>
                                  <w:t>H</w:t>
                                </w:r>
                              </w:p>
                            </w:txbxContent>
                          </wps:txbx>
                          <wps:bodyPr rot="0" vert="horz" wrap="square" lIns="91440" tIns="45720" rIns="91440" bIns="45720" anchor="t" anchorCtr="0">
                            <a:spAutoFit/>
                          </wps:bodyPr>
                        </wps:wsp>
                        <wps:wsp>
                          <wps:cNvPr id="44" name="Text Box 2"/>
                          <wps:cNvSpPr txBox="1">
                            <a:spLocks noChangeArrowheads="1"/>
                          </wps:cNvSpPr>
                          <wps:spPr bwMode="auto">
                            <a:xfrm>
                              <a:off x="3749040" y="1261872"/>
                              <a:ext cx="246380" cy="246380"/>
                            </a:xfrm>
                            <a:prstGeom prst="rect">
                              <a:avLst/>
                            </a:prstGeom>
                            <a:solidFill>
                              <a:srgbClr val="FFFFFF"/>
                            </a:solidFill>
                            <a:ln w="9525">
                              <a:solidFill>
                                <a:schemeClr val="tx1"/>
                              </a:solidFill>
                              <a:miter lim="800000"/>
                              <a:headEnd/>
                              <a:tailEnd/>
                            </a:ln>
                          </wps:spPr>
                          <wps:txbx>
                            <w:txbxContent>
                              <w:p w14:paraId="654CD238" w14:textId="77777777" w:rsidR="009E1F60" w:rsidRPr="00F73EFE" w:rsidRDefault="009E1F60" w:rsidP="009E1F60">
                                <w:r>
                                  <w:t>I</w:t>
                                </w:r>
                              </w:p>
                            </w:txbxContent>
                          </wps:txbx>
                          <wps:bodyPr rot="0" vert="horz" wrap="square" lIns="91440" tIns="45720" rIns="91440" bIns="45720" anchor="t" anchorCtr="0">
                            <a:spAutoFit/>
                          </wps:bodyPr>
                        </wps:wsp>
                        <wps:wsp>
                          <wps:cNvPr id="45" name="Text Box 35"/>
                          <wps:cNvSpPr txBox="1">
                            <a:spLocks noChangeArrowheads="1"/>
                          </wps:cNvSpPr>
                          <wps:spPr bwMode="auto">
                            <a:xfrm>
                              <a:off x="338328" y="1417320"/>
                              <a:ext cx="246380" cy="246380"/>
                            </a:xfrm>
                            <a:prstGeom prst="rect">
                              <a:avLst/>
                            </a:prstGeom>
                            <a:solidFill>
                              <a:srgbClr val="FFFFFF"/>
                            </a:solidFill>
                            <a:ln w="9525">
                              <a:noFill/>
                              <a:miter lim="800000"/>
                              <a:headEnd/>
                              <a:tailEnd/>
                            </a:ln>
                          </wps:spPr>
                          <wps:txbx>
                            <w:txbxContent>
                              <w:p w14:paraId="0B091A55" w14:textId="77777777" w:rsidR="009E1F60" w:rsidRPr="0012195F" w:rsidRDefault="009E1F60" w:rsidP="009E1F60">
                                <w:pPr>
                                  <w:rPr>
                                    <w14:textOutline w14:w="9525" w14:cap="rnd" w14:cmpd="sng" w14:algn="ctr">
                                      <w14:noFill/>
                                      <w14:prstDash w14:val="solid"/>
                                      <w14:bevel/>
                                    </w14:textOutline>
                                  </w:rPr>
                                </w:pPr>
                                <w:r w:rsidRPr="0012195F">
                                  <w:rPr>
                                    <w14:textOutline w14:w="9525" w14:cap="rnd" w14:cmpd="sng" w14:algn="ctr">
                                      <w14:noFill/>
                                      <w14:prstDash w14:val="solid"/>
                                      <w14:bevel/>
                                    </w14:textOutline>
                                  </w:rPr>
                                  <w:t>1</w:t>
                                </w:r>
                              </w:p>
                            </w:txbxContent>
                          </wps:txbx>
                          <wps:bodyPr rot="0" vert="horz" wrap="square" lIns="91440" tIns="45720" rIns="91440" bIns="45720" anchor="t" anchorCtr="0">
                            <a:spAutoFit/>
                          </wps:bodyPr>
                        </wps:wsp>
                        <wps:wsp>
                          <wps:cNvPr id="46" name="Text Box 55"/>
                          <wps:cNvSpPr txBox="1">
                            <a:spLocks noChangeArrowheads="1"/>
                          </wps:cNvSpPr>
                          <wps:spPr bwMode="auto">
                            <a:xfrm>
                              <a:off x="3419856" y="1417320"/>
                              <a:ext cx="246380" cy="246380"/>
                            </a:xfrm>
                            <a:prstGeom prst="rect">
                              <a:avLst/>
                            </a:prstGeom>
                            <a:solidFill>
                              <a:srgbClr val="FFFFFF"/>
                            </a:solidFill>
                            <a:ln w="9525">
                              <a:noFill/>
                              <a:miter lim="800000"/>
                              <a:headEnd/>
                              <a:tailEnd/>
                            </a:ln>
                          </wps:spPr>
                          <wps:txbx>
                            <w:txbxContent>
                              <w:p w14:paraId="00E55F08" w14:textId="77777777" w:rsidR="009E1F60" w:rsidRPr="0012195F" w:rsidRDefault="009E1F60" w:rsidP="009E1F60">
                                <w:pPr>
                                  <w:rPr>
                                    <w14:textOutline w14:w="9525" w14:cap="rnd" w14:cmpd="sng" w14:algn="ctr">
                                      <w14:noFill/>
                                      <w14:prstDash w14:val="solid"/>
                                      <w14:bevel/>
                                    </w14:textOutline>
                                  </w:rPr>
                                </w:pPr>
                                <w:r w:rsidRPr="0012195F">
                                  <w:rPr>
                                    <w14:textOutline w14:w="9525" w14:cap="rnd" w14:cmpd="sng" w14:algn="ctr">
                                      <w14:noFill/>
                                      <w14:prstDash w14:val="solid"/>
                                      <w14:bevel/>
                                    </w14:textOutline>
                                  </w:rPr>
                                  <w:t>2</w:t>
                                </w:r>
                              </w:p>
                            </w:txbxContent>
                          </wps:txbx>
                          <wps:bodyPr rot="0" vert="horz" wrap="square" lIns="91440" tIns="45720" rIns="91440" bIns="45720" anchor="t" anchorCtr="0">
                            <a:spAutoFit/>
                          </wps:bodyPr>
                        </wps:wsp>
                        <wps:wsp>
                          <wps:cNvPr id="47" name="Text Box 56"/>
                          <wps:cNvSpPr txBox="1">
                            <a:spLocks noChangeArrowheads="1"/>
                          </wps:cNvSpPr>
                          <wps:spPr bwMode="auto">
                            <a:xfrm>
                              <a:off x="2121408" y="1417320"/>
                              <a:ext cx="246380" cy="246380"/>
                            </a:xfrm>
                            <a:prstGeom prst="rect">
                              <a:avLst/>
                            </a:prstGeom>
                            <a:solidFill>
                              <a:srgbClr val="FFFFFF"/>
                            </a:solidFill>
                            <a:ln w="9525">
                              <a:noFill/>
                              <a:miter lim="800000"/>
                              <a:headEnd/>
                              <a:tailEnd/>
                            </a:ln>
                          </wps:spPr>
                          <wps:txbx>
                            <w:txbxContent>
                              <w:p w14:paraId="68C945D4" w14:textId="77777777" w:rsidR="009E1F60" w:rsidRPr="0012195F" w:rsidRDefault="009E1F60" w:rsidP="009E1F60">
                                <w:pPr>
                                  <w:rPr>
                                    <w14:textOutline w14:w="9525" w14:cap="rnd" w14:cmpd="sng" w14:algn="ctr">
                                      <w14:noFill/>
                                      <w14:prstDash w14:val="solid"/>
                                      <w14:bevel/>
                                    </w14:textOutline>
                                  </w:rPr>
                                </w:pPr>
                                <w:r w:rsidRPr="0012195F">
                                  <w:rPr>
                                    <w14:textOutline w14:w="9525" w14:cap="rnd" w14:cmpd="sng" w14:algn="ctr">
                                      <w14:noFill/>
                                      <w14:prstDash w14:val="solid"/>
                                      <w14:bevel/>
                                    </w14:textOutline>
                                  </w:rPr>
                                  <w:t>3</w:t>
                                </w:r>
                              </w:p>
                            </w:txbxContent>
                          </wps:txbx>
                          <wps:bodyPr rot="0" vert="horz" wrap="square" lIns="91440" tIns="45720" rIns="91440" bIns="45720" anchor="t" anchorCtr="0">
                            <a:spAutoFit/>
                          </wps:bodyPr>
                        </wps:wsp>
                        <wps:wsp>
                          <wps:cNvPr id="48" name="Text Box 57"/>
                          <wps:cNvSpPr txBox="1">
                            <a:spLocks noChangeArrowheads="1"/>
                          </wps:cNvSpPr>
                          <wps:spPr bwMode="auto">
                            <a:xfrm>
                              <a:off x="2798064" y="1417320"/>
                              <a:ext cx="246380" cy="246380"/>
                            </a:xfrm>
                            <a:prstGeom prst="rect">
                              <a:avLst/>
                            </a:prstGeom>
                            <a:solidFill>
                              <a:srgbClr val="FFFFFF"/>
                            </a:solidFill>
                            <a:ln w="9525">
                              <a:noFill/>
                              <a:miter lim="800000"/>
                              <a:headEnd/>
                              <a:tailEnd/>
                            </a:ln>
                          </wps:spPr>
                          <wps:txbx>
                            <w:txbxContent>
                              <w:p w14:paraId="75AF151F" w14:textId="77777777" w:rsidR="009E1F60" w:rsidRPr="0012195F" w:rsidRDefault="009E1F60" w:rsidP="009E1F60">
                                <w:pPr>
                                  <w:rPr>
                                    <w14:textOutline w14:w="9525" w14:cap="rnd" w14:cmpd="sng" w14:algn="ctr">
                                      <w14:noFill/>
                                      <w14:prstDash w14:val="solid"/>
                                      <w14:bevel/>
                                    </w14:textOutline>
                                  </w:rPr>
                                </w:pPr>
                                <w:r w:rsidRPr="0012195F">
                                  <w:rPr>
                                    <w14:textOutline w14:w="9525" w14:cap="rnd" w14:cmpd="sng" w14:algn="ctr">
                                      <w14:noFill/>
                                      <w14:prstDash w14:val="solid"/>
                                      <w14:bevel/>
                                    </w14:textOutline>
                                  </w:rPr>
                                  <w:t>4</w:t>
                                </w:r>
                              </w:p>
                            </w:txbxContent>
                          </wps:txbx>
                          <wps:bodyPr rot="0" vert="horz" wrap="square" lIns="91440" tIns="45720" rIns="91440" bIns="45720" anchor="t" anchorCtr="0">
                            <a:spAutoFit/>
                          </wps:bodyPr>
                        </wps:wsp>
                        <wps:wsp>
                          <wps:cNvPr id="49" name="Text Box 192"/>
                          <wps:cNvSpPr txBox="1">
                            <a:spLocks noChangeArrowheads="1"/>
                          </wps:cNvSpPr>
                          <wps:spPr bwMode="auto">
                            <a:xfrm>
                              <a:off x="4498848" y="1490472"/>
                              <a:ext cx="246380" cy="246380"/>
                            </a:xfrm>
                            <a:prstGeom prst="rect">
                              <a:avLst/>
                            </a:prstGeom>
                            <a:noFill/>
                            <a:ln w="9525">
                              <a:noFill/>
                              <a:miter lim="800000"/>
                              <a:headEnd/>
                              <a:tailEnd/>
                            </a:ln>
                          </wps:spPr>
                          <wps:txbx>
                            <w:txbxContent>
                              <w:p w14:paraId="600CF6DC" w14:textId="77777777" w:rsidR="009E1F60" w:rsidRPr="0012195F" w:rsidRDefault="009E1F60" w:rsidP="009E1F60">
                                <w:pPr>
                                  <w:rPr>
                                    <w14:textOutline w14:w="9525" w14:cap="rnd" w14:cmpd="sng" w14:algn="ctr">
                                      <w14:noFill/>
                                      <w14:prstDash w14:val="solid"/>
                                      <w14:bevel/>
                                    </w14:textOutline>
                                  </w:rPr>
                                </w:pPr>
                                <w:r w:rsidRPr="0012195F">
                                  <w:rPr>
                                    <w14:textOutline w14:w="9525" w14:cap="rnd" w14:cmpd="sng" w14:algn="ctr">
                                      <w14:noFill/>
                                      <w14:prstDash w14:val="solid"/>
                                      <w14:bevel/>
                                    </w14:textOutline>
                                  </w:rPr>
                                  <w:t>1</w:t>
                                </w:r>
                              </w:p>
                            </w:txbxContent>
                          </wps:txbx>
                          <wps:bodyPr rot="0" vert="horz" wrap="square" lIns="91440" tIns="45720" rIns="91440" bIns="45720" anchor="t" anchorCtr="0">
                            <a:spAutoFit/>
                          </wps:bodyPr>
                        </wps:wsp>
                        <wps:wsp>
                          <wps:cNvPr id="50" name="Straight Connector 47"/>
                          <wps:cNvCnPr/>
                          <wps:spPr>
                            <a:xfrm flipV="1">
                              <a:off x="1280160" y="1417320"/>
                              <a:ext cx="521208" cy="246761"/>
                            </a:xfrm>
                            <a:prstGeom prst="line">
                              <a:avLst/>
                            </a:prstGeom>
                            <a:ln>
                              <a:solidFill>
                                <a:schemeClr val="tx1"/>
                              </a:solidFill>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51" name="Text Box 2"/>
                          <wps:cNvSpPr txBox="1">
                            <a:spLocks noChangeArrowheads="1"/>
                          </wps:cNvSpPr>
                          <wps:spPr bwMode="auto">
                            <a:xfrm>
                              <a:off x="1033272" y="1554480"/>
                              <a:ext cx="246380" cy="246380"/>
                            </a:xfrm>
                            <a:prstGeom prst="rect">
                              <a:avLst/>
                            </a:prstGeom>
                            <a:solidFill>
                              <a:srgbClr val="FFFFFF"/>
                            </a:solidFill>
                            <a:ln w="9525">
                              <a:solidFill>
                                <a:schemeClr val="tx1"/>
                              </a:solidFill>
                              <a:miter lim="800000"/>
                              <a:headEnd/>
                              <a:tailEnd/>
                            </a:ln>
                          </wps:spPr>
                          <wps:txbx>
                            <w:txbxContent>
                              <w:p w14:paraId="4F6EE8B1" w14:textId="77777777" w:rsidR="009E1F60" w:rsidRPr="00F73EFE" w:rsidRDefault="009E1F60" w:rsidP="009E1F60">
                                <w:r>
                                  <w:t>C</w:t>
                                </w:r>
                              </w:p>
                            </w:txbxContent>
                          </wps:txbx>
                          <wps:bodyPr rot="0" vert="horz" wrap="square" lIns="91440" tIns="45720" rIns="91440" bIns="45720" anchor="t" anchorCtr="0">
                            <a:spAutoFit/>
                          </wps:bodyPr>
                        </wps:wsp>
                        <wps:wsp>
                          <wps:cNvPr id="52" name="Text Box 62"/>
                          <wps:cNvSpPr txBox="1">
                            <a:spLocks noChangeArrowheads="1"/>
                          </wps:cNvSpPr>
                          <wps:spPr bwMode="auto">
                            <a:xfrm>
                              <a:off x="1444752" y="1527048"/>
                              <a:ext cx="246380" cy="246380"/>
                            </a:xfrm>
                            <a:prstGeom prst="rect">
                              <a:avLst/>
                            </a:prstGeom>
                            <a:noFill/>
                            <a:ln w="9525">
                              <a:noFill/>
                              <a:miter lim="800000"/>
                              <a:headEnd/>
                              <a:tailEnd/>
                            </a:ln>
                          </wps:spPr>
                          <wps:txbx>
                            <w:txbxContent>
                              <w:p w14:paraId="263BD2ED" w14:textId="77777777" w:rsidR="009E1F60" w:rsidRPr="0012195F" w:rsidRDefault="009E1F60" w:rsidP="009E1F60">
                                <w:pPr>
                                  <w:rPr>
                                    <w14:textOutline w14:w="9525" w14:cap="rnd" w14:cmpd="sng" w14:algn="ctr">
                                      <w14:noFill/>
                                      <w14:prstDash w14:val="solid"/>
                                      <w14:bevel/>
                                    </w14:textOutline>
                                  </w:rPr>
                                </w:pPr>
                                <w:r w:rsidRPr="0012195F">
                                  <w:rPr>
                                    <w14:textOutline w14:w="9525" w14:cap="rnd" w14:cmpd="sng" w14:algn="ctr">
                                      <w14:noFill/>
                                      <w14:prstDash w14:val="solid"/>
                                      <w14:bevel/>
                                    </w14:textOutline>
                                  </w:rPr>
                                  <w:t>3</w:t>
                                </w:r>
                              </w:p>
                            </w:txbxContent>
                          </wps:txbx>
                          <wps:bodyPr rot="0" vert="horz" wrap="square" lIns="91440" tIns="45720" rIns="91440" bIns="45720" anchor="t" anchorCtr="0">
                            <a:spAutoFit/>
                          </wps:bodyPr>
                        </wps:wsp>
                        <wps:wsp>
                          <wps:cNvPr id="53" name="Text Box 61"/>
                          <wps:cNvSpPr txBox="1">
                            <a:spLocks noChangeArrowheads="1"/>
                          </wps:cNvSpPr>
                          <wps:spPr bwMode="auto">
                            <a:xfrm>
                              <a:off x="1124712" y="1920240"/>
                              <a:ext cx="246380" cy="246380"/>
                            </a:xfrm>
                            <a:prstGeom prst="rect">
                              <a:avLst/>
                            </a:prstGeom>
                            <a:solidFill>
                              <a:srgbClr val="FFFFFF"/>
                            </a:solidFill>
                            <a:ln w="9525">
                              <a:noFill/>
                              <a:miter lim="800000"/>
                              <a:headEnd/>
                              <a:tailEnd/>
                            </a:ln>
                          </wps:spPr>
                          <wps:txbx>
                            <w:txbxContent>
                              <w:p w14:paraId="0522846B" w14:textId="77777777" w:rsidR="009E1F60" w:rsidRPr="0012195F" w:rsidRDefault="009E1F60" w:rsidP="009E1F60">
                                <w:pPr>
                                  <w:rPr>
                                    <w14:textOutline w14:w="9525" w14:cap="rnd" w14:cmpd="sng" w14:algn="ctr">
                                      <w14:noFill/>
                                      <w14:prstDash w14:val="solid"/>
                                      <w14:bevel/>
                                    </w14:textOutline>
                                  </w:rPr>
                                </w:pPr>
                                <w:r w:rsidRPr="0012195F">
                                  <w:rPr>
                                    <w14:textOutline w14:w="9525" w14:cap="rnd" w14:cmpd="sng" w14:algn="ctr">
                                      <w14:noFill/>
                                      <w14:prstDash w14:val="solid"/>
                                      <w14:bevel/>
                                    </w14:textOutline>
                                  </w:rPr>
                                  <w:t>1</w:t>
                                </w:r>
                              </w:p>
                            </w:txbxContent>
                          </wps:txbx>
                          <wps:bodyPr rot="0" vert="horz" wrap="square" lIns="91440" tIns="45720" rIns="91440" bIns="45720" anchor="t" anchorCtr="0">
                            <a:spAutoFit/>
                          </wps:bodyPr>
                        </wps:wsp>
                        <wps:wsp>
                          <wps:cNvPr id="54" name="Straight Connector 3"/>
                          <wps:cNvCnPr/>
                          <wps:spPr>
                            <a:xfrm flipV="1">
                              <a:off x="2615184" y="768096"/>
                              <a:ext cx="622277" cy="494284"/>
                            </a:xfrm>
                            <a:prstGeom prst="line">
                              <a:avLst/>
                            </a:prstGeom>
                            <a:ln>
                              <a:solidFill>
                                <a:schemeClr val="tx1"/>
                              </a:solidFill>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55" name="Text Box 19"/>
                          <wps:cNvSpPr txBox="1">
                            <a:spLocks noChangeArrowheads="1"/>
                          </wps:cNvSpPr>
                          <wps:spPr bwMode="auto">
                            <a:xfrm flipH="1">
                              <a:off x="2697480" y="795528"/>
                              <a:ext cx="246888" cy="246380"/>
                            </a:xfrm>
                            <a:prstGeom prst="rect">
                              <a:avLst/>
                            </a:prstGeom>
                            <a:noFill/>
                            <a:ln w="9525">
                              <a:noFill/>
                              <a:miter lim="800000"/>
                              <a:headEnd/>
                              <a:tailEnd/>
                            </a:ln>
                          </wps:spPr>
                          <wps:txbx>
                            <w:txbxContent>
                              <w:p w14:paraId="367EE956" w14:textId="77777777" w:rsidR="009E1F60" w:rsidRPr="005455F5" w:rsidRDefault="009E1F60" w:rsidP="009E1F60">
                                <w:pPr>
                                  <w:rPr>
                                    <w14:textOutline w14:w="9525" w14:cap="rnd" w14:cmpd="sng" w14:algn="ctr">
                                      <w14:noFill/>
                                      <w14:prstDash w14:val="solid"/>
                                      <w14:bevel/>
                                    </w14:textOutline>
                                  </w:rPr>
                                </w:pPr>
                                <w:r w:rsidRPr="005455F5">
                                  <w:rPr>
                                    <w14:textOutline w14:w="9525" w14:cap="rnd" w14:cmpd="sng" w14:algn="ctr">
                                      <w14:noFill/>
                                      <w14:prstDash w14:val="solid"/>
                                      <w14:bevel/>
                                    </w14:textOutline>
                                  </w:rPr>
                                  <w:t>1</w:t>
                                </w:r>
                              </w:p>
                            </w:txbxContent>
                          </wps:txbx>
                          <wps:bodyPr rot="0" vert="horz" wrap="square" lIns="91440" tIns="45720" rIns="91440" bIns="45720" anchor="t" anchorCtr="0">
                            <a:spAutoFit/>
                          </wps:bodyPr>
                        </wps:wsp>
                        <wps:wsp>
                          <wps:cNvPr id="56" name="Straight Connector 41"/>
                          <wps:cNvCnPr/>
                          <wps:spPr>
                            <a:xfrm>
                              <a:off x="1216152" y="1801368"/>
                              <a:ext cx="338328" cy="283972"/>
                            </a:xfrm>
                            <a:prstGeom prst="line">
                              <a:avLst/>
                            </a:prstGeom>
                            <a:ln>
                              <a:solidFill>
                                <a:schemeClr val="tx1"/>
                              </a:solidFill>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57" name="Text Box 2"/>
                          <wps:cNvSpPr txBox="1">
                            <a:spLocks noChangeArrowheads="1"/>
                          </wps:cNvSpPr>
                          <wps:spPr bwMode="auto">
                            <a:xfrm>
                              <a:off x="2368296" y="2084832"/>
                              <a:ext cx="246380" cy="246380"/>
                            </a:xfrm>
                            <a:prstGeom prst="rect">
                              <a:avLst/>
                            </a:prstGeom>
                            <a:solidFill>
                              <a:srgbClr val="FFFFFF"/>
                            </a:solidFill>
                            <a:ln w="9525">
                              <a:solidFill>
                                <a:schemeClr val="tx1"/>
                              </a:solidFill>
                              <a:miter lim="800000"/>
                              <a:headEnd/>
                              <a:tailEnd/>
                            </a:ln>
                          </wps:spPr>
                          <wps:txbx>
                            <w:txbxContent>
                              <w:p w14:paraId="14953A2C" w14:textId="77777777" w:rsidR="009E1F60" w:rsidRPr="00F73EFE" w:rsidRDefault="009E1F60" w:rsidP="009E1F60">
                                <w:r>
                                  <w:t>K</w:t>
                                </w:r>
                              </w:p>
                            </w:txbxContent>
                          </wps:txbx>
                          <wps:bodyPr rot="0" vert="horz" wrap="square" lIns="91440" tIns="45720" rIns="91440" bIns="45720" anchor="t" anchorCtr="0">
                            <a:spAutoFit/>
                          </wps:bodyPr>
                        </wps:wsp>
                        <wps:wsp>
                          <wps:cNvPr id="58" name="Text Box 2"/>
                          <wps:cNvSpPr txBox="1">
                            <a:spLocks noChangeArrowheads="1"/>
                          </wps:cNvSpPr>
                          <wps:spPr bwMode="auto">
                            <a:xfrm>
                              <a:off x="1554480" y="2084832"/>
                              <a:ext cx="246380" cy="246380"/>
                            </a:xfrm>
                            <a:prstGeom prst="rect">
                              <a:avLst/>
                            </a:prstGeom>
                            <a:solidFill>
                              <a:srgbClr val="FFFFFF"/>
                            </a:solidFill>
                            <a:ln w="9525">
                              <a:solidFill>
                                <a:schemeClr val="tx1"/>
                              </a:solidFill>
                              <a:miter lim="800000"/>
                              <a:headEnd/>
                              <a:tailEnd/>
                            </a:ln>
                          </wps:spPr>
                          <wps:txbx>
                            <w:txbxContent>
                              <w:p w14:paraId="68DD8DEF" w14:textId="77777777" w:rsidR="009E1F60" w:rsidRPr="00F73EFE" w:rsidRDefault="009E1F60" w:rsidP="009E1F60">
                                <w:r>
                                  <w:t>J</w:t>
                                </w:r>
                              </w:p>
                            </w:txbxContent>
                          </wps:txbx>
                          <wps:bodyPr rot="0" vert="horz" wrap="square" lIns="91440" tIns="45720" rIns="91440" bIns="45720" anchor="t" anchorCtr="0">
                            <a:spAutoFit/>
                          </wps:bodyPr>
                        </wps:wsp>
                        <wps:wsp>
                          <wps:cNvPr id="59" name="Text Box 2"/>
                          <wps:cNvSpPr txBox="1">
                            <a:spLocks noChangeArrowheads="1"/>
                          </wps:cNvSpPr>
                          <wps:spPr bwMode="auto">
                            <a:xfrm>
                              <a:off x="3236976" y="2084832"/>
                              <a:ext cx="246380" cy="246380"/>
                            </a:xfrm>
                            <a:prstGeom prst="rect">
                              <a:avLst/>
                            </a:prstGeom>
                            <a:solidFill>
                              <a:srgbClr val="FFFFFF"/>
                            </a:solidFill>
                            <a:ln w="9525">
                              <a:solidFill>
                                <a:schemeClr val="tx1"/>
                              </a:solidFill>
                              <a:miter lim="800000"/>
                              <a:headEnd/>
                              <a:tailEnd/>
                            </a:ln>
                          </wps:spPr>
                          <wps:txbx>
                            <w:txbxContent>
                              <w:p w14:paraId="52CB9803" w14:textId="77777777" w:rsidR="009E1F60" w:rsidRPr="00F73EFE" w:rsidRDefault="009E1F60" w:rsidP="009E1F60">
                                <w:r>
                                  <w:t>L</w:t>
                                </w:r>
                              </w:p>
                            </w:txbxContent>
                          </wps:txbx>
                          <wps:bodyPr rot="0" vert="horz" wrap="square" lIns="91440" tIns="45720" rIns="91440" bIns="45720" anchor="t" anchorCtr="0">
                            <a:spAutoFit/>
                          </wps:bodyPr>
                        </wps:wsp>
                        <wps:wsp>
                          <wps:cNvPr id="60" name="Text Box 2"/>
                          <wps:cNvSpPr txBox="1">
                            <a:spLocks noChangeArrowheads="1"/>
                          </wps:cNvSpPr>
                          <wps:spPr bwMode="auto">
                            <a:xfrm>
                              <a:off x="4069080" y="2084832"/>
                              <a:ext cx="292100" cy="246380"/>
                            </a:xfrm>
                            <a:prstGeom prst="rect">
                              <a:avLst/>
                            </a:prstGeom>
                            <a:solidFill>
                              <a:srgbClr val="FFFFFF"/>
                            </a:solidFill>
                            <a:ln w="9525">
                              <a:solidFill>
                                <a:schemeClr val="tx1"/>
                              </a:solidFill>
                              <a:miter lim="800000"/>
                              <a:headEnd/>
                              <a:tailEnd/>
                            </a:ln>
                          </wps:spPr>
                          <wps:txbx>
                            <w:txbxContent>
                              <w:p w14:paraId="1FF5406E" w14:textId="77777777" w:rsidR="009E1F60" w:rsidRPr="00F73EFE" w:rsidRDefault="009E1F60" w:rsidP="009E1F60">
                                <w:r>
                                  <w:t>M</w:t>
                                </w:r>
                              </w:p>
                            </w:txbxContent>
                          </wps:txbx>
                          <wps:bodyPr rot="0" vert="horz" wrap="square" lIns="91440" tIns="45720" rIns="91440" bIns="45720" anchor="t" anchorCtr="0">
                            <a:spAutoFit/>
                          </wps:bodyPr>
                        </wps:wsp>
                        <wps:wsp>
                          <wps:cNvPr id="61" name="Text Box 58"/>
                          <wps:cNvSpPr txBox="1">
                            <a:spLocks noChangeArrowheads="1"/>
                          </wps:cNvSpPr>
                          <wps:spPr bwMode="auto">
                            <a:xfrm>
                              <a:off x="3648456" y="2331720"/>
                              <a:ext cx="246380" cy="246380"/>
                            </a:xfrm>
                            <a:prstGeom prst="rect">
                              <a:avLst/>
                            </a:prstGeom>
                            <a:solidFill>
                              <a:srgbClr val="FFFFFF"/>
                            </a:solidFill>
                            <a:ln w="9525">
                              <a:noFill/>
                              <a:miter lim="800000"/>
                              <a:headEnd/>
                              <a:tailEnd/>
                            </a:ln>
                          </wps:spPr>
                          <wps:txbx>
                            <w:txbxContent>
                              <w:p w14:paraId="34834AB3" w14:textId="77777777" w:rsidR="009E1F60" w:rsidRPr="0012195F" w:rsidRDefault="009E1F60" w:rsidP="009E1F60">
                                <w:pPr>
                                  <w:rPr>
                                    <w14:textOutline w14:w="9525" w14:cap="rnd" w14:cmpd="sng" w14:algn="ctr">
                                      <w14:noFill/>
                                      <w14:prstDash w14:val="solid"/>
                                      <w14:bevel/>
                                    </w14:textOutline>
                                  </w:rPr>
                                </w:pPr>
                                <w:r w:rsidRPr="0012195F">
                                  <w:rPr>
                                    <w14:textOutline w14:w="9525" w14:cap="rnd" w14:cmpd="sng" w14:algn="ctr">
                                      <w14:noFill/>
                                      <w14:prstDash w14:val="solid"/>
                                      <w14:bevel/>
                                    </w14:textOutline>
                                  </w:rPr>
                                  <w:t>1</w:t>
                                </w:r>
                              </w:p>
                            </w:txbxContent>
                          </wps:txbx>
                          <wps:bodyPr rot="0" vert="horz" wrap="square" lIns="91440" tIns="45720" rIns="91440" bIns="45720" anchor="t" anchorCtr="0">
                            <a:spAutoFit/>
                          </wps:bodyPr>
                        </wps:wsp>
                        <wps:wsp>
                          <wps:cNvPr id="62" name="Text Box 59"/>
                          <wps:cNvSpPr txBox="1">
                            <a:spLocks noChangeArrowheads="1"/>
                          </wps:cNvSpPr>
                          <wps:spPr bwMode="auto">
                            <a:xfrm>
                              <a:off x="1975104" y="2295144"/>
                              <a:ext cx="246380" cy="246380"/>
                            </a:xfrm>
                            <a:prstGeom prst="rect">
                              <a:avLst/>
                            </a:prstGeom>
                            <a:solidFill>
                              <a:srgbClr val="FFFFFF"/>
                            </a:solidFill>
                            <a:ln w="9525">
                              <a:noFill/>
                              <a:miter lim="800000"/>
                              <a:headEnd/>
                              <a:tailEnd/>
                            </a:ln>
                          </wps:spPr>
                          <wps:txbx>
                            <w:txbxContent>
                              <w:p w14:paraId="3BFBDF21" w14:textId="77777777" w:rsidR="009E1F60" w:rsidRPr="0012195F" w:rsidRDefault="009E1F60" w:rsidP="009E1F60">
                                <w:pPr>
                                  <w:rPr>
                                    <w14:textOutline w14:w="9525" w14:cap="rnd" w14:cmpd="sng" w14:algn="ctr">
                                      <w14:noFill/>
                                      <w14:prstDash w14:val="solid"/>
                                      <w14:bevel/>
                                    </w14:textOutline>
                                  </w:rPr>
                                </w:pPr>
                                <w:r w:rsidRPr="0012195F">
                                  <w:rPr>
                                    <w14:textOutline w14:w="9525" w14:cap="rnd" w14:cmpd="sng" w14:algn="ctr">
                                      <w14:noFill/>
                                      <w14:prstDash w14:val="solid"/>
                                      <w14:bevel/>
                                    </w14:textOutline>
                                  </w:rPr>
                                  <w:t>1</w:t>
                                </w:r>
                              </w:p>
                            </w:txbxContent>
                          </wps:txbx>
                          <wps:bodyPr rot="0" vert="horz" wrap="square" lIns="91440" tIns="45720" rIns="91440" bIns="45720" anchor="t" anchorCtr="0">
                            <a:spAutoFit/>
                          </wps:bodyPr>
                        </wps:wsp>
                        <wps:wsp>
                          <wps:cNvPr id="63" name="Text Box 60"/>
                          <wps:cNvSpPr txBox="1">
                            <a:spLocks noChangeArrowheads="1"/>
                          </wps:cNvSpPr>
                          <wps:spPr bwMode="auto">
                            <a:xfrm>
                              <a:off x="2798064" y="2286000"/>
                              <a:ext cx="246380" cy="246380"/>
                            </a:xfrm>
                            <a:prstGeom prst="rect">
                              <a:avLst/>
                            </a:prstGeom>
                            <a:solidFill>
                              <a:srgbClr val="FFFFFF"/>
                            </a:solidFill>
                            <a:ln w="9525">
                              <a:noFill/>
                              <a:miter lim="800000"/>
                              <a:headEnd/>
                              <a:tailEnd/>
                            </a:ln>
                          </wps:spPr>
                          <wps:txbx>
                            <w:txbxContent>
                              <w:p w14:paraId="02586A9F" w14:textId="77777777" w:rsidR="009E1F60" w:rsidRPr="0012195F" w:rsidRDefault="009E1F60" w:rsidP="009E1F60">
                                <w:pPr>
                                  <w:rPr>
                                    <w14:textOutline w14:w="9525" w14:cap="rnd" w14:cmpd="sng" w14:algn="ctr">
                                      <w14:noFill/>
                                      <w14:prstDash w14:val="solid"/>
                                      <w14:bevel/>
                                    </w14:textOutline>
                                  </w:rPr>
                                </w:pPr>
                                <w:r w:rsidRPr="0012195F">
                                  <w:rPr>
                                    <w14:textOutline w14:w="9525" w14:cap="rnd" w14:cmpd="sng" w14:algn="ctr">
                                      <w14:noFill/>
                                      <w14:prstDash w14:val="solid"/>
                                      <w14:bevel/>
                                    </w14:textOutline>
                                  </w:rPr>
                                  <w:t>1</w:t>
                                </w:r>
                              </w:p>
                            </w:txbxContent>
                          </wps:txbx>
                          <wps:bodyPr rot="0" vert="horz" wrap="square" lIns="91440" tIns="45720" rIns="91440" bIns="45720" anchor="t" anchorCtr="0">
                            <a:spAutoFit/>
                          </wps:bodyPr>
                        </wps:wsp>
                        <wps:wsp>
                          <wps:cNvPr id="64" name="Straight Connector 44"/>
                          <wps:cNvCnPr/>
                          <wps:spPr>
                            <a:xfrm flipH="1">
                              <a:off x="3483864" y="2203704"/>
                              <a:ext cx="585216" cy="9144"/>
                            </a:xfrm>
                            <a:prstGeom prst="line">
                              <a:avLst/>
                            </a:prstGeom>
                            <a:ln>
                              <a:solidFill>
                                <a:schemeClr val="tx1"/>
                              </a:solidFill>
                              <a:headEnd type="oval"/>
                              <a:tailEnd type="ova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6878F13A" id="Group 23" o:spid="_x0000_s1026" style="position:absolute;margin-left:-20.6pt;margin-top:10.55pt;width:516.9pt;height:203pt;z-index:251658243" coordsize="65648,25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5YIiQsAADOiAAAOAAAAZHJzL2Uyb0RvYy54bWzsXVuTm8gZfU9V/gOl93joCzeVx1ub8dpJ&#10;1SbZWm/yzkjoUkFAAFvj/PqcvtBiJJA0zgi0VvthrAs3NYevT5/z9ddvf3japM6XpKzWeXY/IW/c&#10;iZNks3y+zpb3k3/+9uFP4cSp6jibx2meJfeTr0k1+eHdH//wdltME5qv8nSelA4OklXTbXE/WdV1&#10;Mb27q2arZBNXb/IiyfDlIi83cY235fJuXsZbHH2T3lHX9e+2eTkvynyWVBU+fa++nLyTx18skln9&#10;j8WiSmonvZ/g2mr5t5R/H8Xfu3dv4+myjIvVeqYvI/6Gq9jE6wwnNYd6H9ex87lcHxxqs56VeZUv&#10;6jezfHOXLxbrWSJ/A34Ncfd+zccy/1zI37KcbpeFaSY07V47ffNhZ3//8kvprOe4dxMnize4RfKs&#10;DmWibbbFcopNPpbFp+KXUn+wVO/Ez31alBvxP36I8yRb9atp1eSpdmb40Pd8HoZ84szwHfWCkLi6&#10;3Wcr3JyD/Warn07sedec+E5cn7mcbQEMVbtmqv6/Zvq0iotEtn4l2kA3E22a6VNdxuvlqnYe8iwD&#10;zvLS4aFqM7n9Q6YbrJpWaLuO1qIujSIfDwjahbAwCkO5fzxtWo671IuAWtFwssnMD4+nRVnVH5N8&#10;44gX95N0nYlrjafxl5+rGjcKmzabiI/TTPyt8nQ9/7BOU/lGPGPJQ1o6X2I8HfUTEVeP/Z5ttUri&#10;+U/Z3Km/FsBGjk3FVvG0jtfp4efYW5wJ96X51fJV/TVN1FX8miyANqCCyKuVz/nuGuLZLMnq5jrS&#10;DFuL3Ra4YrOje3pHvb3YNZEx4CU7mz3kmfOsNjtv1lledp1913QLtX3TAup3iyZ4zOdfJR5k0wCl&#10;4tkaAK7sGFyjl8HVDyISAf+9cKVRGHkWrhauZ/Rt3dEV6FGdUEd09WQIFE8NovHp6MqY54WIyL1w&#10;ZRFzfQtXG13PoWLdcPWPwJVEmkGdiVce0dAnOCLCa+i5DJFWdrQNGaARDZiFq4Xrt8M1OApX/iI2&#10;4HE/JESxgZATqrjvjrtauFruevZAtzu6ou/uJQMERBPh8Ww24LvEDzwLVzPcs0OtZ0LTiwSUbrhG&#10;R+DKZWd+NlpJ6BKmlQFKKYn2yYDn+5xaZcCSgW8nAwTw6Q2v/Azu6izSdfGvRsnRCiD1iUeE2AcW&#10;24lcnxLfjrq+X01L67FGOm7U5X15WYp8Vl42FKZpJ6Mv/yYGfn/On5x21yFUeKd+wsfNc1cVP+ez&#10;f1dOlj+s4myZ/FiW+VaItlC/lZCqex2xqzqbkKOdx+3f8jkU3fhznUtNc0/KJy5jNFCEScv1ZiTK&#10;fRbqzoeq10o4bg7RCM9amy6hjstT9GjTz/Tmqlw+GpLyQf4TRG9flk4zZ3s/iTzqKUH25cL2Zl3D&#10;eUrXGwy3XfFPDbe13i2H3lrjVqfv0LXrp8cnfCkaWOm7TpkrhwmOGF6s8vK/E2cLd+l+Uv3nc1wm&#10;Eyf9a4Y7ExHO0YK1fMO9QPTlZfubx/Y3cTbDoSDRTxz18qGWFpZQqKviR9zBD2up+e+uRCvQwwnN&#10;xCjNVwRc3wsFjZI306J3z5UR6NXOnwWx9kBBXBQnGhvEQchcEWNBo6BTC9vFgrjLWjQgNr2kjcTG&#10;RBkZxIy4YeQrEHuUUNdG4m5/3IDYjLosiI21MjKIFXy7iAT3EaHxtUxr4Vy8RozGHR6PBmcggmkq&#10;e4pXoreSIBhn4CQsMyR5vT7HzXLBcRfjc1xjoIwMSi/wo9BXKkvgcnc/cUiPyjQ05WhtbGg+H+Sd&#10;lXr0mhA2bsFJCH/3AzVjq4wNYgjblGoQE0aZ5bgn6IEvOpjdGP+W1QZjtowMYuGCB1RlGQXchS1j&#10;B2qdOaCG4wYWxFrrFaLfvtrQziAeTuxF8rHHuArFHgezuH7F90JU17T/zfMEahybXYhtJwwPh07f&#10;5bzxFH8nOsKF0Gna36Lz0G5gZpiK/ODh0Aknh5vMIkojSdJaeXDXZ5ZdCJxIKLD0VPkIYlSz17Mz&#10;w3sGRacH2VULBcTzoFJdPT29FDp1woG1ajEH7xCdxj4ZFJ2UY9jvKt5JQ8Z/B6OnS8HT3ADbtR+q&#10;rMx0LYPCk0cBZ0xNybjtYRGyO2zfrvv2Q/2Umb5lUHgqSGp/lUX8KPX0PA+sZGwX4FLR01D/0aLn&#10;tXhU9FqUUZ8RTGPT8r71qObq0evJIlR5WNakaqosoMM/GECZLmjQINse3geUsuB2x/fWfjLwPNRG&#10;QRM1QxoUnl4IRVRPGu6YhckwA95Fj6ByVAKXfL8UwOgro1GAa0nFhpG+HzypaZ1B0QlDNGrSWKMw&#10;AAW9WfnJGksmeBrpvqPIBzPtBKD2FPnonHh2QujUvpEMhJ4XBJiidnQsZOsptQox2XpKpvwXTCYd&#10;WzvAq2xzPd+qB7xizo6eK9mCbORiJtMeswRkA9G1i7478ODQy+DZn19qIWsh21WxThSN6Z/oa8ac&#10;/fG2BVlCMTNdp/R3+UntMMt8pKmeyIm2mLWY7cSsSf/vCrPtoVZPmO3kCG30aqSCBOy8+jZ6Ub8G&#10;+f2WJKhqjbboYjnvqtDaXQkEXn9/xPXaZkEPelsRt10ktAuzxA1CUR5E0gTCwBhsyNUlRi1oXwRa&#10;42t1hFyvLb6eBm279mLX1Clk+3vhS0oIWJ5geUInTzBuVxdoTU5FP7ft5AksijxUY5Szr7tGZn7o&#10;Y3a2Crk84tSKCU1VZxtyXxJyRQmQ3pGZZzztE+j9S1MKRssKnESBi1wAUTugS3RFBabAEAY3ghZm&#10;aa5lDEcXIuimufzQBWtH3AFTsFvVMpox3rOBnZ0Pq0s/mVlYxE4laPwI1GbUUXg30WUUL7edDUtQ&#10;SC9E+S0L4+NVX0xi6M27vijZeB0wbpd9sTDGGinKaDyW+YW5dtjIzuzGMkRiFure1JlxSAULeIS0&#10;RUmjLYzPg7G5UzYaG9PNkAr4cPohx4BuOHLMWMi0lkE4CRhmnV87qbhQlnizpJmdAjbhxl8z8PRG&#10;gifkihCpD0KtuHV8GsXHhk/joO3w2XZ9hwufqFFEUGDL4lOs3dh0YBafxizb4XOcFFsaRKGZ4X3j&#10;/buJEBafxhcz+NQ1hHV24nABlHMsbNqswyeGVJdWtVrsca9KfOub16wtuEuuv3ncYY3GfkeLtyNk&#10;TxJBpx/baPq9HPFZ4hb3A1/qKTZVViwbLHKJji6za7O7TXY3crOuQ3xqr76h8myvf9Q+coVXaBxW&#10;Q1UlCsQ6d3saqm+kuUHFp/bsWeJR1CqWd2mXcvvazmyrix+o87dGamOkIknwAHbG2BgWdliPNNCL&#10;k4L3uvR2C1ruSudYcmqspY5kwTMSXDu5aXvBu8DHZOu9WVw+VsELoGaJWVw2VxCrE/xqcwUX35Bs&#10;BXl+P7jucnguH1wl9vczDamPAll6laIgwuzuw849RHKhxL7u6EHR+odlpxaKG7xz3xV2ssHTOEYd&#10;wROZgDtrs2dk35rTAkkdy4SCpArPRy91+8yTbDxLWbYiZJGSjPqBY6cH2OkBXdMDvEMbaZxxEMUy&#10;hKI0sEA81sHisOSv3oUfeTyvWsjmRCEnyjt0m8aBcSNFWRifszSsLOrGzMDCUohDU2ocGKPoMJir&#10;jcbx9HwY29yURuYS5S/21NVxYNyurtVNKiJKdisU2mXgsJauTWExMD70usAzdsO44TIEmM9DrlMA&#10;KWNYT+v6za6WFPGaqQS7KpI3zxbgWO2HWc94LZcXvNpyRRR4pFmlgEYeTK2rH7xdCp8mhcPis8Pt&#10;MrPRBsVnOwWQ0tB31UrElzNZnysD5fLxIS2dL3F6P/kg/4mnA2Lds82GcWN35SMtPo+5XSqCHa9U&#10;2Cn5M0hXzcrDlLoMjv7zWNgUJBbSbaQjpRVuv6NErLttsZwuy+JTgYdcvN4uxasYn8XFaj17H9dx&#10;+73caprQfJWn86R89z8AAAD//wMAUEsDBBQABgAIAAAAIQApHdPP4QAAAAoBAAAPAAAAZHJzL2Rv&#10;d25yZXYueG1sTI/BbsIwEETvlfoP1lbqDRy7lEKaDUKo7QkhFSqh3ky8JBGxHcUmCX9f99QeV/M0&#10;8zZbjaZhPXW+dhZBTBNgZAuna1sifB3eJwtgPiirVeMsIdzIwyq/v8tUqt1gP6nfh5LFEutThVCF&#10;0Kac+6Iio/zUtWRjdnadUSGeXcl1p4ZYbhouk2TOjaptXKhUS5uKisv+ahA+BjWsn8Rbv72cN7fv&#10;w/PuuBWE+Pgwrl+BBRrDHwy/+lEd8uh0clerPWsQJjMhI4oghQAWgeVSzoGdEGbyRQDPM/7/hfwH&#10;AAD//wMAUEsBAi0AFAAGAAgAAAAhALaDOJL+AAAA4QEAABMAAAAAAAAAAAAAAAAAAAAAAFtDb250&#10;ZW50X1R5cGVzXS54bWxQSwECLQAUAAYACAAAACEAOP0h/9YAAACUAQAACwAAAAAAAAAAAAAAAAAv&#10;AQAAX3JlbHMvLnJlbHNQSwECLQAUAAYACAAAACEAhWOWCIkLAAAzogAADgAAAAAAAAAAAAAAAAAu&#10;AgAAZHJzL2Uyb0RvYy54bWxQSwECLQAUAAYACAAAACEAKR3Tz+EAAAAKAQAADwAAAAAAAAAAAAAA&#10;AADjDQAAZHJzL2Rvd25yZXYueG1sUEsFBgAAAAAEAAQA8wAAAPEOAAAAAA==&#10;">
                <v:line id="Straight Connector 48" o:spid="_x0000_s1027" style="position:absolute;visibility:visible;mso-wrap-style:square" from="20299,13898" to="24325,13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n0NwwAAANoAAAAPAAAAZHJzL2Rvd25yZXYueG1sRI9Ba8JA&#10;FITvBf/D8oTe6qaBWEldpbQIUnJoE/H8yL5mo9m3Ibua9N93C4LHYWa+YdbbyXbiSoNvHSt4XiQg&#10;iGunW24UHKrd0wqED8gaO8ek4Jc8bDezhzXm2o38TdcyNCJC2OeowITQ51L62pBFv3A9cfR+3GAx&#10;RDk0Ug84RrjtZJokS2mx5bhgsKd3Q/W5vFgFU2UL8/JV1Jel64qP07H/zNJMqcf59PYKItAU7uFb&#10;e68VpPB/Jd4AufkDAAD//wMAUEsBAi0AFAAGAAgAAAAhANvh9svuAAAAhQEAABMAAAAAAAAAAAAA&#10;AAAAAAAAAFtDb250ZW50X1R5cGVzXS54bWxQSwECLQAUAAYACAAAACEAWvQsW78AAAAVAQAACwAA&#10;AAAAAAAAAAAAAAAfAQAAX3JlbHMvLnJlbHNQSwECLQAUAAYACAAAACEARmJ9DcMAAADaAAAADwAA&#10;AAAAAAAAAAAAAAAHAgAAZHJzL2Rvd25yZXYueG1sUEsFBgAAAAADAAMAtwAAAPcCAAAAAA==&#10;" strokecolor="black [3213]" strokeweight=".5pt">
                  <v:stroke startarrow="oval" endarrow="oval" joinstyle="miter"/>
                </v:line>
                <v:line id="Straight Connector 49" o:spid="_x0000_s1028" style="position:absolute;visibility:visible;mso-wrap-style:square" from="26791,13898" to="31090,13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tiWwgAAANoAAAAPAAAAZHJzL2Rvd25yZXYueG1sRI9Pi8Iw&#10;FMTvgt8hPGFvmq6LulSjiCKI9OCfxfOjeTZ1m5fSRK3f3iwseBxm5jfMbNHaStyp8aVjBZ+DBARx&#10;7nTJhYKf06b/DcIHZI2VY1LwJA+Lebczw1S7Bx/ofgyFiBD2KSowIdSplD43ZNEPXE0cvYtrLIYo&#10;m0LqBh8Rbis5TJKxtFhyXDBY08pQ/nu8WQXtyWZmss/y29hV2fp6rnej4Uipj167nIII1IZ3+L+9&#10;1Qq+4O9KvAFy/gIAAP//AwBQSwECLQAUAAYACAAAACEA2+H2y+4AAACFAQAAEwAAAAAAAAAAAAAA&#10;AAAAAAAAW0NvbnRlbnRfVHlwZXNdLnhtbFBLAQItABQABgAIAAAAIQBa9CxbvwAAABUBAAALAAAA&#10;AAAAAAAAAAAAAB8BAABfcmVscy8ucmVsc1BLAQItABQABgAIAAAAIQApLtiWwgAAANoAAAAPAAAA&#10;AAAAAAAAAAAAAAcCAABkcnMvZG93bnJldi54bWxQSwUGAAAAAAMAAwC3AAAA9gIAAAAA&#10;" strokecolor="black [3213]" strokeweight=".5pt">
                  <v:stroke startarrow="oval" endarrow="oval" joinstyle="miter"/>
                </v:line>
                <v:line id="Straight Connector 50" o:spid="_x0000_s1029" style="position:absolute;visibility:visible;mso-wrap-style:square" from="33558,13898" to="37489,13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V5wgAAANoAAAAPAAAAZHJzL2Rvd25yZXYueG1sRI9Pi8Iw&#10;FMTvwn6H8Ba8abpCVbpGWRRBpAf/LHt+NG+bavNSmqj12xtB8DjMzG+Y2aKztbhS6yvHCr6GCQji&#10;wumKSwW/x/VgCsIHZI21Y1JwJw+L+Udvhpl2N97T9RBKESHsM1RgQmgyKX1hyKIfuoY4ev+utRii&#10;bEupW7xFuK3lKEnG0mLFccFgQ0tDxflwsQq6o83NZJcXl7Gr89Xpr9mmo1Sp/mf38w0iUBfe4Vd7&#10;oxWk8LwSb4CcPwAAAP//AwBQSwECLQAUAAYACAAAACEA2+H2y+4AAACFAQAAEwAAAAAAAAAAAAAA&#10;AAAAAAAAW0NvbnRlbnRfVHlwZXNdLnhtbFBLAQItABQABgAIAAAAIQBa9CxbvwAAABUBAAALAAAA&#10;AAAAAAAAAAAAAB8BAABfcmVscy8ucmVsc1BLAQItABQABgAIAAAAIQDJi+V5wgAAANoAAAAPAAAA&#10;AAAAAAAAAAAAAAcCAABkcnMvZG93bnJldi54bWxQSwUGAAAAAAMAAwC3AAAA9gIAAAAA&#10;" strokecolor="black [3213]" strokeweight=".5pt">
                  <v:stroke startarrow="oval" endarrow="oval" joinstyle="miter"/>
                </v:line>
                <v:line id="Straight Connector 193" o:spid="_x0000_s1030" style="position:absolute;visibility:visible;mso-wrap-style:square" from="49286,8503" to="52213,8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XsOwgAAANoAAAAPAAAAZHJzL2Rvd25yZXYueG1sRI9Pi8Iw&#10;FMTvwn6H8Ba8abqCVbpGWRRBpAf/LHt+NG+bavNSmqj12xtB8DjMzG+Y2aKztbhS6yvHCr6GCQji&#10;wumKSwW/x/VgCsIHZI21Y1JwJw+L+Udvhpl2N97T9RBKESHsM1RgQmgyKX1hyKIfuoY4ev+utRii&#10;bEupW7xFuK3lKElSabHiuGCwoaWh4ny4WAXd0eZmssuLS+rqfHX6a7bj0Vip/mf38w0iUBfe4Vd7&#10;oxWk8LwSb4CcPwAAAP//AwBQSwECLQAUAAYACAAAACEA2+H2y+4AAACFAQAAEwAAAAAAAAAAAAAA&#10;AAAAAAAAW0NvbnRlbnRfVHlwZXNdLnhtbFBLAQItABQABgAIAAAAIQBa9CxbvwAAABUBAAALAAAA&#10;AAAAAAAAAAAAAB8BAABfcmVscy8ucmVsc1BLAQItABQABgAIAAAAIQA5WXsOwgAAANoAAAAPAAAA&#10;AAAAAAAAAAAAAAcCAABkcnMvZG93bnJldi54bWxQSwUGAAAAAAMAAwC3AAAA9gIAAAAA&#10;" strokecolor="black [3213]" strokeweight=".5pt">
                  <v:stroke startarrow="oval" endarrow="oval" joinstyle="miter"/>
                </v:line>
                <v:line id="Straight Connector 194" o:spid="_x0000_s1031" style="position:absolute;visibility:visible;mso-wrap-style:square" from="54681,8412" to="57608,8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d6VwgAAANoAAAAPAAAAZHJzL2Rvd25yZXYueG1sRI9Bi8Iw&#10;FITvgv8hPMGbpgrq0jWKuCyI9KB12fOjedt0bV5KE7X+eyMIHoeZ+YZZrjtbiyu1vnKsYDJOQBAX&#10;TldcKvg5fY8+QPiArLF2TAru5GG96veWmGp34yNd81CKCGGfogITQpNK6QtDFv3YNcTR+3OtxRBl&#10;W0rd4i3CbS2nSTKXFiuOCwYb2hoqzvnFKuhONjOLQ1Zc5q7Ovv5/m/1sOlNqOOg2nyACdeEdfrV3&#10;WsECnlfiDZCrBwAAAP//AwBQSwECLQAUAAYACAAAACEA2+H2y+4AAACFAQAAEwAAAAAAAAAAAAAA&#10;AAAAAAAAW0NvbnRlbnRfVHlwZXNdLnhtbFBLAQItABQABgAIAAAAIQBa9CxbvwAAABUBAAALAAAA&#10;AAAAAAAAAAAAAB8BAABfcmVscy8ucmVsc1BLAQItABQABgAIAAAAIQBWFd6VwgAAANoAAAAPAAAA&#10;AAAAAAAAAAAAAAcCAABkcnMvZG93bnJldi54bWxQSwUGAAAAAAMAAwC3AAAA9gIAAAAA&#10;" strokecolor="black [3213]" strokeweight=".5pt">
                  <v:stroke startarrow="oval" endarrow="oval" joinstyle="miter"/>
                </v:line>
                <v:line id="Straight Connector 195" o:spid="_x0000_s1032" style="position:absolute;visibility:visible;mso-wrap-style:square" from="60167,8412" to="63094,8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krnvwAAANoAAAAPAAAAZHJzL2Rvd25yZXYueG1sRE/LisIw&#10;FN0P+A/hCrMbUws+qEYRh4FBuvCF60tzbarNTWlSrX8/WQy4PJz3ct3bWjyo9ZVjBeNRAoK4cLri&#10;UsH59PM1B+EDssbaMSl4kYf1avCxxEy7Jx/ocQyliCHsM1RgQmgyKX1hyKIfuYY4clfXWgwRtqXU&#10;LT5juK1lmiRTabHi2GCwoa2h4n7srIL+ZHMz2+dFN3V1/n27NLtJOlHqc9hvFiAC9eEt/nf/agVx&#10;a7wSb4Bc/QEAAP//AwBQSwECLQAUAAYACAAAACEA2+H2y+4AAACFAQAAEwAAAAAAAAAAAAAAAAAA&#10;AAAAW0NvbnRlbnRfVHlwZXNdLnhtbFBLAQItABQABgAIAAAAIQBa9CxbvwAAABUBAAALAAAAAAAA&#10;AAAAAAAAAB8BAABfcmVscy8ucmVsc1BLAQItABQABgAIAAAAIQAnikrnvwAAANoAAAAPAAAAAAAA&#10;AAAAAAAAAAcCAABkcnMvZG93bnJldi54bWxQSwUGAAAAAAMAAwC3AAAA8wIAAAAA&#10;" strokecolor="black [3213]" strokeweight=".5pt">
                  <v:stroke startarrow="oval" endarrow="oval" joinstyle="miter"/>
                </v:line>
                <v:line id="Straight Connector 42" o:spid="_x0000_s1033" style="position:absolute;visibility:visible;mso-wrap-style:square" from="18013,22219" to="23677,22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u98wwAAANoAAAAPAAAAZHJzL2Rvd25yZXYueG1sRI9Ba8JA&#10;FITvQv/D8gq9mY2C2qZZRRShSA5tUnp+ZF+zqdm3Ibtq/PfdQsHjMDPfMPlmtJ240OBbxwpmSQqC&#10;uHa65UbBZ3WYPoPwAVlj55gU3MjDZv0wyTHT7sofdClDIyKEfYYKTAh9JqWvDVn0ieuJo/ftBosh&#10;yqGResBrhNtOztN0KS22HBcM9rQzVJ/Ks1UwVrYwq/eiPi9dV+x/vvrjYr5Q6ulx3L6CCDSGe/i/&#10;/aYVvMDflXgD5PoXAAD//wMAUEsBAi0AFAAGAAgAAAAhANvh9svuAAAAhQEAABMAAAAAAAAAAAAA&#10;AAAAAAAAAFtDb250ZW50X1R5cGVzXS54bWxQSwECLQAUAAYACAAAACEAWvQsW78AAAAVAQAACwAA&#10;AAAAAAAAAAAAAAAfAQAAX3JlbHMvLnJlbHNQSwECLQAUAAYACAAAACEASMbvfMMAAADaAAAADwAA&#10;AAAAAAAAAAAAAAAHAgAAZHJzL2Rvd25yZXYueG1sUEsFBgAAAAADAAMAtwAAAPcCAAAAAA==&#10;" strokecolor="black [3213]" strokeweight=".5pt">
                  <v:stroke startarrow="oval" endarrow="oval" joinstyle="miter"/>
                </v:line>
                <v:line id="Straight Connector 43" o:spid="_x0000_s1034" style="position:absolute;flip:y;visibility:visible;mso-wrap-style:square" from="26151,22219" to="32368,22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KaqxQAAANsAAAAPAAAAZHJzL2Rvd25yZXYueG1sRI9Lb8JA&#10;DITvlfgPKyP1gmBDDwEFFsRDRVXVA8+7lTVJRNYbZRdI++vrQ6XebM145vN82blaPagNlWcD41EC&#10;ijj3tuLCwPn0PpyCChHZYu2ZDHxTgOWi9zLHzPonH+hxjIWSEA4ZGihjbDKtQ16SwzDyDbFoV986&#10;jLK2hbYtPiXc1fotSVLtsGJpKLGhTUn57Xh3BtLP/Y8977a75OIn+WaQfm3tOhjz2u9WM1CRuvhv&#10;/rv+sIIv9PKLDKAXvwAAAP//AwBQSwECLQAUAAYACAAAACEA2+H2y+4AAACFAQAAEwAAAAAAAAAA&#10;AAAAAAAAAAAAW0NvbnRlbnRfVHlwZXNdLnhtbFBLAQItABQABgAIAAAAIQBa9CxbvwAAABUBAAAL&#10;AAAAAAAAAAAAAAAAAB8BAABfcmVscy8ucmVsc1BLAQItABQABgAIAAAAIQBqnKaqxQAAANsAAAAP&#10;AAAAAAAAAAAAAAAAAAcCAABkcnMvZG93bnJldi54bWxQSwUGAAAAAAMAAwC3AAAA+QIAAAAA&#10;" strokecolor="black [3213]" strokeweight=".5pt">
                  <v:stroke startarrow="oval" endarrow="oval" joinstyle="miter"/>
                </v:line>
                <v:group id="Group 21" o:spid="_x0000_s1035" style="position:absolute;width:65648;height:25781" coordsize="65648,25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202" coordsize="21600,21600" o:spt="202" path="m,l,21600r21600,l21600,xe">
                    <v:stroke joinstyle="miter"/>
                    <v:path gradientshapeok="t" o:connecttype="rect"/>
                  </v:shapetype>
                  <v:shape id="Text Box 2" o:spid="_x0000_s1036" type="#_x0000_t202" style="position:absolute;left:10332;width:2464;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HF7wQAAANsAAAAPAAAAZHJzL2Rvd25yZXYueG1sRE9Na8JA&#10;EL0L/odlCr2ZTUMVja4ipQXxprXB45idZkOzsyG7NfHfdwuCt3m8z1ltBtuIK3W+dqzgJUlBEJdO&#10;11wpOH1+TOYgfEDW2DgmBTfysFmPRyvMtev5QNdjqEQMYZ+jAhNCm0vpS0MWfeJa4sh9u85iiLCr&#10;pO6wj+G2kVmazqTFmmODwZbeDJU/x1+r4Pw+T6d66van14s58OKruMm6UOr5adguQQQawkN8d+90&#10;nJ/B/y/xALn+AwAA//8DAFBLAQItABQABgAIAAAAIQDb4fbL7gAAAIUBAAATAAAAAAAAAAAAAAAA&#10;AAAAAABbQ29udGVudF9UeXBlc10ueG1sUEsBAi0AFAAGAAgAAAAhAFr0LFu/AAAAFQEAAAsAAAAA&#10;AAAAAAAAAAAAHwEAAF9yZWxzLy5yZWxzUEsBAi0AFAAGAAgAAAAhAK4scXvBAAAA2wAAAA8AAAAA&#10;AAAAAAAAAAAABwIAAGRycy9kb3ducmV2LnhtbFBLBQYAAAAAAwADALcAAAD1AgAAAAA=&#10;" strokecolor="black [3213]">
                    <v:textbox style="mso-fit-shape-to-text:t">
                      <w:txbxContent>
                        <w:p w14:paraId="21A0C528" w14:textId="77777777" w:rsidR="009E1F60" w:rsidRPr="00C6458C" w:rsidRDefault="009E1F60" w:rsidP="009E1F60">
                          <w:r>
                            <w:t>A</w:t>
                          </w:r>
                        </w:p>
                      </w:txbxContent>
                    </v:textbox>
                  </v:shape>
                  <v:shape id="Text Box 2" o:spid="_x0000_s1037" type="#_x0000_t202" style="position:absolute;left:10332;top:6583;width:2464;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NTgwAAAANsAAAAPAAAAZHJzL2Rvd25yZXYueG1sRE9Li8Iw&#10;EL4L+x/CLHjT1PWBdo2yiILszScex2a2KTaT0kSt/34jCN7m43vOdN7YUtyo9oVjBb1uAoI4c7rg&#10;XMF+t+qMQfiArLF0TAoe5GE++2hNMdXuzhu6bUMuYgj7FBWYEKpUSp8Zsui7riKO3J+rLYYI61zq&#10;Gu8x3JbyK0lG0mLBscFgRQtD2WV7tQpOy3Ey1EP3ux+czYYnh+NDFkel2p/NzzeIQE14i1/utY7z&#10;+/D8JR4gZ/8AAAD//wMAUEsBAi0AFAAGAAgAAAAhANvh9svuAAAAhQEAABMAAAAAAAAAAAAAAAAA&#10;AAAAAFtDb250ZW50X1R5cGVzXS54bWxQSwECLQAUAAYACAAAACEAWvQsW78AAAAVAQAACwAAAAAA&#10;AAAAAAAAAAAfAQAAX3JlbHMvLnJlbHNQSwECLQAUAAYACAAAACEAwWDU4MAAAADbAAAADwAAAAAA&#10;AAAAAAAAAAAHAgAAZHJzL2Rvd25yZXYueG1sUEsFBgAAAAADAAMAtwAAAPQCAAAAAA==&#10;" strokecolor="black [3213]">
                    <v:textbox style="mso-fit-shape-to-text:t">
                      <w:txbxContent>
                        <w:p w14:paraId="4E08D1B4" w14:textId="77777777" w:rsidR="009E1F60" w:rsidRPr="00F73EFE" w:rsidRDefault="009E1F60" w:rsidP="009E1F60">
                          <w:r>
                            <w:t>B</w:t>
                          </w:r>
                        </w:p>
                      </w:txbxContent>
                    </v:textbox>
                  </v:shape>
                  <v:shape id="Text Box 2" o:spid="_x0000_s1038" type="#_x0000_t202" style="position:absolute;left:17830;top:3931;width:2464;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UyUwgAAANsAAAAPAAAAZHJzL2Rvd25yZXYueG1sRE9Na8JA&#10;EL0X/A/LFHprNi1RbOoqUiyIN20aepxmp9nQ7GzIrib+e1cQvM3jfc5iNdpWnKj3jWMFL0kKgrhy&#10;uuFaQfH1+TwH4QOyxtYxKTiTh9Vy8rDAXLuB93Q6hFrEEPY5KjAhdLmUvjJk0SeuI47cn+sthgj7&#10;WuoehxhuW/mapjNpseHYYLCjD0PV/+FoFfxs5ulUT92uyH7Nnt++y7NsSqWeHsf1O4hAY7iLb+6t&#10;jvMzuP4SD5DLCwAAAP//AwBQSwECLQAUAAYACAAAACEA2+H2y+4AAACFAQAAEwAAAAAAAAAAAAAA&#10;AAAAAAAAW0NvbnRlbnRfVHlwZXNdLnhtbFBLAQItABQABgAIAAAAIQBa9CxbvwAAABUBAAALAAAA&#10;AAAAAAAAAAAAAB8BAABfcmVscy8ucmVsc1BLAQItABQABgAIAAAAIQBOiUyUwgAAANsAAAAPAAAA&#10;AAAAAAAAAAAAAAcCAABkcnMvZG93bnJldi54bWxQSwUGAAAAAAMAAwC3AAAA9gIAAAAA&#10;" strokecolor="black [3213]">
                    <v:textbox style="mso-fit-shape-to-text:t">
                      <w:txbxContent>
                        <w:p w14:paraId="1A0C929B" w14:textId="77777777" w:rsidR="009E1F60" w:rsidRPr="00F73EFE" w:rsidRDefault="009E1F60" w:rsidP="009E1F60">
                          <w:r>
                            <w:t>E</w:t>
                          </w:r>
                        </w:p>
                      </w:txbxContent>
                    </v:textbox>
                  </v:shape>
                  <v:shape id="Text Box 2" o:spid="_x0000_s1039" type="#_x0000_t202" style="position:absolute;left:31089;top:5212;width:2464;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ekPwAAAANsAAAAPAAAAZHJzL2Rvd25yZXYueG1sRE9Ni8Iw&#10;EL0L/ocwgjdNXeyi1SgiK4g3XRWPYzM2xWZSmqj1328WFvY2j/c582VrK/GkxpeOFYyGCQji3OmS&#10;CwXH781gAsIHZI2VY1LwJg/LRbczx0y7F+/peQiFiCHsM1RgQqgzKX1uyKIfupo4cjfXWAwRNoXU&#10;Db5iuK3kR5J8SoslxwaDNa0N5ffDwyq4fE2SVKdudxxfzZ6np/Nblmel+r12NQMRqA3/4j/3Vsf5&#10;Kfz+Eg+Qix8AAAD//wMAUEsBAi0AFAAGAAgAAAAhANvh9svuAAAAhQEAABMAAAAAAAAAAAAAAAAA&#10;AAAAAFtDb250ZW50X1R5cGVzXS54bWxQSwECLQAUAAYACAAAACEAWvQsW78AAAAVAQAACwAAAAAA&#10;AAAAAAAAAAAfAQAAX3JlbHMvLnJlbHNQSwECLQAUAAYACAAAACEAIcXpD8AAAADbAAAADwAAAAAA&#10;AAAAAAAAAAAHAgAAZHJzL2Rvd25yZXYueG1sUEsFBgAAAAADAAMAtwAAAPQCAAAAAA==&#10;" strokecolor="black [3213]">
                    <v:textbox style="mso-fit-shape-to-text:t">
                      <w:txbxContent>
                        <w:p w14:paraId="77C39808" w14:textId="77777777" w:rsidR="009E1F60" w:rsidRPr="00F73EFE" w:rsidRDefault="009E1F60" w:rsidP="009E1F60">
                          <w:r>
                            <w:t>G</w:t>
                          </w:r>
                        </w:p>
                      </w:txbxContent>
                    </v:textbox>
                  </v:shape>
                  <v:shape id="Text Box 2" o:spid="_x0000_s1040" type="#_x0000_t202" style="position:absolute;top:6583;width:4608;height:24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TZzvwAAANsAAAAPAAAAZHJzL2Rvd25yZXYueG1sRE9LawIx&#10;EL4L/Q9hCt40W0GRrVFEEQTx4AO8Dsl0s7iZbDdR479vCoK3+fieM1sk14g7daH2rOBrWIAg1t7U&#10;XCk4nzaDKYgQkQ02nknBkwIs5h+9GZbGP/hA92OsRA7hUKICG2NbShm0JYdh6FvizP34zmHMsKuk&#10;6fCRw10jR0UxkQ5rzg0WW1pZ0tfjzSn4pfV+eRmftd6k8W6vrdlNk1Gq/5mW3yAipfgWv9xbk+dP&#10;4P+XfICc/wEAAP//AwBQSwECLQAUAAYACAAAACEA2+H2y+4AAACFAQAAEwAAAAAAAAAAAAAAAAAA&#10;AAAAW0NvbnRlbnRfVHlwZXNdLnhtbFBLAQItABQABgAIAAAAIQBa9CxbvwAAABUBAAALAAAAAAAA&#10;AAAAAAAAAB8BAABfcmVscy8ucmVsc1BLAQItABQABgAIAAAAIQAEVTZzvwAAANsAAAAPAAAAAAAA&#10;AAAAAAAAAAcCAABkcnMvZG93bnJldi54bWxQSwUGAAAAAAMAAwC3AAAA8wIAAAAA&#10;" stroked="f">
                    <v:textbox>
                      <w:txbxContent>
                        <w:p w14:paraId="60A77929" w14:textId="77777777" w:rsidR="009E1F60" w:rsidRPr="0012195F" w:rsidRDefault="009E1F60" w:rsidP="009E1F60">
                          <w:pPr>
                            <w:rPr>
                              <w14:textOutline w14:w="9525" w14:cap="rnd" w14:cmpd="sng" w14:algn="ctr">
                                <w14:noFill/>
                                <w14:prstDash w14:val="solid"/>
                                <w14:bevel/>
                              </w14:textOutline>
                            </w:rPr>
                          </w:pPr>
                          <w:r w:rsidRPr="0012195F">
                            <w:rPr>
                              <w14:textOutline w14:w="9525" w14:cap="rnd" w14:cmpd="sng" w14:algn="ctr">
                                <w14:noFill/>
                                <w14:prstDash w14:val="solid"/>
                                <w14:bevel/>
                              </w14:textOutline>
                            </w:rPr>
                            <w:t>Start</w:t>
                          </w:r>
                        </w:p>
                      </w:txbxContent>
                    </v:textbox>
                  </v:shape>
                  <v:shape id="Text Box 2" o:spid="_x0000_s1041" type="#_x0000_t202" style="position:absolute;left:57698;top:7040;width:2464;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LjvwAAANsAAAAPAAAAZHJzL2Rvd25yZXYueG1sRE9Li8Iw&#10;EL4L+x/CLHjTdMVn1ygiCrI3n3gcm9mmbDMpTdT6782C4G0+vudM540txY1qXzhW8NVNQBBnThec&#10;Kzjs150xCB+QNZaOScGDPMxnH60pptrdeUu3XchFDGGfogITQpVK6TNDFn3XVcSR+3W1xRBhnUtd&#10;4z2G21L2kmQoLRYcGwxWtDSU/e2uVsF5NU4GeuB+Dv2L2fLkeHrI4qRU+7NZfIMI1IS3+OXe6Dh/&#10;BP+/xAPk7AkAAP//AwBQSwECLQAUAAYACAAAACEA2+H2y+4AAACFAQAAEwAAAAAAAAAAAAAAAAAA&#10;AAAAW0NvbnRlbnRfVHlwZXNdLnhtbFBLAQItABQABgAIAAAAIQBa9CxbvwAAABUBAAALAAAAAAAA&#10;AAAAAAAAAB8BAABfcmVscy8ucmVsc1BLAQItABQABgAIAAAAIQC+W9LjvwAAANsAAAAPAAAAAAAA&#10;AAAAAAAAAAcCAABkcnMvZG93bnJldi54bWxQSwUGAAAAAAMAAwC3AAAA8wIAAAAA&#10;" strokecolor="black [3213]">
                    <v:textbox style="mso-fit-shape-to-text:t">
                      <w:txbxContent>
                        <w:p w14:paraId="154DBA2A" w14:textId="77777777" w:rsidR="009E1F60" w:rsidRPr="00F73EFE" w:rsidRDefault="009E1F60" w:rsidP="009E1F60">
                          <w:r>
                            <w:t>P</w:t>
                          </w:r>
                        </w:p>
                      </w:txbxContent>
                    </v:textbox>
                  </v:shape>
                  <v:shape id="Text Box 2" o:spid="_x0000_s1042" type="#_x0000_t202" style="position:absolute;left:52212;top:7132;width:2464;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EaRwwAAANsAAAAPAAAAZHJzL2Rvd25yZXYueG1sRI9PawJB&#10;DMXvgt9hiNCbzlpq0dVRRFoovfkXj3En7izuZJadqa7fvjkUekt4L+/9slh1vlZ3amMV2MB4lIEi&#10;LoKtuDRw2H8Op6BiQrZYByYDT4qwWvZ7C8xtePCW7rtUKgnhmKMBl1KTax0LRx7jKDTEol1D6zHJ&#10;2pbatviQcF/r1yx71x4rlgaHDW0cFbfdjzdw/phmEzsJ34e3i9vy7Hh66upkzMugW89BJerSv/nv&#10;+ssKvsDKLzKAXv4CAAD//wMAUEsBAi0AFAAGAAgAAAAhANvh9svuAAAAhQEAABMAAAAAAAAAAAAA&#10;AAAAAAAAAFtDb250ZW50X1R5cGVzXS54bWxQSwECLQAUAAYACAAAACEAWvQsW78AAAAVAQAACwAA&#10;AAAAAAAAAAAAAAAfAQAAX3JlbHMvLnJlbHNQSwECLQAUAAYACAAAACEAz8RGkcMAAADbAAAADwAA&#10;AAAAAAAAAAAAAAAHAgAAZHJzL2Rvd25yZXYueG1sUEsFBgAAAAADAAMAtwAAAPcCAAAAAA==&#10;" strokecolor="black [3213]">
                    <v:textbox style="mso-fit-shape-to-text:t">
                      <w:txbxContent>
                        <w:p w14:paraId="27979164" w14:textId="77777777" w:rsidR="009E1F60" w:rsidRPr="00F73EFE" w:rsidRDefault="009E1F60" w:rsidP="009E1F60">
                          <w:r>
                            <w:t>O</w:t>
                          </w:r>
                        </w:p>
                      </w:txbxContent>
                    </v:textbox>
                  </v:shape>
                  <v:shape id="Text Box 2" o:spid="_x0000_s1043" type="#_x0000_t202" style="position:absolute;left:46817;top:7406;width:2464;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OMKwgAAANsAAAAPAAAAZHJzL2Rvd25yZXYueG1sRE9Na8JA&#10;EL0X+h+WKfTWbFpq0ZhNEGmh9KZG8Thmx2xodjZktxr/vSsUvM3jfU5ejrYTJxp861jBa5KCIK6d&#10;brlRUG2+XqYgfEDW2DkmBRfyUBaPDzlm2p15Rad1aEQMYZ+hAhNCn0npa0MWfeJ64sgd3WAxRDg0&#10;Ug94juG2k29p+iEtthwbDPa0NFT/rv+sgv3nNJ3oifup3g9mxbPt7iLbnVLPT+NiDiLQGO7if/e3&#10;jvNncPslHiCLKwAAAP//AwBQSwECLQAUAAYACAAAACEA2+H2y+4AAACFAQAAEwAAAAAAAAAAAAAA&#10;AAAAAAAAW0NvbnRlbnRfVHlwZXNdLnhtbFBLAQItABQABgAIAAAAIQBa9CxbvwAAABUBAAALAAAA&#10;AAAAAAAAAAAAAB8BAABfcmVscy8ucmVsc1BLAQItABQABgAIAAAAIQCgiOMKwgAAANsAAAAPAAAA&#10;AAAAAAAAAAAAAAcCAABkcnMvZG93bnJldi54bWxQSwUGAAAAAAMAAwC3AAAA9gIAAAAA&#10;" strokecolor="black [3213]">
                    <v:textbox style="mso-fit-shape-to-text:t">
                      <w:txbxContent>
                        <w:p w14:paraId="3CAF2C15" w14:textId="77777777" w:rsidR="009E1F60" w:rsidRPr="00F73EFE" w:rsidRDefault="009E1F60" w:rsidP="009E1F60">
                          <w:r>
                            <w:t>N</w:t>
                          </w:r>
                        </w:p>
                      </w:txbxContent>
                    </v:textbox>
                  </v:shape>
                  <v:shape id="Text Box 28" o:spid="_x0000_s1044" type="#_x0000_t202" style="position:absolute;left:38953;top:5486;width:2464;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C1rvwAAANsAAAAPAAAAZHJzL2Rvd25yZXYueG1sRE9Na8JA&#10;EL0X/A/LCN7qRkEp0VVEKBTxoLaHHofsmI3JzsbsqvHfO4dCj4/3vVz3vlF36mIV2MBknIEiLoKt&#10;uDTw8/35/gEqJmSLTWAy8KQI69XgbYm5DQ8+0v2USiUhHHM04FJqc61j4chjHIeWWLhz6DwmgV2p&#10;bYcPCfeNnmbZXHusWBoctrR1VNSnm5eSfSxux3C9TPa1/nX1HGcHtzNmNOw3C1CJ+vQv/nN/WQNT&#10;WS9f5Afo1QsAAP//AwBQSwECLQAUAAYACAAAACEA2+H2y+4AAACFAQAAEwAAAAAAAAAAAAAAAAAA&#10;AAAAW0NvbnRlbnRfVHlwZXNdLnhtbFBLAQItABQABgAIAAAAIQBa9CxbvwAAABUBAAALAAAAAAAA&#10;AAAAAAAAAB8BAABfcmVscy8ucmVsc1BLAQItABQABgAIAAAAIQD4dC1rvwAAANsAAAAPAAAAAAAA&#10;AAAAAAAAAAcCAABkcnMvZG93bnJldi54bWxQSwUGAAAAAAMAAwC3AAAA8wIAAAAA&#10;" stroked="f">
                    <v:textbox style="mso-fit-shape-to-text:t">
                      <w:txbxContent>
                        <w:p w14:paraId="1ECDA53F" w14:textId="77777777" w:rsidR="009E1F60" w:rsidRPr="0012195F" w:rsidRDefault="009E1F60" w:rsidP="009E1F60">
                          <w:pPr>
                            <w:rPr>
                              <w14:textOutline w14:w="9525" w14:cap="rnd" w14:cmpd="sng" w14:algn="ctr">
                                <w14:noFill/>
                                <w14:prstDash w14:val="solid"/>
                                <w14:bevel/>
                              </w14:textOutline>
                            </w:rPr>
                          </w:pPr>
                          <w:r w:rsidRPr="0012195F">
                            <w:rPr>
                              <w14:textOutline w14:w="9525" w14:cap="rnd" w14:cmpd="sng" w14:algn="ctr">
                                <w14:noFill/>
                                <w14:prstDash w14:val="solid"/>
                                <w14:bevel/>
                              </w14:textOutline>
                            </w:rPr>
                            <w:t>1</w:t>
                          </w:r>
                        </w:p>
                      </w:txbxContent>
                    </v:textbox>
                  </v:shape>
                  <v:shape id="Text Box 29" o:spid="_x0000_s1045" type="#_x0000_t202" style="position:absolute;left:60441;top:5212;width:2464;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IjwwQAAANsAAAAPAAAAZHJzL2Rvd25yZXYueG1sRI9Li8Iw&#10;FIX3A/6HcAV3Y1pBkWoUEQQRF74WLi/NtaltbmoTtf77ycDALA/n8XHmy87W4kWtLx0rSIcJCOLc&#10;6ZILBZfz5nsKwgdkjbVjUvAhD8tF72uOmXZvPtLrFAoRR9hnqMCE0GRS+tyQRT90DXH0bq61GKJs&#10;C6lbfMdxW8tRkkykxZIjwWBDa0N5dXraCNn7/Hl0j3u6r+TVVBMcH8xOqUG/W81ABOrCf/ivvdUK&#10;Rin8fok/QC5+AAAA//8DAFBLAQItABQABgAIAAAAIQDb4fbL7gAAAIUBAAATAAAAAAAAAAAAAAAA&#10;AAAAAABbQ29udGVudF9UeXBlc10ueG1sUEsBAi0AFAAGAAgAAAAhAFr0LFu/AAAAFQEAAAsAAAAA&#10;AAAAAAAAAAAAHwEAAF9yZWxzLy5yZWxzUEsBAi0AFAAGAAgAAAAhAJc4iPDBAAAA2wAAAA8AAAAA&#10;AAAAAAAAAAAABwIAAGRycy9kb3ducmV2LnhtbFBLBQYAAAAAAwADALcAAAD1AgAAAAA=&#10;" stroked="f">
                    <v:textbox style="mso-fit-shape-to-text:t">
                      <w:txbxContent>
                        <w:p w14:paraId="5DC1A909" w14:textId="77777777" w:rsidR="009E1F60" w:rsidRPr="0012195F" w:rsidRDefault="009E1F60" w:rsidP="009E1F60">
                          <w:pPr>
                            <w:rPr>
                              <w14:textOutline w14:w="9525" w14:cap="rnd" w14:cmpd="sng" w14:algn="ctr">
                                <w14:noFill/>
                                <w14:prstDash w14:val="solid"/>
                                <w14:bevel/>
                              </w14:textOutline>
                            </w:rPr>
                          </w:pPr>
                          <w:r w:rsidRPr="0012195F">
                            <w:rPr>
                              <w14:textOutline w14:w="9525" w14:cap="rnd" w14:cmpd="sng" w14:algn="ctr">
                                <w14:noFill/>
                                <w14:prstDash w14:val="solid"/>
                                <w14:bevel/>
                              </w14:textOutline>
                            </w:rPr>
                            <w:t>0</w:t>
                          </w:r>
                        </w:p>
                      </w:txbxContent>
                    </v:textbox>
                  </v:shape>
                  <v:shape id="Text Box 34" o:spid="_x0000_s1046" type="#_x0000_t202" style="position:absolute;left:14447;top:822;width:2464;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rMcwwAAANsAAAAPAAAAZHJzL2Rvd25yZXYueG1sRI/LasMw&#10;EEX3hfyDmEB3tWyXhuJGMaUQCCWLvBZdDtbUcm2NXEtO3L+PCoEsL/dxuMtysp040+AbxwqyJAVB&#10;XDndcK3gdFw/vYLwAVlj55gU/JGHcjV7WGKh3YX3dD6EWsQR9gUqMCH0hZS+MmTRJ64njt63GyyG&#10;KIda6gEvcdx2Mk/ThbTYcCQY7OnDUNUeRhshW1+Ne/f7k21b+WXaBb7szKdSj/Pp/Q1EoCncw7f2&#10;RivIn+H/S/wBcnUFAAD//wMAUEsBAi0AFAAGAAgAAAAhANvh9svuAAAAhQEAABMAAAAAAAAAAAAA&#10;AAAAAAAAAFtDb250ZW50X1R5cGVzXS54bWxQSwECLQAUAAYACAAAACEAWvQsW78AAAAVAQAACwAA&#10;AAAAAAAAAAAAAAAfAQAAX3JlbHMvLnJlbHNQSwECLQAUAAYACAAAACEACKazHMMAAADbAAAADwAA&#10;AAAAAAAAAAAAAAAHAgAAZHJzL2Rvd25yZXYueG1sUEsFBgAAAAADAAMAtwAAAPcCAAAAAA==&#10;" stroked="f">
                    <v:textbox style="mso-fit-shape-to-text:t">
                      <w:txbxContent>
                        <w:p w14:paraId="3A4D6872" w14:textId="77777777" w:rsidR="009E1F60" w:rsidRPr="0012195F" w:rsidRDefault="009E1F60" w:rsidP="009E1F60">
                          <w:pPr>
                            <w:rPr>
                              <w14:textOutline w14:w="9525" w14:cap="rnd" w14:cmpd="sng" w14:algn="ctr">
                                <w14:noFill/>
                                <w14:prstDash w14:val="solid"/>
                                <w14:bevel/>
                              </w14:textOutline>
                            </w:rPr>
                          </w:pPr>
                          <w:r w:rsidRPr="0012195F">
                            <w:rPr>
                              <w14:textOutline w14:w="9525" w14:cap="rnd" w14:cmpd="sng" w14:algn="ctr">
                                <w14:noFill/>
                                <w14:prstDash w14:val="solid"/>
                                <w14:bevel/>
                              </w14:textOutline>
                            </w:rPr>
                            <w:t>7</w:t>
                          </w:r>
                        </w:p>
                      </w:txbxContent>
                    </v:textbox>
                  </v:shape>
                  <v:shape id="Text Box 37" o:spid="_x0000_s1047" type="#_x0000_t202" style="position:absolute;left:5120;top:1554;width:2464;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ytowwAAANsAAAAPAAAAZHJzL2Rvd25yZXYueG1sRI/LasMw&#10;EEX3hfyDmEB3tWzThuJGMaUQCCWLvBZdDtbUcm2NXEtO3L+PCoEsL/dxuMtysp040+AbxwqyJAVB&#10;XDndcK3gdFw/vYLwAVlj55gU/JGHcjV7WGKh3YX3dD6EWsQR9gUqMCH0hZS+MmTRJ64njt63GyyG&#10;KIda6gEvcdx2Mk/ThbTYcCQY7OnDUNUeRhshW1+Ne/f7k21b+WXaBb7szKdSj/Pp/Q1EoCncw7f2&#10;RivIn+H/S/wBcnUFAAD//wMAUEsBAi0AFAAGAAgAAAAhANvh9svuAAAAhQEAABMAAAAAAAAAAAAA&#10;AAAAAAAAAFtDb250ZW50X1R5cGVzXS54bWxQSwECLQAUAAYACAAAACEAWvQsW78AAAAVAQAACwAA&#10;AAAAAAAAAAAAAAAfAQAAX3JlbHMvLnJlbHNQSwECLQAUAAYACAAAACEAh08raMMAAADbAAAADwAA&#10;AAAAAAAAAAAAAAAHAgAAZHJzL2Rvd25yZXYueG1sUEsFBgAAAAADAAMAtwAAAPcCAAAAAA==&#10;" stroked="f">
                    <v:textbox style="mso-fit-shape-to-text:t">
                      <w:txbxContent>
                        <w:p w14:paraId="6A47128F" w14:textId="77777777" w:rsidR="009E1F60" w:rsidRPr="0012195F" w:rsidRDefault="009E1F60" w:rsidP="009E1F60">
                          <w:pPr>
                            <w:rPr>
                              <w14:textOutline w14:w="9525" w14:cap="rnd" w14:cmpd="sng" w14:algn="ctr">
                                <w14:noFill/>
                                <w14:prstDash w14:val="solid"/>
                                <w14:bevel/>
                              </w14:textOutline>
                            </w:rPr>
                          </w:pPr>
                          <w:r w:rsidRPr="0012195F">
                            <w:rPr>
                              <w14:textOutline w14:w="9525" w14:cap="rnd" w14:cmpd="sng" w14:algn="ctr">
                                <w14:noFill/>
                                <w14:prstDash w14:val="solid"/>
                                <w14:bevel/>
                              </w14:textOutline>
                            </w:rPr>
                            <w:t>1</w:t>
                          </w:r>
                        </w:p>
                      </w:txbxContent>
                    </v:textbox>
                  </v:shape>
                  <v:shape id="Text Box 32" o:spid="_x0000_s1048" type="#_x0000_t202" style="position:absolute;left:24323;top:2834;width:2463;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47zwAAAANsAAAAPAAAAZHJzL2Rvd25yZXYueG1sRI/NisIw&#10;FIX3gu8QruBOUwVlqEYRQRBxoY4Ll5fm2tQ2N7WJWt9+MiC4PJyfjzNftrYST2p84VjBaJiAIM6c&#10;LjhXcP7dDH5A+ICssXJMCt7kYbnoduaYavfiIz1PIRdxhH2KCkwIdSqlzwxZ9ENXE0fv6hqLIcom&#10;l7rBVxy3lRwnyVRaLDgSDNa0NpSVp4eNkL3PHkd3v432pbyYcoqTg9kp1e+1qxmIQG34hj/trVYw&#10;nsD/l/gD5OIPAAD//wMAUEsBAi0AFAAGAAgAAAAhANvh9svuAAAAhQEAABMAAAAAAAAAAAAAAAAA&#10;AAAAAFtDb250ZW50X1R5cGVzXS54bWxQSwECLQAUAAYACAAAACEAWvQsW78AAAAVAQAACwAAAAAA&#10;AAAAAAAAAAAfAQAAX3JlbHMvLnJlbHNQSwECLQAUAAYACAAAACEA6AOO88AAAADbAAAADwAAAAAA&#10;AAAAAAAAAAAHAgAAZHJzL2Rvd25yZXYueG1sUEsFBgAAAAADAAMAtwAAAPQCAAAAAA==&#10;" stroked="f">
                    <v:textbox style="mso-fit-shape-to-text:t">
                      <w:txbxContent>
                        <w:p w14:paraId="6A368AE4" w14:textId="77777777" w:rsidR="009E1F60" w:rsidRPr="0012195F" w:rsidRDefault="009E1F60" w:rsidP="009E1F60">
                          <w:pPr>
                            <w:rPr>
                              <w14:textOutline w14:w="9525" w14:cap="rnd" w14:cmpd="sng" w14:algn="ctr">
                                <w14:noFill/>
                                <w14:prstDash w14:val="solid"/>
                                <w14:bevel/>
                              </w14:textOutline>
                            </w:rPr>
                          </w:pPr>
                          <w:r w:rsidRPr="0012195F">
                            <w:rPr>
                              <w14:textOutline w14:w="9525" w14:cap="rnd" w14:cmpd="sng" w14:algn="ctr">
                                <w14:noFill/>
                                <w14:prstDash w14:val="solid"/>
                                <w14:bevel/>
                              </w14:textOutline>
                            </w:rPr>
                            <w:t>1</w:t>
                          </w:r>
                        </w:p>
                      </w:txbxContent>
                    </v:textbox>
                  </v:shape>
                  <v:shape id="Text Box 30" o:spid="_x0000_s1049" type="#_x0000_t202" style="position:absolute;left:49743;top:5486;width:2464;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bUfwgAAANsAAAAPAAAAZHJzL2Rvd25yZXYueG1sRI9Li8Iw&#10;FIX3A/6HcAV301RBRzpGGQRBxIWvhctLc6fptLmpTdT6740gzPJwHh9ntuhsLW7U+tKxgmGSgiDO&#10;nS65UHA6rj6nIHxA1lg7JgUP8rCY9z5mmGl35z3dDqEQcYR9hgpMCE0mpc8NWfSJa4ij9+taiyHK&#10;tpC6xXsct7UcpelEWiw5Egw2tDSUV4erjZCtz697d/kbbit5NtUExzuzUWrQ736+QQTqwn/43V5r&#10;BaMveH2JP0DOnwAAAP//AwBQSwECLQAUAAYACAAAACEA2+H2y+4AAACFAQAAEwAAAAAAAAAAAAAA&#10;AAAAAAAAW0NvbnRlbnRfVHlwZXNdLnhtbFBLAQItABQABgAIAAAAIQBa9CxbvwAAABUBAAALAAAA&#10;AAAAAAAAAAAAAB8BAABfcmVscy8ucmVsc1BLAQItABQABgAIAAAAIQB3nbUfwgAAANsAAAAPAAAA&#10;AAAAAAAAAAAAAAcCAABkcnMvZG93bnJldi54bWxQSwUGAAAAAAMAAwC3AAAA9gIAAAAA&#10;" stroked="f">
                    <v:textbox style="mso-fit-shape-to-text:t">
                      <w:txbxContent>
                        <w:p w14:paraId="17729E2C" w14:textId="77777777" w:rsidR="009E1F60" w:rsidRPr="0012195F" w:rsidRDefault="009E1F60" w:rsidP="009E1F60">
                          <w:pPr>
                            <w:rPr>
                              <w14:textOutline w14:w="9525" w14:cap="rnd" w14:cmpd="sng" w14:algn="ctr">
                                <w14:noFill/>
                                <w14:prstDash w14:val="solid"/>
                                <w14:bevel/>
                              </w14:textOutline>
                            </w:rPr>
                          </w:pPr>
                          <w:r w:rsidRPr="0012195F">
                            <w:rPr>
                              <w14:textOutline w14:w="9525" w14:cap="rnd" w14:cmpd="sng" w14:algn="ctr">
                                <w14:noFill/>
                                <w14:prstDash w14:val="solid"/>
                                <w14:bevel/>
                              </w14:textOutline>
                            </w:rPr>
                            <w:t>1</w:t>
                          </w:r>
                        </w:p>
                      </w:txbxContent>
                    </v:textbox>
                  </v:shape>
                  <v:shape id="Text Box 31" o:spid="_x0000_s1050" type="#_x0000_t202" style="position:absolute;left:54864;top:5394;width:2463;height:2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383D09A9" w14:textId="77777777" w:rsidR="009E1F60" w:rsidRPr="0012195F" w:rsidRDefault="009E1F60" w:rsidP="009E1F60">
                          <w:pPr>
                            <w:rPr>
                              <w14:textOutline w14:w="9525" w14:cap="rnd" w14:cmpd="sng" w14:algn="ctr">
                                <w14:noFill/>
                                <w14:prstDash w14:val="solid"/>
                                <w14:bevel/>
                              </w14:textOutline>
                            </w:rPr>
                          </w:pPr>
                          <w:r w:rsidRPr="0012195F">
                            <w:rPr>
                              <w14:textOutline w14:w="9525" w14:cap="rnd" w14:cmpd="sng" w14:algn="ctr">
                                <w14:noFill/>
                                <w14:prstDash w14:val="solid"/>
                                <w14:bevel/>
                              </w14:textOutline>
                            </w:rPr>
                            <w:t>3</w:t>
                          </w:r>
                        </w:p>
                      </w:txbxContent>
                    </v:textbox>
                  </v:shape>
                  <v:shape id="Text Box 2" o:spid="_x0000_s1051" type="#_x0000_t202" style="position:absolute;left:63185;top:7040;width:2463;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Cm3xAAAANsAAAAPAAAAZHJzL2Rvd25yZXYueG1sRI9Ba8JA&#10;FITvBf/D8gq91U1DFRNdg5QWSm9qDB6f2ddsaPZtyG41/vtuQfA4zMw3zKoYbSfONPjWsYKXaQKC&#10;uHa65UZBuf94XoDwAVlj55gUXMlDsZ48rDDX7sJbOu9CIyKEfY4KTAh9LqWvDVn0U9cTR+/bDRZD&#10;lEMj9YCXCLedTJNkLi22HBcM9vRmqP7Z/VoFx/dFMtMz91W+nsyWs0N1lW2l1NPjuFmCCDSGe/jW&#10;/tQK0gz+v8QfINd/AAAA//8DAFBLAQItABQABgAIAAAAIQDb4fbL7gAAAIUBAAATAAAAAAAAAAAA&#10;AAAAAAAAAABbQ29udGVudF9UeXBlc10ueG1sUEsBAi0AFAAGAAgAAAAhAFr0LFu/AAAAFQEAAAsA&#10;AAAAAAAAAAAAAAAAHwEAAF9yZWxzLy5yZWxzUEsBAi0AFAAGAAgAAAAhAG7kKbfEAAAA2wAAAA8A&#10;AAAAAAAAAAAAAAAABwIAAGRycy9kb3ducmV2LnhtbFBLBQYAAAAAAwADALcAAAD4AgAAAAA=&#10;" strokecolor="black [3213]">
                    <v:textbox style="mso-fit-shape-to-text:t">
                      <w:txbxContent>
                        <w:p w14:paraId="0FDA48FE" w14:textId="77777777" w:rsidR="009E1F60" w:rsidRPr="00F73EFE" w:rsidRDefault="009E1F60" w:rsidP="009E1F60">
                          <w:r>
                            <w:t>Q</w:t>
                          </w:r>
                        </w:p>
                      </w:txbxContent>
                    </v:textbox>
                  </v:shape>
                  <v:shape id="Text Box 33" o:spid="_x0000_s1052" type="#_x0000_t202" style="position:absolute;left:14447;top:7223;width:2464;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bu2wAAAANsAAAAPAAAAZHJzL2Rvd25yZXYueG1sRE9Na8JA&#10;EL0X/A/LCN7qxkpFoquIUBDxUG0PHofsmI3Jzsbsqum/7xwKPT7e93Ld+0Y9qItVYAOTcQaKuAi2&#10;4tLA99fH6xxUTMgWm8Bk4IcirFeDlyXmNjz5SI9TKpWEcMzRgEupzbWOhSOPcRxaYuEuofOYBHal&#10;th0+Jdw3+i3LZtpjxdLgsKWto6I+3b2UHGJxP4bbdXKo9dnVM3z/dHtjRsN+swCVqE//4j/3zhqY&#10;ynr5Ij9Ar34BAAD//wMAUEsBAi0AFAAGAAgAAAAhANvh9svuAAAAhQEAABMAAAAAAAAAAAAAAAAA&#10;AAAAAFtDb250ZW50X1R5cGVzXS54bWxQSwECLQAUAAYACAAAACEAWvQsW78AAAAVAQAACwAAAAAA&#10;AAAAAAAAAAAfAQAAX3JlbHMvLnJlbHNQSwECLQAUAAYACAAAACEAfa27tsAAAADbAAAADwAAAAAA&#10;AAAAAAAAAAAHAgAAZHJzL2Rvd25yZXYueG1sUEsFBgAAAAADAAMAtwAAAPQCAAAAAA==&#10;" stroked="f">
                    <v:textbox style="mso-fit-shape-to-text:t">
                      <w:txbxContent>
                        <w:p w14:paraId="5664BE70" w14:textId="77777777" w:rsidR="009E1F60" w:rsidRPr="0012195F" w:rsidRDefault="009E1F60" w:rsidP="009E1F60">
                          <w:pPr>
                            <w:rPr>
                              <w14:textOutline w14:w="9525" w14:cap="rnd" w14:cmpd="sng" w14:algn="ctr">
                                <w14:noFill/>
                                <w14:prstDash w14:val="solid"/>
                                <w14:bevel/>
                              </w14:textOutline>
                            </w:rPr>
                          </w:pPr>
                          <w:r w:rsidRPr="0012195F">
                            <w:rPr>
                              <w14:textOutline w14:w="9525" w14:cap="rnd" w14:cmpd="sng" w14:algn="ctr">
                                <w14:noFill/>
                                <w14:prstDash w14:val="solid"/>
                                <w14:bevel/>
                              </w14:textOutline>
                            </w:rPr>
                            <w:t>7</w:t>
                          </w:r>
                        </w:p>
                      </w:txbxContent>
                    </v:textbox>
                  </v:shape>
                  <v:shape id="Text Box 36" o:spid="_x0000_s1053" type="#_x0000_t202" style="position:absolute;left:5852;top:8412;width:3848;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R4twgAAANsAAAAPAAAAZHJzL2Rvd25yZXYueG1sRI9Li8Iw&#10;FIX3wvyHcAV3mnYGZahGkQFhGFz4mIXLS3Ntapub2kSt/94IgsvDeXyc2aKztbhS60vHCtJRAoI4&#10;d7rkQsH/fjX8BuEDssbaMSm4k4fF/KM3w0y7G2/puguFiCPsM1RgQmgyKX1uyKIfuYY4ekfXWgxR&#10;toXULd7iuK3lZ5JMpMWSI8FgQz+G8mp3sRGy9vll686ndF3Jg6kmON6YP6UG/W45BRGoC+/wq/2r&#10;FXyl8PwSf4CcPwAAAP//AwBQSwECLQAUAAYACAAAACEA2+H2y+4AAACFAQAAEwAAAAAAAAAAAAAA&#10;AAAAAAAAW0NvbnRlbnRfVHlwZXNdLnhtbFBLAQItABQABgAIAAAAIQBa9CxbvwAAABUBAAALAAAA&#10;AAAAAAAAAAAAAB8BAABfcmVscy8ucmVsc1BLAQItABQABgAIAAAAIQAS4R4twgAAANsAAAAPAAAA&#10;AAAAAAAAAAAAAAcCAABkcnMvZG93bnJldi54bWxQSwUGAAAAAAMAAwC3AAAA9gIAAAAA&#10;" stroked="f">
                    <v:textbox style="mso-fit-shape-to-text:t">
                      <w:txbxContent>
                        <w:p w14:paraId="560A69C7" w14:textId="77777777" w:rsidR="009E1F60" w:rsidRPr="0012195F" w:rsidRDefault="009E1F60" w:rsidP="009E1F60">
                          <w:pPr>
                            <w:rPr>
                              <w14:textOutline w14:w="9525" w14:cap="rnd" w14:cmpd="sng" w14:algn="ctr">
                                <w14:noFill/>
                                <w14:prstDash w14:val="solid"/>
                                <w14:bevel/>
                              </w14:textOutline>
                            </w:rPr>
                          </w:pPr>
                          <w:r>
                            <w:rPr>
                              <w14:textOutline w14:w="9525" w14:cap="rnd" w14:cmpd="sng" w14:algn="ctr">
                                <w14:noFill/>
                                <w14:prstDash w14:val="solid"/>
                                <w14:bevel/>
                              </w14:textOutline>
                            </w:rPr>
                            <w:t>10</w:t>
                          </w:r>
                        </w:p>
                      </w:txbxContent>
                    </v:textbox>
                  </v:shape>
                  <v:shape id="Text Box 27" o:spid="_x0000_s1054" type="#_x0000_t202" style="position:absolute;left:40690;top:9875;width:2464;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4BawwAAANsAAAAPAAAAZHJzL2Rvd25yZXYueG1sRI/LasMw&#10;EEX3hfyDmEB3tWyXhuJGMaUQCCWLvBZdDtbUcm2NXEtO3L+PCoEsL/dxuMtysp040+AbxwqyJAVB&#10;XDndcK3gdFw/vYLwAVlj55gU/JGHcjV7WGKh3YX3dD6EWsQR9gUqMCH0hZS+MmTRJ64njt63GyyG&#10;KIda6gEvcdx2Mk/ThbTYcCQY7OnDUNUeRhshW1+Ne/f7k21b+WXaBb7szKdSj/Pp/Q1EoCncw7f2&#10;Rit4zuH/S/wBcnUFAAD//wMAUEsBAi0AFAAGAAgAAAAhANvh9svuAAAAhQEAABMAAAAAAAAAAAAA&#10;AAAAAAAAAFtDb250ZW50X1R5cGVzXS54bWxQSwECLQAUAAYACAAAACEAWvQsW78AAAAVAQAACwAA&#10;AAAAAAAAAAAAAAAfAQAAX3JlbHMvLnJlbHNQSwECLQAUAAYACAAAACEA4jOAWsMAAADbAAAADwAA&#10;AAAAAAAAAAAAAAAHAgAAZHJzL2Rvd25yZXYueG1sUEsFBgAAAAADAAMAtwAAAPcCAAAAAA==&#10;" stroked="f">
                    <v:textbox style="mso-fit-shape-to-text:t">
                      <w:txbxContent>
                        <w:p w14:paraId="65AEC14B" w14:textId="77777777" w:rsidR="009E1F60" w:rsidRPr="0012195F" w:rsidRDefault="009E1F60" w:rsidP="009E1F60">
                          <w:pPr>
                            <w:rPr>
                              <w14:textOutline w14:w="9525" w14:cap="rnd" w14:cmpd="sng" w14:algn="ctr">
                                <w14:noFill/>
                                <w14:prstDash w14:val="solid"/>
                                <w14:bevel/>
                              </w14:textOutline>
                            </w:rPr>
                          </w:pPr>
                          <w:r w:rsidRPr="0012195F">
                            <w:rPr>
                              <w14:textOutline w14:w="9525" w14:cap="rnd" w14:cmpd="sng" w14:algn="ctr">
                                <w14:noFill/>
                                <w14:prstDash w14:val="solid"/>
                                <w14:bevel/>
                              </w14:textOutline>
                            </w:rPr>
                            <w:t>1</w:t>
                          </w:r>
                        </w:p>
                      </w:txbxContent>
                    </v:textbox>
                  </v:shape>
                  <v:line id="Straight Connector 38" o:spid="_x0000_s1055" style="position:absolute;flip:y;visibility:visible;mso-wrap-style:square" from="5120,1554" to="10332,7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S9xAAAANsAAAAPAAAAZHJzL2Rvd25yZXYueG1sRI9Li8JA&#10;EITvgv9h6AUvi05UyEp0FB8oi3hwfdybTJuEzfSEzKjRX78jLHgsquorajJrTCluVLvCsoJ+LwJB&#10;nFpdcKbgdFx3RyCcR9ZYWiYFD3Iwm7ZbE0y0vfMP3Q4+EwHCLkEFufdVIqVLczLoerYiDt7F1gZ9&#10;kHUmdY33ADelHERRLA0WHBZyrGiZU/p7uBoF8Xb/1KfNahOd7Ve6/Ix3K71wSnU+mvkYhKfGv8P/&#10;7W+tYDiE15fwA+T0DwAA//8DAFBLAQItABQABgAIAAAAIQDb4fbL7gAAAIUBAAATAAAAAAAAAAAA&#10;AAAAAAAAAABbQ29udGVudF9UeXBlc10ueG1sUEsBAi0AFAAGAAgAAAAhAFr0LFu/AAAAFQEAAAsA&#10;AAAAAAAAAAAAAAAAHwEAAF9yZWxzLy5yZWxzUEsBAi0AFAAGAAgAAAAhANH7ZL3EAAAA2wAAAA8A&#10;AAAAAAAAAAAAAAAABwIAAGRycy9kb3ducmV2LnhtbFBLBQYAAAAAAwADALcAAAD4AgAAAAA=&#10;" strokecolor="black [3213]" strokeweight=".5pt">
                    <v:stroke startarrow="oval" endarrow="oval" joinstyle="miter"/>
                  </v:line>
                  <v:line id="Straight Connector 40" o:spid="_x0000_s1056" style="position:absolute;visibility:visible;mso-wrap-style:square" from="5120,9052" to="10337,16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xnDwwAAANsAAAAPAAAAZHJzL2Rvd25yZXYueG1sRI9Pi8Iw&#10;FMTvC36H8ARva+rflWqUZUUQ6cFV8fxonk21eSlN1O633wgLexxm5jfMYtXaSjyo8aVjBYN+AoI4&#10;d7rkQsHpuHmfgfABWWPlmBT8kIfVsvO2wFS7J3/T4xAKESHsU1RgQqhTKX1uyKLvu5o4ehfXWAxR&#10;NoXUDT4j3FZymCRTabHkuGCwpi9D+e1wtwrao83Mxz7L71NXZevrud5NhhOlet32cw4iUBv+w3/t&#10;rVYwGsPrS/wBcvkLAAD//wMAUEsBAi0AFAAGAAgAAAAhANvh9svuAAAAhQEAABMAAAAAAAAAAAAA&#10;AAAAAAAAAFtDb250ZW50X1R5cGVzXS54bWxQSwECLQAUAAYACAAAACEAWvQsW78AAAAVAQAACwAA&#10;AAAAAAAAAAAAAAAfAQAAX3JlbHMvLnJlbHNQSwECLQAUAAYACAAAACEAjuMZw8MAAADbAAAADwAA&#10;AAAAAAAAAAAAAAAHAgAAZHJzL2Rvd25yZXYueG1sUEsFBgAAAAADAAMAtwAAAPcCAAAAAA==&#10;" strokecolor="black [3213]" strokeweight=".5pt">
                    <v:stroke startarrow="oval" endarrow="oval" joinstyle="miter"/>
                  </v:line>
                  <v:line id="Straight Connector 45" o:spid="_x0000_s1057" style="position:absolute;visibility:visible;mso-wrap-style:square" from="12801,1554" to="18013,5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7xYxAAAANsAAAAPAAAAZHJzL2Rvd25yZXYueG1sRI9Pi8Iw&#10;FMTvC36H8ARva6pSlWoUcVlYlh7WP3h+NM+m2ryUJmr3228EYY/DzPyGWa47W4s7tb5yrGA0TEAQ&#10;F05XXCo4Hj7f5yB8QNZYOyYFv+Rhveq9LTHT7sE7uu9DKSKEfYYKTAhNJqUvDFn0Q9cQR+/sWosh&#10;yraUusVHhNtajpNkKi1WHBcMNrQ1VFz3N6ugO9jczH7y4jZ1df5xOTXf6ThVatDvNgsQgbrwH361&#10;v7SCSQrPL/EHyNUfAAAA//8DAFBLAQItABQABgAIAAAAIQDb4fbL7gAAAIUBAAATAAAAAAAAAAAA&#10;AAAAAAAAAABbQ29udGVudF9UeXBlc10ueG1sUEsBAi0AFAAGAAgAAAAhAFr0LFu/AAAAFQEAAAsA&#10;AAAAAAAAAAAAAAAAHwEAAF9yZWxzLy5yZWxzUEsBAi0AFAAGAAgAAAAhAOGvvFjEAAAA2wAAAA8A&#10;AAAAAAAAAAAAAAAABwIAAGRycy9kb3ducmV2LnhtbFBLBQYAAAAAAwADALcAAAD4AgAAAAA=&#10;" strokecolor="black [3213]" strokeweight=".5pt">
                    <v:stroke startarrow="oval" endarrow="oval" joinstyle="miter"/>
                  </v:line>
                  <v:line id="Straight Connector 46" o:spid="_x0000_s1058" style="position:absolute;flip:y;visibility:visible;mso-wrap-style:square" from="12801,5212" to="18013,8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MclxQAAANsAAAAPAAAAZHJzL2Rvd25yZXYueG1sRI9Ba8JA&#10;FITvBf/D8oReim5USEvqKm2CIsVDq/b+yD6TYPZtyG6T6K93C4Ueh5n5hlmuB1OLjlpXWVYwm0Yg&#10;iHOrKy4UnI6byQsI55E11pZJwZUcrFejhyUm2vb8Rd3BFyJA2CWooPS+SaR0eUkG3dQ2xME729ag&#10;D7ItpG6xD3BTy3kUxdJgxWGhxIbSkvLL4ccoiD8+b/q0zbbRt33O06d4n+l3p9TjeHh7BeFp8P/h&#10;v/ZOK1jE8Psl/AC5ugMAAP//AwBQSwECLQAUAAYACAAAACEA2+H2y+4AAACFAQAAEwAAAAAAAAAA&#10;AAAAAAAAAAAAW0NvbnRlbnRfVHlwZXNdLnhtbFBLAQItABQABgAIAAAAIQBa9CxbvwAAABUBAAAL&#10;AAAAAAAAAAAAAAAAAB8BAABfcmVscy8ucmVsc1BLAQItABQABgAIAAAAIQDBjMclxQAAANsAAAAP&#10;AAAAAAAAAAAAAAAAAAcCAABkcnMvZG93bnJldi54bWxQSwUGAAAAAAMAAwC3AAAA+QIAAAAA&#10;" strokecolor="black [3213]" strokeweight=".5pt">
                    <v:stroke startarrow="oval" endarrow="oval" joinstyle="miter"/>
                  </v:line>
                  <v:line id="Straight Connector 51" o:spid="_x0000_s1059" style="position:absolute;visibility:visible;mso-wrap-style:square" from="20299,5212" to="31089,6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0wwAAANsAAAAPAAAAZHJzL2Rvd25yZXYueG1sRI9Pi8Iw&#10;FMTvwn6H8Ba8abqKulSjLIog0oP/2POjeTbdbV5KE7V+eyMIHoeZ+Q0zW7S2EldqfOlYwVc/AUGc&#10;O11yoeB0XPe+QfiArLFyTAru5GEx/+jMMNXuxnu6HkIhIoR9igpMCHUqpc8NWfR9VxNH7+waiyHK&#10;ppC6wVuE20oOkmQsLZYcFwzWtDSU/x8uVkF7tJmZ7LL8MnZVtvr7rbejwUip7mf7MwURqA3v8Ku9&#10;0QqGE3h+iT9Azh8AAAD//wMAUEsBAi0AFAAGAAgAAAAhANvh9svuAAAAhQEAABMAAAAAAAAAAAAA&#10;AAAAAAAAAFtDb250ZW50X1R5cGVzXS54bWxQSwECLQAUAAYACAAAACEAWvQsW78AAAAVAQAACwAA&#10;AAAAAAAAAAAAAAAfAQAAX3JlbHMvLnJlbHNQSwECLQAUAAYACAAAACEAfjGHtMMAAADbAAAADwAA&#10;AAAAAAAAAAAAAAAHAgAAZHJzL2Rvd25yZXYueG1sUEsFBgAAAAADAAMAtwAAAPcCAAAAAA==&#10;" strokecolor="black [3213]" strokeweight=".5pt">
                    <v:stroke startarrow="oval" endarrow="oval" joinstyle="miter"/>
                  </v:line>
                  <v:line id="Straight Connector 53" o:spid="_x0000_s1060" style="position:absolute;visibility:visible;mso-wrap-style:square" from="33558,6583" to="46817,9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hPGwAAAANsAAAAPAAAAZHJzL2Rvd25yZXYueG1sRE9Ni8Iw&#10;EL0L/ocwC940XRddqUYRZUGkB62L56EZm+42k9JErf/eHASPj/e9WHW2FjdqfeVYwecoAUFcOF1x&#10;qeD39DOcgfABWWPtmBQ8yMNq2e8tMNXuzke65aEUMYR9igpMCE0qpS8MWfQj1xBH7uJaiyHCtpS6&#10;xXsMt7UcJ8lUWqw4NhhsaGOo+M+vVkF3spn5PmTFderqbPt3bvaT8USpwUe3noMI1IW3+OXeaQVf&#10;cWz8En+AXD4BAAD//wMAUEsBAi0AFAAGAAgAAAAhANvh9svuAAAAhQEAABMAAAAAAAAAAAAAAAAA&#10;AAAAAFtDb250ZW50X1R5cGVzXS54bWxQSwECLQAUAAYACAAAACEAWvQsW78AAAAVAQAACwAAAAAA&#10;AAAAAAAAAAAfAQAAX3JlbHMvLnJlbHNQSwECLQAUAAYACAAAACEAD64TxsAAAADbAAAADwAAAAAA&#10;AAAAAAAAAAAHAgAAZHJzL2Rvd25yZXYueG1sUEsFBgAAAAADAAMAtwAAAPQCAAAAAA==&#10;" strokecolor="black [3213]" strokeweight=".5pt">
                    <v:stroke startarrow="oval" endarrow="oval" joinstyle="miter"/>
                  </v:line>
                  <v:line id="Straight Connector 52" o:spid="_x0000_s1061" style="position:absolute;flip:y;visibility:visible;mso-wrap-style:square" from="39959,9052" to="46822,13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1NXxQAAANsAAAAPAAAAZHJzL2Rvd25yZXYueG1sRI9Ba8JA&#10;FITvQv/D8gq9iG5aIbapa7ARRUoPNtr7I/uaBLNvQ3bV2F/fFQSPw8x8w8zS3jTiRJ2rLSt4Hkcg&#10;iAuray4V7Her0SsI55E1NpZJwYUcpPOHwQwTbc/8TafclyJA2CWooPK+TaR0RUUG3di2xMH7tZ1B&#10;H2RXSt3hOcBNI1+iKJYGaw4LFbaUVVQc8qNREH9u//R+vVxHP3ZaZMP4a6k/nFJPj/3iHYSn3t/D&#10;t/ZGK5i8wfVL+AFy/g8AAP//AwBQSwECLQAUAAYACAAAACEA2+H2y+4AAACFAQAAEwAAAAAAAAAA&#10;AAAAAAAAAAAAW0NvbnRlbnRfVHlwZXNdLnhtbFBLAQItABQABgAIAAAAIQBa9CxbvwAAABUBAAAL&#10;AAAAAAAAAAAAAAAAAB8BAABfcmVscy8ucmVsc1BLAQItABQABgAIAAAAIQCwE1NXxQAAANsAAAAP&#10;AAAAAAAAAAAAAAAAAAcCAABkcnMvZG93bnJldi54bWxQSwUGAAAAAAMAAwC3AAAA+QIAAAAA&#10;" strokecolor="black [3213]" strokeweight=".5pt">
                    <v:stroke startarrow="oval" endarrow="oval" joinstyle="miter"/>
                  </v:line>
                  <v:line id="Straight Connector 54" o:spid="_x0000_s1062" style="position:absolute;flip:x;visibility:visible;mso-wrap-style:square" from="41970,9875" to="48188,20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4m3wQAAANsAAAAPAAAAZHJzL2Rvd25yZXYueG1sRE9Ni8Iw&#10;EL0L+x/CLHgRTRXpStcoq6KIeHCr3odmti3bTEoTtfrrzUHw+Hjf03lrKnGlxpWWFQwHEQjizOqS&#10;cwWn47o/AeE8ssbKMim4k4P57KMzxUTbG//SNfW5CCHsElRQeF8nUrqsIINuYGviwP3ZxqAPsMml&#10;bvAWwk0lR1EUS4Mlh4YCa1oWlP2nF6Mg3h0e+rRZbaKz/cqWvXi/0gunVPez/fkG4an1b/HLvdUK&#10;xmF9+BJ+gJw9AQAA//8DAFBLAQItABQABgAIAAAAIQDb4fbL7gAAAIUBAAATAAAAAAAAAAAAAAAA&#10;AAAAAABbQ29udGVudF9UeXBlc10ueG1sUEsBAi0AFAAGAAgAAAAhAFr0LFu/AAAAFQEAAAsAAAAA&#10;AAAAAAAAAAAAHwEAAF9yZWxzLy5yZWxzUEsBAi0AFAAGAAgAAAAhAHkvibfBAAAA2wAAAA8AAAAA&#10;AAAAAAAAAAAABwIAAGRycy9kb3ducmV2LnhtbFBLBQYAAAAAAwADALcAAAD1AgAAAAA=&#10;" strokecolor="black [3213]" strokeweight=".5pt">
                    <v:stroke startarrow="oval" endarrow="oval" joinstyle="miter"/>
                  </v:line>
                  <v:shape id="Text Box 2" o:spid="_x0000_s1063" type="#_x0000_t202" style="position:absolute;left:17830;top:12801;width:2464;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cARwwAAANsAAAAPAAAAZHJzL2Rvd25yZXYueG1sRI9Ba8JA&#10;FITvBf/D8gRvdZOiomk2QYpC6U2r0uNr9jUbzL4N2VXjv+8WhB6HmfmGycvBtuJKvW8cK0inCQji&#10;yumGawWHz+3zEoQPyBpbx6TgTh7KYvSUY6bdjXd03YdaRAj7DBWYELpMSl8ZsuinriOO3o/rLYYo&#10;+1rqHm8Rblv5kiQLabHhuGCwozdD1Xl/sQq+Nstkrufu4zD7NjteHU932ZyUmoyH9SuIQEP4Dz/a&#10;71rBLIW/L/EHyOIXAAD//wMAUEsBAi0AFAAGAAgAAAAhANvh9svuAAAAhQEAABMAAAAAAAAAAAAA&#10;AAAAAAAAAFtDb250ZW50X1R5cGVzXS54bWxQSwECLQAUAAYACAAAACEAWvQsW78AAAAVAQAACwAA&#10;AAAAAAAAAAAAAAAfAQAAX3JlbHMvLnJlbHNQSwECLQAUAAYACAAAACEATU3AEcMAAADbAAAADwAA&#10;AAAAAAAAAAAAAAAHAgAAZHJzL2Rvd25yZXYueG1sUEsFBgAAAAADAAMAtwAAAPcCAAAAAA==&#10;" strokecolor="black [3213]">
                    <v:textbox style="mso-fit-shape-to-text:t">
                      <w:txbxContent>
                        <w:p w14:paraId="65568354" w14:textId="77777777" w:rsidR="009E1F60" w:rsidRPr="00F73EFE" w:rsidRDefault="009E1F60" w:rsidP="009E1F60">
                          <w:r>
                            <w:t>D</w:t>
                          </w:r>
                        </w:p>
                      </w:txbxContent>
                    </v:textbox>
                  </v:shape>
                  <v:shape id="Text Box 2" o:spid="_x0000_s1064" type="#_x0000_t202" style="position:absolute;left:24323;top:12618;width:2463;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15mwgAAANsAAAAPAAAAZHJzL2Rvd25yZXYueG1sRI9Bi8Iw&#10;FITvC/6H8ARva6qoaNcoIgrL3tQqe3zbvG2KzUtpotZ/bwTB4zAz3zDzZWsrcaXGl44VDPoJCOLc&#10;6ZILBdlh+zkF4QOyxsoxKbiTh+Wi8zHHVLsb7+i6D4WIEPYpKjAh1KmUPjdk0fddTRy9f9dYDFE2&#10;hdQN3iLcVnKYJBNpseS4YLCmtaH8vL9YBb+baTLWY/eTjf7MjmfH012WJ6V63Xb1BSJQG97hV/tb&#10;KxgN4fkl/gC5eAAAAP//AwBQSwECLQAUAAYACAAAACEA2+H2y+4AAACFAQAAEwAAAAAAAAAAAAAA&#10;AAAAAAAAW0NvbnRlbnRfVHlwZXNdLnhtbFBLAQItABQABgAIAAAAIQBa9CxbvwAAABUBAAALAAAA&#10;AAAAAAAAAAAAAB8BAABfcmVscy8ucmVsc1BLAQItABQABgAIAAAAIQC9n15mwgAAANsAAAAPAAAA&#10;AAAAAAAAAAAAAAcCAABkcnMvZG93bnJldi54bWxQSwUGAAAAAAMAAwC3AAAA9gIAAAAA&#10;" strokecolor="black [3213]">
                    <v:textbox style="mso-fit-shape-to-text:t">
                      <w:txbxContent>
                        <w:p w14:paraId="67D271C3" w14:textId="77777777" w:rsidR="009E1F60" w:rsidRPr="00F73EFE" w:rsidRDefault="009E1F60" w:rsidP="009E1F60">
                          <w:r>
                            <w:t>F</w:t>
                          </w:r>
                        </w:p>
                      </w:txbxContent>
                    </v:textbox>
                  </v:shape>
                  <v:shape id="Text Box 2" o:spid="_x0000_s1065" type="#_x0000_t202" style="position:absolute;left:31089;top:12618;width:2464;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v9wgAAANsAAAAPAAAAZHJzL2Rvd25yZXYueG1sRI9LiwIx&#10;EITvgv8htLA3zfjEnTWKiAuLN5/ssXfSTgYnnWGS1fHfG0HwWFTVV9Rs0dhSXKn2hWMF/V4Cgjhz&#10;uuBcwWH/3Z2C8AFZY+mYFNzJw2Lebs0w1e7GW7ruQi4ihH2KCkwIVSqlzwxZ9D1XEUfv7GqLIco6&#10;l7rGW4TbUg6SZCItFhwXDFa0MpRddv9Wwe96moz12G0Ooz+z5c/j6S6Lk1IfnWb5BSJQE97hV/tH&#10;KxgN4fkl/gA5fwAAAP//AwBQSwECLQAUAAYACAAAACEA2+H2y+4AAACFAQAAEwAAAAAAAAAAAAAA&#10;AAAAAAAAW0NvbnRlbnRfVHlwZXNdLnhtbFBLAQItABQABgAIAAAAIQBa9CxbvwAAABUBAAALAAAA&#10;AAAAAAAAAAAAAB8BAABfcmVscy8ucmVsc1BLAQItABQABgAIAAAAIQDS0/v9wgAAANsAAAAPAAAA&#10;AAAAAAAAAAAAAAcCAABkcnMvZG93bnJldi54bWxQSwUGAAAAAAMAAwC3AAAA9gIAAAAA&#10;" strokecolor="black [3213]">
                    <v:textbox style="mso-fit-shape-to-text:t">
                      <w:txbxContent>
                        <w:p w14:paraId="6AFC4E46" w14:textId="77777777" w:rsidR="009E1F60" w:rsidRPr="00F73EFE" w:rsidRDefault="009E1F60" w:rsidP="009E1F60">
                          <w:r>
                            <w:t>H</w:t>
                          </w:r>
                        </w:p>
                      </w:txbxContent>
                    </v:textbox>
                  </v:shape>
                  <v:shape id="Text Box 2" o:spid="_x0000_s1066" type="#_x0000_t202" style="position:absolute;left:37490;top:12618;width:2464;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mOJxAAAANsAAAAPAAAAZHJzL2Rvd25yZXYueG1sRI/NasMw&#10;EITvhbyD2EBvjZziBNeJYkJpofTm/NHjxtpaptbKWGrsvH1VCOQ4zMw3zLoYbSsu1PvGsYL5LAFB&#10;XDndcK3gsH9/ykD4gKyxdUwKruSh2Ewe1phrN3BJl12oRYSwz1GBCaHLpfSVIYt+5jri6H273mKI&#10;sq+l7nGIcNvK5yRZSosNxwWDHb0aqn52v1bB11uWLPTCfR7Ssyn55Xi6yuak1ON03K5ABBrDPXxr&#10;f2gFaQr/X+IPkJs/AAAA//8DAFBLAQItABQABgAIAAAAIQDb4fbL7gAAAIUBAAATAAAAAAAAAAAA&#10;AAAAAAAAAABbQ29udGVudF9UeXBlc10ueG1sUEsBAi0AFAAGAAgAAAAhAFr0LFu/AAAAFQEAAAsA&#10;AAAAAAAAAAAAAAAAHwEAAF9yZWxzLy5yZWxzUEsBAi0AFAAGAAgAAAAhAF06Y4nEAAAA2wAAAA8A&#10;AAAAAAAAAAAAAAAABwIAAGRycy9kb3ducmV2LnhtbFBLBQYAAAAAAwADALcAAAD4AgAAAAA=&#10;" strokecolor="black [3213]">
                    <v:textbox style="mso-fit-shape-to-text:t">
                      <w:txbxContent>
                        <w:p w14:paraId="654CD238" w14:textId="77777777" w:rsidR="009E1F60" w:rsidRPr="00F73EFE" w:rsidRDefault="009E1F60" w:rsidP="009E1F60">
                          <w:r>
                            <w:t>I</w:t>
                          </w:r>
                        </w:p>
                      </w:txbxContent>
                    </v:textbox>
                  </v:shape>
                  <v:shape id="Text Box 35" o:spid="_x0000_s1067" type="#_x0000_t202" style="position:absolute;left:3383;top:14173;width:2464;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GtTwwAAANsAAAAPAAAAZHJzL2Rvd25yZXYueG1sRI/NasJA&#10;FIX3Qt9huAV3OrEYKamjFKEgkkWNLrq8ZG4zaTJ3YmY06dt3CoLLw/n5OOvtaFtxo97XjhUs5gkI&#10;4tLpmisF59PH7BWED8gaW8ek4Jc8bDdPkzVm2g18pFsRKhFH2GeowITQZVL60pBFP3cdcfS+XW8x&#10;RNlXUvc4xHHbypckWUmLNUeCwY52hsqmuNoIyX15PbrLzyJv5JdpVph+moNS0+fx/Q1EoDE8wvf2&#10;XitYpvD/Jf4AufkDAAD//wMAUEsBAi0AFAAGAAgAAAAhANvh9svuAAAAhQEAABMAAAAAAAAAAAAA&#10;AAAAAAAAAFtDb250ZW50X1R5cGVzXS54bWxQSwECLQAUAAYACAAAACEAWvQsW78AAAAVAQAACwAA&#10;AAAAAAAAAAAAAAAfAQAAX3JlbHMvLnJlbHNQSwECLQAUAAYACAAAACEANdxrU8MAAADbAAAADwAA&#10;AAAAAAAAAAAAAAAHAgAAZHJzL2Rvd25yZXYueG1sUEsFBgAAAAADAAMAtwAAAPcCAAAAAA==&#10;" stroked="f">
                    <v:textbox style="mso-fit-shape-to-text:t">
                      <w:txbxContent>
                        <w:p w14:paraId="0B091A55" w14:textId="77777777" w:rsidR="009E1F60" w:rsidRPr="0012195F" w:rsidRDefault="009E1F60" w:rsidP="009E1F60">
                          <w:pPr>
                            <w:rPr>
                              <w14:textOutline w14:w="9525" w14:cap="rnd" w14:cmpd="sng" w14:algn="ctr">
                                <w14:noFill/>
                                <w14:prstDash w14:val="solid"/>
                                <w14:bevel/>
                              </w14:textOutline>
                            </w:rPr>
                          </w:pPr>
                          <w:r w:rsidRPr="0012195F">
                            <w:rPr>
                              <w14:textOutline w14:w="9525" w14:cap="rnd" w14:cmpd="sng" w14:algn="ctr">
                                <w14:noFill/>
                                <w14:prstDash w14:val="solid"/>
                                <w14:bevel/>
                              </w14:textOutline>
                            </w:rPr>
                            <w:t>1</w:t>
                          </w:r>
                        </w:p>
                      </w:txbxContent>
                    </v:textbox>
                  </v:shape>
                  <v:shape id="Text Box 55" o:spid="_x0000_s1068" type="#_x0000_t202" style="position:absolute;left:34198;top:14173;width:2464;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vUkwwAAANsAAAAPAAAAZHJzL2Rvd25yZXYueG1sRI/NasJA&#10;FIX3Bd9huIK7ZmJpQ4kZRYRCKVk02oXLS+aaicncSTOjxrfvFApdHs7Pxyk2k+3FlUbfOlawTFIQ&#10;xLXTLTcKvg5vj68gfEDW2DsmBXfysFnPHgrMtbtxRdd9aEQcYZ+jAhPCkEvpa0MWfeIG4uid3Ggx&#10;RDk2Uo94i+O2l09pmkmLLUeCwYF2hupuf7ERUvr6Urnv87Ls5NF0Gb58mg+lFvNpuwIRaAr/4b/2&#10;u1bwnMHvl/gD5PoHAAD//wMAUEsBAi0AFAAGAAgAAAAhANvh9svuAAAAhQEAABMAAAAAAAAAAAAA&#10;AAAAAAAAAFtDb250ZW50X1R5cGVzXS54bWxQSwECLQAUAAYACAAAACEAWvQsW78AAAAVAQAACwAA&#10;AAAAAAAAAAAAAAAfAQAAX3JlbHMvLnJlbHNQSwECLQAUAAYACAAAACEAxQ71JMMAAADbAAAADwAA&#10;AAAAAAAAAAAAAAAHAgAAZHJzL2Rvd25yZXYueG1sUEsFBgAAAAADAAMAtwAAAPcCAAAAAA==&#10;" stroked="f">
                    <v:textbox style="mso-fit-shape-to-text:t">
                      <w:txbxContent>
                        <w:p w14:paraId="00E55F08" w14:textId="77777777" w:rsidR="009E1F60" w:rsidRPr="0012195F" w:rsidRDefault="009E1F60" w:rsidP="009E1F60">
                          <w:pPr>
                            <w:rPr>
                              <w14:textOutline w14:w="9525" w14:cap="rnd" w14:cmpd="sng" w14:algn="ctr">
                                <w14:noFill/>
                                <w14:prstDash w14:val="solid"/>
                                <w14:bevel/>
                              </w14:textOutline>
                            </w:rPr>
                          </w:pPr>
                          <w:r w:rsidRPr="0012195F">
                            <w:rPr>
                              <w14:textOutline w14:w="9525" w14:cap="rnd" w14:cmpd="sng" w14:algn="ctr">
                                <w14:noFill/>
                                <w14:prstDash w14:val="solid"/>
                                <w14:bevel/>
                              </w14:textOutline>
                            </w:rPr>
                            <w:t>2</w:t>
                          </w:r>
                        </w:p>
                      </w:txbxContent>
                    </v:textbox>
                  </v:shape>
                  <v:shape id="Text Box 56" o:spid="_x0000_s1069" type="#_x0000_t202" style="position:absolute;left:21214;top:14173;width:2463;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lC/xAAAANsAAAAPAAAAZHJzL2Rvd25yZXYueG1sRI/NasJA&#10;FIX3Bd9huIXumomlTSVmFBEKpbhotAuXl8w1kyZzJ2ZGTd++IwguD+fn4xTL0XbiTINvHCuYJikI&#10;4srphmsFP7uP5xkIH5A1do5JwR95WC4mDwXm2l24pPM21CKOsM9RgQmhz6X0lSGLPnE9cfQObrAY&#10;ohxqqQe8xHHbyZc0zaTFhiPBYE9rQ1W7PdkI2fjqVLrj73TTyr1pM3z7Nl9KPT2OqzmIQGO4h2/t&#10;T63g9R2uX+IPkIt/AAAA//8DAFBLAQItABQABgAIAAAAIQDb4fbL7gAAAIUBAAATAAAAAAAAAAAA&#10;AAAAAAAAAABbQ29udGVudF9UeXBlc10ueG1sUEsBAi0AFAAGAAgAAAAhAFr0LFu/AAAAFQEAAAsA&#10;AAAAAAAAAAAAAAAAHwEAAF9yZWxzLy5yZWxzUEsBAi0AFAAGAAgAAAAhAKpCUL/EAAAA2wAAAA8A&#10;AAAAAAAAAAAAAAAABwIAAGRycy9kb3ducmV2LnhtbFBLBQYAAAAAAwADALcAAAD4AgAAAAA=&#10;" stroked="f">
                    <v:textbox style="mso-fit-shape-to-text:t">
                      <w:txbxContent>
                        <w:p w14:paraId="68C945D4" w14:textId="77777777" w:rsidR="009E1F60" w:rsidRPr="0012195F" w:rsidRDefault="009E1F60" w:rsidP="009E1F60">
                          <w:pPr>
                            <w:rPr>
                              <w14:textOutline w14:w="9525" w14:cap="rnd" w14:cmpd="sng" w14:algn="ctr">
                                <w14:noFill/>
                                <w14:prstDash w14:val="solid"/>
                                <w14:bevel/>
                              </w14:textOutline>
                            </w:rPr>
                          </w:pPr>
                          <w:r w:rsidRPr="0012195F">
                            <w:rPr>
                              <w14:textOutline w14:w="9525" w14:cap="rnd" w14:cmpd="sng" w14:algn="ctr">
                                <w14:noFill/>
                                <w14:prstDash w14:val="solid"/>
                                <w14:bevel/>
                              </w14:textOutline>
                            </w:rPr>
                            <w:t>3</w:t>
                          </w:r>
                        </w:p>
                      </w:txbxContent>
                    </v:textbox>
                  </v:shape>
                  <v:shape id="Text Box 57" o:spid="_x0000_s1070" type="#_x0000_t202" style="position:absolute;left:27980;top:14173;width:2464;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cTNwAAAANsAAAAPAAAAZHJzL2Rvd25yZXYueG1sRE9Na8JA&#10;EL0X/A/LCN7qxmJFoquIUBDxUG0PHofsmI3Jzsbsqum/7xwKPT7e93Ld+0Y9qItVYAOTcQaKuAi2&#10;4tLA99fH6xxUTMgWm8Bk4IcirFeDlyXmNjz5SI9TKpWEcMzRgEupzbWOhSOPcRxaYuEuofOYBHal&#10;th0+Jdw3+i3LZtpjxdLgsKWto6I+3b2UHGJxP4bbdXKo9dnVM3z/dHtjRsN+swCVqE//4j/3zhqY&#10;ylj5Ij9Ar34BAAD//wMAUEsBAi0AFAAGAAgAAAAhANvh9svuAAAAhQEAABMAAAAAAAAAAAAAAAAA&#10;AAAAAFtDb250ZW50X1R5cGVzXS54bWxQSwECLQAUAAYACAAAACEAWvQsW78AAAAVAQAACwAAAAAA&#10;AAAAAAAAAAAfAQAAX3JlbHMvLnJlbHNQSwECLQAUAAYACAAAACEA293EzcAAAADbAAAADwAAAAAA&#10;AAAAAAAAAAAHAgAAZHJzL2Rvd25yZXYueG1sUEsFBgAAAAADAAMAtwAAAPQCAAAAAA==&#10;" stroked="f">
                    <v:textbox style="mso-fit-shape-to-text:t">
                      <w:txbxContent>
                        <w:p w14:paraId="75AF151F" w14:textId="77777777" w:rsidR="009E1F60" w:rsidRPr="0012195F" w:rsidRDefault="009E1F60" w:rsidP="009E1F60">
                          <w:pPr>
                            <w:rPr>
                              <w14:textOutline w14:w="9525" w14:cap="rnd" w14:cmpd="sng" w14:algn="ctr">
                                <w14:noFill/>
                                <w14:prstDash w14:val="solid"/>
                                <w14:bevel/>
                              </w14:textOutline>
                            </w:rPr>
                          </w:pPr>
                          <w:r w:rsidRPr="0012195F">
                            <w:rPr>
                              <w14:textOutline w14:w="9525" w14:cap="rnd" w14:cmpd="sng" w14:algn="ctr">
                                <w14:noFill/>
                                <w14:prstDash w14:val="solid"/>
                                <w14:bevel/>
                              </w14:textOutline>
                            </w:rPr>
                            <w:t>4</w:t>
                          </w:r>
                        </w:p>
                      </w:txbxContent>
                    </v:textbox>
                  </v:shape>
                  <v:shape id="Text Box 192" o:spid="_x0000_s1071" type="#_x0000_t202" style="position:absolute;left:44988;top:14904;width:2464;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uG4wgAAANsAAAAPAAAAZHJzL2Rvd25yZXYueG1sRI9Ba8JA&#10;FITvBf/D8oTe6kaxxaauImrBg5dqvD+yr9nQ7NuQfZr477uFgsdhZr5hluvBN+pGXawDG5hOMlDE&#10;ZbA1VwaK8+fLAlQUZItNYDJwpwjr1ehpibkNPX/R7SSVShCOORpwIm2udSwdeYyT0BIn7zt0HiXJ&#10;rtK2wz7BfaNnWfamPdacFhy2tHVU/pyu3oCI3Uzvxd7Hw2U47nqXla9YGPM8HjYfoIQGeYT/2wdr&#10;YP4Of1/SD9CrXwAAAP//AwBQSwECLQAUAAYACAAAACEA2+H2y+4AAACFAQAAEwAAAAAAAAAAAAAA&#10;AAAAAAAAW0NvbnRlbnRfVHlwZXNdLnhtbFBLAQItABQABgAIAAAAIQBa9CxbvwAAABUBAAALAAAA&#10;AAAAAAAAAAAAAB8BAABfcmVscy8ucmVsc1BLAQItABQABgAIAAAAIQBICuG4wgAAANsAAAAPAAAA&#10;AAAAAAAAAAAAAAcCAABkcnMvZG93bnJldi54bWxQSwUGAAAAAAMAAwC3AAAA9gIAAAAA&#10;" filled="f" stroked="f">
                    <v:textbox style="mso-fit-shape-to-text:t">
                      <w:txbxContent>
                        <w:p w14:paraId="600CF6DC" w14:textId="77777777" w:rsidR="009E1F60" w:rsidRPr="0012195F" w:rsidRDefault="009E1F60" w:rsidP="009E1F60">
                          <w:pPr>
                            <w:rPr>
                              <w14:textOutline w14:w="9525" w14:cap="rnd" w14:cmpd="sng" w14:algn="ctr">
                                <w14:noFill/>
                                <w14:prstDash w14:val="solid"/>
                                <w14:bevel/>
                              </w14:textOutline>
                            </w:rPr>
                          </w:pPr>
                          <w:r w:rsidRPr="0012195F">
                            <w:rPr>
                              <w14:textOutline w14:w="9525" w14:cap="rnd" w14:cmpd="sng" w14:algn="ctr">
                                <w14:noFill/>
                                <w14:prstDash w14:val="solid"/>
                                <w14:bevel/>
                              </w14:textOutline>
                            </w:rPr>
                            <w:t>1</w:t>
                          </w:r>
                        </w:p>
                      </w:txbxContent>
                    </v:textbox>
                  </v:shape>
                  <v:line id="Straight Connector 47" o:spid="_x0000_s1072" style="position:absolute;flip:y;visibility:visible;mso-wrap-style:square" from="12801,14173" to="18013,16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h9qwQAAANsAAAAPAAAAZHJzL2Rvd25yZXYueG1sRE9Ni8Iw&#10;EL0L+x/CLHgRTRXsStcoq6KIeHCr3odmti3bTEoTtfrrzUHw+Hjf03lrKnGlxpWWFQwHEQjizOqS&#10;cwWn47o/AeE8ssbKMim4k4P57KMzxUTbG//SNfW5CCHsElRQeF8nUrqsIINuYGviwP3ZxqAPsMml&#10;bvAWwk0lR1EUS4Mlh4YCa1oWlP2nF6Mg3h0e+rRZbaKz/cqWvXi/0gunVPez/fkG4an1b/HLvdUK&#10;xmF9+BJ+gJw9AQAA//8DAFBLAQItABQABgAIAAAAIQDb4fbL7gAAAIUBAAATAAAAAAAAAAAAAAAA&#10;AAAAAABbQ29udGVudF9UeXBlc10ueG1sUEsBAi0AFAAGAAgAAAAhAFr0LFu/AAAAFQEAAAsAAAAA&#10;AAAAAAAAAAAAHwEAAF9yZWxzLy5yZWxzUEsBAi0AFAAGAAgAAAAhAPz2H2rBAAAA2wAAAA8AAAAA&#10;AAAAAAAAAAAABwIAAGRycy9kb3ducmV2LnhtbFBLBQYAAAAAAwADALcAAAD1AgAAAAA=&#10;" strokecolor="black [3213]" strokeweight=".5pt">
                    <v:stroke startarrow="oval" endarrow="oval" joinstyle="miter"/>
                  </v:line>
                  <v:shape id="Text Box 2" o:spid="_x0000_s1073" type="#_x0000_t202" style="position:absolute;left:10332;top:15544;width:2464;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FbMxAAAANsAAAAPAAAAZHJzL2Rvd25yZXYueG1sRI/NasMw&#10;EITvhb6D2EJvjexSl8SxYkJoofSWP5PjxtpYJtbKWGrivH1VKOQ4zMw3TFGOthMXGnzrWEE6SUAQ&#10;10633CjYbT9fpiB8QNbYOSYFN/JQLh4fCsy1u/KaLpvQiAhhn6MCE0KfS+lrQxb9xPXE0Tu5wWKI&#10;cmikHvAa4baTr0nyLi22HBcM9rQyVJ83P1bB4WOaZDpz37u3o1nzbF/dZFsp9fw0LucgAo3hHv5v&#10;f2kFWQp/X+IPkItfAAAA//8DAFBLAQItABQABgAIAAAAIQDb4fbL7gAAAIUBAAATAAAAAAAAAAAA&#10;AAAAAAAAAABbQ29udGVudF9UeXBlc10ueG1sUEsBAi0AFAAGAAgAAAAhAFr0LFu/AAAAFQEAAAsA&#10;AAAAAAAAAAAAAAAAHwEAAF9yZWxzLy5yZWxzUEsBAi0AFAAGAAgAAAAhAMiUVszEAAAA2wAAAA8A&#10;AAAAAAAAAAAAAAAABwIAAGRycy9kb3ducmV2LnhtbFBLBQYAAAAAAwADALcAAAD4AgAAAAA=&#10;" strokecolor="black [3213]">
                    <v:textbox style="mso-fit-shape-to-text:t">
                      <w:txbxContent>
                        <w:p w14:paraId="4F6EE8B1" w14:textId="77777777" w:rsidR="009E1F60" w:rsidRPr="00F73EFE" w:rsidRDefault="009E1F60" w:rsidP="009E1F60">
                          <w:r>
                            <w:t>C</w:t>
                          </w:r>
                        </w:p>
                      </w:txbxContent>
                    </v:textbox>
                  </v:shape>
                  <v:shape id="Text Box 62" o:spid="_x0000_s1074" type="#_x0000_t202" style="position:absolute;left:14447;top:15270;width:2464;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UUwQAAANsAAAAPAAAAZHJzL2Rvd25yZXYueG1sRI9Ba8JA&#10;FITvhf6H5RW81Y2CItFVpLbgwYs23h/ZZzY0+zZknyb+e1cQehxm5htmtRl8o27UxTqwgck4A0Vc&#10;BltzZaD4/flcgIqCbLEJTAbuFGGzfn9bYW5Dz0e6naRSCcIxRwNOpM21jqUjj3EcWuLkXULnUZLs&#10;Km077BPcN3qaZXPtsea04LClL0fl3+nqDYjY7eRefPu4Pw+HXe+ycoaFMaOPYbsEJTTIf/jV3lsD&#10;syk8v6QfoNcPAAAA//8DAFBLAQItABQABgAIAAAAIQDb4fbL7gAAAIUBAAATAAAAAAAAAAAAAAAA&#10;AAAAAABbQ29udGVudF9UeXBlc10ueG1sUEsBAi0AFAAGAAgAAAAhAFr0LFu/AAAAFQEAAAsAAAAA&#10;AAAAAAAAAAAAHwEAAF9yZWxzLy5yZWxzUEsBAi0AFAAGAAgAAAAhAMN35RTBAAAA2wAAAA8AAAAA&#10;AAAAAAAAAAAABwIAAGRycy9kb3ducmV2LnhtbFBLBQYAAAAAAwADALcAAAD1AgAAAAA=&#10;" filled="f" stroked="f">
                    <v:textbox style="mso-fit-shape-to-text:t">
                      <w:txbxContent>
                        <w:p w14:paraId="263BD2ED" w14:textId="77777777" w:rsidR="009E1F60" w:rsidRPr="0012195F" w:rsidRDefault="009E1F60" w:rsidP="009E1F60">
                          <w:pPr>
                            <w:rPr>
                              <w14:textOutline w14:w="9525" w14:cap="rnd" w14:cmpd="sng" w14:algn="ctr">
                                <w14:noFill/>
                                <w14:prstDash w14:val="solid"/>
                                <w14:bevel/>
                              </w14:textOutline>
                            </w:rPr>
                          </w:pPr>
                          <w:r w:rsidRPr="0012195F">
                            <w:rPr>
                              <w14:textOutline w14:w="9525" w14:cap="rnd" w14:cmpd="sng" w14:algn="ctr">
                                <w14:noFill/>
                                <w14:prstDash w14:val="solid"/>
                                <w14:bevel/>
                              </w14:textOutline>
                            </w:rPr>
                            <w:t>3</w:t>
                          </w:r>
                        </w:p>
                      </w:txbxContent>
                    </v:textbox>
                  </v:shape>
                  <v:shape id="Text Box 61" o:spid="_x0000_s1075" type="#_x0000_t202" style="position:absolute;left:11247;top:19202;width:2463;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MBhwwAAANsAAAAPAAAAZHJzL2Rvd25yZXYueG1sRI/NasJA&#10;FIX3Qt9huAV3OrESKamjFKEgkkWNLrq8ZG4zaTJ3YmY06dt3CoLLw/n5OOvtaFtxo97XjhUs5gkI&#10;4tLpmisF59PH7BWED8gaW8ek4Jc8bDdPkzVm2g18pFsRKhFH2GeowITQZVL60pBFP3cdcfS+XW8x&#10;RNlXUvc4xHHbypckWUmLNUeCwY52hsqmuNoIyX15PbrLzyJv5JdpVph+moNS0+fx/Q1EoDE8wvf2&#10;XitIl/D/Jf4AufkDAAD//wMAUEsBAi0AFAAGAAgAAAAhANvh9svuAAAAhQEAABMAAAAAAAAAAAAA&#10;AAAAAAAAAFtDb250ZW50X1R5cGVzXS54bWxQSwECLQAUAAYACAAAACEAWvQsW78AAAAVAQAACwAA&#10;AAAAAAAAAAAAAAAfAQAAX3JlbHMvLnJlbHNQSwECLQAUAAYACAAAACEAUKDAYcMAAADbAAAADwAA&#10;AAAAAAAAAAAAAAAHAgAAZHJzL2Rvd25yZXYueG1sUEsFBgAAAAADAAMAtwAAAPcCAAAAAA==&#10;" stroked="f">
                    <v:textbox style="mso-fit-shape-to-text:t">
                      <w:txbxContent>
                        <w:p w14:paraId="0522846B" w14:textId="77777777" w:rsidR="009E1F60" w:rsidRPr="0012195F" w:rsidRDefault="009E1F60" w:rsidP="009E1F60">
                          <w:pPr>
                            <w:rPr>
                              <w14:textOutline w14:w="9525" w14:cap="rnd" w14:cmpd="sng" w14:algn="ctr">
                                <w14:noFill/>
                                <w14:prstDash w14:val="solid"/>
                                <w14:bevel/>
                              </w14:textOutline>
                            </w:rPr>
                          </w:pPr>
                          <w:r w:rsidRPr="0012195F">
                            <w:rPr>
                              <w14:textOutline w14:w="9525" w14:cap="rnd" w14:cmpd="sng" w14:algn="ctr">
                                <w14:noFill/>
                                <w14:prstDash w14:val="solid"/>
                                <w14:bevel/>
                              </w14:textOutline>
                            </w:rPr>
                            <w:t>1</w:t>
                          </w:r>
                        </w:p>
                      </w:txbxContent>
                    </v:textbox>
                  </v:shape>
                  <v:line id="Straight Connector 3" o:spid="_x0000_s1076" style="position:absolute;flip:y;visibility:visible;mso-wrap-style:square" from="26151,7680" to="32374,12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RlpxQAAANsAAAAPAAAAZHJzL2Rvd25yZXYueG1sRI9ba8JA&#10;FITfC/6H5Qi+FN0obZToKl6oFPHB6/she0yC2bMhu9XUX+8WCj4OM/MNM5k1phQ3ql1hWUG/F4Eg&#10;Tq0uOFNwOn51RyCcR9ZYWiYFv+RgNm29TTDR9s57uh18JgKEXYIKcu+rREqX5mTQ9WxFHLyLrQ36&#10;IOtM6hrvAW5KOYiiWBosOCzkWNEyp/R6+DEK4s3uoU/r1To622G6fI+3K71wSnXazXwMwlPjX+H/&#10;9rdW8PkBf1/CD5DTJwAAAP//AwBQSwECLQAUAAYACAAAACEA2+H2y+4AAACFAQAAEwAAAAAAAAAA&#10;AAAAAAAAAAAAW0NvbnRlbnRfVHlwZXNdLnhtbFBLAQItABQABgAIAAAAIQBa9CxbvwAAABUBAAAL&#10;AAAAAAAAAAAAAAAAAB8BAABfcmVscy8ucmVsc1BLAQItABQABgAIAAAAIQCDzRlpxQAAANsAAAAP&#10;AAAAAAAAAAAAAAAAAAcCAABkcnMvZG93bnJldi54bWxQSwUGAAAAAAMAAwC3AAAA+QIAAAAA&#10;" strokecolor="black [3213]" strokeweight=".5pt">
                    <v:stroke startarrow="oval" endarrow="oval" joinstyle="miter"/>
                  </v:line>
                  <v:shape id="Text Box 19" o:spid="_x0000_s1077" type="#_x0000_t202" style="position:absolute;left:26974;top:7955;width:2469;height:246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MnxgAAANsAAAAPAAAAZHJzL2Rvd25yZXYueG1sRI9PawIx&#10;FMTvgt8hPMGbZi3YymoUWxC9FNqt+Of23Dx3Fzcv2yTVbT99Uyh4HGbmN8xs0ZpaXMn5yrKC0TAB&#10;QZxbXXGhYPuxGkxA+ICssbZMCr7Jw2Le7cww1fbG73TNQiEihH2KCsoQmlRKn5dk0A9tQxy9s3UG&#10;Q5SukNrhLcJNLR+S5FEarDgulNjQS0n5JfsyCt546bI1/rjnlT0mn/vd4fT6tFGq32uXUxCB2nAP&#10;/7c3WsF4DH9f4g+Q818AAAD//wMAUEsBAi0AFAAGAAgAAAAhANvh9svuAAAAhQEAABMAAAAAAAAA&#10;AAAAAAAAAAAAAFtDb250ZW50X1R5cGVzXS54bWxQSwECLQAUAAYACAAAACEAWvQsW78AAAAVAQAA&#10;CwAAAAAAAAAAAAAAAAAfAQAAX3JlbHMvLnJlbHNQSwECLQAUAAYACAAAACEAIMZTJ8YAAADbAAAA&#10;DwAAAAAAAAAAAAAAAAAHAgAAZHJzL2Rvd25yZXYueG1sUEsFBgAAAAADAAMAtwAAAPoCAAAAAA==&#10;" filled="f" stroked="f">
                    <v:textbox style="mso-fit-shape-to-text:t">
                      <w:txbxContent>
                        <w:p w14:paraId="367EE956" w14:textId="77777777" w:rsidR="009E1F60" w:rsidRPr="005455F5" w:rsidRDefault="009E1F60" w:rsidP="009E1F60">
                          <w:pPr>
                            <w:rPr>
                              <w14:textOutline w14:w="9525" w14:cap="rnd" w14:cmpd="sng" w14:algn="ctr">
                                <w14:noFill/>
                                <w14:prstDash w14:val="solid"/>
                                <w14:bevel/>
                              </w14:textOutline>
                            </w:rPr>
                          </w:pPr>
                          <w:r w:rsidRPr="005455F5">
                            <w:rPr>
                              <w14:textOutline w14:w="9525" w14:cap="rnd" w14:cmpd="sng" w14:algn="ctr">
                                <w14:noFill/>
                                <w14:prstDash w14:val="solid"/>
                                <w14:bevel/>
                              </w14:textOutline>
                            </w:rPr>
                            <w:t>1</w:t>
                          </w:r>
                        </w:p>
                      </w:txbxContent>
                    </v:textbox>
                  </v:shape>
                  <v:line id="Straight Connector 41" o:spid="_x0000_s1078" style="position:absolute;visibility:visible;mso-wrap-style:square" from="12161,18013" to="15544,20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sePxAAAANsAAAAPAAAAZHJzL2Rvd25yZXYueG1sRI9Ba8JA&#10;FITvgv9heUJvumkgqaSuoSiClBxsLD0/sq/ZtNm3Ibtq+u+7QqHHYWa+YTblZHtxpdF3jhU8rhIQ&#10;xI3THbcK3s+H5RqED8gae8ek4Ic8lNv5bIOFdjd+o2sdWhEh7AtUYEIYCil9Y8iiX7mBOHqfbrQY&#10;ohxbqUe8RbjtZZokubTYcVwwONDOUPNdX6yC6Wwr83Sqmkvu+mr/9TG8Zmmm1MNienkGEWgK/+G/&#10;9lEryHK4f4k/QG5/AQAA//8DAFBLAQItABQABgAIAAAAIQDb4fbL7gAAAIUBAAATAAAAAAAAAAAA&#10;AAAAAAAAAABbQ29udGVudF9UeXBlc10ueG1sUEsBAi0AFAAGAAgAAAAhAFr0LFu/AAAAFQEAAAsA&#10;AAAAAAAAAAAAAAAAHwEAAF9yZWxzLy5yZWxzUEsBAi0AFAAGAAgAAAAhAMyix4/EAAAA2wAAAA8A&#10;AAAAAAAAAAAAAAAABwIAAGRycy9kb3ducmV2LnhtbFBLBQYAAAAAAwADALcAAAD4AgAAAAA=&#10;" strokecolor="black [3213]" strokeweight=".5pt">
                    <v:stroke startarrow="oval" endarrow="oval" joinstyle="miter"/>
                  </v:line>
                  <v:shape id="Text Box 2" o:spid="_x0000_s1079" type="#_x0000_t202" style="position:absolute;left:23682;top:20848;width:2464;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WsjwwAAANsAAAAPAAAAZHJzL2Rvd25yZXYueG1sRI9Ba8JA&#10;FITvQv/D8gq96abSWI2uIqUF8aaN4vGZfWZDs29Ddqvx37uC4HGYmW+Y2aKztThT6yvHCt4HCQji&#10;wumKSwX5709/DMIHZI21Y1JwJQ+L+Utvhpl2F97QeRtKESHsM1RgQmgyKX1hyKIfuIY4eifXWgxR&#10;tqXULV4i3NZymCQjabHiuGCwoS9Dxd/23yo4fI+TVKdunX8czYYnu/1VVnul3l675RREoC48w4/2&#10;SitIP+H+Jf4AOb8BAAD//wMAUEsBAi0AFAAGAAgAAAAhANvh9svuAAAAhQEAABMAAAAAAAAAAAAA&#10;AAAAAAAAAFtDb250ZW50X1R5cGVzXS54bWxQSwECLQAUAAYACAAAACEAWvQsW78AAAAVAQAACwAA&#10;AAAAAAAAAAAAAAAfAQAAX3JlbHMvLnJlbHNQSwECLQAUAAYACAAAACEAKDFrI8MAAADbAAAADwAA&#10;AAAAAAAAAAAAAAAHAgAAZHJzL2Rvd25yZXYueG1sUEsFBgAAAAADAAMAtwAAAPcCAAAAAA==&#10;" strokecolor="black [3213]">
                    <v:textbox style="mso-fit-shape-to-text:t">
                      <w:txbxContent>
                        <w:p w14:paraId="14953A2C" w14:textId="77777777" w:rsidR="009E1F60" w:rsidRPr="00F73EFE" w:rsidRDefault="009E1F60" w:rsidP="009E1F60">
                          <w:r>
                            <w:t>K</w:t>
                          </w:r>
                        </w:p>
                      </w:txbxContent>
                    </v:textbox>
                  </v:shape>
                  <v:shape id="Text Box 2" o:spid="_x0000_s1080" type="#_x0000_t202" style="position:absolute;left:15544;top:20848;width:2464;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v9RwQAAANsAAAAPAAAAZHJzL2Rvd25yZXYueG1sRE/Pa8Iw&#10;FL4L+x/CG+xm041VXDWKyAbiTe3E47N5NmXNS2ky2/73y2Hg8eP7vVwPthF36nztWMFrkoIgLp2u&#10;uVJQnL6mcxA+IGtsHJOCkTysV0+TJeba9Xyg+zFUIoawz1GBCaHNpfSlIYs+cS1x5G6usxgi7Cqp&#10;O+xjuG3kW5rOpMWaY4PBlraGyp/jr1Vw+Zynmc7cvni/mgN/fJ9HWZ+VenkeNgsQgYbwEP+7d1pB&#10;FsfGL/EHyNUfAAAA//8DAFBLAQItABQABgAIAAAAIQDb4fbL7gAAAIUBAAATAAAAAAAAAAAAAAAA&#10;AAAAAABbQ29udGVudF9UeXBlc10ueG1sUEsBAi0AFAAGAAgAAAAhAFr0LFu/AAAAFQEAAAsAAAAA&#10;AAAAAAAAAAAAHwEAAF9yZWxzLy5yZWxzUEsBAi0AFAAGAAgAAAAhAFmu/1HBAAAA2wAAAA8AAAAA&#10;AAAAAAAAAAAABwIAAGRycy9kb3ducmV2LnhtbFBLBQYAAAAAAwADALcAAAD1AgAAAAA=&#10;" strokecolor="black [3213]">
                    <v:textbox style="mso-fit-shape-to-text:t">
                      <w:txbxContent>
                        <w:p w14:paraId="68DD8DEF" w14:textId="77777777" w:rsidR="009E1F60" w:rsidRPr="00F73EFE" w:rsidRDefault="009E1F60" w:rsidP="009E1F60">
                          <w:r>
                            <w:t>J</w:t>
                          </w:r>
                        </w:p>
                      </w:txbxContent>
                    </v:textbox>
                  </v:shape>
                  <v:shape id="Text Box 2" o:spid="_x0000_s1081" type="#_x0000_t202" style="position:absolute;left:32369;top:20848;width:2464;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lrKxAAAANsAAAAPAAAAZHJzL2Rvd25yZXYueG1sRI9Ba8JA&#10;FITvQv/D8gq96aalkSS6SiktiLfYVHp8zT6zodm3IbvV+O9dQfA4zMw3zHI92k4cafCtYwXPswQE&#10;ce10y42C6utzmoHwAVlj55gUnMnDevUwWWKh3YlLOu5CIyKEfYEKTAh9IaWvDVn0M9cTR+/gBosh&#10;yqGResBThNtOviTJXFpsOS4Y7OndUP23+7cKfj6yJNWp21avv6bk/Ht/lu1eqafH8W0BItAY7uFb&#10;e6MVpDlcv8QfIFcXAAAA//8DAFBLAQItABQABgAIAAAAIQDb4fbL7gAAAIUBAAATAAAAAAAAAAAA&#10;AAAAAAAAAABbQ29udGVudF9UeXBlc10ueG1sUEsBAi0AFAAGAAgAAAAhAFr0LFu/AAAAFQEAAAsA&#10;AAAAAAAAAAAAAAAAHwEAAF9yZWxzLy5yZWxzUEsBAi0AFAAGAAgAAAAhADbiWsrEAAAA2wAAAA8A&#10;AAAAAAAAAAAAAAAABwIAAGRycy9kb3ducmV2LnhtbFBLBQYAAAAAAwADALcAAAD4AgAAAAA=&#10;" strokecolor="black [3213]">
                    <v:textbox style="mso-fit-shape-to-text:t">
                      <w:txbxContent>
                        <w:p w14:paraId="52CB9803" w14:textId="77777777" w:rsidR="009E1F60" w:rsidRPr="00F73EFE" w:rsidRDefault="009E1F60" w:rsidP="009E1F60">
                          <w:r>
                            <w:t>L</w:t>
                          </w:r>
                        </w:p>
                      </w:txbxContent>
                    </v:textbox>
                  </v:shape>
                  <v:shape id="Text Box 2" o:spid="_x0000_s1082" type="#_x0000_t202" style="position:absolute;left:40690;top:20848;width:2921;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DnqwAAAANsAAAAPAAAAZHJzL2Rvd25yZXYueG1sRE/Pa8Iw&#10;FL4L/g/hCd40dazSVaPI2EC81XWy47N5a8qal9JkWv97cxA8fny/19vBtuJCvW8cK1jMExDEldMN&#10;1wrKr89ZBsIHZI2tY1JwIw/bzXi0xly7Kxd0OYZaxBD2OSowIXS5lL4yZNHPXUccuV/XWwwR9rXU&#10;PV5juG3lS5IspcWGY4PBjt4NVX/Hf6vg5yNLUp26Q/l6NgW/fZ9usjkpNZ0MuxWIQEN4ih/uvVaw&#10;jOvjl/gD5OYOAAD//wMAUEsBAi0AFAAGAAgAAAAhANvh9svuAAAAhQEAABMAAAAAAAAAAAAAAAAA&#10;AAAAAFtDb250ZW50X1R5cGVzXS54bWxQSwECLQAUAAYACAAAACEAWvQsW78AAAAVAQAACwAAAAAA&#10;AAAAAAAAAAAfAQAAX3JlbHMvLnJlbHNQSwECLQAUAAYACAAAACEAabQ56sAAAADbAAAADwAAAAAA&#10;AAAAAAAAAAAHAgAAZHJzL2Rvd25yZXYueG1sUEsFBgAAAAADAAMAtwAAAPQCAAAAAA==&#10;" strokecolor="black [3213]">
                    <v:textbox style="mso-fit-shape-to-text:t">
                      <w:txbxContent>
                        <w:p w14:paraId="1FF5406E" w14:textId="77777777" w:rsidR="009E1F60" w:rsidRPr="00F73EFE" w:rsidRDefault="009E1F60" w:rsidP="009E1F60">
                          <w:r>
                            <w:t>M</w:t>
                          </w:r>
                        </w:p>
                      </w:txbxContent>
                    </v:textbox>
                  </v:shape>
                  <v:shape id="Text Box 58" o:spid="_x0000_s1083" type="#_x0000_t202" style="position:absolute;left:36484;top:23317;width:2464;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jEwwgAAANsAAAAPAAAAZHJzL2Rvd25yZXYueG1sRI9Li8Iw&#10;FIX3gv8hXMGdph2wSDWKCIIMLnzMYpaX5trUNje1iVr//WRgYJaH8/g4y3VvG/GkzleOFaTTBARx&#10;4XTFpYKvy24yB+EDssbGMSl4k4f1ajhYYq7di0/0PIdSxBH2OSowIbS5lL4wZNFPXUscvavrLIYo&#10;u1LqDl9x3DbyI0kyabHiSDDY0tZQUZ8fNkIOvnic3P2WHmr5beoMZ0fzqdR41G8WIAL14T/8195r&#10;BVkKv1/iD5CrHwAAAP//AwBQSwECLQAUAAYACAAAACEA2+H2y+4AAACFAQAAEwAAAAAAAAAAAAAA&#10;AAAAAAAAW0NvbnRlbnRfVHlwZXNdLnhtbFBLAQItABQABgAIAAAAIQBa9CxbvwAAABUBAAALAAAA&#10;AAAAAAAAAAAAAB8BAABfcmVscy8ucmVsc1BLAQItABQABgAIAAAAIQABUjEwwgAAANsAAAAPAAAA&#10;AAAAAAAAAAAAAAcCAABkcnMvZG93bnJldi54bWxQSwUGAAAAAAMAAwC3AAAA9gIAAAAA&#10;" stroked="f">
                    <v:textbox style="mso-fit-shape-to-text:t">
                      <w:txbxContent>
                        <w:p w14:paraId="34834AB3" w14:textId="77777777" w:rsidR="009E1F60" w:rsidRPr="0012195F" w:rsidRDefault="009E1F60" w:rsidP="009E1F60">
                          <w:pPr>
                            <w:rPr>
                              <w14:textOutline w14:w="9525" w14:cap="rnd" w14:cmpd="sng" w14:algn="ctr">
                                <w14:noFill/>
                                <w14:prstDash w14:val="solid"/>
                                <w14:bevel/>
                              </w14:textOutline>
                            </w:rPr>
                          </w:pPr>
                          <w:r w:rsidRPr="0012195F">
                            <w:rPr>
                              <w14:textOutline w14:w="9525" w14:cap="rnd" w14:cmpd="sng" w14:algn="ctr">
                                <w14:noFill/>
                                <w14:prstDash w14:val="solid"/>
                                <w14:bevel/>
                              </w14:textOutline>
                            </w:rPr>
                            <w:t>1</w:t>
                          </w:r>
                        </w:p>
                      </w:txbxContent>
                    </v:textbox>
                  </v:shape>
                  <v:shape id="Text Box 59" o:spid="_x0000_s1084" type="#_x0000_t202" style="position:absolute;left:19751;top:22951;width:2463;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K9HwwAAANsAAAAPAAAAZHJzL2Rvd25yZXYueG1sRI/NasMw&#10;EITvgb6D2EJvsZxATXGjhBAolOJDnebQ42JtLdfWyrUU2337KBDIcZifj9nsZtuJkQbfOFawSlIQ&#10;xJXTDdcKTl9vyxcQPiBr7ByTgn/ysNs+LDaYazdxSeMx1CKOsM9RgQmhz6X0lSGLPnE9cfR+3GAx&#10;RDnUUg84xXHbyXWaZtJiw5FgsKeDoao9nm2EFL46l+7vd1W08tu0GT5/mg+lnh7n/SuIQHO4h2/t&#10;d60gW8P1S/wBcnsBAAD//wMAUEsBAi0AFAAGAAgAAAAhANvh9svuAAAAhQEAABMAAAAAAAAAAAAA&#10;AAAAAAAAAFtDb250ZW50X1R5cGVzXS54bWxQSwECLQAUAAYACAAAACEAWvQsW78AAAAVAQAACwAA&#10;AAAAAAAAAAAAAAAfAQAAX3JlbHMvLnJlbHNQSwECLQAUAAYACAAAACEA8YCvR8MAAADbAAAADwAA&#10;AAAAAAAAAAAAAAAHAgAAZHJzL2Rvd25yZXYueG1sUEsFBgAAAAADAAMAtwAAAPcCAAAAAA==&#10;" stroked="f">
                    <v:textbox style="mso-fit-shape-to-text:t">
                      <w:txbxContent>
                        <w:p w14:paraId="3BFBDF21" w14:textId="77777777" w:rsidR="009E1F60" w:rsidRPr="0012195F" w:rsidRDefault="009E1F60" w:rsidP="009E1F60">
                          <w:pPr>
                            <w:rPr>
                              <w14:textOutline w14:w="9525" w14:cap="rnd" w14:cmpd="sng" w14:algn="ctr">
                                <w14:noFill/>
                                <w14:prstDash w14:val="solid"/>
                                <w14:bevel/>
                              </w14:textOutline>
                            </w:rPr>
                          </w:pPr>
                          <w:r w:rsidRPr="0012195F">
                            <w:rPr>
                              <w14:textOutline w14:w="9525" w14:cap="rnd" w14:cmpd="sng" w14:algn="ctr">
                                <w14:noFill/>
                                <w14:prstDash w14:val="solid"/>
                                <w14:bevel/>
                              </w14:textOutline>
                            </w:rPr>
                            <w:t>1</w:t>
                          </w:r>
                        </w:p>
                      </w:txbxContent>
                    </v:textbox>
                  </v:shape>
                  <v:shape id="Text Box 60" o:spid="_x0000_s1085" type="#_x0000_t202" style="position:absolute;left:27980;top:22860;width:2464;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ArcwwAAANsAAAAPAAAAZHJzL2Rvd25yZXYueG1sRI/NasJA&#10;FIX3Bd9huIK7ZmJLQ4kZRYRCKVk02oXLS+aaicncSTOjxrfvFApdHs7Pxyk2k+3FlUbfOlawTFIQ&#10;xLXTLTcKvg5vj68gfEDW2DsmBXfysFnPHgrMtbtxRdd9aEQcYZ+jAhPCkEvpa0MWfeIG4uid3Ggx&#10;RDk2Uo94i+O2l09pmkmLLUeCwYF2hupuf7ERUvr6Urnv87Ls5NF0Gb58mg+lFvNpuwIRaAr/4b/2&#10;u1aQPcPvl/gD5PoHAAD//wMAUEsBAi0AFAAGAAgAAAAhANvh9svuAAAAhQEAABMAAAAAAAAAAAAA&#10;AAAAAAAAAFtDb250ZW50X1R5cGVzXS54bWxQSwECLQAUAAYACAAAACEAWvQsW78AAAAVAQAACwAA&#10;AAAAAAAAAAAAAAAfAQAAX3JlbHMvLnJlbHNQSwECLQAUAAYACAAAACEAnswK3MMAAADbAAAADwAA&#10;AAAAAAAAAAAAAAAHAgAAZHJzL2Rvd25yZXYueG1sUEsFBgAAAAADAAMAtwAAAPcCAAAAAA==&#10;" stroked="f">
                    <v:textbox style="mso-fit-shape-to-text:t">
                      <w:txbxContent>
                        <w:p w14:paraId="02586A9F" w14:textId="77777777" w:rsidR="009E1F60" w:rsidRPr="0012195F" w:rsidRDefault="009E1F60" w:rsidP="009E1F60">
                          <w:pPr>
                            <w:rPr>
                              <w14:textOutline w14:w="9525" w14:cap="rnd" w14:cmpd="sng" w14:algn="ctr">
                                <w14:noFill/>
                                <w14:prstDash w14:val="solid"/>
                                <w14:bevel/>
                              </w14:textOutline>
                            </w:rPr>
                          </w:pPr>
                          <w:r w:rsidRPr="0012195F">
                            <w:rPr>
                              <w14:textOutline w14:w="9525" w14:cap="rnd" w14:cmpd="sng" w14:algn="ctr">
                                <w14:noFill/>
                                <w14:prstDash w14:val="solid"/>
                                <w14:bevel/>
                              </w14:textOutline>
                            </w:rPr>
                            <w:t>1</w:t>
                          </w:r>
                        </w:p>
                      </w:txbxContent>
                    </v:textbox>
                  </v:shape>
                  <v:line id="Straight Connector 44" o:spid="_x0000_s1086" style="position:absolute;flip:x;visibility:visible;mso-wrap-style:square" from="34838,22037" to="40690,22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dPUwwAAANsAAAAPAAAAZHJzL2Rvd25yZXYueG1sRI9Li8JA&#10;EITvC/6HoQUvopNdlijRUXywIosHn/cm0ybBTE/IjBr99c6CsMei6quixtPGlOJGtSssK/jsRyCI&#10;U6sLzhQcDz+9IQjnkTWWlknBgxxMJ62PMSba3nlHt73PRChhl6CC3PsqkdKlORl0fVsRB+9sa4M+&#10;yDqTusZ7KDel/IqiWBosOCzkWNEip/SyvxoF8e/2qY+r5So62UG66MabpZ47pTrtZjYC4anx/+E3&#10;vdaB+4a/L+EHyMkLAAD//wMAUEsBAi0AFAAGAAgAAAAhANvh9svuAAAAhQEAABMAAAAAAAAAAAAA&#10;AAAAAAAAAFtDb250ZW50X1R5cGVzXS54bWxQSwECLQAUAAYACAAAACEAWvQsW78AAAAVAQAACwAA&#10;AAAAAAAAAAAAAAAfAQAAX3JlbHMvLnJlbHNQSwECLQAUAAYACAAAACEATaHT1MMAAADbAAAADwAA&#10;AAAAAAAAAAAAAAAHAgAAZHJzL2Rvd25yZXYueG1sUEsFBgAAAAADAAMAtwAAAPcCAAAAAA==&#10;" strokecolor="black [3213]" strokeweight=".5pt">
                    <v:stroke startarrow="oval" endarrow="oval" joinstyle="miter"/>
                  </v:line>
                </v:group>
              </v:group>
            </w:pict>
          </mc:Fallback>
        </mc:AlternateContent>
      </w:r>
    </w:p>
    <w:p w14:paraId="794FED54" w14:textId="77777777" w:rsidR="009E1F60" w:rsidRPr="00342FA1" w:rsidRDefault="009E1F60" w:rsidP="009E1F60">
      <w:pPr>
        <w:pStyle w:val="Crdit0"/>
        <w:ind w:left="1416"/>
        <w:rPr>
          <w:lang w:val="en-CA"/>
        </w:rPr>
      </w:pPr>
    </w:p>
    <w:p w14:paraId="0A50BB8F" w14:textId="77777777" w:rsidR="009E1F60" w:rsidRPr="005C395F" w:rsidRDefault="009E1F60" w:rsidP="009E1F60">
      <w:pPr>
        <w:pStyle w:val="Crdit0"/>
        <w:ind w:left="1416"/>
        <w:rPr>
          <w:lang w:val="en-CA"/>
        </w:rPr>
      </w:pPr>
    </w:p>
    <w:p w14:paraId="56382328" w14:textId="77777777" w:rsidR="009E1F60" w:rsidRPr="00CA5BB6" w:rsidRDefault="009E1F60" w:rsidP="009E1F60">
      <w:pPr>
        <w:pStyle w:val="Crdit0"/>
        <w:ind w:left="1416"/>
        <w:rPr>
          <w:lang w:val="en-CA"/>
        </w:rPr>
      </w:pPr>
      <w:r w:rsidRPr="00676450">
        <w:rPr>
          <w:noProof/>
          <w:lang w:val="en-US" w:eastAsia="en-US"/>
        </w:rPr>
        <mc:AlternateContent>
          <mc:Choice Requires="wps">
            <w:drawing>
              <wp:anchor distT="0" distB="0" distL="114300" distR="114300" simplePos="0" relativeHeight="251658242" behindDoc="0" locked="0" layoutInCell="1" allowOverlap="1" wp14:anchorId="45978959" wp14:editId="617D0402">
                <wp:simplePos x="0" y="0"/>
                <wp:positionH relativeFrom="column">
                  <wp:posOffset>250444</wp:posOffset>
                </wp:positionH>
                <wp:positionV relativeFrom="paragraph">
                  <wp:posOffset>191770</wp:posOffset>
                </wp:positionV>
                <wp:extent cx="521208" cy="0"/>
                <wp:effectExtent l="38100" t="38100" r="50800" b="57150"/>
                <wp:wrapNone/>
                <wp:docPr id="65" name="Straight Connector 39"/>
                <wp:cNvGraphicFramePr/>
                <a:graphic xmlns:a="http://schemas.openxmlformats.org/drawingml/2006/main">
                  <a:graphicData uri="http://schemas.microsoft.com/office/word/2010/wordprocessingShape">
                    <wps:wsp>
                      <wps:cNvCnPr/>
                      <wps:spPr>
                        <a:xfrm>
                          <a:off x="0" y="0"/>
                          <a:ext cx="521208" cy="0"/>
                        </a:xfrm>
                        <a:prstGeom prst="line">
                          <a:avLst/>
                        </a:prstGeom>
                        <a:ln>
                          <a:solidFill>
                            <a:schemeClr val="tx1"/>
                          </a:solidFill>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32AD7D" id="Straight Connector 39"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19.7pt,15.1pt" to="60.7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XHa4gEAADQEAAAOAAAAZHJzL2Uyb0RvYy54bWysU8GO0zAQvSPxD5bvNEnRriBquocuywVB&#10;xcIHeJ1xY8n2WLZp0r9n7LQpsEgIxMXJ2PNm3nseb+4ma9gRQtToOt6sas7ASey1O3T865eHV284&#10;i0m4Xhh00PETRH63ffliM/oW1jig6SEwKuJiO/qODyn5tqqiHMCKuEIPjg4VBisSheFQ9UGMVN2a&#10;al3Xt9WIofcBJcRIu/fzId+W+kqBTJ+UipCY6ThxS2UNZX3Ka7XdiPYQhB+0PNMQ/8DCCu2o6VLq&#10;XiTBvgX9rJTVMmBElVYSbYVKaQlFA6lp6l/UPA7CQ9FC5kS/2BT/X1n58bgPTPcdv73hzAlLd/SY&#10;gtCHIbEdOkcOYmCv32anRh9bAuzcPpyj6Pchy55UsPlLgthU3D0t7sKUmKTNm3Wzrmkc5OWouuJ8&#10;iOk9oGX5p+NGu6xbtOL4ISbqRamXlLxtXF4jGt0/aGNKkCcGdiawo6C7TlOTGRPup6wBRP/O9Syd&#10;PAlFSp0nIAltnu8TOneqsu5ZaflLJwMzi8+gyDvS1hS2ZWqvHISU4NKFh3GUnWGKGC/A+s/Ac36G&#10;QpnovwEviNIZXVrAVjsMv+t+tU7N+RcHZt3ZgifsT2UGijU0msXp8zPKs/9jXODXx779DgAA//8D&#10;AFBLAwQUAAYACAAAACEArS/Z4NwAAAAIAQAADwAAAGRycy9kb3ducmV2LnhtbEyPzU7DMBCE70i8&#10;g7VI3KiT8KMS4lQoEhy4UUDqcRsvSai9jmwnDW+PKw5wWu3OaPabarNYI2byYXCsIF9lIIhbpwfu&#10;FLy/PV2tQYSIrNE4JgXfFGBTn59VWGp35Feat7ETKYRDiQr6GMdSytD2ZDGs3EictE/nLca0+k5q&#10;j8cUbo0ssuxOWhw4fehxpKan9rCdrIK5XfLGfO0O6D8W+fI8uXVjdkpdXiyPDyAiLfHPDCf8hA51&#10;Ytq7iXUQRsH1/U1yppkVIE56kd+C2P8eZF3J/wXqHwAAAP//AwBQSwECLQAUAAYACAAAACEAtoM4&#10;kv4AAADhAQAAEwAAAAAAAAAAAAAAAAAAAAAAW0NvbnRlbnRfVHlwZXNdLnhtbFBLAQItABQABgAI&#10;AAAAIQA4/SH/1gAAAJQBAAALAAAAAAAAAAAAAAAAAC8BAABfcmVscy8ucmVsc1BLAQItABQABgAI&#10;AAAAIQAYNXHa4gEAADQEAAAOAAAAAAAAAAAAAAAAAC4CAABkcnMvZTJvRG9jLnhtbFBLAQItABQA&#10;BgAIAAAAIQCtL9ng3AAAAAgBAAAPAAAAAAAAAAAAAAAAADwEAABkcnMvZG93bnJldi54bWxQSwUG&#10;AAAAAAQABADzAAAARQUAAAAA&#10;" strokecolor="black [3213]" strokeweight=".5pt">
                <v:stroke startarrow="oval" endarrow="oval" joinstyle="miter"/>
              </v:line>
            </w:pict>
          </mc:Fallback>
        </mc:AlternateContent>
      </w:r>
    </w:p>
    <w:p w14:paraId="42A996F0" w14:textId="77777777" w:rsidR="009E1F60" w:rsidRPr="00342FA1" w:rsidRDefault="009E1F60" w:rsidP="009E1F60">
      <w:pPr>
        <w:pStyle w:val="Crdit0"/>
        <w:ind w:left="1416"/>
        <w:rPr>
          <w:lang w:val="en-CA"/>
        </w:rPr>
      </w:pPr>
    </w:p>
    <w:p w14:paraId="7F10541E" w14:textId="77777777" w:rsidR="009E1F60" w:rsidRPr="005C395F" w:rsidRDefault="009E1F60" w:rsidP="009E1F60">
      <w:pPr>
        <w:pStyle w:val="Crdit0"/>
        <w:ind w:left="1416"/>
        <w:rPr>
          <w:lang w:val="en-CA"/>
        </w:rPr>
      </w:pPr>
    </w:p>
    <w:p w14:paraId="3078086C" w14:textId="77777777" w:rsidR="009E1F60" w:rsidRPr="00B368D2" w:rsidRDefault="009E1F60" w:rsidP="009E1F60">
      <w:pPr>
        <w:pStyle w:val="Crdit0"/>
        <w:ind w:left="1416"/>
        <w:rPr>
          <w:lang w:val="en-CA"/>
        </w:rPr>
      </w:pPr>
    </w:p>
    <w:p w14:paraId="07E7E517" w14:textId="77777777" w:rsidR="009E1F60" w:rsidRPr="00C172D3" w:rsidRDefault="009E1F60" w:rsidP="009E1F60">
      <w:pPr>
        <w:pStyle w:val="Crdit0"/>
        <w:ind w:left="1416"/>
        <w:rPr>
          <w:lang w:val="en-CA"/>
        </w:rPr>
      </w:pPr>
    </w:p>
    <w:p w14:paraId="664C4C44" w14:textId="77777777" w:rsidR="009E1F60" w:rsidRPr="006D7B7D" w:rsidRDefault="009E1F60" w:rsidP="009E1F60">
      <w:pPr>
        <w:pStyle w:val="Crdit0"/>
        <w:ind w:left="1416"/>
        <w:rPr>
          <w:lang w:val="en-CA"/>
        </w:rPr>
      </w:pPr>
    </w:p>
    <w:p w14:paraId="1816AD4A" w14:textId="77777777" w:rsidR="009E1F60" w:rsidRPr="00A05AC5" w:rsidRDefault="009E1F60" w:rsidP="009E1F60">
      <w:pPr>
        <w:pStyle w:val="Crdit0"/>
        <w:ind w:left="1416"/>
        <w:rPr>
          <w:lang w:val="en-CA"/>
        </w:rPr>
      </w:pPr>
    </w:p>
    <w:p w14:paraId="3902A888" w14:textId="77777777" w:rsidR="009E1F60" w:rsidRPr="00CA1EF2" w:rsidRDefault="009E1F60" w:rsidP="009E1F60">
      <w:pPr>
        <w:pStyle w:val="Crdit0"/>
        <w:ind w:left="1416"/>
        <w:rPr>
          <w:lang w:val="en-CA"/>
        </w:rPr>
      </w:pPr>
    </w:p>
    <w:p w14:paraId="3608292C" w14:textId="77777777" w:rsidR="009E1F60" w:rsidRPr="00CA1EF2" w:rsidRDefault="009E1F60" w:rsidP="009E1F60">
      <w:pPr>
        <w:pStyle w:val="Crdit0"/>
        <w:rPr>
          <w:lang w:val="en-CA"/>
        </w:rPr>
      </w:pPr>
    </w:p>
    <w:p w14:paraId="72204690" w14:textId="77777777" w:rsidR="009E1F60" w:rsidRPr="009C46A7" w:rsidRDefault="009E1F60" w:rsidP="0021758A">
      <w:pPr>
        <w:pStyle w:val="Consigne-Titre"/>
      </w:pPr>
      <w:r w:rsidRPr="009C46A7">
        <w:t>Possible Paths</w:t>
      </w:r>
    </w:p>
    <w:p w14:paraId="5B3FEA63" w14:textId="77777777" w:rsidR="009E1F60" w:rsidRPr="005254F5" w:rsidRDefault="009E1F60" w:rsidP="0021758A">
      <w:pPr>
        <w:pStyle w:val="Liste"/>
      </w:pPr>
      <w:r w:rsidRPr="009D05D0">
        <w:t>AEGNOPQ = 14 days</w:t>
      </w:r>
      <w:r w:rsidRPr="00D42FF1">
        <w:t xml:space="preserve"> </w:t>
      </w:r>
    </w:p>
    <w:p w14:paraId="3E0FBD58" w14:textId="77777777" w:rsidR="009E1F60" w:rsidRPr="00340BAA" w:rsidRDefault="009E1F60" w:rsidP="0021758A">
      <w:pPr>
        <w:pStyle w:val="Liste"/>
      </w:pPr>
      <w:r w:rsidRPr="00864C42">
        <w:t>BEGNOPQ = 23 days</w:t>
      </w:r>
      <w:r w:rsidRPr="000B1CBA">
        <w:t xml:space="preserve"> </w:t>
      </w:r>
    </w:p>
    <w:p w14:paraId="7CDFA997" w14:textId="77777777" w:rsidR="009E1F60" w:rsidRPr="009C5423" w:rsidRDefault="009E1F60" w:rsidP="0021758A">
      <w:pPr>
        <w:pStyle w:val="Liste"/>
      </w:pPr>
      <w:r w:rsidRPr="00761A2D">
        <w:t>CDFGNOPQ = 13</w:t>
      </w:r>
      <w:r w:rsidRPr="009C5423">
        <w:t xml:space="preserve"> days</w:t>
      </w:r>
    </w:p>
    <w:p w14:paraId="2B79F0C8" w14:textId="77777777" w:rsidR="009E1F60" w:rsidRPr="00B02A09" w:rsidRDefault="009E1F60" w:rsidP="0021758A">
      <w:pPr>
        <w:pStyle w:val="Liste"/>
      </w:pPr>
      <w:r w:rsidRPr="00E634A3">
        <w:t>CDFHINOPQ = 18 days</w:t>
      </w:r>
      <w:r w:rsidRPr="00B02A09">
        <w:t xml:space="preserve"> </w:t>
      </w:r>
    </w:p>
    <w:p w14:paraId="0932C894" w14:textId="0EA3B6B4" w:rsidR="009E1F60" w:rsidRPr="004A7D61" w:rsidRDefault="009E1F60" w:rsidP="0021758A">
      <w:pPr>
        <w:pStyle w:val="Liste"/>
      </w:pPr>
      <w:r w:rsidRPr="00AC6250">
        <w:t>CJKLMNOPQ = 10 days</w:t>
      </w:r>
    </w:p>
    <w:p w14:paraId="7C458232" w14:textId="77777777" w:rsidR="009E1F60" w:rsidRPr="00807982" w:rsidRDefault="009E1F60" w:rsidP="0021758A">
      <w:pPr>
        <w:pStyle w:val="Consigne-Titre"/>
      </w:pPr>
      <w:r w:rsidRPr="00807982">
        <w:t xml:space="preserve">Answers to the </w:t>
      </w:r>
      <w:r>
        <w:t>questions</w:t>
      </w:r>
    </w:p>
    <w:p w14:paraId="11A0BB03" w14:textId="77777777" w:rsidR="009E1F60" w:rsidRPr="004A7D61" w:rsidRDefault="009E1F60" w:rsidP="0021758A">
      <w:pPr>
        <w:pStyle w:val="Liste"/>
      </w:pPr>
      <w:r w:rsidRPr="00E35F88">
        <w:t xml:space="preserve">The minimum number of days required to </w:t>
      </w:r>
      <w:r>
        <w:t>re</w:t>
      </w:r>
      <w:r w:rsidRPr="004A7D61">
        <w:t>open the restaurant is 23 days.</w:t>
      </w:r>
    </w:p>
    <w:p w14:paraId="5E331351" w14:textId="77777777" w:rsidR="009E1F60" w:rsidRPr="00A72163" w:rsidRDefault="009E1F60" w:rsidP="0021758A">
      <w:pPr>
        <w:pStyle w:val="Liste"/>
      </w:pPr>
      <w:r>
        <w:t>If you needed</w:t>
      </w:r>
      <w:r w:rsidRPr="004A7D61">
        <w:t xml:space="preserve"> </w:t>
      </w:r>
      <w:r w:rsidRPr="00676450">
        <w:t xml:space="preserve">5 days </w:t>
      </w:r>
      <w:r>
        <w:t xml:space="preserve">instead of 3 </w:t>
      </w:r>
      <w:r w:rsidRPr="004A7D61">
        <w:t xml:space="preserve">to </w:t>
      </w:r>
      <w:r w:rsidRPr="00676450">
        <w:t>remove</w:t>
      </w:r>
      <w:r w:rsidRPr="004A7D61">
        <w:t xml:space="preserve"> the salad bar and move the furniture (step F</w:t>
      </w:r>
      <w:proofErr w:type="gramStart"/>
      <w:r w:rsidRPr="004A7D61">
        <w:t xml:space="preserve">), </w:t>
      </w:r>
      <w:r w:rsidRPr="00676450">
        <w:t>but</w:t>
      </w:r>
      <w:proofErr w:type="gramEnd"/>
      <w:r w:rsidRPr="00676450">
        <w:t xml:space="preserve"> </w:t>
      </w:r>
      <w:r>
        <w:t>obtained</w:t>
      </w:r>
      <w:r w:rsidRPr="00676450">
        <w:t xml:space="preserve"> the government loan in only 6 days</w:t>
      </w:r>
      <w:r w:rsidRPr="004A7D61">
        <w:t xml:space="preserve"> (step B)</w:t>
      </w:r>
      <w:r w:rsidRPr="00807982">
        <w:t xml:space="preserve"> instead of 10, path BEGNOPQ </w:t>
      </w:r>
      <w:r>
        <w:t>would be</w:t>
      </w:r>
      <w:r w:rsidRPr="00807982">
        <w:t xml:space="preserve"> reduced to 19 days, path CDFGNOPQ </w:t>
      </w:r>
      <w:r>
        <w:t>would be</w:t>
      </w:r>
      <w:r w:rsidRPr="00807982">
        <w:t xml:space="preserve"> increased to 1</w:t>
      </w:r>
      <w:r w:rsidRPr="00E35F88">
        <w:t xml:space="preserve">5 days and path CDNFHINOPQ </w:t>
      </w:r>
      <w:r>
        <w:t>would be</w:t>
      </w:r>
      <w:r w:rsidRPr="00E35F88">
        <w:t xml:space="preserve"> increased to 20 days. Therefore, </w:t>
      </w:r>
      <w:r>
        <w:t>a</w:t>
      </w:r>
      <w:r w:rsidRPr="00E35F88">
        <w:t xml:space="preserve"> minimum of </w:t>
      </w:r>
      <w:r>
        <w:t xml:space="preserve">20 </w:t>
      </w:r>
      <w:r w:rsidRPr="00E35F88">
        <w:t xml:space="preserve">days </w:t>
      </w:r>
      <w:r>
        <w:t xml:space="preserve">would </w:t>
      </w:r>
      <w:proofErr w:type="gramStart"/>
      <w:r w:rsidRPr="00E35F88">
        <w:t xml:space="preserve">actually </w:t>
      </w:r>
      <w:r>
        <w:t>be</w:t>
      </w:r>
      <w:proofErr w:type="gramEnd"/>
      <w:r>
        <w:t xml:space="preserve"> </w:t>
      </w:r>
      <w:r w:rsidRPr="00E35F88">
        <w:t xml:space="preserve">required to </w:t>
      </w:r>
      <w:r>
        <w:t>re</w:t>
      </w:r>
      <w:r w:rsidRPr="00E35F88">
        <w:t>open t</w:t>
      </w:r>
      <w:r w:rsidRPr="00A72163">
        <w:t xml:space="preserve">he restaurant, </w:t>
      </w:r>
      <w:r>
        <w:t xml:space="preserve">which would be </w:t>
      </w:r>
      <w:r w:rsidRPr="00A72163">
        <w:t xml:space="preserve">3 </w:t>
      </w:r>
      <w:r>
        <w:t>fewer days</w:t>
      </w:r>
      <w:r w:rsidRPr="00A72163">
        <w:t xml:space="preserve"> than expected.</w:t>
      </w:r>
    </w:p>
    <w:p w14:paraId="753C785F" w14:textId="4BCB3326" w:rsidR="00801981" w:rsidRDefault="00801981" w:rsidP="00A34833">
      <w:r>
        <w:br w:type="page"/>
      </w:r>
    </w:p>
    <w:p w14:paraId="4D760B13" w14:textId="728A4896" w:rsidR="009E1F60" w:rsidRDefault="00364428" w:rsidP="00364428">
      <w:pPr>
        <w:pStyle w:val="Matire-Premirepage"/>
      </w:pPr>
      <w:r>
        <w:lastRenderedPageBreak/>
        <w:t>Chemistry</w:t>
      </w:r>
    </w:p>
    <w:p w14:paraId="13669081" w14:textId="77777777" w:rsidR="00350443" w:rsidRPr="001B479F" w:rsidRDefault="00350443" w:rsidP="00832EB3">
      <w:pPr>
        <w:pStyle w:val="Titredelactivit"/>
      </w:pPr>
      <w:bookmarkStart w:id="6" w:name="_Toc39588225"/>
      <w:r>
        <w:t xml:space="preserve">Le </w:t>
      </w:r>
      <w:proofErr w:type="spellStart"/>
      <w:r>
        <w:t>Chatelier’s</w:t>
      </w:r>
      <w:proofErr w:type="spellEnd"/>
      <w:r>
        <w:t xml:space="preserve"> Principle</w:t>
      </w:r>
      <w:bookmarkEnd w:id="6"/>
    </w:p>
    <w:p w14:paraId="60C26DD7" w14:textId="77777777" w:rsidR="00350443" w:rsidRPr="00BD2D4F" w:rsidRDefault="00350443" w:rsidP="00832EB3">
      <w:pPr>
        <w:pStyle w:val="Consigne-Titre"/>
      </w:pPr>
      <w:r w:rsidRPr="00082789">
        <w:rPr>
          <w:lang w:val="en"/>
        </w:rPr>
        <w:t xml:space="preserve">Information </w:t>
      </w:r>
      <w:r>
        <w:rPr>
          <w:lang w:val="en"/>
        </w:rPr>
        <w:t>for</w:t>
      </w:r>
      <w:r w:rsidRPr="00082789">
        <w:rPr>
          <w:lang w:val="en"/>
        </w:rPr>
        <w:t xml:space="preserve"> student</w:t>
      </w:r>
      <w:r>
        <w:rPr>
          <w:lang w:val="en"/>
        </w:rPr>
        <w:t>s</w:t>
      </w:r>
    </w:p>
    <w:p w14:paraId="1DFCCE2A" w14:textId="77777777" w:rsidR="00350443" w:rsidRPr="002A1A8E" w:rsidRDefault="00350443" w:rsidP="00832EB3">
      <w:pPr>
        <w:pStyle w:val="Liste"/>
        <w:rPr>
          <w:rStyle w:val="Lienhypertexte"/>
          <w:color w:val="000000"/>
          <w:u w:val="none"/>
        </w:rPr>
      </w:pPr>
      <w:r w:rsidRPr="002A1A8E">
        <w:rPr>
          <w:rStyle w:val="Lienhypertexte"/>
          <w:color w:val="000000" w:themeColor="text1"/>
          <w:u w:val="none"/>
        </w:rPr>
        <w:t>One of the most important discoveries for humanity was made in the first decade of the 20th century. German chemists Fritz Haber and Carl Bosch worked out a way to combine hydrogen (H</w:t>
      </w:r>
      <w:r w:rsidRPr="002A1A8E">
        <w:rPr>
          <w:rStyle w:val="Lienhypertexte"/>
          <w:color w:val="000000" w:themeColor="text1"/>
          <w:u w:val="none"/>
          <w:vertAlign w:val="subscript"/>
        </w:rPr>
        <w:t>2</w:t>
      </w:r>
      <w:r w:rsidRPr="002A1A8E">
        <w:rPr>
          <w:rStyle w:val="Lienhypertexte"/>
          <w:color w:val="000000" w:themeColor="text1"/>
          <w:u w:val="none"/>
        </w:rPr>
        <w:t>) and nitrogen (N</w:t>
      </w:r>
      <w:r w:rsidRPr="002A1A8E">
        <w:rPr>
          <w:rStyle w:val="Lienhypertexte"/>
          <w:color w:val="000000" w:themeColor="text1"/>
          <w:u w:val="none"/>
          <w:vertAlign w:val="subscript"/>
        </w:rPr>
        <w:t>2</w:t>
      </w:r>
      <w:r w:rsidRPr="002A1A8E">
        <w:rPr>
          <w:rStyle w:val="Lienhypertexte"/>
          <w:color w:val="000000" w:themeColor="text1"/>
          <w:u w:val="none"/>
        </w:rPr>
        <w:t>) to produce ammonia (NH</w:t>
      </w:r>
      <w:r w:rsidRPr="002A1A8E">
        <w:rPr>
          <w:rStyle w:val="Lienhypertexte"/>
          <w:color w:val="000000" w:themeColor="text1"/>
          <w:u w:val="none"/>
          <w:vertAlign w:val="subscript"/>
        </w:rPr>
        <w:t>3</w:t>
      </w:r>
      <w:r w:rsidRPr="002A1A8E">
        <w:rPr>
          <w:rStyle w:val="Lienhypertexte"/>
          <w:color w:val="000000" w:themeColor="text1"/>
          <w:u w:val="none"/>
        </w:rPr>
        <w:t>).</w:t>
      </w:r>
    </w:p>
    <w:p w14:paraId="067DDACE" w14:textId="77777777" w:rsidR="00350443" w:rsidRPr="00F64D0C" w:rsidRDefault="00350443" w:rsidP="00350443">
      <w:pPr>
        <w:pStyle w:val="Paragraphedeliste"/>
        <w:numPr>
          <w:ilvl w:val="0"/>
          <w:numId w:val="0"/>
        </w:numPr>
        <w:jc w:val="both"/>
        <w:rPr>
          <w:rStyle w:val="Lienhypertexte"/>
          <w:color w:val="000000"/>
          <w:sz w:val="24"/>
          <w:szCs w:val="24"/>
          <w:lang w:val="en-CA"/>
        </w:rPr>
      </w:pPr>
    </w:p>
    <w:p w14:paraId="253FD77F" w14:textId="30994004" w:rsidR="00350443" w:rsidRPr="002A1A8E" w:rsidRDefault="00350443" w:rsidP="00350443">
      <w:pPr>
        <w:pStyle w:val="Paragraphedeliste"/>
        <w:numPr>
          <w:ilvl w:val="0"/>
          <w:numId w:val="0"/>
        </w:numPr>
        <w:jc w:val="center"/>
        <w:rPr>
          <w:rStyle w:val="Lienhypertexte"/>
          <w:color w:val="000000"/>
          <w:sz w:val="24"/>
          <w:szCs w:val="24"/>
          <w:u w:val="none"/>
          <w:lang w:val="en-CA"/>
        </w:rPr>
      </w:pPr>
      <w:r w:rsidRPr="002A1A8E">
        <w:rPr>
          <w:rStyle w:val="Lienhypertexte"/>
          <w:color w:val="000000"/>
          <w:sz w:val="24"/>
          <w:szCs w:val="24"/>
          <w:u w:val="none"/>
          <w:lang w:val="en-CA"/>
        </w:rPr>
        <w:t>N</w:t>
      </w:r>
      <w:r w:rsidRPr="002A1A8E">
        <w:rPr>
          <w:rStyle w:val="Lienhypertexte"/>
          <w:color w:val="000000"/>
          <w:sz w:val="24"/>
          <w:szCs w:val="24"/>
          <w:u w:val="none"/>
          <w:vertAlign w:val="subscript"/>
          <w:lang w:val="en-CA"/>
        </w:rPr>
        <w:t>2 (</w:t>
      </w:r>
      <w:proofErr w:type="gramStart"/>
      <w:r w:rsidRPr="002A1A8E">
        <w:rPr>
          <w:rStyle w:val="Lienhypertexte"/>
          <w:color w:val="000000"/>
          <w:sz w:val="24"/>
          <w:szCs w:val="24"/>
          <w:u w:val="none"/>
          <w:vertAlign w:val="subscript"/>
          <w:lang w:val="en-CA"/>
        </w:rPr>
        <w:t>g)</w:t>
      </w:r>
      <w:r w:rsidR="00B42128" w:rsidRPr="002A1A8E">
        <w:rPr>
          <w:rStyle w:val="Lienhypertexte"/>
          <w:color w:val="000000"/>
          <w:sz w:val="24"/>
          <w:szCs w:val="24"/>
          <w:u w:val="none"/>
          <w:vertAlign w:val="subscript"/>
          <w:lang w:val="en-CA"/>
        </w:rPr>
        <w:t xml:space="preserve"> </w:t>
      </w:r>
      <w:r w:rsidRPr="002A1A8E">
        <w:rPr>
          <w:rStyle w:val="Lienhypertexte"/>
          <w:color w:val="000000"/>
          <w:sz w:val="24"/>
          <w:szCs w:val="24"/>
          <w:u w:val="none"/>
          <w:vertAlign w:val="subscript"/>
          <w:lang w:val="en-CA"/>
        </w:rPr>
        <w:t xml:space="preserve"> </w:t>
      </w:r>
      <w:r w:rsidRPr="002A1A8E">
        <w:rPr>
          <w:rStyle w:val="Lienhypertexte"/>
          <w:color w:val="000000"/>
          <w:sz w:val="24"/>
          <w:szCs w:val="24"/>
          <w:u w:val="none"/>
          <w:lang w:val="en-CA"/>
        </w:rPr>
        <w:t>+</w:t>
      </w:r>
      <w:proofErr w:type="gramEnd"/>
      <w:r w:rsidR="00B42128" w:rsidRPr="002A1A8E">
        <w:rPr>
          <w:rStyle w:val="Lienhypertexte"/>
          <w:color w:val="000000"/>
          <w:sz w:val="24"/>
          <w:szCs w:val="24"/>
          <w:u w:val="none"/>
          <w:lang w:val="en-CA"/>
        </w:rPr>
        <w:t xml:space="preserve"> </w:t>
      </w:r>
      <w:r w:rsidRPr="002A1A8E">
        <w:rPr>
          <w:rStyle w:val="Lienhypertexte"/>
          <w:color w:val="000000"/>
          <w:sz w:val="24"/>
          <w:szCs w:val="24"/>
          <w:u w:val="none"/>
          <w:lang w:val="en-CA"/>
        </w:rPr>
        <w:t xml:space="preserve"> 3 H</w:t>
      </w:r>
      <w:r w:rsidRPr="002A1A8E">
        <w:rPr>
          <w:rStyle w:val="Lienhypertexte"/>
          <w:color w:val="000000"/>
          <w:sz w:val="24"/>
          <w:szCs w:val="24"/>
          <w:u w:val="none"/>
          <w:vertAlign w:val="subscript"/>
          <w:lang w:val="en-CA"/>
        </w:rPr>
        <w:t>2 (g)</w:t>
      </w:r>
      <w:r w:rsidR="00B42128" w:rsidRPr="002A1A8E">
        <w:rPr>
          <w:rStyle w:val="Lienhypertexte"/>
          <w:color w:val="000000"/>
          <w:sz w:val="24"/>
          <w:szCs w:val="24"/>
          <w:u w:val="none"/>
          <w:vertAlign w:val="subscript"/>
          <w:lang w:val="en-CA"/>
        </w:rPr>
        <w:t xml:space="preserve"> </w:t>
      </w:r>
      <w:r w:rsidRPr="002A1A8E">
        <w:rPr>
          <w:noProof/>
          <w:lang w:val="en-US"/>
        </w:rPr>
        <w:drawing>
          <wp:inline distT="0" distB="0" distL="0" distR="0" wp14:anchorId="06391FFC" wp14:editId="588CB7EC">
            <wp:extent cx="138430" cy="127635"/>
            <wp:effectExtent l="0" t="0" r="0" b="5715"/>
            <wp:docPr id="68" name="Picture 1" descr="is in equilibrium w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 in equilibrium with"/>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8430" cy="127635"/>
                    </a:xfrm>
                    <a:prstGeom prst="rect">
                      <a:avLst/>
                    </a:prstGeom>
                    <a:noFill/>
                    <a:ln>
                      <a:noFill/>
                    </a:ln>
                  </pic:spPr>
                </pic:pic>
              </a:graphicData>
            </a:graphic>
          </wp:inline>
        </w:drawing>
      </w:r>
      <w:r w:rsidR="00B42128" w:rsidRPr="002A1A8E">
        <w:rPr>
          <w:rFonts w:cs="Arial"/>
          <w:color w:val="252525"/>
          <w:shd w:val="clear" w:color="auto" w:fill="FFFFFF"/>
          <w:lang w:val="en-CA"/>
        </w:rPr>
        <w:t xml:space="preserve"> </w:t>
      </w:r>
      <w:r w:rsidRPr="002A1A8E">
        <w:rPr>
          <w:rStyle w:val="Lienhypertexte"/>
          <w:color w:val="000000"/>
          <w:sz w:val="24"/>
          <w:szCs w:val="24"/>
          <w:u w:val="none"/>
          <w:lang w:val="en-CA"/>
        </w:rPr>
        <w:t>2 NH</w:t>
      </w:r>
      <w:r w:rsidRPr="002A1A8E">
        <w:rPr>
          <w:rStyle w:val="Lienhypertexte"/>
          <w:color w:val="000000"/>
          <w:sz w:val="24"/>
          <w:szCs w:val="24"/>
          <w:u w:val="none"/>
          <w:vertAlign w:val="subscript"/>
          <w:lang w:val="en-CA"/>
        </w:rPr>
        <w:t>3 (g)</w:t>
      </w:r>
      <w:r w:rsidR="00B42128" w:rsidRPr="002A1A8E">
        <w:rPr>
          <w:rStyle w:val="Lienhypertexte"/>
          <w:color w:val="000000"/>
          <w:sz w:val="24"/>
          <w:szCs w:val="24"/>
          <w:u w:val="none"/>
          <w:vertAlign w:val="subscript"/>
          <w:lang w:val="en-CA"/>
        </w:rPr>
        <w:t xml:space="preserve"> </w:t>
      </w:r>
      <w:r w:rsidRPr="002A1A8E">
        <w:rPr>
          <w:rStyle w:val="Lienhypertexte"/>
          <w:color w:val="000000"/>
          <w:sz w:val="24"/>
          <w:szCs w:val="24"/>
          <w:u w:val="none"/>
          <w:lang w:val="en-CA"/>
        </w:rPr>
        <w:t xml:space="preserve"> +</w:t>
      </w:r>
      <w:r w:rsidR="00B42128" w:rsidRPr="002A1A8E">
        <w:rPr>
          <w:rStyle w:val="Lienhypertexte"/>
          <w:color w:val="000000"/>
          <w:sz w:val="24"/>
          <w:szCs w:val="24"/>
          <w:u w:val="none"/>
          <w:lang w:val="en-CA"/>
        </w:rPr>
        <w:t xml:space="preserve"> </w:t>
      </w:r>
      <w:r w:rsidRPr="002A1A8E">
        <w:rPr>
          <w:rStyle w:val="Lienhypertexte"/>
          <w:color w:val="000000"/>
          <w:sz w:val="24"/>
          <w:szCs w:val="24"/>
          <w:u w:val="none"/>
          <w:lang w:val="en-CA"/>
        </w:rPr>
        <w:t xml:space="preserve"> 92 kJ</w:t>
      </w:r>
    </w:p>
    <w:p w14:paraId="1D3AE1A1" w14:textId="77777777" w:rsidR="00350443" w:rsidRPr="002A1A8E" w:rsidRDefault="00350443" w:rsidP="00350443">
      <w:pPr>
        <w:pStyle w:val="Paragraphedeliste"/>
        <w:numPr>
          <w:ilvl w:val="0"/>
          <w:numId w:val="0"/>
        </w:numPr>
        <w:rPr>
          <w:rStyle w:val="Lienhypertexte"/>
          <w:color w:val="000000"/>
          <w:sz w:val="12"/>
          <w:szCs w:val="12"/>
          <w:u w:val="none"/>
          <w:lang w:val="en-CA"/>
        </w:rPr>
      </w:pPr>
    </w:p>
    <w:p w14:paraId="76EEA3B1" w14:textId="77777777" w:rsidR="00350443" w:rsidRPr="002A1A8E" w:rsidRDefault="00350443" w:rsidP="00350443">
      <w:pPr>
        <w:pStyle w:val="Paragraphedeliste"/>
        <w:numPr>
          <w:ilvl w:val="0"/>
          <w:numId w:val="0"/>
        </w:numPr>
        <w:jc w:val="center"/>
        <w:rPr>
          <w:rStyle w:val="Lienhypertexte"/>
          <w:color w:val="000000"/>
          <w:sz w:val="18"/>
          <w:szCs w:val="18"/>
          <w:u w:val="none"/>
          <w:lang w:val="en-CA"/>
        </w:rPr>
      </w:pPr>
      <w:r w:rsidRPr="002A1A8E">
        <w:rPr>
          <w:rStyle w:val="Lienhypertexte"/>
          <w:color w:val="000000" w:themeColor="text1"/>
          <w:sz w:val="18"/>
          <w:szCs w:val="18"/>
          <w:u w:val="none"/>
          <w:lang w:val="en-CA"/>
        </w:rPr>
        <w:t>The Haber-Bosch process</w:t>
      </w:r>
    </w:p>
    <w:p w14:paraId="3C0AC512" w14:textId="77777777" w:rsidR="00350443" w:rsidRPr="002A1A8E" w:rsidRDefault="00350443" w:rsidP="00350443">
      <w:pPr>
        <w:pStyle w:val="Paragraphedeliste"/>
        <w:numPr>
          <w:ilvl w:val="0"/>
          <w:numId w:val="0"/>
        </w:numPr>
        <w:jc w:val="both"/>
        <w:rPr>
          <w:rStyle w:val="Lienhypertexte"/>
          <w:color w:val="000000"/>
          <w:sz w:val="24"/>
          <w:szCs w:val="24"/>
          <w:u w:val="none"/>
          <w:lang w:val="en-CA"/>
        </w:rPr>
      </w:pPr>
    </w:p>
    <w:p w14:paraId="52325B1D" w14:textId="502D1181" w:rsidR="00350443" w:rsidRPr="00483F61" w:rsidRDefault="00350443" w:rsidP="00483F61">
      <w:pPr>
        <w:pStyle w:val="Liste"/>
        <w:rPr>
          <w:rStyle w:val="Lienhypertexte"/>
          <w:color w:val="000000"/>
          <w:u w:val="none"/>
        </w:rPr>
      </w:pPr>
      <w:r w:rsidRPr="00483F61">
        <w:rPr>
          <w:rStyle w:val="Lienhypertexte"/>
          <w:color w:val="000000" w:themeColor="text1"/>
          <w:u w:val="none"/>
        </w:rPr>
        <w:t xml:space="preserve">Nitrogen, the most common gas in our atmosphere, plays a critical role in the biochemistry of every living thing. However, because nitrogen is so unreactive, plants cannot take it directly from the air. This was once a major limiting factor in agriculture, as plants need nitrogen to grow. Today, we use the Haber-Bosch process to artificially produce ammonia </w:t>
      </w:r>
      <w:r w:rsidRPr="00483F61">
        <w:t>(NH</w:t>
      </w:r>
      <w:r w:rsidRPr="00483F61">
        <w:rPr>
          <w:vertAlign w:val="subscript"/>
        </w:rPr>
        <w:t>3</w:t>
      </w:r>
      <w:r w:rsidRPr="00483F61">
        <w:t xml:space="preserve">), which is used to make </w:t>
      </w:r>
      <w:r w:rsidRPr="00483F61">
        <w:rPr>
          <w:rStyle w:val="Lienhypertexte"/>
          <w:color w:val="000000" w:themeColor="text1"/>
          <w:u w:val="none"/>
        </w:rPr>
        <w:t>fertilizers. These fertilizers allow us to grow more and more crops which, in turn, allows us to feed billions of people.</w:t>
      </w:r>
    </w:p>
    <w:p w14:paraId="70DE5B99" w14:textId="77777777" w:rsidR="00350443" w:rsidRPr="00483F61" w:rsidRDefault="00350443" w:rsidP="00483F61">
      <w:pPr>
        <w:pStyle w:val="Liste"/>
        <w:rPr>
          <w:rStyle w:val="Lienhypertexte"/>
          <w:color w:val="000000"/>
          <w:u w:val="none"/>
        </w:rPr>
      </w:pPr>
      <w:r w:rsidRPr="00483F61">
        <w:rPr>
          <w:rStyle w:val="Lienhypertexte"/>
          <w:color w:val="000000" w:themeColor="text1"/>
          <w:u w:val="none"/>
        </w:rPr>
        <w:t xml:space="preserve">In this week’s challenge, we will use our understanding of </w:t>
      </w:r>
      <w:r w:rsidRPr="00483F61">
        <w:rPr>
          <w:rStyle w:val="Lienhypertexte"/>
          <w:b/>
          <w:bCs/>
          <w:i/>
          <w:iCs/>
          <w:color w:val="000000" w:themeColor="text1"/>
          <w:u w:val="none"/>
        </w:rPr>
        <w:t xml:space="preserve">“Le </w:t>
      </w:r>
      <w:proofErr w:type="spellStart"/>
      <w:r w:rsidRPr="00483F61">
        <w:rPr>
          <w:rStyle w:val="Lienhypertexte"/>
          <w:b/>
          <w:bCs/>
          <w:i/>
          <w:iCs/>
          <w:color w:val="000000" w:themeColor="text1"/>
          <w:u w:val="none"/>
        </w:rPr>
        <w:t>Chatelier’s</w:t>
      </w:r>
      <w:proofErr w:type="spellEnd"/>
      <w:r w:rsidRPr="00483F61">
        <w:rPr>
          <w:rStyle w:val="Lienhypertexte"/>
          <w:b/>
          <w:bCs/>
          <w:i/>
          <w:iCs/>
          <w:color w:val="000000" w:themeColor="text1"/>
          <w:u w:val="none"/>
        </w:rPr>
        <w:t xml:space="preserve"> principle”</w:t>
      </w:r>
      <w:r w:rsidRPr="00483F61">
        <w:rPr>
          <w:rStyle w:val="Lienhypertexte"/>
          <w:color w:val="000000" w:themeColor="text1"/>
          <w:u w:val="none"/>
        </w:rPr>
        <w:t xml:space="preserve"> as we think through the Haber-Bosch process, a process in dynamic equilibrium. </w:t>
      </w:r>
    </w:p>
    <w:p w14:paraId="1D6CE449" w14:textId="77777777" w:rsidR="00350443" w:rsidRPr="00483F61" w:rsidRDefault="00350443" w:rsidP="00350443">
      <w:pPr>
        <w:rPr>
          <w:sz w:val="22"/>
          <w:szCs w:val="22"/>
        </w:rPr>
      </w:pPr>
    </w:p>
    <w:p w14:paraId="757E86FA" w14:textId="77777777" w:rsidR="00350443" w:rsidRPr="00483F61" w:rsidRDefault="00350443" w:rsidP="00350443">
      <w:pPr>
        <w:pStyle w:val="Paragraphedeliste"/>
        <w:numPr>
          <w:ilvl w:val="0"/>
          <w:numId w:val="40"/>
        </w:numPr>
        <w:spacing w:before="0" w:after="160"/>
        <w:ind w:left="641" w:hanging="357"/>
        <w:contextualSpacing/>
        <w:jc w:val="both"/>
        <w:rPr>
          <w:rStyle w:val="Lienhypertexte"/>
          <w:color w:val="000000" w:themeColor="text1"/>
          <w:u w:val="none"/>
          <w:lang w:val="en-CA"/>
        </w:rPr>
      </w:pPr>
      <w:r w:rsidRPr="00483F61">
        <w:rPr>
          <w:rStyle w:val="Lienhypertexte"/>
          <w:color w:val="000000" w:themeColor="text1"/>
          <w:u w:val="none"/>
          <w:lang w:val="en-CA"/>
        </w:rPr>
        <w:t>Consider the reactant nitrogen (N</w:t>
      </w:r>
      <w:r w:rsidRPr="00483F61">
        <w:rPr>
          <w:rStyle w:val="Lienhypertexte"/>
          <w:color w:val="000000" w:themeColor="text1"/>
          <w:u w:val="none"/>
          <w:vertAlign w:val="subscript"/>
          <w:lang w:val="en-CA"/>
        </w:rPr>
        <w:t>2</w:t>
      </w:r>
      <w:r w:rsidRPr="00483F61">
        <w:rPr>
          <w:rStyle w:val="Lienhypertexte"/>
          <w:color w:val="000000" w:themeColor="text1"/>
          <w:u w:val="none"/>
          <w:lang w:val="en-CA"/>
        </w:rPr>
        <w:t xml:space="preserve">). Why is it difficult for nitrogen to react with other elements? </w:t>
      </w:r>
    </w:p>
    <w:p w14:paraId="120D2972" w14:textId="77777777" w:rsidR="00350443" w:rsidRPr="00483F61" w:rsidRDefault="00350443" w:rsidP="00350443">
      <w:pPr>
        <w:pStyle w:val="Paragraphedeliste"/>
        <w:numPr>
          <w:ilvl w:val="0"/>
          <w:numId w:val="0"/>
        </w:numPr>
        <w:ind w:left="641"/>
        <w:jc w:val="both"/>
        <w:rPr>
          <w:rStyle w:val="Lienhypertexte"/>
          <w:color w:val="000000" w:themeColor="text1"/>
          <w:u w:val="none"/>
          <w:lang w:val="en-CA"/>
        </w:rPr>
      </w:pPr>
      <w:r w:rsidRPr="00483F61">
        <w:rPr>
          <w:rStyle w:val="Lienhypertexte"/>
          <w:color w:val="000000" w:themeColor="text1"/>
          <w:u w:val="none"/>
          <w:lang w:val="en-CA"/>
        </w:rPr>
        <w:t>(</w:t>
      </w:r>
      <w:r w:rsidRPr="00483F61">
        <w:rPr>
          <w:color w:val="000000" w:themeColor="text1"/>
          <w:lang w:val="en-CA"/>
        </w:rPr>
        <w:t>Answer</w:t>
      </w:r>
      <w:r w:rsidRPr="00483F61">
        <w:rPr>
          <w:rStyle w:val="Lienhypertexte"/>
          <w:color w:val="000000" w:themeColor="text1"/>
          <w:u w:val="none"/>
          <w:lang w:val="en-CA"/>
        </w:rPr>
        <w:t xml:space="preserve"> in Appendix A)</w:t>
      </w:r>
    </w:p>
    <w:p w14:paraId="1DFBC160" w14:textId="77777777" w:rsidR="00350443" w:rsidRPr="00483F61" w:rsidRDefault="00350443" w:rsidP="00350443">
      <w:pPr>
        <w:pStyle w:val="Paragraphedeliste"/>
        <w:numPr>
          <w:ilvl w:val="0"/>
          <w:numId w:val="0"/>
        </w:numPr>
        <w:ind w:left="641"/>
        <w:jc w:val="both"/>
        <w:rPr>
          <w:rStyle w:val="Lienhypertexte"/>
          <w:color w:val="000000" w:themeColor="text1"/>
          <w:u w:val="none"/>
          <w:lang w:val="en-CA"/>
        </w:rPr>
      </w:pPr>
    </w:p>
    <w:p w14:paraId="5E3633E0" w14:textId="77777777" w:rsidR="00350443" w:rsidRPr="00483F61" w:rsidRDefault="00350443" w:rsidP="00350443">
      <w:pPr>
        <w:pStyle w:val="Paragraphedeliste"/>
        <w:numPr>
          <w:ilvl w:val="0"/>
          <w:numId w:val="40"/>
        </w:numPr>
        <w:spacing w:before="0" w:after="160"/>
        <w:ind w:left="641" w:hanging="357"/>
        <w:contextualSpacing/>
        <w:jc w:val="both"/>
        <w:rPr>
          <w:rStyle w:val="Lienhypertexte"/>
          <w:color w:val="000000" w:themeColor="text1"/>
          <w:u w:val="none"/>
          <w:lang w:val="en-CA"/>
        </w:rPr>
      </w:pPr>
      <w:r w:rsidRPr="00483F61">
        <w:rPr>
          <w:rStyle w:val="Lienhypertexte"/>
          <w:color w:val="000000" w:themeColor="text1"/>
          <w:u w:val="none"/>
          <w:lang w:val="en-CA"/>
        </w:rPr>
        <w:t xml:space="preserve">After introducing the reactants into the process, one of the first steps involves pressure. Is the pressure increased or decreased? Why? </w:t>
      </w:r>
    </w:p>
    <w:p w14:paraId="6070F476" w14:textId="77777777" w:rsidR="00350443" w:rsidRPr="00483F61" w:rsidRDefault="00350443" w:rsidP="00350443">
      <w:pPr>
        <w:pStyle w:val="Paragraphedeliste"/>
        <w:numPr>
          <w:ilvl w:val="0"/>
          <w:numId w:val="0"/>
        </w:numPr>
        <w:ind w:left="641"/>
        <w:jc w:val="both"/>
        <w:rPr>
          <w:rStyle w:val="Lienhypertexte"/>
          <w:color w:val="000000" w:themeColor="text1"/>
          <w:u w:val="none"/>
          <w:lang w:val="en-CA"/>
        </w:rPr>
      </w:pPr>
      <w:r w:rsidRPr="00483F61">
        <w:rPr>
          <w:rStyle w:val="Lienhypertexte"/>
          <w:color w:val="000000" w:themeColor="text1"/>
          <w:u w:val="none"/>
          <w:lang w:val="en-CA"/>
        </w:rPr>
        <w:t>(</w:t>
      </w:r>
      <w:r w:rsidRPr="00483F61">
        <w:rPr>
          <w:color w:val="000000" w:themeColor="text1"/>
          <w:lang w:val="en-CA"/>
        </w:rPr>
        <w:t>Answer</w:t>
      </w:r>
      <w:r w:rsidRPr="00483F61">
        <w:rPr>
          <w:rStyle w:val="Lienhypertexte"/>
          <w:color w:val="000000" w:themeColor="text1"/>
          <w:u w:val="none"/>
          <w:lang w:val="en-CA"/>
        </w:rPr>
        <w:t xml:space="preserve"> in Appendix A)</w:t>
      </w:r>
    </w:p>
    <w:p w14:paraId="685F35C5" w14:textId="77777777" w:rsidR="00350443" w:rsidRPr="00483F61" w:rsidRDefault="00350443" w:rsidP="00350443">
      <w:pPr>
        <w:pStyle w:val="Paragraphedeliste"/>
        <w:numPr>
          <w:ilvl w:val="0"/>
          <w:numId w:val="0"/>
        </w:numPr>
        <w:ind w:left="641"/>
        <w:jc w:val="both"/>
        <w:rPr>
          <w:rStyle w:val="Lienhypertexte"/>
          <w:color w:val="000000" w:themeColor="text1"/>
          <w:u w:val="none"/>
          <w:lang w:val="en-CA"/>
        </w:rPr>
      </w:pPr>
    </w:p>
    <w:p w14:paraId="279EBDC7" w14:textId="77777777" w:rsidR="00350443" w:rsidRPr="00483F61" w:rsidRDefault="00350443" w:rsidP="00350443">
      <w:pPr>
        <w:pStyle w:val="Paragraphedeliste"/>
        <w:numPr>
          <w:ilvl w:val="0"/>
          <w:numId w:val="40"/>
        </w:numPr>
        <w:spacing w:before="0" w:after="160"/>
        <w:ind w:left="641" w:hanging="357"/>
        <w:contextualSpacing/>
        <w:jc w:val="both"/>
        <w:rPr>
          <w:rStyle w:val="Lienhypertexte"/>
          <w:color w:val="000000" w:themeColor="text1"/>
          <w:u w:val="none"/>
          <w:lang w:val="en-CA"/>
        </w:rPr>
      </w:pPr>
      <w:r w:rsidRPr="00483F61">
        <w:rPr>
          <w:rStyle w:val="Lienhypertexte"/>
          <w:color w:val="000000" w:themeColor="text1"/>
          <w:u w:val="none"/>
          <w:lang w:val="en-CA"/>
        </w:rPr>
        <w:t xml:space="preserve">The next step involves the use of a catalyst (usually made of iron or ruthenium). What does the catalyst do in this chemical reaction? </w:t>
      </w:r>
    </w:p>
    <w:p w14:paraId="0FE354C3" w14:textId="77777777" w:rsidR="00350443" w:rsidRPr="00483F61" w:rsidRDefault="00350443" w:rsidP="00350443">
      <w:pPr>
        <w:pStyle w:val="Paragraphedeliste"/>
        <w:numPr>
          <w:ilvl w:val="0"/>
          <w:numId w:val="0"/>
        </w:numPr>
        <w:ind w:left="641"/>
        <w:jc w:val="both"/>
        <w:rPr>
          <w:rStyle w:val="Lienhypertexte"/>
          <w:color w:val="000000" w:themeColor="text1"/>
          <w:u w:val="none"/>
          <w:lang w:val="en-CA"/>
        </w:rPr>
      </w:pPr>
      <w:r w:rsidRPr="00483F61">
        <w:rPr>
          <w:rStyle w:val="Lienhypertexte"/>
          <w:color w:val="000000" w:themeColor="text1"/>
          <w:u w:val="none"/>
          <w:lang w:val="en-CA"/>
        </w:rPr>
        <w:t>(</w:t>
      </w:r>
      <w:r w:rsidRPr="00483F61">
        <w:rPr>
          <w:color w:val="000000" w:themeColor="text1"/>
          <w:lang w:val="en-CA"/>
        </w:rPr>
        <w:t>Answer</w:t>
      </w:r>
      <w:r w:rsidRPr="00483F61">
        <w:rPr>
          <w:rStyle w:val="Lienhypertexte"/>
          <w:color w:val="000000" w:themeColor="text1"/>
          <w:u w:val="none"/>
          <w:lang w:val="en-CA"/>
        </w:rPr>
        <w:t xml:space="preserve"> in Appendix A)</w:t>
      </w:r>
    </w:p>
    <w:p w14:paraId="1F376BAC" w14:textId="77777777" w:rsidR="00350443" w:rsidRPr="00483F61" w:rsidRDefault="00350443" w:rsidP="00350443">
      <w:pPr>
        <w:pStyle w:val="Paragraphedeliste"/>
        <w:numPr>
          <w:ilvl w:val="0"/>
          <w:numId w:val="0"/>
        </w:numPr>
        <w:ind w:left="641"/>
        <w:rPr>
          <w:rStyle w:val="Lienhypertexte"/>
          <w:color w:val="000000" w:themeColor="text1"/>
          <w:u w:val="none"/>
          <w:lang w:val="en-CA"/>
        </w:rPr>
      </w:pPr>
    </w:p>
    <w:p w14:paraId="2C2A6D1E" w14:textId="77777777" w:rsidR="00350443" w:rsidRPr="00483F61" w:rsidRDefault="00350443" w:rsidP="00350443">
      <w:pPr>
        <w:pStyle w:val="Paragraphedeliste"/>
        <w:numPr>
          <w:ilvl w:val="0"/>
          <w:numId w:val="40"/>
        </w:numPr>
        <w:spacing w:before="0" w:after="160"/>
        <w:ind w:left="641" w:hanging="357"/>
        <w:contextualSpacing/>
        <w:jc w:val="both"/>
        <w:rPr>
          <w:rStyle w:val="Lienhypertexte"/>
          <w:color w:val="000000" w:themeColor="text1"/>
          <w:u w:val="none"/>
          <w:lang w:val="en-CA"/>
        </w:rPr>
      </w:pPr>
      <w:r w:rsidRPr="00483F61">
        <w:rPr>
          <w:rStyle w:val="Lienhypertexte"/>
          <w:color w:val="000000" w:themeColor="text1"/>
          <w:u w:val="none"/>
          <w:lang w:val="en-CA"/>
        </w:rPr>
        <w:t xml:space="preserve">The fourth step involves cooling. Why would decreasing the temperature of the system be helpful in increasing the yield of ammonia </w:t>
      </w:r>
      <w:r w:rsidRPr="00483F61">
        <w:rPr>
          <w:color w:val="000000" w:themeColor="text1"/>
          <w:lang w:val="en-CA"/>
        </w:rPr>
        <w:t>(NH</w:t>
      </w:r>
      <w:r w:rsidRPr="00483F61">
        <w:rPr>
          <w:color w:val="000000" w:themeColor="text1"/>
          <w:vertAlign w:val="subscript"/>
          <w:lang w:val="en-CA"/>
        </w:rPr>
        <w:t>3</w:t>
      </w:r>
      <w:r w:rsidRPr="00483F61">
        <w:rPr>
          <w:color w:val="000000" w:themeColor="text1"/>
          <w:lang w:val="en-CA"/>
        </w:rPr>
        <w:t>)</w:t>
      </w:r>
      <w:r w:rsidRPr="00483F61">
        <w:rPr>
          <w:rStyle w:val="Lienhypertexte"/>
          <w:color w:val="000000" w:themeColor="text1"/>
          <w:u w:val="none"/>
          <w:lang w:val="en-CA"/>
        </w:rPr>
        <w:t xml:space="preserve">? </w:t>
      </w:r>
    </w:p>
    <w:p w14:paraId="72A8E43F" w14:textId="77777777" w:rsidR="00350443" w:rsidRPr="00483F61" w:rsidRDefault="00350443" w:rsidP="00350443">
      <w:pPr>
        <w:pStyle w:val="Paragraphedeliste"/>
        <w:numPr>
          <w:ilvl w:val="0"/>
          <w:numId w:val="0"/>
        </w:numPr>
        <w:ind w:left="641"/>
        <w:jc w:val="both"/>
        <w:rPr>
          <w:rStyle w:val="Lienhypertexte"/>
          <w:color w:val="000000" w:themeColor="text1"/>
          <w:u w:val="none"/>
          <w:lang w:val="en-CA"/>
        </w:rPr>
      </w:pPr>
      <w:r w:rsidRPr="00483F61">
        <w:rPr>
          <w:rStyle w:val="Lienhypertexte"/>
          <w:color w:val="000000" w:themeColor="text1"/>
          <w:u w:val="none"/>
          <w:lang w:val="en-CA"/>
        </w:rPr>
        <w:t>(</w:t>
      </w:r>
      <w:r w:rsidRPr="00483F61">
        <w:rPr>
          <w:color w:val="000000" w:themeColor="text1"/>
          <w:lang w:val="en-CA"/>
        </w:rPr>
        <w:t>Answer</w:t>
      </w:r>
      <w:r w:rsidRPr="00483F61">
        <w:rPr>
          <w:rStyle w:val="Lienhypertexte"/>
          <w:color w:val="000000" w:themeColor="text1"/>
          <w:u w:val="none"/>
          <w:lang w:val="en-CA"/>
        </w:rPr>
        <w:t xml:space="preserve"> in Appendix A)</w:t>
      </w:r>
    </w:p>
    <w:p w14:paraId="5449489C" w14:textId="77777777" w:rsidR="00350443" w:rsidRPr="00483F61" w:rsidRDefault="00350443" w:rsidP="00350443">
      <w:pPr>
        <w:pStyle w:val="Paragraphedeliste"/>
        <w:numPr>
          <w:ilvl w:val="0"/>
          <w:numId w:val="0"/>
        </w:numPr>
        <w:ind w:left="641"/>
        <w:rPr>
          <w:rStyle w:val="Lienhypertexte"/>
          <w:color w:val="000000" w:themeColor="text1"/>
          <w:u w:val="none"/>
          <w:lang w:val="en-CA"/>
        </w:rPr>
      </w:pPr>
    </w:p>
    <w:p w14:paraId="1A736F1A" w14:textId="77777777" w:rsidR="00350443" w:rsidRPr="00483F61" w:rsidRDefault="00350443" w:rsidP="00350443">
      <w:pPr>
        <w:pStyle w:val="Paragraphedeliste"/>
        <w:numPr>
          <w:ilvl w:val="0"/>
          <w:numId w:val="40"/>
        </w:numPr>
        <w:spacing w:before="0" w:after="160"/>
        <w:ind w:left="641" w:hanging="357"/>
        <w:contextualSpacing/>
        <w:jc w:val="both"/>
        <w:rPr>
          <w:rStyle w:val="Lienhypertexte"/>
          <w:color w:val="000000" w:themeColor="text1"/>
          <w:u w:val="none"/>
          <w:lang w:val="en-CA"/>
        </w:rPr>
      </w:pPr>
      <w:r w:rsidRPr="00483F61">
        <w:rPr>
          <w:rStyle w:val="Lienhypertexte"/>
          <w:color w:val="000000" w:themeColor="text1"/>
          <w:u w:val="none"/>
          <w:lang w:val="en-CA"/>
        </w:rPr>
        <w:t xml:space="preserve">Finally, as the Haber-Bosch process takes place, the ammonia </w:t>
      </w:r>
      <w:r w:rsidRPr="00483F61">
        <w:rPr>
          <w:color w:val="000000" w:themeColor="text1"/>
          <w:lang w:val="en-CA"/>
        </w:rPr>
        <w:t>(NH</w:t>
      </w:r>
      <w:r w:rsidRPr="00483F61">
        <w:rPr>
          <w:color w:val="000000" w:themeColor="text1"/>
          <w:vertAlign w:val="subscript"/>
          <w:lang w:val="en-CA"/>
        </w:rPr>
        <w:t>3</w:t>
      </w:r>
      <w:r w:rsidRPr="00483F61">
        <w:rPr>
          <w:color w:val="000000" w:themeColor="text1"/>
          <w:lang w:val="en-CA"/>
        </w:rPr>
        <w:t xml:space="preserve">) produced </w:t>
      </w:r>
      <w:r w:rsidRPr="00483F61">
        <w:rPr>
          <w:rStyle w:val="Lienhypertexte"/>
          <w:color w:val="000000" w:themeColor="text1"/>
          <w:u w:val="none"/>
          <w:lang w:val="en-CA"/>
        </w:rPr>
        <w:t xml:space="preserve">is removed from the system. How does its removal increase the yield of ammonia </w:t>
      </w:r>
      <w:r w:rsidRPr="00483F61">
        <w:rPr>
          <w:color w:val="000000" w:themeColor="text1"/>
          <w:lang w:val="en-CA"/>
        </w:rPr>
        <w:t>(NH</w:t>
      </w:r>
      <w:r w:rsidRPr="00483F61">
        <w:rPr>
          <w:color w:val="000000" w:themeColor="text1"/>
          <w:vertAlign w:val="subscript"/>
          <w:lang w:val="en-CA"/>
        </w:rPr>
        <w:t>3</w:t>
      </w:r>
      <w:r w:rsidRPr="00483F61">
        <w:rPr>
          <w:color w:val="000000" w:themeColor="text1"/>
          <w:lang w:val="en-CA"/>
        </w:rPr>
        <w:t xml:space="preserve">) </w:t>
      </w:r>
      <w:r w:rsidRPr="00483F61">
        <w:rPr>
          <w:rStyle w:val="Lienhypertexte"/>
          <w:color w:val="000000" w:themeColor="text1"/>
          <w:u w:val="none"/>
          <w:lang w:val="en-CA"/>
        </w:rPr>
        <w:t xml:space="preserve">produced overall? </w:t>
      </w:r>
    </w:p>
    <w:p w14:paraId="5979F789" w14:textId="70293F09" w:rsidR="00D05535" w:rsidRDefault="00350443" w:rsidP="00350443">
      <w:pPr>
        <w:pStyle w:val="Paragraphedeliste"/>
        <w:numPr>
          <w:ilvl w:val="0"/>
          <w:numId w:val="0"/>
        </w:numPr>
        <w:ind w:left="641"/>
        <w:jc w:val="both"/>
        <w:rPr>
          <w:rStyle w:val="Lienhypertexte"/>
          <w:color w:val="000000" w:themeColor="text1"/>
          <w:lang w:val="en-CA"/>
        </w:rPr>
      </w:pPr>
      <w:r w:rsidRPr="00483F61">
        <w:rPr>
          <w:rStyle w:val="Lienhypertexte"/>
          <w:color w:val="000000" w:themeColor="text1"/>
          <w:u w:val="none"/>
          <w:lang w:val="en-CA"/>
        </w:rPr>
        <w:t>(</w:t>
      </w:r>
      <w:r w:rsidRPr="00483F61">
        <w:rPr>
          <w:color w:val="000000" w:themeColor="text1"/>
          <w:lang w:val="en-CA"/>
        </w:rPr>
        <w:t>Answers in Appendix A</w:t>
      </w:r>
      <w:r w:rsidRPr="00483F61">
        <w:rPr>
          <w:rStyle w:val="Lienhypertexte"/>
          <w:color w:val="000000" w:themeColor="text1"/>
          <w:u w:val="none"/>
          <w:lang w:val="en-CA"/>
        </w:rPr>
        <w:t>)</w:t>
      </w:r>
      <w:r w:rsidR="00D05535">
        <w:rPr>
          <w:rStyle w:val="Lienhypertexte"/>
          <w:color w:val="000000" w:themeColor="text1"/>
          <w:lang w:val="en-CA"/>
        </w:rPr>
        <w:br w:type="page"/>
      </w:r>
    </w:p>
    <w:p w14:paraId="1168CE0F" w14:textId="77777777" w:rsidR="00D05535" w:rsidRDefault="00D05535" w:rsidP="00D05535">
      <w:pPr>
        <w:pStyle w:val="Matire-Pagessuivantes"/>
      </w:pPr>
      <w:r>
        <w:lastRenderedPageBreak/>
        <w:t>Chemistry</w:t>
      </w:r>
    </w:p>
    <w:p w14:paraId="79642192" w14:textId="77777777" w:rsidR="00350443" w:rsidRPr="00AB4D14" w:rsidRDefault="00350443" w:rsidP="00350443">
      <w:pPr>
        <w:pStyle w:val="Paragraphedeliste"/>
        <w:numPr>
          <w:ilvl w:val="0"/>
          <w:numId w:val="0"/>
        </w:numPr>
        <w:ind w:left="641"/>
        <w:jc w:val="both"/>
        <w:rPr>
          <w:rStyle w:val="Lienhypertexte"/>
          <w:color w:val="000000" w:themeColor="text1"/>
          <w:lang w:val="en-CA"/>
        </w:rPr>
      </w:pPr>
    </w:p>
    <w:p w14:paraId="7F722238" w14:textId="77777777" w:rsidR="00350443" w:rsidRPr="00C313E4" w:rsidRDefault="00350443" w:rsidP="00934BDF">
      <w:pPr>
        <w:pStyle w:val="Consigne-Texte"/>
        <w:rPr>
          <w:rStyle w:val="Lienhypertexte"/>
          <w:color w:val="000000"/>
          <w:u w:val="none"/>
        </w:rPr>
      </w:pPr>
      <w:r w:rsidRPr="00C313E4">
        <w:rPr>
          <w:rStyle w:val="Lienhypertexte"/>
          <w:color w:val="000000" w:themeColor="text1"/>
          <w:u w:val="none"/>
        </w:rPr>
        <w:t xml:space="preserve">Congratulations! You have now thought through the 5 steps of the Haber-Bosch process. </w:t>
      </w:r>
    </w:p>
    <w:p w14:paraId="5897C6A3" w14:textId="77777777" w:rsidR="00350443" w:rsidRPr="00C313E4" w:rsidRDefault="00350443" w:rsidP="00934BDF">
      <w:pPr>
        <w:pStyle w:val="Consigne-Texte"/>
        <w:rPr>
          <w:rFonts w:ascii="Times New Roman" w:eastAsia="Times New Roman" w:hAnsi="Times New Roman"/>
          <w:lang w:val="en-US" w:eastAsia="en-US"/>
        </w:rPr>
      </w:pPr>
      <w:r w:rsidRPr="00C313E4">
        <w:rPr>
          <w:rStyle w:val="Lienhypertexte"/>
          <w:color w:val="000000" w:themeColor="text1"/>
          <w:u w:val="none"/>
        </w:rPr>
        <w:t xml:space="preserve">To learn </w:t>
      </w:r>
      <w:r w:rsidRPr="00C313E4">
        <w:t xml:space="preserve">more about the discovery, benefits and drawbacks of the Haber process, click: </w:t>
      </w:r>
      <w:hyperlink r:id="rId29">
        <w:r w:rsidRPr="00C313E4">
          <w:rPr>
            <w:rStyle w:val="Lienhypertexte"/>
            <w:rFonts w:eastAsia="Times New Roman"/>
            <w:u w:val="none"/>
            <w:lang w:val="en-US"/>
          </w:rPr>
          <w:t>https://ed.ted.com/lessons/the-chemical-reaction-that-feeds-the-world-daniel-d-dulek</w:t>
        </w:r>
      </w:hyperlink>
    </w:p>
    <w:p w14:paraId="58D210DB" w14:textId="22A9069F" w:rsidR="00350443" w:rsidRPr="007B6DE2" w:rsidRDefault="00350443" w:rsidP="00DE5BBF">
      <w:pPr>
        <w:pStyle w:val="Consigne-Texte"/>
        <w:rPr>
          <w:rFonts w:ascii="Times New Roman" w:eastAsia="Times New Roman" w:hAnsi="Times New Roman"/>
          <w:lang w:eastAsia="en-US"/>
        </w:rPr>
      </w:pPr>
      <w:r w:rsidRPr="007B6DE2">
        <w:t xml:space="preserve">For more information on Le </w:t>
      </w:r>
      <w:proofErr w:type="spellStart"/>
      <w:r w:rsidRPr="007B6DE2">
        <w:t>Chatelier’s</w:t>
      </w:r>
      <w:proofErr w:type="spellEnd"/>
      <w:r w:rsidRPr="007B6DE2">
        <w:t xml:space="preserve"> principle, click on </w:t>
      </w:r>
      <w:hyperlink r:id="rId30" w:history="1">
        <w:r w:rsidRPr="007B6DE2">
          <w:rPr>
            <w:rStyle w:val="Lienhypertexte"/>
            <w:rFonts w:eastAsia="Times New Roman"/>
            <w:u w:val="none"/>
          </w:rPr>
          <w:t>https://www.chemguide.co.uk/physical/equilibria/lechatelier.html</w:t>
        </w:r>
      </w:hyperlink>
    </w:p>
    <w:p w14:paraId="08885F0D" w14:textId="62465E47" w:rsidR="00350443" w:rsidRPr="00A6367E" w:rsidRDefault="00350443" w:rsidP="00A6367E">
      <w:pPr>
        <w:pStyle w:val="Consigne-Titre"/>
        <w:rPr>
          <w:rStyle w:val="Lienhypertexte"/>
          <w:color w:val="002060"/>
          <w:u w:val="none"/>
          <w:lang w:val="en"/>
        </w:rPr>
      </w:pPr>
      <w:r w:rsidRPr="00A6367E">
        <w:rPr>
          <w:lang w:val="en"/>
        </w:rPr>
        <w:t>Did you know?</w:t>
      </w:r>
    </w:p>
    <w:p w14:paraId="6159B781" w14:textId="58CB2944" w:rsidR="00350443" w:rsidRPr="00A6367E" w:rsidRDefault="00350443" w:rsidP="00A6367E">
      <w:pPr>
        <w:pStyle w:val="Liste"/>
        <w:rPr>
          <w:rStyle w:val="Lienhypertexte"/>
          <w:color w:val="000000"/>
          <w:u w:val="none"/>
        </w:rPr>
      </w:pPr>
      <w:r w:rsidRPr="00C313E4">
        <w:rPr>
          <w:rStyle w:val="Lienhypertexte"/>
          <w:color w:val="000000"/>
          <w:u w:val="none"/>
        </w:rPr>
        <w:t>About 80% of the nitrogen in our bodies comes from the Haber-Bosch process.</w:t>
      </w:r>
    </w:p>
    <w:p w14:paraId="7332194C" w14:textId="5944D027" w:rsidR="00350443" w:rsidRPr="00A6367E" w:rsidRDefault="00350443" w:rsidP="00A6367E">
      <w:pPr>
        <w:pStyle w:val="Liste"/>
        <w:rPr>
          <w:rStyle w:val="Lienhypertexte"/>
          <w:color w:val="000000"/>
          <w:u w:val="none"/>
        </w:rPr>
      </w:pPr>
      <w:r w:rsidRPr="00C313E4">
        <w:rPr>
          <w:rStyle w:val="Lienhypertexte"/>
          <w:color w:val="000000" w:themeColor="text1"/>
          <w:u w:val="none"/>
        </w:rPr>
        <w:t xml:space="preserve">In 1901, Henry Louis Le </w:t>
      </w:r>
      <w:proofErr w:type="spellStart"/>
      <w:r w:rsidRPr="00C313E4">
        <w:rPr>
          <w:rStyle w:val="Lienhypertexte"/>
          <w:color w:val="000000" w:themeColor="text1"/>
          <w:u w:val="none"/>
        </w:rPr>
        <w:t>Chatelier</w:t>
      </w:r>
      <w:proofErr w:type="spellEnd"/>
      <w:r w:rsidRPr="00C313E4">
        <w:rPr>
          <w:rStyle w:val="Lienhypertexte"/>
          <w:color w:val="000000" w:themeColor="text1"/>
          <w:u w:val="none"/>
        </w:rPr>
        <w:t xml:space="preserve"> attempted to produce a reaction between hydrogen and nitrogen, but a horrible explosion occurred, almost killing his assistant. Later, Haber acknowledged that Le </w:t>
      </w:r>
      <w:proofErr w:type="spellStart"/>
      <w:r w:rsidRPr="00C313E4">
        <w:rPr>
          <w:rStyle w:val="Lienhypertexte"/>
          <w:color w:val="000000" w:themeColor="text1"/>
          <w:u w:val="none"/>
        </w:rPr>
        <w:t>Chatelier’s</w:t>
      </w:r>
      <w:proofErr w:type="spellEnd"/>
      <w:r w:rsidRPr="00C313E4">
        <w:rPr>
          <w:rStyle w:val="Lienhypertexte"/>
          <w:color w:val="000000" w:themeColor="text1"/>
          <w:u w:val="none"/>
        </w:rPr>
        <w:t xml:space="preserve"> failure accelerated his research, leading to the invention of the Haber process.</w:t>
      </w:r>
    </w:p>
    <w:p w14:paraId="27FD4FE1" w14:textId="64CA64F7" w:rsidR="00350443" w:rsidRPr="00A6367E" w:rsidRDefault="00350443" w:rsidP="00A6367E">
      <w:pPr>
        <w:pStyle w:val="Liste"/>
        <w:rPr>
          <w:rStyle w:val="Lienhypertexte"/>
          <w:color w:val="000000"/>
          <w:u w:val="none"/>
        </w:rPr>
      </w:pPr>
      <w:r w:rsidRPr="00C313E4">
        <w:rPr>
          <w:rStyle w:val="Lienhypertexte"/>
          <w:color w:val="000000" w:themeColor="text1"/>
          <w:u w:val="none"/>
        </w:rPr>
        <w:t xml:space="preserve">Although the Haber-Bosch process is used today to produce ammonia </w:t>
      </w:r>
      <w:r w:rsidRPr="00C313E4">
        <w:rPr>
          <w:color w:val="000000" w:themeColor="text1"/>
        </w:rPr>
        <w:t>(NH</w:t>
      </w:r>
      <w:r w:rsidRPr="00C313E4">
        <w:rPr>
          <w:color w:val="000000" w:themeColor="text1"/>
          <w:vertAlign w:val="subscript"/>
        </w:rPr>
        <w:t>3</w:t>
      </w:r>
      <w:r w:rsidRPr="00C313E4">
        <w:rPr>
          <w:color w:val="000000" w:themeColor="text1"/>
        </w:rPr>
        <w:t xml:space="preserve">) </w:t>
      </w:r>
      <w:r w:rsidRPr="00C313E4">
        <w:rPr>
          <w:rStyle w:val="Lienhypertexte"/>
          <w:color w:val="000000" w:themeColor="text1"/>
          <w:u w:val="none"/>
        </w:rPr>
        <w:t xml:space="preserve">for crop fertilizers, during WWI, it was used to give Germany an advantage in the production of explosives. (As history reminds us </w:t>
      </w:r>
      <w:proofErr w:type="gramStart"/>
      <w:r w:rsidRPr="00C313E4">
        <w:rPr>
          <w:rStyle w:val="Lienhypertexte"/>
          <w:color w:val="000000" w:themeColor="text1"/>
          <w:u w:val="none"/>
        </w:rPr>
        <w:t>over and over again</w:t>
      </w:r>
      <w:proofErr w:type="gramEnd"/>
      <w:r w:rsidRPr="00C313E4">
        <w:rPr>
          <w:rStyle w:val="Lienhypertexte"/>
          <w:color w:val="000000" w:themeColor="text1"/>
          <w:u w:val="none"/>
        </w:rPr>
        <w:t>, science itself is neither good nor bad, it is simply science. The people with the best intentions can have the worst impacts while those who only want to kill might end up saving billions of lives.)</w:t>
      </w:r>
    </w:p>
    <w:p w14:paraId="3CD2AA12" w14:textId="04ED7AA6" w:rsidR="00350443" w:rsidRPr="00A6367E" w:rsidRDefault="00350443" w:rsidP="00A6367E">
      <w:pPr>
        <w:pStyle w:val="Liste"/>
        <w:rPr>
          <w:rStyle w:val="Lienhypertexte"/>
          <w:color w:val="000000"/>
          <w:u w:val="none"/>
        </w:rPr>
      </w:pPr>
      <w:r w:rsidRPr="00C313E4">
        <w:rPr>
          <w:rStyle w:val="Lienhypertexte"/>
          <w:color w:val="000000" w:themeColor="text1"/>
          <w:u w:val="none"/>
        </w:rPr>
        <w:t>Haber won a Nobel Prize in Chemistry in 1918, almost a decade after he came up with his invention. But this was controversial, as he had also invented chlorine and mustard gas, which killed thousands during WWI.</w:t>
      </w:r>
    </w:p>
    <w:p w14:paraId="78D34635" w14:textId="77777777" w:rsidR="00350443" w:rsidRPr="00C313E4" w:rsidRDefault="00350443" w:rsidP="00A6367E">
      <w:pPr>
        <w:pStyle w:val="Liste"/>
        <w:rPr>
          <w:rStyle w:val="Lienhypertexte"/>
          <w:color w:val="000000"/>
          <w:u w:val="none"/>
        </w:rPr>
      </w:pPr>
      <w:r w:rsidRPr="00C313E4">
        <w:rPr>
          <w:rStyle w:val="Lienhypertexte"/>
          <w:color w:val="000000" w:themeColor="text1"/>
          <w:u w:val="none"/>
        </w:rPr>
        <w:t>The nitrate runoff from farms, a product of synthetic fertilizers, has a devastating effect on water quality. It causes explosive growths of algae in waterways that use up much of the oxygen and result in “dead zones” where aquatic life cannot exist.</w:t>
      </w:r>
    </w:p>
    <w:p w14:paraId="5C395F01" w14:textId="77777777" w:rsidR="00350443" w:rsidRPr="00F20A63" w:rsidRDefault="00350443" w:rsidP="00A6367E">
      <w:pPr>
        <w:pStyle w:val="Matriel-Titre"/>
      </w:pPr>
      <w:r w:rsidRPr="00F20A63">
        <w:t>Materials required</w:t>
      </w:r>
    </w:p>
    <w:p w14:paraId="1FFE9E07" w14:textId="77777777" w:rsidR="00350443" w:rsidRDefault="00350443" w:rsidP="00A6367E">
      <w:pPr>
        <w:pStyle w:val="Liste"/>
      </w:pPr>
      <w:r>
        <w:t>Appendix A</w:t>
      </w:r>
    </w:p>
    <w:p w14:paraId="06014545" w14:textId="77777777" w:rsidR="00350443" w:rsidRPr="00FF3503" w:rsidRDefault="00350443" w:rsidP="00340195">
      <w:pPr>
        <w:pStyle w:val="Liste"/>
        <w:spacing w:after="240"/>
      </w:pPr>
      <w:r>
        <w:t>Device with internet connection (optional)</w:t>
      </w:r>
    </w:p>
    <w:tbl>
      <w:tblPr>
        <w:tblStyle w:val="Grilledutableau"/>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357" w:type="dxa"/>
          <w:left w:w="357" w:type="dxa"/>
          <w:bottom w:w="357" w:type="dxa"/>
          <w:right w:w="357" w:type="dxa"/>
        </w:tblCellMar>
        <w:tblLook w:val="04A0" w:firstRow="1" w:lastRow="0" w:firstColumn="1" w:lastColumn="0" w:noHBand="0" w:noVBand="1"/>
      </w:tblPr>
      <w:tblGrid>
        <w:gridCol w:w="9782"/>
      </w:tblGrid>
      <w:tr w:rsidR="00350443" w:rsidRPr="006807FE" w14:paraId="4B548667" w14:textId="77777777" w:rsidTr="00A26A4A">
        <w:trPr>
          <w:trHeight w:val="2141"/>
        </w:trPr>
        <w:tc>
          <w:tcPr>
            <w:tcW w:w="9782" w:type="dxa"/>
            <w:shd w:val="clear" w:color="auto" w:fill="DDECEE" w:themeFill="accent5" w:themeFillTint="33"/>
          </w:tcPr>
          <w:p w14:paraId="79CB098E" w14:textId="77777777" w:rsidR="00350443" w:rsidRDefault="00350443" w:rsidP="003228F0">
            <w:pPr>
              <w:pStyle w:val="Tableau-Informationauxparents"/>
            </w:pPr>
            <w:r w:rsidRPr="00B82AB8">
              <w:t>Information for parents</w:t>
            </w:r>
          </w:p>
          <w:p w14:paraId="7D3A9434" w14:textId="77777777" w:rsidR="00350443" w:rsidRPr="00AD2733" w:rsidRDefault="00350443" w:rsidP="003228F0">
            <w:pPr>
              <w:pStyle w:val="Tableau-Liste"/>
            </w:pPr>
            <w:r w:rsidRPr="694B74A6">
              <w:t xml:space="preserve">Review their understanding of Le </w:t>
            </w:r>
            <w:proofErr w:type="spellStart"/>
            <w:r w:rsidRPr="694B74A6">
              <w:t>Chatelier’s</w:t>
            </w:r>
            <w:proofErr w:type="spellEnd"/>
            <w:r w:rsidRPr="694B74A6">
              <w:t xml:space="preserve"> principle while learning more about one of the top chemistry inventions of the 20</w:t>
            </w:r>
            <w:r w:rsidRPr="694B74A6">
              <w:rPr>
                <w:vertAlign w:val="superscript"/>
              </w:rPr>
              <w:t>th</w:t>
            </w:r>
            <w:r w:rsidRPr="694B74A6">
              <w:t xml:space="preserve"> century.</w:t>
            </w:r>
          </w:p>
        </w:tc>
      </w:tr>
    </w:tbl>
    <w:p w14:paraId="3A15C2DA" w14:textId="77777777" w:rsidR="00760A5E" w:rsidRDefault="00760A5E" w:rsidP="00D05535">
      <w:pPr>
        <w:pStyle w:val="Matire-Pagessuivantes"/>
      </w:pPr>
      <w:r>
        <w:br w:type="page"/>
      </w:r>
    </w:p>
    <w:p w14:paraId="681A590A" w14:textId="68C71FA4" w:rsidR="00D05535" w:rsidRDefault="00D05535" w:rsidP="00D05535">
      <w:pPr>
        <w:pStyle w:val="Matire-Pagessuivantes"/>
      </w:pPr>
      <w:r>
        <w:lastRenderedPageBreak/>
        <w:t>Chemistry</w:t>
      </w:r>
    </w:p>
    <w:p w14:paraId="2BE08346" w14:textId="706D2ABB" w:rsidR="00350443" w:rsidRPr="002B28BC" w:rsidRDefault="00350443" w:rsidP="002B28BC">
      <w:pPr>
        <w:pStyle w:val="Titredelactivit"/>
      </w:pPr>
      <w:bookmarkStart w:id="7" w:name="_Toc39588226"/>
      <w:r w:rsidRPr="007D68BB">
        <w:t>Appendix A: Solutions</w:t>
      </w:r>
      <w:bookmarkEnd w:id="7"/>
    </w:p>
    <w:p w14:paraId="575A82B1" w14:textId="389AE36D" w:rsidR="00350443" w:rsidRPr="00884E11" w:rsidRDefault="00350443" w:rsidP="00884E11">
      <w:pPr>
        <w:pStyle w:val="Consigne-Titre"/>
      </w:pPr>
      <w:r w:rsidRPr="002B28BC">
        <w:t>Answers</w:t>
      </w:r>
    </w:p>
    <w:p w14:paraId="7C02B772" w14:textId="57F1DCA2" w:rsidR="00350443" w:rsidRPr="00A37B9F" w:rsidRDefault="00350443" w:rsidP="00A37B9F">
      <w:pPr>
        <w:pStyle w:val="Liste"/>
        <w:rPr>
          <w:color w:val="000000"/>
          <w:sz w:val="24"/>
          <w:szCs w:val="24"/>
        </w:rPr>
      </w:pPr>
      <w:bookmarkStart w:id="8" w:name="Answers1"/>
      <w:r w:rsidRPr="002B28BC">
        <w:rPr>
          <w:rStyle w:val="Lienhypertexte"/>
          <w:color w:val="000000" w:themeColor="text1"/>
          <w:sz w:val="24"/>
          <w:szCs w:val="24"/>
          <w:u w:val="none"/>
        </w:rPr>
        <w:t>The two nitrogen atoms in a nitrogen molecule are held together by a triple bond. This bond is not easy to break. In addition, the activation energy barrier to overcome is very high.</w:t>
      </w:r>
      <w:bookmarkEnd w:id="8"/>
    </w:p>
    <w:p w14:paraId="0F448EE5" w14:textId="77777777" w:rsidR="00350443" w:rsidRDefault="00350443" w:rsidP="00A37B9F">
      <w:pPr>
        <w:pStyle w:val="Liste"/>
        <w:rPr>
          <w:color w:val="000000"/>
        </w:rPr>
      </w:pPr>
      <w:bookmarkStart w:id="9" w:name="Answers2"/>
      <w:r w:rsidRPr="6E24AF98">
        <w:t>Since the goal of the process is to produce the highest yield of ammonia (NH</w:t>
      </w:r>
      <w:r w:rsidRPr="6E24AF98">
        <w:rPr>
          <w:vertAlign w:val="subscript"/>
        </w:rPr>
        <w:t>3</w:t>
      </w:r>
      <w:r w:rsidRPr="6E24AF98">
        <w:t xml:space="preserve">) possible, the gaseous mixture should have its pressure increased. Looking at the equation, we see that pressure drives the equilibrium to the right. Le </w:t>
      </w:r>
      <w:proofErr w:type="spellStart"/>
      <w:r w:rsidRPr="6E24AF98">
        <w:t>Chatelier’s</w:t>
      </w:r>
      <w:proofErr w:type="spellEnd"/>
      <w:r w:rsidRPr="6E24AF98">
        <w:t xml:space="preserve"> principle tells us that since one mole of nitrogen and three moles of hydrogen result in 2 moles of ammonia (NH</w:t>
      </w:r>
      <w:r w:rsidRPr="6E24AF98">
        <w:rPr>
          <w:vertAlign w:val="subscript"/>
        </w:rPr>
        <w:t>3</w:t>
      </w:r>
      <w:r w:rsidRPr="6E24AF98">
        <w:t>), increasing pressure would drive the reaction to the right and thus increase the yield of ammonia (NH</w:t>
      </w:r>
      <w:r w:rsidRPr="6E24AF98">
        <w:rPr>
          <w:vertAlign w:val="subscript"/>
        </w:rPr>
        <w:t>3</w:t>
      </w:r>
      <w:r w:rsidRPr="6E24AF98">
        <w:t>)</w:t>
      </w:r>
      <w:proofErr w:type="gramStart"/>
      <w:r w:rsidRPr="6E24AF98">
        <w:t>. )</w:t>
      </w:r>
      <w:proofErr w:type="gramEnd"/>
      <w:r w:rsidRPr="6E24AF98">
        <w:t xml:space="preserve">. </w:t>
      </w:r>
      <w:bookmarkEnd w:id="9"/>
    </w:p>
    <w:p w14:paraId="01DE4A07" w14:textId="1ADD5F0D" w:rsidR="00350443" w:rsidRPr="00F32F22" w:rsidRDefault="00350443" w:rsidP="00A37B9F">
      <w:pPr>
        <w:pStyle w:val="Paragraphedeliste"/>
        <w:numPr>
          <w:ilvl w:val="0"/>
          <w:numId w:val="0"/>
        </w:numPr>
        <w:ind w:left="357"/>
        <w:rPr>
          <w:i/>
          <w:color w:val="000000"/>
          <w:sz w:val="24"/>
          <w:szCs w:val="24"/>
          <w:lang w:val="en-CA"/>
        </w:rPr>
      </w:pPr>
      <w:r w:rsidRPr="00F32F22">
        <w:rPr>
          <w:i/>
          <w:color w:val="000000" w:themeColor="text1"/>
          <w:sz w:val="24"/>
          <w:szCs w:val="24"/>
          <w:lang w:val="en-CA"/>
        </w:rPr>
        <w:t xml:space="preserve">** </w:t>
      </w:r>
      <w:r w:rsidRPr="00F32F22">
        <w:rPr>
          <w:i/>
          <w:iCs/>
          <w:color w:val="000000" w:themeColor="text1"/>
          <w:sz w:val="24"/>
          <w:szCs w:val="24"/>
          <w:lang w:val="en-CA"/>
        </w:rPr>
        <w:t>Note:</w:t>
      </w:r>
      <w:r w:rsidRPr="00F32F22">
        <w:rPr>
          <w:i/>
          <w:color w:val="000000" w:themeColor="text1"/>
          <w:sz w:val="24"/>
          <w:szCs w:val="24"/>
          <w:lang w:val="en-CA"/>
        </w:rPr>
        <w:t xml:space="preserve"> The pressure during the Haber-Bosch process is 200 atmospheres **</w:t>
      </w:r>
    </w:p>
    <w:p w14:paraId="47CA9834" w14:textId="77777777" w:rsidR="00350443" w:rsidRDefault="00350443" w:rsidP="00F32F22">
      <w:pPr>
        <w:pStyle w:val="Liste"/>
      </w:pPr>
      <w:bookmarkStart w:id="10" w:name="Answers3"/>
      <w:r>
        <w:t>The</w:t>
      </w:r>
      <w:r w:rsidRPr="00F64D0C">
        <w:rPr>
          <w:rStyle w:val="Lienhypertexte"/>
          <w:color w:val="000000"/>
          <w:lang w:val="en-US"/>
        </w:rPr>
        <w:t xml:space="preserve"> </w:t>
      </w:r>
      <w:bookmarkEnd w:id="10"/>
      <w:r>
        <w:t xml:space="preserve">catalyst is used to lower the high activation energy of this reaction. This is needed </w:t>
      </w:r>
      <w:proofErr w:type="gramStart"/>
      <w:r>
        <w:t>in order to</w:t>
      </w:r>
      <w:proofErr w:type="gramEnd"/>
      <w:r>
        <w:t xml:space="preserve"> break the strong nitrogen triple bond.</w:t>
      </w:r>
    </w:p>
    <w:p w14:paraId="253ABB6F" w14:textId="5D91A961" w:rsidR="00350443" w:rsidRPr="00F32F22" w:rsidRDefault="00350443" w:rsidP="00F32F22">
      <w:pPr>
        <w:pStyle w:val="Paragraphedeliste"/>
        <w:numPr>
          <w:ilvl w:val="0"/>
          <w:numId w:val="0"/>
        </w:numPr>
        <w:ind w:left="357"/>
        <w:rPr>
          <w:i/>
          <w:color w:val="000000"/>
          <w:sz w:val="24"/>
          <w:szCs w:val="24"/>
          <w:lang w:val="en-CA"/>
        </w:rPr>
      </w:pPr>
      <w:r w:rsidRPr="00F32F22">
        <w:rPr>
          <w:i/>
          <w:color w:val="000000" w:themeColor="text1"/>
          <w:sz w:val="24"/>
          <w:szCs w:val="24"/>
          <w:lang w:val="en-CA"/>
        </w:rPr>
        <w:t xml:space="preserve">** </w:t>
      </w:r>
      <w:r w:rsidRPr="00F32F22">
        <w:rPr>
          <w:i/>
          <w:iCs/>
          <w:color w:val="000000" w:themeColor="text1"/>
          <w:sz w:val="24"/>
          <w:szCs w:val="24"/>
          <w:lang w:val="en-CA"/>
        </w:rPr>
        <w:t>Note:</w:t>
      </w:r>
      <w:r w:rsidRPr="00F32F22">
        <w:rPr>
          <w:i/>
          <w:color w:val="000000" w:themeColor="text1"/>
          <w:sz w:val="24"/>
          <w:szCs w:val="24"/>
          <w:lang w:val="en-CA"/>
        </w:rPr>
        <w:t xml:space="preserve"> Haber noted that uranium would be a better catalyst, but it was too expensive ** </w:t>
      </w:r>
    </w:p>
    <w:p w14:paraId="59355EE0" w14:textId="77777777" w:rsidR="00350443" w:rsidRDefault="00350443" w:rsidP="00F32F22">
      <w:pPr>
        <w:pStyle w:val="Liste"/>
        <w:rPr>
          <w:color w:val="000000"/>
        </w:rPr>
      </w:pPr>
      <w:bookmarkStart w:id="11" w:name="Answers4"/>
      <w:r w:rsidRPr="6E24AF98">
        <w:t xml:space="preserve">This reaction is exothermic. We see this since energy is written as one of the products of the forward reaction. Le </w:t>
      </w:r>
      <w:proofErr w:type="spellStart"/>
      <w:r w:rsidRPr="6E24AF98">
        <w:t>Chatelier’s</w:t>
      </w:r>
      <w:proofErr w:type="spellEnd"/>
      <w:r w:rsidRPr="6E24AF98">
        <w:t xml:space="preserve"> principle tells us that when heat energy is removed (i.e. the temperature is lowered), the reaction will favor replacing this heat energy and thus the forward reaction will be favored. In this case, this would result in an increase in the production of ammonia (NH</w:t>
      </w:r>
      <w:r w:rsidRPr="6E24AF98">
        <w:rPr>
          <w:vertAlign w:val="subscript"/>
        </w:rPr>
        <w:t>3</w:t>
      </w:r>
      <w:r w:rsidRPr="6E24AF98">
        <w:t>).</w:t>
      </w:r>
      <w:bookmarkEnd w:id="11"/>
    </w:p>
    <w:p w14:paraId="7EABC23D" w14:textId="0C763794" w:rsidR="00350443" w:rsidRPr="00F32F22" w:rsidRDefault="00350443" w:rsidP="00F32F22">
      <w:pPr>
        <w:pStyle w:val="Paragraphedeliste"/>
        <w:numPr>
          <w:ilvl w:val="0"/>
          <w:numId w:val="0"/>
        </w:numPr>
        <w:ind w:left="357"/>
        <w:rPr>
          <w:i/>
          <w:color w:val="000000"/>
          <w:sz w:val="24"/>
          <w:szCs w:val="24"/>
          <w:lang w:val="en-CA"/>
        </w:rPr>
      </w:pPr>
      <w:r w:rsidRPr="00F32F22">
        <w:rPr>
          <w:i/>
          <w:color w:val="000000" w:themeColor="text1"/>
          <w:sz w:val="24"/>
          <w:szCs w:val="24"/>
          <w:lang w:val="en-CA"/>
        </w:rPr>
        <w:t>**</w:t>
      </w:r>
      <w:r w:rsidRPr="00F32F22">
        <w:rPr>
          <w:i/>
          <w:iCs/>
          <w:color w:val="000000" w:themeColor="text1"/>
          <w:sz w:val="24"/>
          <w:szCs w:val="24"/>
          <w:lang w:val="en-CA"/>
        </w:rPr>
        <w:t xml:space="preserve"> Note:</w:t>
      </w:r>
      <w:r w:rsidRPr="00F32F22">
        <w:rPr>
          <w:i/>
          <w:color w:val="000000" w:themeColor="text1"/>
          <w:sz w:val="24"/>
          <w:szCs w:val="24"/>
          <w:lang w:val="en-CA"/>
        </w:rPr>
        <w:t xml:space="preserve"> The temperature used in the reaction is between 400 </w:t>
      </w:r>
      <w:r w:rsidRPr="00F32F22">
        <w:rPr>
          <w:rFonts w:ascii="Times New Roman" w:hAnsi="Times New Roman" w:cs="Times New Roman"/>
          <w:i/>
          <w:color w:val="000000" w:themeColor="text1"/>
          <w:sz w:val="24"/>
          <w:szCs w:val="24"/>
          <w:lang w:val="en-CA"/>
        </w:rPr>
        <w:t>°</w:t>
      </w:r>
      <w:r w:rsidRPr="00F32F22">
        <w:rPr>
          <w:i/>
          <w:color w:val="000000" w:themeColor="text1"/>
          <w:sz w:val="24"/>
          <w:szCs w:val="24"/>
          <w:lang w:val="en-CA"/>
        </w:rPr>
        <w:t xml:space="preserve">C and 450 </w:t>
      </w:r>
      <w:r w:rsidRPr="00F32F22">
        <w:rPr>
          <w:rFonts w:ascii="Times New Roman" w:hAnsi="Times New Roman" w:cs="Times New Roman"/>
          <w:i/>
          <w:color w:val="000000" w:themeColor="text1"/>
          <w:sz w:val="24"/>
          <w:szCs w:val="24"/>
          <w:lang w:val="en-CA"/>
        </w:rPr>
        <w:t xml:space="preserve">°C </w:t>
      </w:r>
      <w:r w:rsidRPr="00F32F22">
        <w:rPr>
          <w:i/>
          <w:color w:val="000000" w:themeColor="text1"/>
          <w:sz w:val="24"/>
          <w:szCs w:val="24"/>
          <w:lang w:val="en-CA"/>
        </w:rPr>
        <w:t>**</w:t>
      </w:r>
    </w:p>
    <w:p w14:paraId="1E47996B" w14:textId="77777777" w:rsidR="00350443" w:rsidRDefault="00350443" w:rsidP="00F32F22">
      <w:pPr>
        <w:pStyle w:val="Liste"/>
      </w:pPr>
      <w:bookmarkStart w:id="12" w:name="Answers5"/>
      <w:r>
        <w:t xml:space="preserve">By </w:t>
      </w:r>
      <w:bookmarkEnd w:id="12"/>
      <w:r>
        <w:t>removing the ammonia (NH</w:t>
      </w:r>
      <w:r>
        <w:softHyphen/>
      </w:r>
      <w:r w:rsidRPr="002F6BBE">
        <w:rPr>
          <w:vertAlign w:val="subscript"/>
        </w:rPr>
        <w:t>3</w:t>
      </w:r>
      <w:r>
        <w:t xml:space="preserve">), the forward reaction will be favored. Le </w:t>
      </w:r>
      <w:proofErr w:type="spellStart"/>
      <w:r>
        <w:t>Chatelier’s</w:t>
      </w:r>
      <w:proofErr w:type="spellEnd"/>
      <w:r>
        <w:t xml:space="preserve"> principle dictates that when there is less reactant/product the system will move to increase those reactants/products to re-establish equilibrium. So, in removing ammonia (NH</w:t>
      </w:r>
      <w:r>
        <w:softHyphen/>
      </w:r>
      <w:r w:rsidRPr="002F6BBE">
        <w:rPr>
          <w:vertAlign w:val="subscript"/>
        </w:rPr>
        <w:t>3</w:t>
      </w:r>
      <w:r>
        <w:t xml:space="preserve">), the forward reaction will be favored </w:t>
      </w:r>
      <w:proofErr w:type="gramStart"/>
      <w:r>
        <w:t>in order to</w:t>
      </w:r>
      <w:proofErr w:type="gramEnd"/>
      <w:r>
        <w:t xml:space="preserve"> re-establish equilibrium, hence increasing the yield of ammonia (NH</w:t>
      </w:r>
      <w:r>
        <w:softHyphen/>
      </w:r>
      <w:r w:rsidRPr="002F6BBE">
        <w:rPr>
          <w:vertAlign w:val="subscript"/>
        </w:rPr>
        <w:t>3</w:t>
      </w:r>
      <w:r>
        <w:t>).</w:t>
      </w:r>
    </w:p>
    <w:p w14:paraId="3BD57011" w14:textId="77777777" w:rsidR="00350443" w:rsidRPr="00F32F22" w:rsidRDefault="00350443" w:rsidP="00350443">
      <w:pPr>
        <w:pStyle w:val="Paragraphedeliste"/>
        <w:numPr>
          <w:ilvl w:val="0"/>
          <w:numId w:val="0"/>
        </w:numPr>
        <w:ind w:left="357"/>
        <w:rPr>
          <w:i/>
          <w:color w:val="000000"/>
          <w:sz w:val="24"/>
          <w:szCs w:val="24"/>
          <w:lang w:val="en-CA"/>
        </w:rPr>
      </w:pPr>
      <w:r w:rsidRPr="00F32F22">
        <w:rPr>
          <w:i/>
          <w:color w:val="000000" w:themeColor="text1"/>
          <w:sz w:val="24"/>
          <w:szCs w:val="24"/>
          <w:lang w:val="en-CA"/>
        </w:rPr>
        <w:t>**</w:t>
      </w:r>
      <w:r w:rsidRPr="00F32F22">
        <w:rPr>
          <w:i/>
          <w:iCs/>
          <w:color w:val="000000" w:themeColor="text1"/>
          <w:sz w:val="24"/>
          <w:szCs w:val="24"/>
          <w:lang w:val="en-CA"/>
        </w:rPr>
        <w:t xml:space="preserve"> Note:</w:t>
      </w:r>
      <w:r w:rsidRPr="00F32F22">
        <w:rPr>
          <w:i/>
          <w:color w:val="000000" w:themeColor="text1"/>
          <w:sz w:val="24"/>
          <w:szCs w:val="24"/>
          <w:lang w:val="en-CA"/>
        </w:rPr>
        <w:t xml:space="preserve"> Ammonia is the first step in creating many explosives (e.g. nitro. and TNT) **</w:t>
      </w:r>
    </w:p>
    <w:p w14:paraId="47A11559" w14:textId="7B6538AE" w:rsidR="00A34833" w:rsidRPr="00654E15" w:rsidRDefault="00A34833" w:rsidP="00A34833">
      <w:r w:rsidRPr="00654E15">
        <w:br w:type="page"/>
      </w:r>
    </w:p>
    <w:p w14:paraId="4DD6C5AB" w14:textId="4C68535F" w:rsidR="00780B8D" w:rsidRPr="00FC6E52" w:rsidRDefault="002B70B1" w:rsidP="002B70B1">
      <w:pPr>
        <w:pStyle w:val="Matire-Premirepage"/>
      </w:pPr>
      <w:r w:rsidRPr="00FC6E52">
        <w:lastRenderedPageBreak/>
        <w:t>Physics</w:t>
      </w:r>
    </w:p>
    <w:p w14:paraId="4A35372A" w14:textId="77777777" w:rsidR="00BC3729" w:rsidRPr="001B479F" w:rsidRDefault="00BC3729" w:rsidP="007B75B8">
      <w:pPr>
        <w:pStyle w:val="Titredelactivit"/>
      </w:pPr>
      <w:bookmarkStart w:id="13" w:name="_Toc39588227"/>
      <w:r w:rsidRPr="38594DB9">
        <w:t>Velocity - Time Graph</w:t>
      </w:r>
      <w:bookmarkEnd w:id="13"/>
    </w:p>
    <w:p w14:paraId="7692208B" w14:textId="77777777" w:rsidR="00BC3729" w:rsidRDefault="00BC3729" w:rsidP="003B130C">
      <w:pPr>
        <w:pStyle w:val="Consigne-Titre"/>
        <w:rPr>
          <w:lang w:val="en"/>
        </w:rPr>
      </w:pPr>
      <w:r w:rsidRPr="00082789">
        <w:rPr>
          <w:lang w:val="en"/>
        </w:rPr>
        <w:t xml:space="preserve">Information </w:t>
      </w:r>
      <w:r>
        <w:rPr>
          <w:lang w:val="en"/>
        </w:rPr>
        <w:t>for</w:t>
      </w:r>
      <w:r w:rsidRPr="00082789">
        <w:rPr>
          <w:lang w:val="en"/>
        </w:rPr>
        <w:t xml:space="preserve"> student</w:t>
      </w:r>
      <w:r>
        <w:rPr>
          <w:lang w:val="en"/>
        </w:rPr>
        <w:t>s</w:t>
      </w:r>
    </w:p>
    <w:tbl>
      <w:tblPr>
        <w:tblStyle w:val="Grilledutableau"/>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57" w:type="dxa"/>
          <w:left w:w="357" w:type="dxa"/>
          <w:bottom w:w="357" w:type="dxa"/>
          <w:right w:w="357" w:type="dxa"/>
        </w:tblCellMar>
        <w:tblLook w:val="04A0" w:firstRow="1" w:lastRow="0" w:firstColumn="1" w:lastColumn="0" w:noHBand="0" w:noVBand="1"/>
      </w:tblPr>
      <w:tblGrid>
        <w:gridCol w:w="4768"/>
        <w:gridCol w:w="4768"/>
      </w:tblGrid>
      <w:tr w:rsidR="00BC3729" w:rsidRPr="00E116CA" w14:paraId="54C5B92E" w14:textId="77777777" w:rsidTr="00F427A0">
        <w:tc>
          <w:tcPr>
            <w:tcW w:w="4768" w:type="dxa"/>
          </w:tcPr>
          <w:p w14:paraId="5EF76FFA" w14:textId="77777777" w:rsidR="00BC3729" w:rsidRPr="00C7152D" w:rsidRDefault="00885FD2" w:rsidP="00BC3729">
            <w:pPr>
              <w:pStyle w:val="Paragraphedeliste"/>
              <w:numPr>
                <w:ilvl w:val="1"/>
                <w:numId w:val="24"/>
              </w:numPr>
              <w:spacing w:before="80" w:after="0"/>
              <w:contextualSpacing/>
              <w:rPr>
                <w:rFonts w:eastAsiaTheme="minorEastAsia" w:cs="Arial"/>
                <w:color w:val="000000" w:themeColor="text1"/>
              </w:rPr>
            </w:pPr>
            <m:oMath>
              <m:sSub>
                <m:sSubPr>
                  <m:ctrlPr>
                    <w:rPr>
                      <w:rFonts w:ascii="Cambria Math" w:hAnsi="Cambria Math" w:cs="Arial"/>
                      <w:i/>
                      <w:color w:val="000000" w:themeColor="text1"/>
                    </w:rPr>
                  </m:ctrlPr>
                </m:sSubPr>
                <m:e>
                  <m:r>
                    <w:rPr>
                      <w:rFonts w:ascii="Cambria Math" w:hAnsi="Cambria Math" w:cs="Arial"/>
                      <w:color w:val="000000" w:themeColor="text1"/>
                    </w:rPr>
                    <m:t>v</m:t>
                  </m:r>
                </m:e>
                <m:sub>
                  <m:r>
                    <w:rPr>
                      <w:rFonts w:ascii="Cambria Math" w:hAnsi="Cambria Math" w:cs="Arial"/>
                      <w:color w:val="000000" w:themeColor="text1"/>
                    </w:rPr>
                    <m:t>2</m:t>
                  </m:r>
                </m:sub>
              </m:sSub>
              <m:r>
                <w:rPr>
                  <w:rFonts w:ascii="Cambria Math" w:hAnsi="Cambria Math" w:cs="Arial"/>
                  <w:color w:val="000000" w:themeColor="text1"/>
                </w:rPr>
                <m:t>=</m:t>
              </m:r>
              <m:sSub>
                <m:sSubPr>
                  <m:ctrlPr>
                    <w:rPr>
                      <w:rFonts w:ascii="Cambria Math" w:hAnsi="Cambria Math" w:cs="Arial"/>
                      <w:i/>
                      <w:color w:val="000000" w:themeColor="text1"/>
                    </w:rPr>
                  </m:ctrlPr>
                </m:sSubPr>
                <m:e>
                  <m:r>
                    <w:rPr>
                      <w:rFonts w:ascii="Cambria Math" w:hAnsi="Cambria Math" w:cs="Arial"/>
                      <w:color w:val="000000" w:themeColor="text1"/>
                    </w:rPr>
                    <m:t>v</m:t>
                  </m:r>
                </m:e>
                <m:sub>
                  <m:r>
                    <w:rPr>
                      <w:rFonts w:ascii="Cambria Math" w:hAnsi="Cambria Math" w:cs="Arial"/>
                      <w:color w:val="000000" w:themeColor="text1"/>
                    </w:rPr>
                    <m:t>1</m:t>
                  </m:r>
                </m:sub>
              </m:sSub>
              <m:r>
                <w:rPr>
                  <w:rFonts w:ascii="Cambria Math" w:hAnsi="Cambria Math" w:cs="Arial"/>
                  <w:color w:val="000000" w:themeColor="text1"/>
                </w:rPr>
                <m:t>+</m:t>
              </m:r>
              <m:r>
                <w:rPr>
                  <w:rFonts w:ascii="Cambria Math" w:hAnsi="Cambria Math" w:cs="Arial"/>
                  <w:color w:val="000000" w:themeColor="text1"/>
                </w:rPr>
                <m:t>a</m:t>
              </m:r>
              <m:r>
                <w:rPr>
                  <w:rFonts w:ascii="Cambria Math" w:hAnsi="Cambria Math" w:cs="Arial"/>
                  <w:color w:val="000000" w:themeColor="text1"/>
                </w:rPr>
                <m:t>∆</m:t>
              </m:r>
              <m:r>
                <w:rPr>
                  <w:rFonts w:ascii="Cambria Math" w:hAnsi="Cambria Math" w:cs="Arial"/>
                  <w:color w:val="000000" w:themeColor="text1"/>
                </w:rPr>
                <m:t>t</m:t>
              </m:r>
            </m:oMath>
          </w:p>
          <w:p w14:paraId="558FB0D9" w14:textId="77777777" w:rsidR="00BC3729" w:rsidRPr="00C7152D" w:rsidRDefault="00BC3729" w:rsidP="00245259">
            <w:pPr>
              <w:pStyle w:val="Paragraphedeliste"/>
              <w:numPr>
                <w:ilvl w:val="0"/>
                <w:numId w:val="0"/>
              </w:numPr>
              <w:spacing w:after="0"/>
              <w:ind w:left="1440"/>
              <w:rPr>
                <w:rFonts w:eastAsiaTheme="minorEastAsia" w:cs="Arial"/>
                <w:color w:val="000000" w:themeColor="text1"/>
              </w:rPr>
            </w:pPr>
          </w:p>
          <w:p w14:paraId="0480454F" w14:textId="77777777" w:rsidR="00BC3729" w:rsidRPr="00C7152D" w:rsidRDefault="00BC3729" w:rsidP="00BC3729">
            <w:pPr>
              <w:pStyle w:val="Paragraphedeliste"/>
              <w:numPr>
                <w:ilvl w:val="1"/>
                <w:numId w:val="24"/>
              </w:numPr>
              <w:spacing w:before="80" w:after="0"/>
              <w:contextualSpacing/>
              <w:rPr>
                <w:rFonts w:eastAsiaTheme="minorEastAsia" w:cs="Arial"/>
                <w:color w:val="000000" w:themeColor="text1"/>
              </w:rPr>
            </w:pPr>
            <m:oMath>
              <m:r>
                <w:rPr>
                  <w:rFonts w:ascii="Cambria Math" w:eastAsiaTheme="minorEastAsia" w:hAnsi="Cambria Math" w:cs="Arial"/>
                  <w:color w:val="000000" w:themeColor="text1"/>
                </w:rPr>
                <m:t>∆d=</m:t>
              </m:r>
              <m:f>
                <m:fPr>
                  <m:ctrlPr>
                    <w:rPr>
                      <w:rFonts w:ascii="Cambria Math" w:eastAsiaTheme="minorEastAsia" w:hAnsi="Cambria Math" w:cs="Arial"/>
                      <w:i/>
                      <w:color w:val="000000" w:themeColor="text1"/>
                    </w:rPr>
                  </m:ctrlPr>
                </m:fPr>
                <m:num>
                  <m:r>
                    <w:rPr>
                      <w:rFonts w:ascii="Cambria Math" w:eastAsiaTheme="minorEastAsia" w:hAnsi="Cambria Math" w:cs="Arial"/>
                      <w:color w:val="000000" w:themeColor="text1"/>
                    </w:rPr>
                    <m:t>(</m:t>
                  </m:r>
                  <m:sSub>
                    <m:sSubPr>
                      <m:ctrlPr>
                        <w:rPr>
                          <w:rFonts w:ascii="Cambria Math" w:eastAsiaTheme="minorEastAsia" w:hAnsi="Cambria Math" w:cs="Arial"/>
                          <w:i/>
                          <w:color w:val="000000" w:themeColor="text1"/>
                        </w:rPr>
                      </m:ctrlPr>
                    </m:sSubPr>
                    <m:e>
                      <m:r>
                        <w:rPr>
                          <w:rFonts w:ascii="Cambria Math" w:eastAsiaTheme="minorEastAsia" w:hAnsi="Cambria Math" w:cs="Arial"/>
                          <w:color w:val="000000" w:themeColor="text1"/>
                        </w:rPr>
                        <m:t>v</m:t>
                      </m:r>
                    </m:e>
                    <m:sub>
                      <m:r>
                        <w:rPr>
                          <w:rFonts w:ascii="Cambria Math" w:eastAsiaTheme="minorEastAsia" w:hAnsi="Cambria Math" w:cs="Arial"/>
                          <w:color w:val="000000" w:themeColor="text1"/>
                        </w:rPr>
                        <m:t>1</m:t>
                      </m:r>
                    </m:sub>
                  </m:sSub>
                  <m:r>
                    <w:rPr>
                      <w:rFonts w:ascii="Cambria Math" w:eastAsiaTheme="minorEastAsia" w:hAnsi="Cambria Math" w:cs="Arial"/>
                      <w:color w:val="000000" w:themeColor="text1"/>
                    </w:rPr>
                    <m:t>+</m:t>
                  </m:r>
                  <m:sSub>
                    <m:sSubPr>
                      <m:ctrlPr>
                        <w:rPr>
                          <w:rFonts w:ascii="Cambria Math" w:eastAsiaTheme="minorEastAsia" w:hAnsi="Cambria Math" w:cs="Arial"/>
                          <w:i/>
                          <w:color w:val="000000" w:themeColor="text1"/>
                        </w:rPr>
                      </m:ctrlPr>
                    </m:sSubPr>
                    <m:e>
                      <m:r>
                        <w:rPr>
                          <w:rFonts w:ascii="Cambria Math" w:eastAsiaTheme="minorEastAsia" w:hAnsi="Cambria Math" w:cs="Arial"/>
                          <w:color w:val="000000" w:themeColor="text1"/>
                        </w:rPr>
                        <m:t>v</m:t>
                      </m:r>
                    </m:e>
                    <m:sub>
                      <m:r>
                        <w:rPr>
                          <w:rFonts w:ascii="Cambria Math" w:eastAsiaTheme="minorEastAsia" w:hAnsi="Cambria Math" w:cs="Arial"/>
                          <w:color w:val="000000" w:themeColor="text1"/>
                        </w:rPr>
                        <m:t>2)</m:t>
                      </m:r>
                    </m:sub>
                  </m:sSub>
                </m:num>
                <m:den>
                  <m:r>
                    <w:rPr>
                      <w:rFonts w:ascii="Cambria Math" w:eastAsiaTheme="minorEastAsia" w:hAnsi="Cambria Math" w:cs="Arial"/>
                      <w:color w:val="000000" w:themeColor="text1"/>
                    </w:rPr>
                    <m:t>2</m:t>
                  </m:r>
                </m:den>
              </m:f>
              <m:r>
                <w:rPr>
                  <w:rFonts w:ascii="Cambria Math" w:eastAsiaTheme="minorEastAsia" w:hAnsi="Cambria Math" w:cs="Arial"/>
                  <w:color w:val="000000" w:themeColor="text1"/>
                </w:rPr>
                <m:t>∆t</m:t>
              </m:r>
            </m:oMath>
          </w:p>
          <w:p w14:paraId="47EF9E52" w14:textId="77777777" w:rsidR="00BC3729" w:rsidRPr="00C7152D" w:rsidRDefault="00BC3729" w:rsidP="00245259">
            <w:pPr>
              <w:pStyle w:val="Paragraphedeliste"/>
              <w:numPr>
                <w:ilvl w:val="0"/>
                <w:numId w:val="0"/>
              </w:numPr>
              <w:spacing w:after="0"/>
              <w:ind w:left="1440"/>
              <w:rPr>
                <w:rFonts w:eastAsiaTheme="minorEastAsia" w:cs="Arial"/>
                <w:color w:val="000000" w:themeColor="text1"/>
              </w:rPr>
            </w:pPr>
          </w:p>
          <w:p w14:paraId="4E999996" w14:textId="77777777" w:rsidR="00BC3729" w:rsidRPr="00C7152D" w:rsidRDefault="00BC3729" w:rsidP="00BC3729">
            <w:pPr>
              <w:pStyle w:val="Paragraphedeliste"/>
              <w:numPr>
                <w:ilvl w:val="1"/>
                <w:numId w:val="24"/>
              </w:numPr>
              <w:spacing w:before="80" w:after="0"/>
              <w:contextualSpacing/>
              <w:rPr>
                <w:rFonts w:eastAsiaTheme="minorEastAsia" w:cs="Arial"/>
                <w:color w:val="000000" w:themeColor="text1"/>
              </w:rPr>
            </w:pPr>
            <m:oMath>
              <m:r>
                <w:rPr>
                  <w:rFonts w:ascii="Cambria Math" w:eastAsiaTheme="minorEastAsia" w:hAnsi="Cambria Math" w:cs="Arial"/>
                  <w:color w:val="000000" w:themeColor="text1"/>
                </w:rPr>
                <m:t>∆d=</m:t>
              </m:r>
              <m:sSub>
                <m:sSubPr>
                  <m:ctrlPr>
                    <w:rPr>
                      <w:rFonts w:ascii="Cambria Math" w:eastAsiaTheme="minorEastAsia" w:hAnsi="Cambria Math" w:cs="Arial"/>
                      <w:i/>
                      <w:color w:val="000000" w:themeColor="text1"/>
                    </w:rPr>
                  </m:ctrlPr>
                </m:sSubPr>
                <m:e>
                  <m:r>
                    <w:rPr>
                      <w:rFonts w:ascii="Cambria Math" w:eastAsiaTheme="minorEastAsia" w:hAnsi="Cambria Math" w:cs="Arial"/>
                      <w:color w:val="000000" w:themeColor="text1"/>
                    </w:rPr>
                    <m:t>v</m:t>
                  </m:r>
                </m:e>
                <m:sub>
                  <m:r>
                    <w:rPr>
                      <w:rFonts w:ascii="Cambria Math" w:eastAsiaTheme="minorEastAsia" w:hAnsi="Cambria Math" w:cs="Arial"/>
                      <w:color w:val="000000" w:themeColor="text1"/>
                    </w:rPr>
                    <m:t>1</m:t>
                  </m:r>
                </m:sub>
              </m:sSub>
              <m:r>
                <w:rPr>
                  <w:rFonts w:ascii="Cambria Math" w:eastAsiaTheme="minorEastAsia" w:hAnsi="Cambria Math" w:cs="Arial"/>
                  <w:color w:val="000000" w:themeColor="text1"/>
                </w:rPr>
                <m:t>∆t+</m:t>
              </m:r>
              <m:f>
                <m:fPr>
                  <m:ctrlPr>
                    <w:rPr>
                      <w:rFonts w:ascii="Cambria Math" w:eastAsiaTheme="minorEastAsia" w:hAnsi="Cambria Math" w:cs="Arial"/>
                      <w:i/>
                      <w:color w:val="000000" w:themeColor="text1"/>
                    </w:rPr>
                  </m:ctrlPr>
                </m:fPr>
                <m:num>
                  <m:r>
                    <w:rPr>
                      <w:rFonts w:ascii="Cambria Math" w:eastAsiaTheme="minorEastAsia" w:hAnsi="Cambria Math" w:cs="Arial"/>
                      <w:color w:val="000000" w:themeColor="text1"/>
                    </w:rPr>
                    <m:t>1</m:t>
                  </m:r>
                </m:num>
                <m:den>
                  <m:r>
                    <w:rPr>
                      <w:rFonts w:ascii="Cambria Math" w:eastAsiaTheme="minorEastAsia" w:hAnsi="Cambria Math" w:cs="Arial"/>
                      <w:color w:val="000000" w:themeColor="text1"/>
                    </w:rPr>
                    <m:t>2</m:t>
                  </m:r>
                </m:den>
              </m:f>
              <m:r>
                <w:rPr>
                  <w:rFonts w:ascii="Cambria Math" w:eastAsiaTheme="minorEastAsia" w:hAnsi="Cambria Math" w:cs="Arial"/>
                  <w:color w:val="000000" w:themeColor="text1"/>
                </w:rPr>
                <m:t>a</m:t>
              </m:r>
              <m:sSup>
                <m:sSupPr>
                  <m:ctrlPr>
                    <w:rPr>
                      <w:rFonts w:ascii="Cambria Math" w:eastAsiaTheme="minorEastAsia" w:hAnsi="Cambria Math" w:cs="Arial"/>
                      <w:i/>
                      <w:color w:val="000000" w:themeColor="text1"/>
                    </w:rPr>
                  </m:ctrlPr>
                </m:sSupPr>
                <m:e>
                  <m:r>
                    <w:rPr>
                      <w:rFonts w:ascii="Cambria Math" w:eastAsiaTheme="minorEastAsia" w:hAnsi="Cambria Math" w:cs="Arial"/>
                      <w:color w:val="000000" w:themeColor="text1"/>
                    </w:rPr>
                    <m:t>∆t</m:t>
                  </m:r>
                </m:e>
                <m:sup>
                  <m:r>
                    <w:rPr>
                      <w:rFonts w:ascii="Cambria Math" w:eastAsiaTheme="minorEastAsia" w:hAnsi="Cambria Math" w:cs="Arial"/>
                      <w:color w:val="000000" w:themeColor="text1"/>
                    </w:rPr>
                    <m:t>2</m:t>
                  </m:r>
                </m:sup>
              </m:sSup>
            </m:oMath>
          </w:p>
          <w:p w14:paraId="75A5FB9C" w14:textId="77777777" w:rsidR="00BC3729" w:rsidRPr="00C7152D" w:rsidRDefault="00BC3729" w:rsidP="00245259">
            <w:pPr>
              <w:pStyle w:val="Paragraphedeliste"/>
              <w:numPr>
                <w:ilvl w:val="0"/>
                <w:numId w:val="0"/>
              </w:numPr>
              <w:spacing w:after="0"/>
              <w:ind w:left="1440"/>
              <w:rPr>
                <w:rFonts w:eastAsiaTheme="minorEastAsia" w:cs="Arial"/>
                <w:color w:val="000000" w:themeColor="text1"/>
              </w:rPr>
            </w:pPr>
          </w:p>
          <w:p w14:paraId="7BB293FE" w14:textId="77777777" w:rsidR="00BC3729" w:rsidRPr="00C7152D" w:rsidRDefault="00885FD2" w:rsidP="00BC3729">
            <w:pPr>
              <w:pStyle w:val="Paragraphedeliste"/>
              <w:numPr>
                <w:ilvl w:val="1"/>
                <w:numId w:val="24"/>
              </w:numPr>
              <w:spacing w:before="80" w:after="0"/>
              <w:contextualSpacing/>
              <w:rPr>
                <w:rFonts w:eastAsiaTheme="minorEastAsia" w:cs="Arial"/>
                <w:color w:val="000000" w:themeColor="text1"/>
              </w:rPr>
            </w:pPr>
            <m:oMath>
              <m:sSup>
                <m:sSupPr>
                  <m:ctrlPr>
                    <w:rPr>
                      <w:rFonts w:ascii="Cambria Math" w:eastAsiaTheme="minorEastAsia" w:hAnsi="Cambria Math" w:cs="Arial"/>
                      <w:i/>
                      <w:color w:val="000000" w:themeColor="text1"/>
                    </w:rPr>
                  </m:ctrlPr>
                </m:sSupPr>
                <m:e>
                  <m:sSub>
                    <m:sSubPr>
                      <m:ctrlPr>
                        <w:rPr>
                          <w:rFonts w:ascii="Cambria Math" w:eastAsiaTheme="minorEastAsia" w:hAnsi="Cambria Math" w:cs="Arial"/>
                          <w:i/>
                          <w:color w:val="000000" w:themeColor="text1"/>
                        </w:rPr>
                      </m:ctrlPr>
                    </m:sSubPr>
                    <m:e>
                      <m:r>
                        <w:rPr>
                          <w:rFonts w:ascii="Cambria Math" w:eastAsiaTheme="minorEastAsia" w:hAnsi="Cambria Math" w:cs="Arial"/>
                          <w:color w:val="000000" w:themeColor="text1"/>
                        </w:rPr>
                        <m:t>v</m:t>
                      </m:r>
                    </m:e>
                    <m:sub>
                      <m:r>
                        <w:rPr>
                          <w:rFonts w:ascii="Cambria Math" w:eastAsiaTheme="minorEastAsia" w:hAnsi="Cambria Math" w:cs="Arial"/>
                          <w:color w:val="000000" w:themeColor="text1"/>
                        </w:rPr>
                        <m:t>2</m:t>
                      </m:r>
                    </m:sub>
                  </m:sSub>
                </m:e>
                <m:sup>
                  <m:r>
                    <w:rPr>
                      <w:rFonts w:ascii="Cambria Math" w:eastAsiaTheme="minorEastAsia" w:hAnsi="Cambria Math" w:cs="Arial"/>
                      <w:color w:val="000000" w:themeColor="text1"/>
                    </w:rPr>
                    <m:t>2</m:t>
                  </m:r>
                </m:sup>
              </m:sSup>
              <m:r>
                <w:rPr>
                  <w:rFonts w:ascii="Cambria Math" w:eastAsiaTheme="minorEastAsia" w:hAnsi="Cambria Math" w:cs="Arial"/>
                  <w:color w:val="000000" w:themeColor="text1"/>
                </w:rPr>
                <m:t>=</m:t>
              </m:r>
              <m:sSup>
                <m:sSupPr>
                  <m:ctrlPr>
                    <w:rPr>
                      <w:rFonts w:ascii="Cambria Math" w:eastAsiaTheme="minorEastAsia" w:hAnsi="Cambria Math" w:cs="Arial"/>
                      <w:i/>
                      <w:color w:val="000000" w:themeColor="text1"/>
                    </w:rPr>
                  </m:ctrlPr>
                </m:sSupPr>
                <m:e>
                  <m:sSub>
                    <m:sSubPr>
                      <m:ctrlPr>
                        <w:rPr>
                          <w:rFonts w:ascii="Cambria Math" w:eastAsiaTheme="minorEastAsia" w:hAnsi="Cambria Math" w:cs="Arial"/>
                          <w:i/>
                          <w:color w:val="000000" w:themeColor="text1"/>
                        </w:rPr>
                      </m:ctrlPr>
                    </m:sSubPr>
                    <m:e>
                      <m:r>
                        <w:rPr>
                          <w:rFonts w:ascii="Cambria Math" w:eastAsiaTheme="minorEastAsia" w:hAnsi="Cambria Math" w:cs="Arial"/>
                          <w:color w:val="000000" w:themeColor="text1"/>
                        </w:rPr>
                        <m:t>v</m:t>
                      </m:r>
                    </m:e>
                    <m:sub>
                      <m:r>
                        <w:rPr>
                          <w:rFonts w:ascii="Cambria Math" w:eastAsiaTheme="minorEastAsia" w:hAnsi="Cambria Math" w:cs="Arial"/>
                          <w:color w:val="000000" w:themeColor="text1"/>
                        </w:rPr>
                        <m:t>1</m:t>
                      </m:r>
                    </m:sub>
                  </m:sSub>
                </m:e>
                <m:sup>
                  <m:r>
                    <w:rPr>
                      <w:rFonts w:ascii="Cambria Math" w:eastAsiaTheme="minorEastAsia" w:hAnsi="Cambria Math" w:cs="Arial"/>
                      <w:color w:val="000000" w:themeColor="text1"/>
                    </w:rPr>
                    <m:t>2</m:t>
                  </m:r>
                </m:sup>
              </m:sSup>
              <m:r>
                <w:rPr>
                  <w:rFonts w:ascii="Cambria Math" w:eastAsiaTheme="minorEastAsia" w:hAnsi="Cambria Math" w:cs="Arial"/>
                  <w:color w:val="000000" w:themeColor="text1"/>
                </w:rPr>
                <m:t>+2</m:t>
              </m:r>
              <m:r>
                <w:rPr>
                  <w:rFonts w:ascii="Cambria Math" w:eastAsiaTheme="minorEastAsia" w:hAnsi="Cambria Math" w:cs="Arial"/>
                  <w:color w:val="000000" w:themeColor="text1"/>
                </w:rPr>
                <m:t>a</m:t>
              </m:r>
              <m:r>
                <w:rPr>
                  <w:rFonts w:ascii="Cambria Math" w:eastAsiaTheme="minorEastAsia" w:hAnsi="Cambria Math" w:cs="Arial"/>
                  <w:color w:val="000000" w:themeColor="text1"/>
                </w:rPr>
                <m:t>∆</m:t>
              </m:r>
              <m:r>
                <w:rPr>
                  <w:rFonts w:ascii="Cambria Math" w:eastAsiaTheme="minorEastAsia" w:hAnsi="Cambria Math" w:cs="Arial"/>
                  <w:color w:val="000000" w:themeColor="text1"/>
                </w:rPr>
                <m:t>d</m:t>
              </m:r>
            </m:oMath>
          </w:p>
        </w:tc>
        <w:tc>
          <w:tcPr>
            <w:tcW w:w="4768" w:type="dxa"/>
          </w:tcPr>
          <w:p w14:paraId="0CE46F16" w14:textId="77777777" w:rsidR="00BC3729" w:rsidRPr="00C7152D" w:rsidRDefault="00BC3729" w:rsidP="00245259">
            <w:pPr>
              <w:pStyle w:val="Consignesetmatriel-titres"/>
              <w:spacing w:before="60" w:after="60"/>
              <w:ind w:right="760"/>
              <w:rPr>
                <w:rFonts w:cs="Arial"/>
                <w:b w:val="0"/>
                <w:color w:val="000000" w:themeColor="text1"/>
                <w:sz w:val="22"/>
                <w:szCs w:val="22"/>
                <w:lang w:val="en"/>
              </w:rPr>
            </w:pPr>
            <w:r>
              <w:rPr>
                <w:rFonts w:cs="Arial"/>
                <w:b w:val="0"/>
                <w:color w:val="000000" w:themeColor="text1"/>
                <w:sz w:val="22"/>
                <w:szCs w:val="22"/>
                <w:lang w:val="en"/>
              </w:rPr>
              <w:t>w</w:t>
            </w:r>
            <w:r w:rsidRPr="00C7152D">
              <w:rPr>
                <w:rFonts w:cs="Arial"/>
                <w:b w:val="0"/>
                <w:color w:val="000000" w:themeColor="text1"/>
                <w:sz w:val="22"/>
                <w:szCs w:val="22"/>
                <w:lang w:val="en"/>
              </w:rPr>
              <w:t>here:</w:t>
            </w:r>
          </w:p>
          <w:p w14:paraId="3286638D" w14:textId="77777777" w:rsidR="00BC3729" w:rsidRPr="00C7152D" w:rsidRDefault="00BC3729" w:rsidP="00245259">
            <w:pPr>
              <w:pStyle w:val="Consignesetmatriel-titres"/>
              <w:spacing w:before="60" w:after="60"/>
              <w:ind w:right="760"/>
              <w:rPr>
                <w:rFonts w:cs="Arial"/>
                <w:b w:val="0"/>
                <w:color w:val="000000" w:themeColor="text1"/>
                <w:sz w:val="22"/>
                <w:szCs w:val="22"/>
                <w:lang w:val="en"/>
              </w:rPr>
            </w:pPr>
            <m:oMath>
              <m:r>
                <m:rPr>
                  <m:sty m:val="bi"/>
                </m:rPr>
                <w:rPr>
                  <w:rFonts w:ascii="Cambria Math" w:hAnsi="Cambria Math" w:cs="Arial"/>
                  <w:color w:val="000000" w:themeColor="text1"/>
                  <w:sz w:val="22"/>
                  <w:szCs w:val="22"/>
                  <w:lang w:val="en"/>
                </w:rPr>
                <m:t>∆d=</m:t>
              </m:r>
            </m:oMath>
            <w:r w:rsidRPr="00C7152D">
              <w:rPr>
                <w:rFonts w:cs="Arial"/>
                <w:b w:val="0"/>
                <w:color w:val="000000" w:themeColor="text1"/>
                <w:sz w:val="22"/>
                <w:szCs w:val="22"/>
                <w:lang w:val="en"/>
              </w:rPr>
              <w:t xml:space="preserve"> change in distance (m)</w:t>
            </w:r>
          </w:p>
          <w:p w14:paraId="68A5F9C7" w14:textId="77777777" w:rsidR="00BC3729" w:rsidRPr="00C7152D" w:rsidRDefault="00885FD2" w:rsidP="00245259">
            <w:pPr>
              <w:pStyle w:val="Consignesetmatriel-titres"/>
              <w:spacing w:before="60" w:after="60"/>
              <w:ind w:right="760"/>
              <w:rPr>
                <w:rFonts w:cs="Arial"/>
                <w:b w:val="0"/>
                <w:color w:val="000000" w:themeColor="text1"/>
                <w:sz w:val="22"/>
                <w:szCs w:val="22"/>
                <w:lang w:val="en"/>
              </w:rPr>
            </w:pPr>
            <m:oMath>
              <m:sSub>
                <m:sSubPr>
                  <m:ctrlPr>
                    <w:rPr>
                      <w:rFonts w:ascii="Cambria Math" w:hAnsi="Cambria Math" w:cs="Arial"/>
                      <w:b w:val="0"/>
                      <w:i/>
                      <w:color w:val="000000" w:themeColor="text1"/>
                      <w:sz w:val="22"/>
                      <w:szCs w:val="22"/>
                      <w:lang w:val="en"/>
                    </w:rPr>
                  </m:ctrlPr>
                </m:sSubPr>
                <m:e>
                  <m:r>
                    <m:rPr>
                      <m:sty m:val="bi"/>
                    </m:rPr>
                    <w:rPr>
                      <w:rFonts w:ascii="Cambria Math" w:hAnsi="Cambria Math" w:cs="Arial"/>
                      <w:color w:val="000000" w:themeColor="text1"/>
                      <w:sz w:val="22"/>
                      <w:szCs w:val="22"/>
                      <w:lang w:val="en"/>
                    </w:rPr>
                    <m:t>v</m:t>
                  </m:r>
                </m:e>
                <m:sub>
                  <m:r>
                    <m:rPr>
                      <m:sty m:val="bi"/>
                    </m:rPr>
                    <w:rPr>
                      <w:rFonts w:ascii="Cambria Math" w:hAnsi="Cambria Math" w:cs="Arial"/>
                      <w:color w:val="000000" w:themeColor="text1"/>
                      <w:sz w:val="22"/>
                      <w:szCs w:val="22"/>
                      <w:lang w:val="en"/>
                    </w:rPr>
                    <m:t>1</m:t>
                  </m:r>
                </m:sub>
              </m:sSub>
              <m:r>
                <m:rPr>
                  <m:sty m:val="bi"/>
                </m:rPr>
                <w:rPr>
                  <w:rFonts w:ascii="Cambria Math" w:hAnsi="Cambria Math" w:cs="Arial"/>
                  <w:color w:val="000000" w:themeColor="text1"/>
                  <w:sz w:val="22"/>
                  <w:szCs w:val="22"/>
                  <w:lang w:val="en"/>
                </w:rPr>
                <m:t>=</m:t>
              </m:r>
            </m:oMath>
            <w:r w:rsidR="00BC3729" w:rsidRPr="00C7152D">
              <w:rPr>
                <w:rFonts w:cs="Arial"/>
                <w:b w:val="0"/>
                <w:color w:val="000000" w:themeColor="text1"/>
                <w:sz w:val="22"/>
                <w:szCs w:val="22"/>
                <w:lang w:val="en"/>
              </w:rPr>
              <w:t xml:space="preserve"> initial velocity (m/s)</w:t>
            </w:r>
          </w:p>
          <w:p w14:paraId="426C342A" w14:textId="78BD2BA4" w:rsidR="00BC3729" w:rsidRPr="00C7152D" w:rsidRDefault="00885FD2" w:rsidP="00245259">
            <w:pPr>
              <w:pStyle w:val="Consignesetmatriel-titres"/>
              <w:spacing w:before="60" w:after="60"/>
              <w:ind w:right="760"/>
              <w:rPr>
                <w:rFonts w:cs="Arial"/>
                <w:b w:val="0"/>
                <w:color w:val="000000" w:themeColor="text1"/>
                <w:sz w:val="22"/>
                <w:szCs w:val="22"/>
                <w:lang w:val="en"/>
              </w:rPr>
            </w:pPr>
            <m:oMath>
              <m:sSub>
                <m:sSubPr>
                  <m:ctrlPr>
                    <w:rPr>
                      <w:rFonts w:ascii="Cambria Math" w:hAnsi="Cambria Math" w:cs="Arial"/>
                      <w:b w:val="0"/>
                      <w:i/>
                      <w:color w:val="000000" w:themeColor="text1"/>
                      <w:sz w:val="22"/>
                      <w:szCs w:val="22"/>
                      <w:lang w:val="en"/>
                    </w:rPr>
                  </m:ctrlPr>
                </m:sSubPr>
                <m:e>
                  <m:r>
                    <m:rPr>
                      <m:sty m:val="bi"/>
                    </m:rPr>
                    <w:rPr>
                      <w:rFonts w:ascii="Cambria Math" w:hAnsi="Cambria Math" w:cs="Arial"/>
                      <w:color w:val="000000" w:themeColor="text1"/>
                      <w:sz w:val="22"/>
                      <w:szCs w:val="22"/>
                      <w:lang w:val="en"/>
                    </w:rPr>
                    <m:t>v</m:t>
                  </m:r>
                </m:e>
                <m:sub>
                  <m:r>
                    <m:rPr>
                      <m:sty m:val="bi"/>
                    </m:rPr>
                    <w:rPr>
                      <w:rFonts w:ascii="Cambria Math" w:hAnsi="Cambria Math" w:cs="Arial"/>
                      <w:color w:val="000000" w:themeColor="text1"/>
                      <w:sz w:val="22"/>
                      <w:szCs w:val="22"/>
                      <w:lang w:val="en"/>
                    </w:rPr>
                    <m:t>2</m:t>
                  </m:r>
                </m:sub>
              </m:sSub>
              <m:r>
                <m:rPr>
                  <m:sty m:val="bi"/>
                </m:rPr>
                <w:rPr>
                  <w:rFonts w:ascii="Cambria Math" w:hAnsi="Cambria Math" w:cs="Arial"/>
                  <w:color w:val="000000" w:themeColor="text1"/>
                  <w:sz w:val="22"/>
                  <w:szCs w:val="22"/>
                  <w:lang w:val="en"/>
                </w:rPr>
                <m:t>=</m:t>
              </m:r>
            </m:oMath>
            <w:r w:rsidR="00B42128">
              <w:rPr>
                <w:rFonts w:cs="Arial"/>
                <w:b w:val="0"/>
                <w:color w:val="000000" w:themeColor="text1"/>
                <w:sz w:val="22"/>
                <w:szCs w:val="22"/>
                <w:lang w:val="en"/>
              </w:rPr>
              <w:t xml:space="preserve"> </w:t>
            </w:r>
            <w:r w:rsidR="00BC3729" w:rsidRPr="00C7152D">
              <w:rPr>
                <w:rFonts w:cs="Arial"/>
                <w:b w:val="0"/>
                <w:color w:val="000000" w:themeColor="text1"/>
                <w:sz w:val="22"/>
                <w:szCs w:val="22"/>
                <w:lang w:val="en"/>
              </w:rPr>
              <w:t>final velocity (m/s)</w:t>
            </w:r>
          </w:p>
          <w:p w14:paraId="4C1A062D" w14:textId="77777777" w:rsidR="00BC3729" w:rsidRPr="00C7152D" w:rsidRDefault="00BC3729" w:rsidP="00245259">
            <w:pPr>
              <w:pStyle w:val="Consignesetmatriel-titres"/>
              <w:spacing w:before="60" w:after="60"/>
              <w:ind w:right="760"/>
              <w:rPr>
                <w:rFonts w:cs="Arial"/>
                <w:b w:val="0"/>
                <w:color w:val="000000" w:themeColor="text1"/>
                <w:sz w:val="22"/>
                <w:szCs w:val="22"/>
                <w:lang w:val="en"/>
              </w:rPr>
            </w:pPr>
            <m:oMath>
              <m:r>
                <m:rPr>
                  <m:sty m:val="bi"/>
                </m:rPr>
                <w:rPr>
                  <w:rFonts w:ascii="Cambria Math" w:hAnsi="Cambria Math" w:cs="Arial"/>
                  <w:color w:val="000000" w:themeColor="text1"/>
                  <w:sz w:val="22"/>
                  <w:szCs w:val="22"/>
                  <w:lang w:val="en"/>
                </w:rPr>
                <m:t>a=</m:t>
              </m:r>
            </m:oMath>
            <w:r w:rsidRPr="00C7152D">
              <w:rPr>
                <w:rFonts w:cs="Arial"/>
                <w:b w:val="0"/>
                <w:color w:val="000000" w:themeColor="text1"/>
                <w:sz w:val="22"/>
                <w:szCs w:val="22"/>
                <w:lang w:val="en"/>
              </w:rPr>
              <w:t xml:space="preserve"> acceleration (m/s</w:t>
            </w:r>
            <w:r w:rsidRPr="00C7152D">
              <w:rPr>
                <w:rFonts w:cs="Arial"/>
                <w:b w:val="0"/>
                <w:color w:val="000000" w:themeColor="text1"/>
                <w:sz w:val="22"/>
                <w:szCs w:val="22"/>
                <w:vertAlign w:val="superscript"/>
                <w:lang w:val="en"/>
              </w:rPr>
              <w:t>2</w:t>
            </w:r>
            <w:r w:rsidRPr="00C7152D">
              <w:rPr>
                <w:rFonts w:cs="Arial"/>
                <w:b w:val="0"/>
                <w:color w:val="000000" w:themeColor="text1"/>
                <w:sz w:val="22"/>
                <w:szCs w:val="22"/>
                <w:lang w:val="en"/>
              </w:rPr>
              <w:t>)</w:t>
            </w:r>
          </w:p>
          <w:p w14:paraId="1D6BBACD" w14:textId="77777777" w:rsidR="00BC3729" w:rsidRPr="00C7152D" w:rsidRDefault="00BC3729" w:rsidP="00245259">
            <w:pPr>
              <w:pStyle w:val="Consignesetmatriel-titres"/>
              <w:spacing w:before="60" w:after="60"/>
              <w:ind w:right="760"/>
              <w:rPr>
                <w:rFonts w:cs="Arial"/>
                <w:b w:val="0"/>
                <w:color w:val="000000" w:themeColor="text1"/>
                <w:sz w:val="22"/>
                <w:szCs w:val="22"/>
                <w:lang w:val="en"/>
              </w:rPr>
            </w:pPr>
            <m:oMath>
              <m:r>
                <m:rPr>
                  <m:sty m:val="bi"/>
                </m:rPr>
                <w:rPr>
                  <w:rFonts w:ascii="Cambria Math" w:hAnsi="Cambria Math" w:cs="Arial"/>
                  <w:color w:val="000000" w:themeColor="text1"/>
                  <w:sz w:val="22"/>
                  <w:szCs w:val="22"/>
                  <w:lang w:val="en"/>
                </w:rPr>
                <m:t>∆t=</m:t>
              </m:r>
            </m:oMath>
            <w:r w:rsidRPr="00C7152D">
              <w:rPr>
                <w:rFonts w:cs="Arial"/>
                <w:b w:val="0"/>
                <w:color w:val="000000" w:themeColor="text1"/>
                <w:sz w:val="22"/>
                <w:szCs w:val="22"/>
                <w:lang w:val="en"/>
              </w:rPr>
              <w:t xml:space="preserve"> change in time (s)</w:t>
            </w:r>
          </w:p>
          <w:p w14:paraId="48EA04C4" w14:textId="77777777" w:rsidR="00BC3729" w:rsidRPr="00C7152D" w:rsidRDefault="00BC3729" w:rsidP="00245259">
            <w:pPr>
              <w:pStyle w:val="Consignesetmatriel-titres"/>
              <w:spacing w:before="60" w:after="60"/>
              <w:ind w:right="760"/>
              <w:rPr>
                <w:rFonts w:cs="Arial"/>
                <w:color w:val="000000" w:themeColor="text1"/>
                <w:lang w:val="en"/>
              </w:rPr>
            </w:pPr>
          </w:p>
        </w:tc>
      </w:tr>
    </w:tbl>
    <w:p w14:paraId="708E8BCC" w14:textId="77777777" w:rsidR="00BC3729" w:rsidRPr="006B4C6E" w:rsidRDefault="00BC3729" w:rsidP="00CC2E24">
      <w:pPr>
        <w:pStyle w:val="Liste"/>
      </w:pPr>
      <w:r>
        <w:t>Describe what is happening in the graph below.</w:t>
      </w:r>
    </w:p>
    <w:p w14:paraId="2795F5AA" w14:textId="77777777" w:rsidR="00BC3729" w:rsidRPr="001B1EBD" w:rsidRDefault="00BC3729" w:rsidP="00BC3729">
      <w:pPr>
        <w:pStyle w:val="Paragraphedeliste"/>
        <w:numPr>
          <w:ilvl w:val="0"/>
          <w:numId w:val="0"/>
        </w:numPr>
        <w:ind w:left="720"/>
        <w:rPr>
          <w:rFonts w:eastAsiaTheme="minorEastAsia"/>
        </w:rPr>
      </w:pPr>
      <w:r w:rsidRPr="001B1EBD">
        <w:rPr>
          <w:noProof/>
          <w:lang w:val="en-US"/>
        </w:rPr>
        <w:drawing>
          <wp:inline distT="0" distB="0" distL="0" distR="0" wp14:anchorId="17CEEDBA" wp14:editId="7882A3E0">
            <wp:extent cx="5403080" cy="2674372"/>
            <wp:effectExtent l="0" t="0" r="7620" b="0"/>
            <wp:docPr id="66"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422648" cy="2684057"/>
                    </a:xfrm>
                    <a:prstGeom prst="rect">
                      <a:avLst/>
                    </a:prstGeom>
                  </pic:spPr>
                </pic:pic>
              </a:graphicData>
            </a:graphic>
          </wp:inline>
        </w:drawing>
      </w:r>
    </w:p>
    <w:p w14:paraId="3CA752C6" w14:textId="3EED1D6A" w:rsidR="00BC3729" w:rsidRPr="00E4278F" w:rsidRDefault="00BC3729" w:rsidP="00E4278F">
      <w:pPr>
        <w:pStyle w:val="Liste"/>
      </w:pPr>
      <w:bookmarkStart w:id="14" w:name="Q4"/>
      <w:bookmarkEnd w:id="14"/>
      <w:r w:rsidRPr="00C7152D">
        <w:t>A science teacher gave the following question to her class.</w:t>
      </w:r>
    </w:p>
    <w:p w14:paraId="7A1F4B1F" w14:textId="77777777" w:rsidR="00BC3729" w:rsidRPr="00C7152D" w:rsidRDefault="00BC3729" w:rsidP="00BC3729">
      <w:pPr>
        <w:pStyle w:val="Paragraphedeliste"/>
        <w:numPr>
          <w:ilvl w:val="0"/>
          <w:numId w:val="0"/>
        </w:numPr>
        <w:ind w:left="720"/>
        <w:jc w:val="both"/>
        <w:rPr>
          <w:lang w:val="en-CA"/>
        </w:rPr>
      </w:pPr>
      <w:r w:rsidRPr="63C35EF6">
        <w:rPr>
          <w:i/>
          <w:iCs/>
          <w:lang w:val="en-CA"/>
        </w:rPr>
        <w:t>Ann is waiting for a red light to change. When the light turns green, Tom, who is travelling in the same direction, at a constant speed, passes Ann just as she starts to move. At what time (in seconds) will Ann pass Tom?</w:t>
      </w:r>
    </w:p>
    <w:p w14:paraId="1D91D242" w14:textId="19D3255A" w:rsidR="005E1D2E" w:rsidRDefault="005E1D2E" w:rsidP="00BC3729">
      <w:pPr>
        <w:jc w:val="both"/>
        <w:rPr>
          <w:sz w:val="22"/>
          <w:szCs w:val="22"/>
        </w:rPr>
      </w:pPr>
      <w:r>
        <w:rPr>
          <w:sz w:val="22"/>
          <w:szCs w:val="22"/>
        </w:rPr>
        <w:br w:type="page"/>
      </w:r>
    </w:p>
    <w:p w14:paraId="051A4413" w14:textId="77777777" w:rsidR="005E1D2E" w:rsidRPr="00B55A18" w:rsidRDefault="005E1D2E" w:rsidP="005E1D2E">
      <w:pPr>
        <w:pStyle w:val="Matire-Pagessuivantes"/>
        <w:rPr>
          <w:lang w:val="fr-CA"/>
        </w:rPr>
      </w:pPr>
      <w:proofErr w:type="spellStart"/>
      <w:r w:rsidRPr="00B55A18">
        <w:rPr>
          <w:lang w:val="fr-CA"/>
        </w:rPr>
        <w:lastRenderedPageBreak/>
        <w:t>Physics</w:t>
      </w:r>
      <w:proofErr w:type="spellEnd"/>
    </w:p>
    <w:p w14:paraId="7E3BFA53" w14:textId="77777777" w:rsidR="00BC3729" w:rsidRPr="00C7152D" w:rsidRDefault="00BC3729" w:rsidP="00CC77CB">
      <w:pPr>
        <w:pStyle w:val="Liste"/>
      </w:pPr>
      <w:r w:rsidRPr="63C35EF6">
        <w:t>The graph above represents the velocity of the two cars as a function of time.</w:t>
      </w:r>
    </w:p>
    <w:p w14:paraId="506C42BD" w14:textId="77777777" w:rsidR="00BC3729" w:rsidRPr="001B1EBD" w:rsidRDefault="00BC3729" w:rsidP="00CC77CB">
      <w:pPr>
        <w:pStyle w:val="Liste"/>
        <w:rPr>
          <w:b/>
        </w:rPr>
      </w:pPr>
      <w:r w:rsidRPr="63C35EF6">
        <w:t>Four students correctly found the answer to be 6 seconds, but each of them used a different strategy.</w:t>
      </w:r>
    </w:p>
    <w:p w14:paraId="64492E97" w14:textId="77777777" w:rsidR="00BC3729" w:rsidRPr="001B1EBD" w:rsidRDefault="00BC3729" w:rsidP="006629DF">
      <w:pPr>
        <w:pStyle w:val="consignepuceniv2"/>
        <w:rPr>
          <w:b/>
        </w:rPr>
      </w:pPr>
      <w:r w:rsidRPr="001B1EBD">
        <w:t xml:space="preserve">Steven </w:t>
      </w:r>
      <w:proofErr w:type="spellStart"/>
      <w:r w:rsidRPr="001B1EBD">
        <w:t>found</w:t>
      </w:r>
      <w:proofErr w:type="spellEnd"/>
      <w:r w:rsidRPr="001B1EBD">
        <w:t xml:space="preserve"> the solution </w:t>
      </w:r>
      <w:proofErr w:type="spellStart"/>
      <w:r w:rsidRPr="001B1EBD">
        <w:t>algebraically</w:t>
      </w:r>
      <w:proofErr w:type="spellEnd"/>
    </w:p>
    <w:p w14:paraId="668D4034" w14:textId="77777777" w:rsidR="00BC3729" w:rsidRPr="007B6DE2" w:rsidRDefault="00BC3729" w:rsidP="006629DF">
      <w:pPr>
        <w:pStyle w:val="consignepuceniv2"/>
        <w:rPr>
          <w:b/>
          <w:lang w:val="en-CA"/>
        </w:rPr>
      </w:pPr>
      <w:r w:rsidRPr="007B6DE2">
        <w:rPr>
          <w:lang w:val="en-CA"/>
        </w:rPr>
        <w:t>Melissa created a displacement vs time graph</w:t>
      </w:r>
    </w:p>
    <w:p w14:paraId="53E4F391" w14:textId="77777777" w:rsidR="00BC3729" w:rsidRPr="001B1EBD" w:rsidRDefault="00BC3729" w:rsidP="006629DF">
      <w:pPr>
        <w:pStyle w:val="consignepuceniv2"/>
        <w:rPr>
          <w:b/>
        </w:rPr>
      </w:pPr>
      <w:r w:rsidRPr="001B1EBD">
        <w:t xml:space="preserve">Peter </w:t>
      </w:r>
      <w:proofErr w:type="spellStart"/>
      <w:r w:rsidRPr="001B1EBD">
        <w:t>used</w:t>
      </w:r>
      <w:proofErr w:type="spellEnd"/>
      <w:r w:rsidRPr="001B1EBD">
        <w:t xml:space="preserve"> trial and </w:t>
      </w:r>
      <w:proofErr w:type="spellStart"/>
      <w:r w:rsidRPr="001B1EBD">
        <w:t>error</w:t>
      </w:r>
      <w:proofErr w:type="spellEnd"/>
      <w:r w:rsidRPr="001B1EBD">
        <w:t xml:space="preserve"> </w:t>
      </w:r>
    </w:p>
    <w:p w14:paraId="1160D201" w14:textId="161CC902" w:rsidR="00BC3729" w:rsidRPr="007B6DE2" w:rsidRDefault="00BC3729" w:rsidP="006629DF">
      <w:pPr>
        <w:pStyle w:val="consignepuceniv2"/>
        <w:rPr>
          <w:b/>
          <w:lang w:val="en-CA"/>
        </w:rPr>
      </w:pPr>
      <w:r w:rsidRPr="007B6DE2">
        <w:rPr>
          <w:lang w:val="en-CA"/>
        </w:rPr>
        <w:t>Isabel noticed that the area under the curve equals displacement during a time interval.</w:t>
      </w:r>
      <w:r w:rsidR="00B42128" w:rsidRPr="007B6DE2">
        <w:rPr>
          <w:b/>
          <w:lang w:val="en-CA"/>
        </w:rPr>
        <w:t xml:space="preserve"> </w:t>
      </w:r>
    </w:p>
    <w:p w14:paraId="4A65190D" w14:textId="77777777" w:rsidR="00BC3729" w:rsidRPr="001B1EBD" w:rsidRDefault="00BC3729" w:rsidP="006629DF">
      <w:pPr>
        <w:pStyle w:val="Liste"/>
        <w:rPr>
          <w:b/>
        </w:rPr>
      </w:pPr>
      <w:r w:rsidRPr="63C35EF6">
        <w:t xml:space="preserve">Show how each student might have answered the question. </w:t>
      </w:r>
    </w:p>
    <w:p w14:paraId="237ED367" w14:textId="77777777" w:rsidR="00BC3729" w:rsidRPr="00767021" w:rsidRDefault="00BC3729" w:rsidP="006629DF">
      <w:pPr>
        <w:pStyle w:val="Liste"/>
        <w:rPr>
          <w:b/>
        </w:rPr>
      </w:pPr>
      <w:r w:rsidRPr="63C35EF6">
        <w:t>At what time will Ann pass Tom, if Tom is travelling at a constant speed of 12 m/s?</w:t>
      </w:r>
    </w:p>
    <w:tbl>
      <w:tblPr>
        <w:tblStyle w:val="Grilledutableau"/>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357" w:type="dxa"/>
          <w:left w:w="357" w:type="dxa"/>
          <w:bottom w:w="357" w:type="dxa"/>
          <w:right w:w="357" w:type="dxa"/>
        </w:tblCellMar>
        <w:tblLook w:val="04A0" w:firstRow="1" w:lastRow="0" w:firstColumn="1" w:lastColumn="0" w:noHBand="0" w:noVBand="1"/>
      </w:tblPr>
      <w:tblGrid>
        <w:gridCol w:w="9782"/>
      </w:tblGrid>
      <w:tr w:rsidR="00BC3729" w:rsidRPr="003B4018" w14:paraId="3089214A" w14:textId="77777777" w:rsidTr="006629DF">
        <w:trPr>
          <w:trHeight w:val="2141"/>
        </w:trPr>
        <w:tc>
          <w:tcPr>
            <w:tcW w:w="9782" w:type="dxa"/>
            <w:shd w:val="clear" w:color="auto" w:fill="DDECEE" w:themeFill="accent5" w:themeFillTint="33"/>
          </w:tcPr>
          <w:p w14:paraId="4CEA0223" w14:textId="2EB6D636" w:rsidR="00BC3729" w:rsidRPr="00A61A25" w:rsidRDefault="00BC3729" w:rsidP="006E0E3F">
            <w:pPr>
              <w:pStyle w:val="Tableau-Informationauxparents"/>
            </w:pPr>
            <w:r w:rsidRPr="00A61A25">
              <w:t>Information for parents</w:t>
            </w:r>
          </w:p>
          <w:p w14:paraId="4860C8BD" w14:textId="77777777" w:rsidR="00BC3729" w:rsidRPr="00F90B72" w:rsidRDefault="00BC3729" w:rsidP="006E0E3F">
            <w:pPr>
              <w:pStyle w:val="Tableau-Liste"/>
              <w:rPr>
                <w:b/>
              </w:rPr>
            </w:pPr>
            <w:r w:rsidRPr="63C35EF6">
              <w:t>Links to help your child learn more about velocity-time graphs:</w:t>
            </w:r>
          </w:p>
          <w:p w14:paraId="4401D433" w14:textId="6FC11996" w:rsidR="00BC3729" w:rsidRPr="00F90B72" w:rsidRDefault="00BC3729" w:rsidP="00937B76">
            <w:pPr>
              <w:pStyle w:val="consignepuceniv2"/>
              <w:rPr>
                <w:b/>
              </w:rPr>
            </w:pPr>
            <w:r w:rsidRPr="007B6DE2">
              <w:rPr>
                <w:lang w:val="en-CA"/>
              </w:rPr>
              <w:t>What are velocity time graphs?</w:t>
            </w:r>
            <w:r w:rsidR="00B42128" w:rsidRPr="007B6DE2">
              <w:rPr>
                <w:b/>
                <w:lang w:val="en-CA"/>
              </w:rPr>
              <w:t xml:space="preserve"> </w:t>
            </w:r>
            <w:hyperlink r:id="rId32" w:history="1">
              <w:r w:rsidRPr="00F90B72">
                <w:rPr>
                  <w:rStyle w:val="Lienhypertexte"/>
                  <w:lang w:val="en-CA"/>
                </w:rPr>
                <w:t>https://youtu.be/b1Zd8hUWpw0</w:t>
              </w:r>
            </w:hyperlink>
          </w:p>
          <w:p w14:paraId="153684B1" w14:textId="77777777" w:rsidR="00BC3729" w:rsidRPr="007B6DE2" w:rsidRDefault="00BC3729" w:rsidP="00937B76">
            <w:pPr>
              <w:pStyle w:val="consignepuceniv2"/>
              <w:rPr>
                <w:b/>
                <w:lang w:val="en-CA"/>
              </w:rPr>
            </w:pPr>
            <w:r w:rsidRPr="007B6DE2">
              <w:rPr>
                <w:lang w:val="en-CA"/>
              </w:rPr>
              <w:t xml:space="preserve">The Physics Classroom </w:t>
            </w:r>
            <w:hyperlink r:id="rId33" w:history="1">
              <w:r w:rsidRPr="00F90B72">
                <w:rPr>
                  <w:rStyle w:val="Lienhypertexte"/>
                  <w:lang w:val="en-CA"/>
                </w:rPr>
                <w:t>https://www.physicsclassroom.com/class/1DKin/Lesson-4/Meaning-of-Shape-for-a-v-t-Graph</w:t>
              </w:r>
            </w:hyperlink>
          </w:p>
          <w:p w14:paraId="678D3DCF" w14:textId="3018D2C3" w:rsidR="00BC3729" w:rsidRPr="00F90B72" w:rsidRDefault="00BC3729" w:rsidP="00937B76">
            <w:pPr>
              <w:pStyle w:val="consignepuceniv2"/>
              <w:rPr>
                <w:b/>
              </w:rPr>
            </w:pPr>
            <w:r w:rsidRPr="007B6DE2">
              <w:rPr>
                <w:lang w:val="en-CA"/>
              </w:rPr>
              <w:t>Why distance is the area under the velocity-time line.</w:t>
            </w:r>
            <w:r w:rsidR="00B42128" w:rsidRPr="007B6DE2">
              <w:rPr>
                <w:b/>
                <w:lang w:val="en-CA"/>
              </w:rPr>
              <w:t xml:space="preserve"> </w:t>
            </w:r>
            <w:r w:rsidRPr="007B6DE2">
              <w:rPr>
                <w:lang w:val="en-CA"/>
              </w:rPr>
              <w:t xml:space="preserve"> </w:t>
            </w:r>
            <w:hyperlink r:id="rId34">
              <w:r w:rsidRPr="63C35EF6">
                <w:rPr>
                  <w:rStyle w:val="Lienhypertexte"/>
                  <w:lang w:val="en-CA"/>
                </w:rPr>
                <w:t>https://youtu.be/d-_eqgj5-K8</w:t>
              </w:r>
            </w:hyperlink>
          </w:p>
        </w:tc>
      </w:tr>
    </w:tbl>
    <w:p w14:paraId="67A7AF27" w14:textId="77777777" w:rsidR="00A34833" w:rsidRPr="00B55A18" w:rsidRDefault="00A34833" w:rsidP="00A34833">
      <w:pPr>
        <w:rPr>
          <w:lang w:val="fr-CA"/>
        </w:rPr>
      </w:pPr>
      <w:r w:rsidRPr="00B55A18">
        <w:rPr>
          <w:lang w:val="fr-CA"/>
        </w:rPr>
        <w:br w:type="page"/>
      </w:r>
    </w:p>
    <w:p w14:paraId="15DD60CA" w14:textId="68955F57" w:rsidR="00A34833" w:rsidRPr="00B55A18" w:rsidRDefault="00A34833" w:rsidP="00A34833">
      <w:pPr>
        <w:pStyle w:val="Matire-Premirepage"/>
        <w:rPr>
          <w:lang w:val="fr-CA"/>
        </w:rPr>
      </w:pPr>
      <w:r w:rsidRPr="00B55A18">
        <w:rPr>
          <w:lang w:val="fr-CA"/>
        </w:rPr>
        <w:lastRenderedPageBreak/>
        <w:t>Physic</w:t>
      </w:r>
      <w:r w:rsidR="00B55A18" w:rsidRPr="00B55A18">
        <w:rPr>
          <w:lang w:val="fr-CA"/>
        </w:rPr>
        <w:t xml:space="preserve">al </w:t>
      </w:r>
      <w:proofErr w:type="spellStart"/>
      <w:r w:rsidR="00B55A18" w:rsidRPr="00B55A18">
        <w:rPr>
          <w:lang w:val="fr-CA"/>
        </w:rPr>
        <w:t>Education</w:t>
      </w:r>
      <w:proofErr w:type="spellEnd"/>
      <w:r w:rsidR="00B55A18" w:rsidRPr="00B55A18">
        <w:rPr>
          <w:lang w:val="fr-CA"/>
        </w:rPr>
        <w:t xml:space="preserve"> and </w:t>
      </w:r>
      <w:proofErr w:type="spellStart"/>
      <w:r w:rsidR="00B55A18" w:rsidRPr="00B55A18">
        <w:rPr>
          <w:lang w:val="fr-CA"/>
        </w:rPr>
        <w:t>Health</w:t>
      </w:r>
      <w:proofErr w:type="spellEnd"/>
    </w:p>
    <w:p w14:paraId="7631FA44" w14:textId="77777777" w:rsidR="00686AA6" w:rsidRPr="00184333" w:rsidRDefault="00686AA6" w:rsidP="00686AA6">
      <w:pPr>
        <w:pStyle w:val="Titredelactivit0"/>
        <w:rPr>
          <w:lang w:val="en-US"/>
        </w:rPr>
      </w:pPr>
      <w:r>
        <w:rPr>
          <w:bCs/>
          <w:lang w:val="en-US"/>
        </w:rPr>
        <w:t>Learn About Hunger and Fullness and</w:t>
      </w:r>
      <w:r w:rsidRPr="00184333">
        <w:rPr>
          <w:bCs/>
          <w:lang w:val="en-US"/>
        </w:rPr>
        <w:t xml:space="preserve"> Get Moving!</w:t>
      </w:r>
    </w:p>
    <w:p w14:paraId="191E978D" w14:textId="3AD4C174" w:rsidR="00686AA6" w:rsidRPr="00662A1D" w:rsidRDefault="00686AA6" w:rsidP="00662A1D">
      <w:pPr>
        <w:pStyle w:val="Consigne-Titre"/>
        <w:rPr>
          <w:lang w:val="en-US"/>
        </w:rPr>
      </w:pPr>
      <w:r>
        <w:rPr>
          <w:lang w:val="en-US"/>
        </w:rPr>
        <w:t>Information for students</w:t>
      </w:r>
    </w:p>
    <w:p w14:paraId="45A8B432" w14:textId="77777777" w:rsidR="00686AA6" w:rsidRPr="005E35A9" w:rsidRDefault="00686AA6" w:rsidP="00662A1D">
      <w:pPr>
        <w:pStyle w:val="Consigne-Texte"/>
        <w:rPr>
          <w:color w:val="000000" w:themeColor="text1"/>
          <w:lang w:val="en-US"/>
        </w:rPr>
      </w:pPr>
      <w:r w:rsidRPr="005E35A9">
        <w:rPr>
          <w:color w:val="000000" w:themeColor="text1"/>
          <w:lang w:val="en-US"/>
        </w:rPr>
        <w:t xml:space="preserve">Activity 1: </w:t>
      </w:r>
      <w:r w:rsidRPr="005E35A9">
        <w:rPr>
          <w:lang w:val="en-US"/>
        </w:rPr>
        <w:t>How does your body know you</w:t>
      </w:r>
      <w:r>
        <w:rPr>
          <w:lang w:val="en-US"/>
        </w:rPr>
        <w:t xml:space="preserve"> a</w:t>
      </w:r>
      <w:r w:rsidRPr="005E35A9">
        <w:rPr>
          <w:lang w:val="en-US"/>
        </w:rPr>
        <w:t xml:space="preserve">re full? </w:t>
      </w:r>
    </w:p>
    <w:p w14:paraId="7415AFF0" w14:textId="77777777" w:rsidR="00686AA6" w:rsidRPr="00427FBE" w:rsidRDefault="00686AA6" w:rsidP="00662A1D">
      <w:pPr>
        <w:pStyle w:val="Liste"/>
      </w:pPr>
      <w:r>
        <w:rPr>
          <w:color w:val="000000"/>
        </w:rPr>
        <w:t>Watch</w:t>
      </w:r>
      <w:r w:rsidRPr="0037087E">
        <w:rPr>
          <w:color w:val="000000"/>
        </w:rPr>
        <w:t xml:space="preserve"> </w:t>
      </w:r>
      <w:hyperlink r:id="rId35" w:history="1">
        <w:r w:rsidRPr="0037087E">
          <w:rPr>
            <w:rStyle w:val="Lienhypertexte"/>
            <w:rFonts w:cs="Arial"/>
          </w:rPr>
          <w:t>this video</w:t>
        </w:r>
      </w:hyperlink>
      <w:r>
        <w:rPr>
          <w:color w:val="000000"/>
        </w:rPr>
        <w:t>.</w:t>
      </w:r>
    </w:p>
    <w:p w14:paraId="7F0B78DA" w14:textId="77777777" w:rsidR="00686AA6" w:rsidRPr="00427FBE" w:rsidRDefault="00686AA6" w:rsidP="00662A1D">
      <w:pPr>
        <w:pStyle w:val="Liste"/>
        <w:rPr>
          <w:lang w:val="en-US"/>
        </w:rPr>
      </w:pPr>
      <w:r w:rsidRPr="00427FBE">
        <w:rPr>
          <w:color w:val="000000"/>
          <w:lang w:val="en-US"/>
        </w:rPr>
        <w:t xml:space="preserve">What types of food keep you feeling fuller for longer? </w:t>
      </w:r>
    </w:p>
    <w:p w14:paraId="03521EED" w14:textId="5156BAB0" w:rsidR="00686AA6" w:rsidRPr="00662A1D" w:rsidRDefault="00686AA6" w:rsidP="00662A1D">
      <w:pPr>
        <w:pStyle w:val="Liste"/>
        <w:rPr>
          <w:lang w:val="en-US"/>
        </w:rPr>
      </w:pPr>
      <w:r w:rsidRPr="005E35A9">
        <w:rPr>
          <w:color w:val="000000"/>
          <w:lang w:val="en-US"/>
        </w:rPr>
        <w:t>Discuss what you learned with a family member</w:t>
      </w:r>
      <w:r>
        <w:rPr>
          <w:color w:val="000000"/>
          <w:lang w:val="en-US"/>
        </w:rPr>
        <w:t>. For better effect, you could do so</w:t>
      </w:r>
      <w:r w:rsidRPr="005E35A9">
        <w:rPr>
          <w:color w:val="000000"/>
          <w:lang w:val="en-US"/>
        </w:rPr>
        <w:t xml:space="preserve"> during a mealtime! </w:t>
      </w:r>
    </w:p>
    <w:p w14:paraId="007909F2" w14:textId="77777777" w:rsidR="00686AA6" w:rsidRPr="00427FBE" w:rsidRDefault="00686AA6" w:rsidP="007E3DA6">
      <w:pPr>
        <w:pStyle w:val="Consigne-Texte"/>
      </w:pPr>
      <w:r>
        <w:t xml:space="preserve">Activity </w:t>
      </w:r>
      <w:r w:rsidRPr="0037087E">
        <w:t>2: Get moving!</w:t>
      </w:r>
      <w:r>
        <w:t xml:space="preserve"> </w:t>
      </w:r>
    </w:p>
    <w:p w14:paraId="3E7F43F6" w14:textId="77777777" w:rsidR="00686AA6" w:rsidRPr="00427FBE" w:rsidRDefault="00686AA6" w:rsidP="00DB5718">
      <w:pPr>
        <w:pStyle w:val="Liste"/>
        <w:rPr>
          <w:color w:val="000000"/>
          <w:lang w:val="en-US"/>
        </w:rPr>
      </w:pPr>
      <w:r w:rsidRPr="00DB5718">
        <w:t xml:space="preserve">Complete the 30-Minute Hip-Hop Workout in </w:t>
      </w:r>
      <w:hyperlink r:id="rId36" w:history="1">
        <w:r>
          <w:rPr>
            <w:rStyle w:val="Lienhypertexte"/>
            <w:rFonts w:cs="Arial"/>
            <w:lang w:val="en-US"/>
          </w:rPr>
          <w:t xml:space="preserve">this </w:t>
        </w:r>
        <w:r w:rsidRPr="00427FBE">
          <w:rPr>
            <w:rStyle w:val="Lienhypertexte"/>
            <w:rFonts w:cs="Arial"/>
            <w:lang w:val="en-US"/>
          </w:rPr>
          <w:t>video</w:t>
        </w:r>
      </w:hyperlink>
      <w:r w:rsidRPr="00427FBE">
        <w:rPr>
          <w:color w:val="000000"/>
          <w:lang w:val="en-US"/>
        </w:rPr>
        <w:t xml:space="preserve">. </w:t>
      </w:r>
    </w:p>
    <w:p w14:paraId="5F26D12C" w14:textId="487DFA68" w:rsidR="00686AA6" w:rsidRPr="007E3DA6" w:rsidRDefault="00686AA6" w:rsidP="007E3DA6">
      <w:pPr>
        <w:pStyle w:val="Liste"/>
        <w:rPr>
          <w:lang w:val="en-US"/>
        </w:rPr>
      </w:pPr>
      <w:r w:rsidRPr="00427FBE">
        <w:rPr>
          <w:color w:val="000000"/>
          <w:lang w:val="en-US"/>
        </w:rPr>
        <w:t xml:space="preserve">Adjust the movements and level of intensity to your personal fitness level. </w:t>
      </w:r>
    </w:p>
    <w:p w14:paraId="6F336DA8" w14:textId="77777777" w:rsidR="00686AA6" w:rsidRPr="0037087E" w:rsidRDefault="00686AA6" w:rsidP="00DB5718">
      <w:pPr>
        <w:pStyle w:val="Consigne-Texte"/>
      </w:pPr>
      <w:r w:rsidRPr="00507F5C">
        <w:rPr>
          <w:lang w:val="en-US"/>
        </w:rPr>
        <w:t>If you</w:t>
      </w:r>
      <w:r>
        <w:rPr>
          <w:lang w:val="en-US"/>
        </w:rPr>
        <w:t xml:space="preserve"> are up for practicing your French and </w:t>
      </w:r>
      <w:r w:rsidRPr="00507F5C">
        <w:rPr>
          <w:lang w:val="en-US"/>
        </w:rPr>
        <w:t>wa</w:t>
      </w:r>
      <w:r>
        <w:rPr>
          <w:lang w:val="en-US"/>
        </w:rPr>
        <w:t xml:space="preserve">nt to explore more activity ideas, visit the </w:t>
      </w:r>
      <w:hyperlink r:id="rId37" w:history="1">
        <w:r w:rsidRPr="00E9741C">
          <w:rPr>
            <w:rStyle w:val="Lienhypertexte"/>
            <w:rFonts w:cs="Arial"/>
            <w:lang w:val="en-US"/>
          </w:rPr>
          <w:t>Rest</w:t>
        </w:r>
        <w:r>
          <w:rPr>
            <w:rStyle w:val="Lienhypertexte"/>
            <w:rFonts w:cs="Arial"/>
            <w:lang w:val="en-US"/>
          </w:rPr>
          <w:t> </w:t>
        </w:r>
        <w:proofErr w:type="spellStart"/>
        <w:r w:rsidRPr="00E9741C">
          <w:rPr>
            <w:rStyle w:val="Lienhypertexte"/>
            <w:rFonts w:cs="Arial"/>
            <w:lang w:val="en-US"/>
          </w:rPr>
          <w:t>Actif</w:t>
        </w:r>
        <w:proofErr w:type="spellEnd"/>
        <w:r w:rsidRPr="00E9741C">
          <w:rPr>
            <w:rStyle w:val="Lienhypertexte"/>
            <w:rFonts w:cs="Arial"/>
            <w:lang w:val="en-US"/>
          </w:rPr>
          <w:t>!</w:t>
        </w:r>
      </w:hyperlink>
      <w:r>
        <w:rPr>
          <w:lang w:val="en-US"/>
        </w:rPr>
        <w:t xml:space="preserve"> </w:t>
      </w:r>
      <w:r w:rsidRPr="0037087E">
        <w:t xml:space="preserve">website. </w:t>
      </w:r>
    </w:p>
    <w:p w14:paraId="2302BCB8" w14:textId="77777777" w:rsidR="00686AA6" w:rsidRPr="00B14054" w:rsidRDefault="00686AA6" w:rsidP="00DB5718">
      <w:pPr>
        <w:pStyle w:val="Consigne-Titre"/>
      </w:pPr>
      <w:r>
        <w:t>Materials required</w:t>
      </w:r>
    </w:p>
    <w:p w14:paraId="3D31F5DF" w14:textId="2B53DD3A" w:rsidR="00686AA6" w:rsidRDefault="00686AA6" w:rsidP="00DB5718">
      <w:pPr>
        <w:pStyle w:val="Liste"/>
        <w:spacing w:after="240"/>
      </w:pPr>
      <w:r>
        <w:t xml:space="preserve">None </w:t>
      </w:r>
    </w:p>
    <w:tbl>
      <w:tblPr>
        <w:tblStyle w:val="Grilledutableau"/>
        <w:tblW w:w="9763" w:type="dxa"/>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357" w:type="dxa"/>
          <w:left w:w="357" w:type="dxa"/>
          <w:bottom w:w="357" w:type="dxa"/>
          <w:right w:w="357" w:type="dxa"/>
        </w:tblCellMar>
        <w:tblLook w:val="04A0" w:firstRow="1" w:lastRow="0" w:firstColumn="1" w:lastColumn="0" w:noHBand="0" w:noVBand="1"/>
      </w:tblPr>
      <w:tblGrid>
        <w:gridCol w:w="9763"/>
      </w:tblGrid>
      <w:tr w:rsidR="00686AA6" w:rsidRPr="00372376" w14:paraId="001865AC" w14:textId="77777777" w:rsidTr="00B170DA">
        <w:trPr>
          <w:trHeight w:val="2413"/>
        </w:trPr>
        <w:tc>
          <w:tcPr>
            <w:tcW w:w="9763" w:type="dxa"/>
            <w:shd w:val="clear" w:color="auto" w:fill="DDECEE" w:themeFill="accent5" w:themeFillTint="33"/>
          </w:tcPr>
          <w:p w14:paraId="40B23105" w14:textId="77777777" w:rsidR="00686AA6" w:rsidRPr="0022541A" w:rsidRDefault="00686AA6" w:rsidP="00A96E15">
            <w:pPr>
              <w:pStyle w:val="Tableau-Informationauxparents"/>
              <w:rPr>
                <w:lang w:val="en-US"/>
              </w:rPr>
            </w:pPr>
            <w:r w:rsidRPr="0022541A">
              <w:rPr>
                <w:lang w:val="en-US"/>
              </w:rPr>
              <w:t>Information for Parents</w:t>
            </w:r>
          </w:p>
          <w:p w14:paraId="0F0F71D3" w14:textId="77DCA7D8" w:rsidR="00686AA6" w:rsidRPr="0022541A" w:rsidRDefault="00686AA6" w:rsidP="005D721B">
            <w:pPr>
              <w:pStyle w:val="Tableau-texte"/>
              <w:rPr>
                <w:lang w:val="en-US"/>
              </w:rPr>
            </w:pPr>
            <w:r>
              <w:rPr>
                <w:lang w:val="en-US"/>
              </w:rPr>
              <w:t>Children should</w:t>
            </w:r>
            <w:r w:rsidRPr="0022541A">
              <w:rPr>
                <w:lang w:val="en-US"/>
              </w:rPr>
              <w:t>:</w:t>
            </w:r>
            <w:r w:rsidR="00B42128">
              <w:rPr>
                <w:lang w:val="en-US"/>
              </w:rPr>
              <w:t xml:space="preserve"> </w:t>
            </w:r>
          </w:p>
          <w:p w14:paraId="5E8E596F" w14:textId="77777777" w:rsidR="00686AA6" w:rsidRPr="0022541A" w:rsidRDefault="00686AA6" w:rsidP="005D721B">
            <w:pPr>
              <w:pStyle w:val="Tableau-Liste"/>
              <w:rPr>
                <w:rStyle w:val="normaltextrun"/>
                <w:rFonts w:cs="Arial"/>
                <w:lang w:val="en-US"/>
              </w:rPr>
            </w:pPr>
            <w:r>
              <w:rPr>
                <w:rStyle w:val="normaltextrun"/>
                <w:rFonts w:cs="Arial"/>
                <w:lang w:val="en-US"/>
              </w:rPr>
              <w:t xml:space="preserve">learn about fullness and satiety </w:t>
            </w:r>
          </w:p>
          <w:p w14:paraId="1609D07E" w14:textId="77777777" w:rsidR="00686AA6" w:rsidRPr="0022541A" w:rsidRDefault="00686AA6" w:rsidP="005D721B">
            <w:pPr>
              <w:pStyle w:val="Tableau-Liste"/>
              <w:rPr>
                <w:rStyle w:val="normaltextrun"/>
                <w:rFonts w:cs="Arial"/>
                <w:lang w:val="en-US"/>
              </w:rPr>
            </w:pPr>
            <w:r>
              <w:rPr>
                <w:rStyle w:val="normaltextrun"/>
                <w:rFonts w:cs="Arial"/>
                <w:lang w:val="en-US"/>
              </w:rPr>
              <w:t xml:space="preserve">complete a hip-hop fitness workout </w:t>
            </w:r>
          </w:p>
          <w:p w14:paraId="11902B19" w14:textId="77777777" w:rsidR="00686AA6" w:rsidRPr="00F829E7" w:rsidRDefault="00686AA6" w:rsidP="005D721B">
            <w:pPr>
              <w:pStyle w:val="Tableau-texte"/>
            </w:pPr>
            <w:r w:rsidRPr="00F829E7">
              <w:t>Parents could: </w:t>
            </w:r>
          </w:p>
          <w:p w14:paraId="62D20FD5" w14:textId="5111D4D2" w:rsidR="00686AA6" w:rsidRPr="00F829E7" w:rsidRDefault="00686AA6" w:rsidP="005D721B">
            <w:pPr>
              <w:pStyle w:val="Tableau-Liste"/>
              <w:rPr>
                <w:rStyle w:val="normaltextrun"/>
                <w:rFonts w:cs="Arial"/>
              </w:rPr>
            </w:pPr>
            <w:r w:rsidRPr="00F829E7">
              <w:rPr>
                <w:rStyle w:val="normaltextrun"/>
                <w:rFonts w:cs="Arial"/>
              </w:rPr>
              <w:t>ask their children questions about what they learned about hunger and fullness</w:t>
            </w:r>
            <w:r w:rsidR="00B42128">
              <w:rPr>
                <w:rStyle w:val="normaltextrun"/>
                <w:rFonts w:cs="Arial"/>
              </w:rPr>
              <w:t xml:space="preserve"> </w:t>
            </w:r>
          </w:p>
          <w:p w14:paraId="2FB64F99" w14:textId="77777777" w:rsidR="00686AA6" w:rsidRPr="0022541A" w:rsidRDefault="00686AA6" w:rsidP="005D721B">
            <w:pPr>
              <w:pStyle w:val="Tableau-Liste"/>
              <w:rPr>
                <w:lang w:val="en-US"/>
              </w:rPr>
            </w:pPr>
            <w:r w:rsidRPr="00F829E7">
              <w:t xml:space="preserve">complete the workout with their </w:t>
            </w:r>
            <w:r>
              <w:rPr>
                <w:lang w:val="en-US"/>
              </w:rPr>
              <w:t xml:space="preserve">children </w:t>
            </w:r>
          </w:p>
        </w:tc>
      </w:tr>
    </w:tbl>
    <w:p w14:paraId="64BC771E" w14:textId="7FEA46CD" w:rsidR="002B25AA" w:rsidRPr="00FA2EAF" w:rsidRDefault="002B25AA" w:rsidP="0041585E">
      <w:pPr>
        <w:pStyle w:val="Matire-Premirepage"/>
      </w:pPr>
    </w:p>
    <w:p w14:paraId="4DAAB9DA" w14:textId="77777777" w:rsidR="00A34833" w:rsidRPr="00686AA6" w:rsidRDefault="00A34833" w:rsidP="00A34833">
      <w:r w:rsidRPr="00686AA6">
        <w:br w:type="page"/>
      </w:r>
    </w:p>
    <w:p w14:paraId="29A8C281" w14:textId="00926B4E" w:rsidR="00A34833" w:rsidRPr="00FC6E52" w:rsidRDefault="00B55A18" w:rsidP="00A34833">
      <w:pPr>
        <w:pStyle w:val="Matire-Premirepage"/>
      </w:pPr>
      <w:r w:rsidRPr="00FC6E52">
        <w:lastRenderedPageBreak/>
        <w:t>Ethics and Religious Culture</w:t>
      </w:r>
    </w:p>
    <w:p w14:paraId="6D99A44F" w14:textId="77777777" w:rsidR="00D200B2" w:rsidRPr="001B479F" w:rsidRDefault="00D200B2" w:rsidP="005D721B">
      <w:pPr>
        <w:pStyle w:val="Titredelactivit"/>
      </w:pPr>
      <w:bookmarkStart w:id="15" w:name="_Toc39588228"/>
      <w:r>
        <w:t>Ethics and Clothing</w:t>
      </w:r>
      <w:bookmarkEnd w:id="15"/>
    </w:p>
    <w:p w14:paraId="3A416CDA" w14:textId="77777777" w:rsidR="00D200B2" w:rsidRPr="001B3575" w:rsidRDefault="00D200B2" w:rsidP="005D721B">
      <w:pPr>
        <w:pStyle w:val="Consigne-Titre"/>
      </w:pPr>
      <w:r w:rsidRPr="001B3575">
        <w:t>Information for students</w:t>
      </w:r>
    </w:p>
    <w:p w14:paraId="7AF9AE4D" w14:textId="77777777" w:rsidR="00D200B2" w:rsidRPr="002F71AF" w:rsidRDefault="00D200B2" w:rsidP="002F71AF">
      <w:pPr>
        <w:pStyle w:val="Consigne-Texte"/>
        <w:rPr>
          <w:rFonts w:cs="Arial"/>
          <w:b/>
        </w:rPr>
      </w:pPr>
      <w:r w:rsidRPr="006D3FCA">
        <w:t xml:space="preserve">The carbon footprint caused by the clothing industry is drawing a lot of attention these days. Watch this short National Geographic video to learn about some of the issues involved: </w:t>
      </w:r>
      <w:hyperlink r:id="rId38" w:history="1">
        <w:r w:rsidRPr="002F71AF">
          <w:rPr>
            <w:rStyle w:val="Lienhypertexte"/>
            <w:rFonts w:cs="Arial"/>
            <w:bCs/>
          </w:rPr>
          <w:t>https://video.nationalgeographic.com/video/00000144-0a29-d3cb-a96c-7b2dea6c0000</w:t>
        </w:r>
      </w:hyperlink>
      <w:r w:rsidRPr="002F71AF">
        <w:rPr>
          <w:rStyle w:val="Lienhypertexte"/>
          <w:rFonts w:cs="Arial"/>
          <w:bCs/>
          <w:color w:val="auto"/>
        </w:rPr>
        <w:t>.</w:t>
      </w:r>
    </w:p>
    <w:p w14:paraId="57A0A846" w14:textId="77777777" w:rsidR="00D200B2" w:rsidRPr="002F71AF" w:rsidRDefault="00D200B2" w:rsidP="002F71AF">
      <w:pPr>
        <w:pStyle w:val="Consigne-Texte"/>
        <w:rPr>
          <w:rFonts w:cs="Arial"/>
          <w:b/>
        </w:rPr>
      </w:pPr>
      <w:r w:rsidRPr="006D3FCA">
        <w:t xml:space="preserve">Now watch at this TED-Ed lesson called “Quest 2: The Clothes We Wear” by the Earth School to </w:t>
      </w:r>
      <w:r w:rsidRPr="002F71AF">
        <w:rPr>
          <w:rFonts w:cs="Arial"/>
        </w:rPr>
        <w:t xml:space="preserve">further your reflections: </w:t>
      </w:r>
      <w:hyperlink r:id="rId39" w:history="1">
        <w:r w:rsidRPr="002F71AF">
          <w:rPr>
            <w:rStyle w:val="Lienhypertexte"/>
            <w:rFonts w:cs="Arial"/>
            <w:bCs/>
          </w:rPr>
          <w:t>https://ed.ted.com/on/bcCRJEX9?theme_id=earth-school</w:t>
        </w:r>
      </w:hyperlink>
      <w:r w:rsidRPr="002F71AF">
        <w:rPr>
          <w:rStyle w:val="Lienhypertexte"/>
          <w:rFonts w:cs="Arial"/>
          <w:bCs/>
          <w:color w:val="auto"/>
        </w:rPr>
        <w:t>.</w:t>
      </w:r>
    </w:p>
    <w:p w14:paraId="49645946" w14:textId="77777777" w:rsidR="00D200B2" w:rsidRPr="006D3FCA" w:rsidRDefault="00D200B2" w:rsidP="002F71AF">
      <w:pPr>
        <w:pStyle w:val="Consigne-Texte"/>
        <w:rPr>
          <w:b/>
        </w:rPr>
      </w:pPr>
      <w:r w:rsidRPr="002F71AF">
        <w:rPr>
          <w:rFonts w:cs="Arial"/>
        </w:rPr>
        <w:t xml:space="preserve">Check out some of the other quests on the </w:t>
      </w:r>
      <w:hyperlink r:id="rId40" w:history="1">
        <w:r w:rsidRPr="002F71AF">
          <w:rPr>
            <w:rStyle w:val="Lienhypertexte"/>
            <w:rFonts w:cs="Arial"/>
            <w:bCs/>
          </w:rPr>
          <w:t>Earth School</w:t>
        </w:r>
      </w:hyperlink>
      <w:r w:rsidRPr="002F71AF">
        <w:rPr>
          <w:rFonts w:cs="Arial"/>
        </w:rPr>
        <w:t xml:space="preserve"> website. Try them all! Scroll down to see all the</w:t>
      </w:r>
      <w:r w:rsidRPr="006D3FCA">
        <w:t xml:space="preserve"> weekly themes. New quests will be appearing all through May!</w:t>
      </w:r>
    </w:p>
    <w:p w14:paraId="29C1B616" w14:textId="77777777" w:rsidR="00D200B2" w:rsidRPr="001B3575" w:rsidRDefault="00D200B2" w:rsidP="002F71AF">
      <w:pPr>
        <w:pStyle w:val="Matriel-Titre"/>
      </w:pPr>
      <w:r w:rsidRPr="001B3575">
        <w:t>Materials required</w:t>
      </w:r>
    </w:p>
    <w:p w14:paraId="6996EFB9" w14:textId="04663627" w:rsidR="00D200B2" w:rsidRPr="007810F3" w:rsidRDefault="00D200B2" w:rsidP="002F71AF">
      <w:pPr>
        <w:pStyle w:val="Liste"/>
        <w:spacing w:after="240"/>
      </w:pPr>
      <w:r w:rsidRPr="007810F3">
        <w:t>Device with Internet access</w:t>
      </w:r>
    </w:p>
    <w:tbl>
      <w:tblPr>
        <w:tblStyle w:val="Grilledutableau"/>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357" w:type="dxa"/>
          <w:left w:w="357" w:type="dxa"/>
          <w:bottom w:w="357" w:type="dxa"/>
          <w:right w:w="357" w:type="dxa"/>
        </w:tblCellMar>
        <w:tblLook w:val="04A0" w:firstRow="1" w:lastRow="0" w:firstColumn="1" w:lastColumn="0" w:noHBand="0" w:noVBand="1"/>
      </w:tblPr>
      <w:tblGrid>
        <w:gridCol w:w="9782"/>
      </w:tblGrid>
      <w:tr w:rsidR="00D200B2" w:rsidRPr="00927EE5" w14:paraId="7ED6FDF0" w14:textId="77777777" w:rsidTr="002F71AF">
        <w:trPr>
          <w:trHeight w:val="2141"/>
        </w:trPr>
        <w:tc>
          <w:tcPr>
            <w:tcW w:w="9782" w:type="dxa"/>
            <w:shd w:val="clear" w:color="auto" w:fill="DDECEE" w:themeFill="accent5" w:themeFillTint="33"/>
          </w:tcPr>
          <w:p w14:paraId="2B2FEB5F" w14:textId="3744B12E" w:rsidR="00D200B2" w:rsidRPr="00F52CEB" w:rsidRDefault="00D200B2" w:rsidP="00F52CEB">
            <w:pPr>
              <w:pStyle w:val="Tableau-Informationauxparents"/>
            </w:pPr>
            <w:r w:rsidRPr="001B3575">
              <w:t>Information for</w:t>
            </w:r>
            <w:r w:rsidR="00120ABB">
              <w:t xml:space="preserve"> parents</w:t>
            </w:r>
          </w:p>
          <w:p w14:paraId="132C3F39" w14:textId="71B255C2" w:rsidR="00D200B2" w:rsidRPr="00F52CEB" w:rsidRDefault="00D200B2" w:rsidP="00F52CEB">
            <w:pPr>
              <w:pStyle w:val="Tableau-Liste"/>
              <w:rPr>
                <w:rFonts w:cs="Arial"/>
              </w:rPr>
            </w:pPr>
            <w:r w:rsidRPr="001B3575">
              <w:t>Vi</w:t>
            </w:r>
            <w:r>
              <w:t>sit</w:t>
            </w:r>
            <w:r w:rsidRPr="001B3575">
              <w:t xml:space="preserve"> the Earth School</w:t>
            </w:r>
            <w:r>
              <w:t xml:space="preserve"> website and explore the proposed q</w:t>
            </w:r>
            <w:r w:rsidRPr="001B3575">
              <w:t>uests with your child</w:t>
            </w:r>
            <w:r>
              <w:t>:</w:t>
            </w:r>
            <w:r w:rsidRPr="001B3575">
              <w:t xml:space="preserve"> </w:t>
            </w:r>
            <w:hyperlink r:id="rId41" w:history="1">
              <w:r w:rsidRPr="00F52CEB">
                <w:rPr>
                  <w:rStyle w:val="Lienhypertexte"/>
                  <w:rFonts w:cs="Arial"/>
                  <w:color w:val="1155CC"/>
                </w:rPr>
                <w:t>https://ed.ted.com/earth-school</w:t>
              </w:r>
            </w:hyperlink>
            <w:r w:rsidRPr="00F52CEB">
              <w:rPr>
                <w:rStyle w:val="Lienhypertexte"/>
                <w:rFonts w:cs="Arial"/>
                <w:color w:val="1155CC"/>
              </w:rPr>
              <w:t>.</w:t>
            </w:r>
          </w:p>
          <w:p w14:paraId="61290CA5" w14:textId="64D33447" w:rsidR="00D200B2" w:rsidRPr="00F52CEB" w:rsidRDefault="00D200B2" w:rsidP="00F52CEB">
            <w:pPr>
              <w:pStyle w:val="Tableau-Liste"/>
            </w:pPr>
            <w:r>
              <w:t>Click on a quest and use the open-ended questions found under the Discuss tab on the right to spark a discussion in your home.</w:t>
            </w:r>
          </w:p>
        </w:tc>
      </w:tr>
    </w:tbl>
    <w:p w14:paraId="2FB01E2B" w14:textId="77777777" w:rsidR="00A34833" w:rsidRPr="00FC6E52" w:rsidRDefault="00A34833" w:rsidP="00A34833">
      <w:r w:rsidRPr="00FC6E52">
        <w:br w:type="page"/>
      </w:r>
    </w:p>
    <w:p w14:paraId="128213DE" w14:textId="489AA9DF" w:rsidR="00A34833" w:rsidRPr="00F97594" w:rsidRDefault="00BB0407" w:rsidP="00A34833">
      <w:pPr>
        <w:pStyle w:val="Matire-Premirepage"/>
      </w:pPr>
      <w:r w:rsidRPr="00F97594">
        <w:lastRenderedPageBreak/>
        <w:t>Financial Education</w:t>
      </w:r>
    </w:p>
    <w:p w14:paraId="080DF248" w14:textId="77777777" w:rsidR="00F97594" w:rsidRPr="001B479F" w:rsidRDefault="00F97594" w:rsidP="00185828">
      <w:pPr>
        <w:pStyle w:val="Titredelactivit"/>
      </w:pPr>
      <w:bookmarkStart w:id="16" w:name="_Toc39588229"/>
      <w:r>
        <w:t>Financial Options</w:t>
      </w:r>
      <w:bookmarkEnd w:id="16"/>
    </w:p>
    <w:p w14:paraId="1A1460F7" w14:textId="77777777" w:rsidR="00F97594" w:rsidRPr="00BD2D4F" w:rsidRDefault="00F97594" w:rsidP="008900E7">
      <w:pPr>
        <w:pStyle w:val="Consigne-Titre"/>
      </w:pPr>
      <w:r w:rsidRPr="00082789">
        <w:rPr>
          <w:lang w:val="en"/>
        </w:rPr>
        <w:t xml:space="preserve">Information </w:t>
      </w:r>
      <w:r>
        <w:rPr>
          <w:lang w:val="en"/>
        </w:rPr>
        <w:t>for</w:t>
      </w:r>
      <w:r w:rsidRPr="00082789">
        <w:rPr>
          <w:lang w:val="en"/>
        </w:rPr>
        <w:t xml:space="preserve"> student</w:t>
      </w:r>
      <w:r>
        <w:rPr>
          <w:lang w:val="en"/>
        </w:rPr>
        <w:t>s</w:t>
      </w:r>
    </w:p>
    <w:p w14:paraId="1AD8AF09" w14:textId="77777777" w:rsidR="00F97594" w:rsidRPr="005E4359" w:rsidRDefault="00F97594" w:rsidP="008900E7">
      <w:pPr>
        <w:pStyle w:val="Liste"/>
      </w:pPr>
      <w:r w:rsidRPr="005E4359">
        <w:t>Since this is your last year in high school, you are probably thinking of various items you would like to or will need to buy for next</w:t>
      </w:r>
      <w:r>
        <w:t xml:space="preserve"> year</w:t>
      </w:r>
      <w:r w:rsidRPr="005E4359">
        <w:t xml:space="preserve">, such as a </w:t>
      </w:r>
      <w:r w:rsidRPr="005E4359">
        <w:rPr>
          <w:b/>
          <w:bCs/>
          <w:i/>
          <w:iCs/>
        </w:rPr>
        <w:t>car</w:t>
      </w:r>
      <w:r w:rsidRPr="005E4359">
        <w:t xml:space="preserve">, </w:t>
      </w:r>
      <w:r w:rsidRPr="005E4359">
        <w:rPr>
          <w:b/>
          <w:bCs/>
          <w:i/>
          <w:iCs/>
        </w:rPr>
        <w:t>computer</w:t>
      </w:r>
      <w:r w:rsidRPr="005E4359">
        <w:t xml:space="preserve">, </w:t>
      </w:r>
      <w:r w:rsidRPr="005E4359">
        <w:rPr>
          <w:b/>
          <w:bCs/>
          <w:i/>
          <w:iCs/>
        </w:rPr>
        <w:t>microwave</w:t>
      </w:r>
      <w:r w:rsidRPr="005E4359">
        <w:t xml:space="preserve">, </w:t>
      </w:r>
      <w:r w:rsidRPr="005E4359">
        <w:rPr>
          <w:b/>
          <w:bCs/>
          <w:i/>
          <w:iCs/>
        </w:rPr>
        <w:t>washer and dryer</w:t>
      </w:r>
      <w:r>
        <w:rPr>
          <w:bCs/>
          <w:iCs/>
        </w:rPr>
        <w:t>,</w:t>
      </w:r>
      <w:r w:rsidRPr="005E4359">
        <w:t xml:space="preserve"> or </w:t>
      </w:r>
      <w:r>
        <w:t>some</w:t>
      </w:r>
      <w:r w:rsidRPr="005E4359">
        <w:t xml:space="preserve"> other item you </w:t>
      </w:r>
      <w:r>
        <w:t>might</w:t>
      </w:r>
      <w:r w:rsidRPr="005E4359">
        <w:t xml:space="preserve"> need.</w:t>
      </w:r>
    </w:p>
    <w:p w14:paraId="05BFB4CE" w14:textId="77777777" w:rsidR="00F97594" w:rsidRPr="005E4359" w:rsidRDefault="00F97594" w:rsidP="008900E7">
      <w:pPr>
        <w:pStyle w:val="Liste"/>
      </w:pPr>
      <w:r w:rsidRPr="005E4359">
        <w:t>Select an item that you would like to or need to buy in the coming months and begin researching your options using the chart</w:t>
      </w:r>
      <w:r>
        <w:t xml:space="preserve"> in the Appendix</w:t>
      </w:r>
      <w:r w:rsidRPr="005E4359">
        <w:t>. You may choose to compare two or three options; it is up to you.</w:t>
      </w:r>
    </w:p>
    <w:p w14:paraId="2687EFB8" w14:textId="77777777" w:rsidR="00F97594" w:rsidRPr="005E4359" w:rsidRDefault="00F97594" w:rsidP="008900E7">
      <w:pPr>
        <w:pStyle w:val="Liste"/>
      </w:pPr>
      <w:r w:rsidRPr="005E4359">
        <w:t>Think about the various things you will need to consider, such as advantages and disadvantages, cost and warranties.</w:t>
      </w:r>
    </w:p>
    <w:p w14:paraId="4804381D" w14:textId="23E67398" w:rsidR="00F97594" w:rsidRPr="005E4359" w:rsidRDefault="00F97594" w:rsidP="008900E7">
      <w:pPr>
        <w:pStyle w:val="Liste"/>
      </w:pPr>
      <w:r w:rsidRPr="005E4359">
        <w:t>T</w:t>
      </w:r>
      <w:r w:rsidRPr="005E4359">
        <w:rPr>
          <w:sz w:val="24"/>
          <w:szCs w:val="24"/>
        </w:rPr>
        <w:t xml:space="preserve">he </w:t>
      </w:r>
      <w:hyperlink r:id="rId42" w:history="1">
        <w:r w:rsidRPr="00031986">
          <w:rPr>
            <w:rStyle w:val="Lienhypertexte"/>
            <w:rFonts w:cs="Arial"/>
            <w:b/>
            <w:bCs/>
            <w:i/>
            <w:iCs/>
          </w:rPr>
          <w:t>Charter of essential skills for financial well-being</w:t>
        </w:r>
      </w:hyperlink>
      <w:r w:rsidR="00B42128">
        <w:t xml:space="preserve"> </w:t>
      </w:r>
      <w:r w:rsidRPr="005E4359">
        <w:t>offers several suggestions to reflect on as you do your research and make your selection.</w:t>
      </w:r>
    </w:p>
    <w:p w14:paraId="64E99B4E" w14:textId="77777777" w:rsidR="00F97594" w:rsidRPr="007B6DE2" w:rsidRDefault="00F97594" w:rsidP="00AE72C0">
      <w:pPr>
        <w:pStyle w:val="consignepuceniv2"/>
        <w:rPr>
          <w:lang w:val="en-CA"/>
        </w:rPr>
      </w:pPr>
      <w:r w:rsidRPr="007B6DE2">
        <w:rPr>
          <w:lang w:val="en-CA"/>
        </w:rPr>
        <w:t xml:space="preserve">Define your needs and wants. </w:t>
      </w:r>
    </w:p>
    <w:p w14:paraId="70F7F951" w14:textId="77777777" w:rsidR="00F97594" w:rsidRPr="007B6DE2" w:rsidRDefault="00F97594" w:rsidP="00AE72C0">
      <w:pPr>
        <w:pStyle w:val="consignepuceniv2"/>
        <w:rPr>
          <w:lang w:val="en-CA"/>
        </w:rPr>
      </w:pPr>
      <w:r w:rsidRPr="007B6DE2">
        <w:rPr>
          <w:lang w:val="en-CA"/>
        </w:rPr>
        <w:t xml:space="preserve">Examine your lifestyle and make conscious, informed decisions based on your priorities, choices, values and anticipated life changes. </w:t>
      </w:r>
    </w:p>
    <w:p w14:paraId="74248D89" w14:textId="77777777" w:rsidR="00F97594" w:rsidRPr="007B6DE2" w:rsidRDefault="00F97594" w:rsidP="00AE72C0">
      <w:pPr>
        <w:pStyle w:val="consignepuceniv2"/>
        <w:rPr>
          <w:lang w:val="en-CA"/>
        </w:rPr>
      </w:pPr>
      <w:r w:rsidRPr="007B6DE2">
        <w:rPr>
          <w:lang w:val="en-CA"/>
        </w:rPr>
        <w:t>Compare the price and features of different products and services based on your needs, your values, etc.</w:t>
      </w:r>
    </w:p>
    <w:p w14:paraId="3956BD60" w14:textId="77777777" w:rsidR="00F97594" w:rsidRPr="007B6DE2" w:rsidRDefault="00F97594" w:rsidP="00AE72C0">
      <w:pPr>
        <w:pStyle w:val="consignepuceniv2"/>
        <w:rPr>
          <w:lang w:val="en-CA"/>
        </w:rPr>
      </w:pPr>
      <w:r w:rsidRPr="007B6DE2">
        <w:rPr>
          <w:lang w:val="en-CA"/>
        </w:rPr>
        <w:t xml:space="preserve">Purchase goods and services using the basic tips for saving money. </w:t>
      </w:r>
    </w:p>
    <w:p w14:paraId="4FABE869" w14:textId="77777777" w:rsidR="00F97594" w:rsidRPr="007B6DE2" w:rsidRDefault="00F97594" w:rsidP="00AE72C0">
      <w:pPr>
        <w:pStyle w:val="consignepuceniv2"/>
        <w:rPr>
          <w:lang w:val="en-CA"/>
        </w:rPr>
      </w:pPr>
      <w:r w:rsidRPr="007B6DE2">
        <w:rPr>
          <w:lang w:val="en-CA"/>
        </w:rPr>
        <w:t xml:space="preserve">Before purchasing goods or services, determine whether this expense will lead to other expenses in the future. </w:t>
      </w:r>
    </w:p>
    <w:p w14:paraId="10FFEA80" w14:textId="77777777" w:rsidR="00F97594" w:rsidRPr="007B6DE2" w:rsidRDefault="00F97594" w:rsidP="00AE72C0">
      <w:pPr>
        <w:pStyle w:val="consignepuceniv2"/>
        <w:rPr>
          <w:lang w:val="en-CA"/>
        </w:rPr>
      </w:pPr>
      <w:proofErr w:type="gramStart"/>
      <w:r w:rsidRPr="007B6DE2">
        <w:rPr>
          <w:lang w:val="en-CA"/>
        </w:rPr>
        <w:t>Take into account</w:t>
      </w:r>
      <w:proofErr w:type="gramEnd"/>
      <w:r w:rsidRPr="007B6DE2">
        <w:rPr>
          <w:lang w:val="en-CA"/>
        </w:rPr>
        <w:t xml:space="preserve"> the opportunity cost for choosing among different options (e.g. deciding not to purchase an item). </w:t>
      </w:r>
    </w:p>
    <w:p w14:paraId="44D3E89F" w14:textId="77777777" w:rsidR="00F97594" w:rsidRPr="007B6DE2" w:rsidRDefault="00F97594" w:rsidP="00AE72C0">
      <w:pPr>
        <w:pStyle w:val="consignepuceniv2"/>
        <w:rPr>
          <w:lang w:val="en-CA"/>
        </w:rPr>
      </w:pPr>
      <w:r w:rsidRPr="007B6DE2">
        <w:rPr>
          <w:lang w:val="en-CA"/>
        </w:rPr>
        <w:t xml:space="preserve">Recognize the advantages of postponing your purchase of certain goods and services </w:t>
      </w:r>
      <w:proofErr w:type="gramStart"/>
      <w:r w:rsidRPr="007B6DE2">
        <w:rPr>
          <w:lang w:val="en-CA"/>
        </w:rPr>
        <w:t>in order to</w:t>
      </w:r>
      <w:proofErr w:type="gramEnd"/>
      <w:r w:rsidRPr="007B6DE2">
        <w:rPr>
          <w:lang w:val="en-CA"/>
        </w:rPr>
        <w:t xml:space="preserve"> save or find other solutions (page 9).</w:t>
      </w:r>
    </w:p>
    <w:p w14:paraId="7E15C361" w14:textId="62C2E3A9" w:rsidR="00F97594" w:rsidRPr="00113945" w:rsidRDefault="00F97594" w:rsidP="00113945">
      <w:pPr>
        <w:pStyle w:val="Liste"/>
      </w:pPr>
      <w:r>
        <w:t xml:space="preserve">You may also need to consult the </w:t>
      </w:r>
      <w:hyperlink r:id="rId43" w:history="1">
        <w:proofErr w:type="spellStart"/>
        <w:r w:rsidRPr="00471ACD">
          <w:rPr>
            <w:rStyle w:val="Lienhypertexte"/>
            <w:rFonts w:cs="Arial"/>
          </w:rPr>
          <w:t>Educaloi</w:t>
        </w:r>
        <w:proofErr w:type="spellEnd"/>
      </w:hyperlink>
      <w:r>
        <w:t xml:space="preserve"> site to find out more about consumer rights and the </w:t>
      </w:r>
      <w:r w:rsidRPr="009E69BF">
        <w:rPr>
          <w:i/>
        </w:rPr>
        <w:t>Consumer Protection Act</w:t>
      </w:r>
      <w:r>
        <w:t>.</w:t>
      </w:r>
    </w:p>
    <w:p w14:paraId="23F56C0E" w14:textId="77777777" w:rsidR="00F97594" w:rsidRPr="00F20A63" w:rsidRDefault="00F97594" w:rsidP="00113945">
      <w:pPr>
        <w:pStyle w:val="Matriel-Titre"/>
      </w:pPr>
      <w:r w:rsidRPr="00F20A63">
        <w:t>Materials required</w:t>
      </w:r>
    </w:p>
    <w:p w14:paraId="193F2CD4" w14:textId="77777777" w:rsidR="00F97594" w:rsidRPr="002946B2" w:rsidRDefault="00F97594" w:rsidP="00113945">
      <w:pPr>
        <w:pStyle w:val="Matriel-Texte"/>
      </w:pPr>
      <w:r w:rsidRPr="002946B2">
        <w:t>Useful resources, depending on personal preferences and availability:</w:t>
      </w:r>
    </w:p>
    <w:p w14:paraId="27A78F64" w14:textId="77777777" w:rsidR="00F97594" w:rsidRPr="002946B2" w:rsidRDefault="00F97594" w:rsidP="00113945">
      <w:pPr>
        <w:pStyle w:val="Liste"/>
      </w:pPr>
      <w:r w:rsidRPr="002946B2">
        <w:t xml:space="preserve">Device with Internet access </w:t>
      </w:r>
    </w:p>
    <w:p w14:paraId="6234C904" w14:textId="77777777" w:rsidR="00F97594" w:rsidRPr="002946B2" w:rsidRDefault="00F97594" w:rsidP="00113945">
      <w:pPr>
        <w:pStyle w:val="Liste"/>
        <w:spacing w:after="240"/>
      </w:pPr>
      <w:r w:rsidRPr="002946B2">
        <w:t xml:space="preserve">Writing materials (paper, pencil, etc.) </w:t>
      </w:r>
    </w:p>
    <w:tbl>
      <w:tblPr>
        <w:tblStyle w:val="Grilledutableau"/>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357" w:type="dxa"/>
          <w:left w:w="357" w:type="dxa"/>
          <w:bottom w:w="357" w:type="dxa"/>
          <w:right w:w="357" w:type="dxa"/>
        </w:tblCellMar>
        <w:tblLook w:val="04A0" w:firstRow="1" w:lastRow="0" w:firstColumn="1" w:lastColumn="0" w:noHBand="0" w:noVBand="1"/>
      </w:tblPr>
      <w:tblGrid>
        <w:gridCol w:w="9665"/>
      </w:tblGrid>
      <w:tr w:rsidR="00F97594" w:rsidRPr="009E520F" w14:paraId="3FFB2937" w14:textId="77777777" w:rsidTr="00113945">
        <w:trPr>
          <w:trHeight w:val="928"/>
        </w:trPr>
        <w:tc>
          <w:tcPr>
            <w:tcW w:w="9665" w:type="dxa"/>
            <w:shd w:val="clear" w:color="auto" w:fill="DDECEE" w:themeFill="accent5" w:themeFillTint="33"/>
          </w:tcPr>
          <w:p w14:paraId="7B536ADA" w14:textId="77777777" w:rsidR="00F97594" w:rsidRDefault="00F97594" w:rsidP="00113945">
            <w:pPr>
              <w:pStyle w:val="Tableau-Informationauxparents"/>
            </w:pPr>
            <w:r w:rsidRPr="00B82AB8">
              <w:t>Information for parents</w:t>
            </w:r>
          </w:p>
          <w:p w14:paraId="4A372109" w14:textId="77777777" w:rsidR="00F97594" w:rsidRPr="00B5057D" w:rsidRDefault="00F97594" w:rsidP="00E13EAD">
            <w:pPr>
              <w:pStyle w:val="Tableau-Liste"/>
            </w:pPr>
            <w:r w:rsidRPr="00AD2733">
              <w:t xml:space="preserve">Help your child </w:t>
            </w:r>
            <w:r>
              <w:t>to research and consider their options,</w:t>
            </w:r>
            <w:r w:rsidRPr="00AD2733">
              <w:t xml:space="preserve"> </w:t>
            </w:r>
            <w:r>
              <w:t>as needed.</w:t>
            </w:r>
          </w:p>
        </w:tc>
      </w:tr>
    </w:tbl>
    <w:p w14:paraId="4AA5FC50" w14:textId="77777777" w:rsidR="00F97594" w:rsidRDefault="00F97594" w:rsidP="00F97594">
      <w:pPr>
        <w:pStyle w:val="Matire-Premirepage"/>
      </w:pPr>
      <w:r>
        <w:br w:type="page"/>
      </w:r>
    </w:p>
    <w:p w14:paraId="5096CA3E" w14:textId="1665637A" w:rsidR="00F97594" w:rsidRPr="00F97594" w:rsidRDefault="00F97594" w:rsidP="00F97594">
      <w:pPr>
        <w:pStyle w:val="Matire-Pagessuivantes"/>
      </w:pPr>
      <w:r w:rsidRPr="00F97594">
        <w:lastRenderedPageBreak/>
        <w:t>Financial Education</w:t>
      </w:r>
    </w:p>
    <w:p w14:paraId="2168FFBE" w14:textId="467B7F78" w:rsidR="00F97594" w:rsidRPr="009E69BF" w:rsidRDefault="00F97594" w:rsidP="008B03F5">
      <w:pPr>
        <w:pStyle w:val="Titredelactivit"/>
      </w:pPr>
      <w:bookmarkStart w:id="17" w:name="_Toc39588230"/>
      <w:r>
        <w:t>Appendix</w:t>
      </w:r>
      <w:bookmarkEnd w:id="17"/>
    </w:p>
    <w:p w14:paraId="5427F0EB" w14:textId="77777777" w:rsidR="00F97594" w:rsidRPr="00B5057D" w:rsidRDefault="00F97594" w:rsidP="008B03F5">
      <w:pPr>
        <w:pStyle w:val="Consigne-Titre"/>
      </w:pPr>
      <w:r w:rsidRPr="00B5057D">
        <w:t>Financial Options Chart</w:t>
      </w:r>
    </w:p>
    <w:tbl>
      <w:tblPr>
        <w:tblStyle w:val="Grilledutableau"/>
        <w:tblW w:w="0" w:type="auto"/>
        <w:tblInd w:w="-147" w:type="dxa"/>
        <w:tblLook w:val="04A0" w:firstRow="1" w:lastRow="0" w:firstColumn="1" w:lastColumn="0" w:noHBand="0" w:noVBand="1"/>
      </w:tblPr>
      <w:tblGrid>
        <w:gridCol w:w="2484"/>
        <w:gridCol w:w="2337"/>
        <w:gridCol w:w="2338"/>
        <w:gridCol w:w="2338"/>
      </w:tblGrid>
      <w:tr w:rsidR="00F97594" w:rsidRPr="00B5057D" w14:paraId="2DC19EC7" w14:textId="77777777" w:rsidTr="00245259">
        <w:tc>
          <w:tcPr>
            <w:tcW w:w="2484" w:type="dxa"/>
            <w:shd w:val="clear" w:color="auto" w:fill="D9DFEF" w:themeFill="accent1" w:themeFillTint="33"/>
          </w:tcPr>
          <w:p w14:paraId="1B52397F" w14:textId="77777777" w:rsidR="00F97594" w:rsidRPr="00B5057D" w:rsidRDefault="00F97594" w:rsidP="00245259">
            <w:pPr>
              <w:pStyle w:val="NormalWeb"/>
              <w:rPr>
                <w:rFonts w:ascii="Georgia" w:hAnsi="Georgia"/>
                <w:b/>
                <w:bCs/>
                <w:color w:val="000000" w:themeColor="text1"/>
                <w:sz w:val="22"/>
                <w:szCs w:val="22"/>
              </w:rPr>
            </w:pPr>
            <w:r w:rsidRPr="00B5057D">
              <w:rPr>
                <w:rFonts w:ascii="Georgia" w:hAnsi="Georgia"/>
                <w:b/>
                <w:bCs/>
                <w:color w:val="000000" w:themeColor="text1"/>
                <w:sz w:val="22"/>
                <w:szCs w:val="22"/>
              </w:rPr>
              <w:t>Things to Consider</w:t>
            </w:r>
          </w:p>
        </w:tc>
        <w:tc>
          <w:tcPr>
            <w:tcW w:w="2337" w:type="dxa"/>
            <w:shd w:val="clear" w:color="auto" w:fill="D9DFEF" w:themeFill="accent1" w:themeFillTint="33"/>
          </w:tcPr>
          <w:p w14:paraId="3C74739C" w14:textId="77777777" w:rsidR="00F97594" w:rsidRPr="00B5057D" w:rsidRDefault="00F97594" w:rsidP="00245259">
            <w:pPr>
              <w:pStyle w:val="NormalWeb"/>
              <w:jc w:val="center"/>
              <w:rPr>
                <w:rFonts w:ascii="Georgia" w:hAnsi="Georgia"/>
                <w:b/>
                <w:bCs/>
                <w:color w:val="000000" w:themeColor="text1"/>
                <w:sz w:val="22"/>
                <w:szCs w:val="22"/>
              </w:rPr>
            </w:pPr>
            <w:r w:rsidRPr="00B5057D">
              <w:rPr>
                <w:rFonts w:ascii="Georgia" w:hAnsi="Georgia"/>
                <w:b/>
                <w:bCs/>
                <w:color w:val="000000" w:themeColor="text1"/>
                <w:sz w:val="22"/>
                <w:szCs w:val="22"/>
              </w:rPr>
              <w:t>Option #1</w:t>
            </w:r>
          </w:p>
        </w:tc>
        <w:tc>
          <w:tcPr>
            <w:tcW w:w="2338" w:type="dxa"/>
            <w:shd w:val="clear" w:color="auto" w:fill="D9DFEF" w:themeFill="accent1" w:themeFillTint="33"/>
          </w:tcPr>
          <w:p w14:paraId="5A840388" w14:textId="77777777" w:rsidR="00F97594" w:rsidRPr="00B5057D" w:rsidRDefault="00F97594" w:rsidP="00245259">
            <w:pPr>
              <w:pStyle w:val="NormalWeb"/>
              <w:jc w:val="center"/>
              <w:rPr>
                <w:rFonts w:ascii="Georgia" w:hAnsi="Georgia"/>
                <w:b/>
                <w:bCs/>
                <w:color w:val="000000" w:themeColor="text1"/>
                <w:sz w:val="22"/>
                <w:szCs w:val="22"/>
              </w:rPr>
            </w:pPr>
            <w:r w:rsidRPr="00B5057D">
              <w:rPr>
                <w:rFonts w:ascii="Georgia" w:hAnsi="Georgia"/>
                <w:b/>
                <w:bCs/>
                <w:color w:val="000000" w:themeColor="text1"/>
                <w:sz w:val="22"/>
                <w:szCs w:val="22"/>
              </w:rPr>
              <w:t>Options #2</w:t>
            </w:r>
          </w:p>
        </w:tc>
        <w:tc>
          <w:tcPr>
            <w:tcW w:w="2338" w:type="dxa"/>
            <w:shd w:val="clear" w:color="auto" w:fill="D9DFEF" w:themeFill="accent1" w:themeFillTint="33"/>
          </w:tcPr>
          <w:p w14:paraId="15886CC6" w14:textId="77777777" w:rsidR="00F97594" w:rsidRPr="00B5057D" w:rsidRDefault="00F97594" w:rsidP="00245259">
            <w:pPr>
              <w:pStyle w:val="NormalWeb"/>
              <w:jc w:val="center"/>
              <w:rPr>
                <w:rFonts w:ascii="Georgia" w:hAnsi="Georgia"/>
                <w:b/>
                <w:bCs/>
                <w:color w:val="000000" w:themeColor="text1"/>
                <w:sz w:val="22"/>
                <w:szCs w:val="22"/>
              </w:rPr>
            </w:pPr>
            <w:r w:rsidRPr="00B5057D">
              <w:rPr>
                <w:rFonts w:ascii="Georgia" w:hAnsi="Georgia"/>
                <w:b/>
                <w:bCs/>
                <w:color w:val="000000" w:themeColor="text1"/>
                <w:sz w:val="22"/>
                <w:szCs w:val="22"/>
              </w:rPr>
              <w:t>Option #3</w:t>
            </w:r>
          </w:p>
        </w:tc>
      </w:tr>
      <w:tr w:rsidR="00F97594" w:rsidRPr="00B5057D" w14:paraId="38461CD5" w14:textId="77777777" w:rsidTr="00245259">
        <w:tc>
          <w:tcPr>
            <w:tcW w:w="2484" w:type="dxa"/>
            <w:vAlign w:val="center"/>
          </w:tcPr>
          <w:p w14:paraId="77F510A1" w14:textId="77777777" w:rsidR="00F97594" w:rsidRPr="00B5057D" w:rsidRDefault="00F97594" w:rsidP="00245259">
            <w:pPr>
              <w:pStyle w:val="NormalWeb"/>
              <w:jc w:val="center"/>
              <w:rPr>
                <w:rFonts w:ascii="Georgia" w:hAnsi="Georgia"/>
                <w:b/>
                <w:bCs/>
                <w:sz w:val="20"/>
                <w:szCs w:val="20"/>
              </w:rPr>
            </w:pPr>
            <w:r w:rsidRPr="00B5057D">
              <w:rPr>
                <w:rFonts w:ascii="Georgia" w:hAnsi="Georgia"/>
                <w:b/>
                <w:bCs/>
                <w:sz w:val="20"/>
                <w:szCs w:val="20"/>
              </w:rPr>
              <w:t>Cost</w:t>
            </w:r>
          </w:p>
        </w:tc>
        <w:tc>
          <w:tcPr>
            <w:tcW w:w="2337" w:type="dxa"/>
          </w:tcPr>
          <w:p w14:paraId="0F8BF69D" w14:textId="77777777" w:rsidR="00F97594" w:rsidRPr="00B5057D" w:rsidRDefault="00F97594" w:rsidP="00245259">
            <w:pPr>
              <w:pStyle w:val="NormalWeb"/>
              <w:rPr>
                <w:rFonts w:ascii="Georgia" w:hAnsi="Georgia"/>
                <w:sz w:val="20"/>
                <w:szCs w:val="20"/>
              </w:rPr>
            </w:pPr>
          </w:p>
          <w:p w14:paraId="07809DE9" w14:textId="77777777" w:rsidR="00F97594" w:rsidRPr="00B5057D" w:rsidRDefault="00F97594" w:rsidP="00245259">
            <w:pPr>
              <w:pStyle w:val="NormalWeb"/>
              <w:rPr>
                <w:rFonts w:ascii="Georgia" w:hAnsi="Georgia"/>
                <w:sz w:val="20"/>
                <w:szCs w:val="20"/>
              </w:rPr>
            </w:pPr>
          </w:p>
        </w:tc>
        <w:tc>
          <w:tcPr>
            <w:tcW w:w="2338" w:type="dxa"/>
          </w:tcPr>
          <w:p w14:paraId="6C36A1F3" w14:textId="77777777" w:rsidR="00F97594" w:rsidRPr="00B5057D" w:rsidRDefault="00F97594" w:rsidP="00245259">
            <w:pPr>
              <w:pStyle w:val="NormalWeb"/>
              <w:rPr>
                <w:rFonts w:ascii="Georgia" w:hAnsi="Georgia"/>
                <w:sz w:val="20"/>
                <w:szCs w:val="20"/>
              </w:rPr>
            </w:pPr>
          </w:p>
        </w:tc>
        <w:tc>
          <w:tcPr>
            <w:tcW w:w="2338" w:type="dxa"/>
          </w:tcPr>
          <w:p w14:paraId="06EFCADC" w14:textId="77777777" w:rsidR="00F97594" w:rsidRPr="00B5057D" w:rsidRDefault="00F97594" w:rsidP="00245259">
            <w:pPr>
              <w:pStyle w:val="NormalWeb"/>
              <w:rPr>
                <w:rFonts w:ascii="Georgia" w:hAnsi="Georgia"/>
                <w:sz w:val="20"/>
                <w:szCs w:val="20"/>
              </w:rPr>
            </w:pPr>
          </w:p>
        </w:tc>
      </w:tr>
      <w:tr w:rsidR="00F97594" w:rsidRPr="00B5057D" w14:paraId="59A54633" w14:textId="77777777" w:rsidTr="00245259">
        <w:tc>
          <w:tcPr>
            <w:tcW w:w="2484" w:type="dxa"/>
            <w:vAlign w:val="center"/>
          </w:tcPr>
          <w:p w14:paraId="74CCF915" w14:textId="77777777" w:rsidR="00F97594" w:rsidRPr="00B5057D" w:rsidRDefault="00F97594" w:rsidP="00245259">
            <w:pPr>
              <w:pStyle w:val="NormalWeb"/>
              <w:jc w:val="center"/>
              <w:rPr>
                <w:rFonts w:ascii="Georgia" w:hAnsi="Georgia"/>
                <w:b/>
                <w:bCs/>
                <w:sz w:val="20"/>
                <w:szCs w:val="20"/>
              </w:rPr>
            </w:pPr>
            <w:r w:rsidRPr="00B5057D">
              <w:rPr>
                <w:rFonts w:ascii="Georgia" w:hAnsi="Georgia"/>
                <w:b/>
                <w:bCs/>
                <w:sz w:val="20"/>
                <w:szCs w:val="20"/>
              </w:rPr>
              <w:t>Warranties available</w:t>
            </w:r>
          </w:p>
        </w:tc>
        <w:tc>
          <w:tcPr>
            <w:tcW w:w="2337" w:type="dxa"/>
          </w:tcPr>
          <w:p w14:paraId="767C956F" w14:textId="77777777" w:rsidR="00F97594" w:rsidRPr="00B5057D" w:rsidRDefault="00F97594" w:rsidP="00245259">
            <w:pPr>
              <w:pStyle w:val="NormalWeb"/>
              <w:rPr>
                <w:rFonts w:ascii="Georgia" w:hAnsi="Georgia"/>
                <w:sz w:val="20"/>
                <w:szCs w:val="20"/>
              </w:rPr>
            </w:pPr>
          </w:p>
          <w:p w14:paraId="247DB870" w14:textId="77777777" w:rsidR="00F97594" w:rsidRPr="00B5057D" w:rsidRDefault="00F97594" w:rsidP="00245259">
            <w:pPr>
              <w:pStyle w:val="NormalWeb"/>
              <w:rPr>
                <w:rFonts w:ascii="Georgia" w:hAnsi="Georgia"/>
                <w:sz w:val="20"/>
                <w:szCs w:val="20"/>
              </w:rPr>
            </w:pPr>
          </w:p>
          <w:p w14:paraId="061976EF" w14:textId="77777777" w:rsidR="00F97594" w:rsidRPr="00B5057D" w:rsidRDefault="00F97594" w:rsidP="00245259">
            <w:pPr>
              <w:pStyle w:val="NormalWeb"/>
              <w:rPr>
                <w:rFonts w:ascii="Georgia" w:hAnsi="Georgia"/>
                <w:sz w:val="20"/>
                <w:szCs w:val="20"/>
              </w:rPr>
            </w:pPr>
          </w:p>
          <w:p w14:paraId="19F464ED" w14:textId="77777777" w:rsidR="00F97594" w:rsidRPr="00B5057D" w:rsidRDefault="00F97594" w:rsidP="00245259">
            <w:pPr>
              <w:pStyle w:val="NormalWeb"/>
              <w:rPr>
                <w:rFonts w:ascii="Georgia" w:hAnsi="Georgia"/>
                <w:sz w:val="20"/>
                <w:szCs w:val="20"/>
              </w:rPr>
            </w:pPr>
          </w:p>
        </w:tc>
        <w:tc>
          <w:tcPr>
            <w:tcW w:w="2338" w:type="dxa"/>
          </w:tcPr>
          <w:p w14:paraId="4FD0911E" w14:textId="77777777" w:rsidR="00F97594" w:rsidRPr="00B5057D" w:rsidRDefault="00F97594" w:rsidP="00245259">
            <w:pPr>
              <w:pStyle w:val="NormalWeb"/>
              <w:rPr>
                <w:rFonts w:ascii="Georgia" w:hAnsi="Georgia"/>
                <w:sz w:val="20"/>
                <w:szCs w:val="20"/>
              </w:rPr>
            </w:pPr>
          </w:p>
        </w:tc>
        <w:tc>
          <w:tcPr>
            <w:tcW w:w="2338" w:type="dxa"/>
          </w:tcPr>
          <w:p w14:paraId="0F5C0E82" w14:textId="77777777" w:rsidR="00F97594" w:rsidRPr="00B5057D" w:rsidRDefault="00F97594" w:rsidP="00245259">
            <w:pPr>
              <w:pStyle w:val="NormalWeb"/>
              <w:rPr>
                <w:rFonts w:ascii="Georgia" w:hAnsi="Georgia"/>
                <w:sz w:val="20"/>
                <w:szCs w:val="20"/>
              </w:rPr>
            </w:pPr>
          </w:p>
        </w:tc>
      </w:tr>
      <w:tr w:rsidR="00F97594" w:rsidRPr="00D5473B" w14:paraId="3FEBDEA2" w14:textId="77777777" w:rsidTr="00245259">
        <w:tc>
          <w:tcPr>
            <w:tcW w:w="2484" w:type="dxa"/>
            <w:vAlign w:val="center"/>
          </w:tcPr>
          <w:p w14:paraId="3482FC7A" w14:textId="41CB4A91" w:rsidR="00F97594" w:rsidRPr="00B5057D" w:rsidRDefault="00F97594" w:rsidP="00245259">
            <w:pPr>
              <w:pStyle w:val="NormalWeb"/>
              <w:jc w:val="center"/>
              <w:rPr>
                <w:rFonts w:ascii="Georgia" w:hAnsi="Georgia"/>
                <w:b/>
                <w:bCs/>
                <w:sz w:val="20"/>
                <w:szCs w:val="20"/>
              </w:rPr>
            </w:pPr>
            <w:r w:rsidRPr="00B5057D">
              <w:rPr>
                <w:rFonts w:ascii="Georgia" w:hAnsi="Georgia"/>
                <w:b/>
                <w:bCs/>
                <w:sz w:val="20"/>
                <w:szCs w:val="20"/>
              </w:rPr>
              <w:t>Features</w:t>
            </w:r>
            <w:r w:rsidR="00B42128">
              <w:rPr>
                <w:rFonts w:ascii="Georgia" w:hAnsi="Georgia"/>
                <w:b/>
                <w:bCs/>
                <w:sz w:val="20"/>
                <w:szCs w:val="20"/>
              </w:rPr>
              <w:t xml:space="preserve">        </w:t>
            </w:r>
            <w:proofErr w:type="gramStart"/>
            <w:r w:rsidR="00B42128">
              <w:rPr>
                <w:rFonts w:ascii="Georgia" w:hAnsi="Georgia"/>
                <w:b/>
                <w:bCs/>
                <w:sz w:val="20"/>
                <w:szCs w:val="20"/>
              </w:rPr>
              <w:t xml:space="preserve">  </w:t>
            </w:r>
            <w:r>
              <w:rPr>
                <w:rFonts w:ascii="Georgia" w:hAnsi="Georgia"/>
                <w:b/>
                <w:bCs/>
                <w:sz w:val="20"/>
                <w:szCs w:val="20"/>
              </w:rPr>
              <w:t xml:space="preserve"> </w:t>
            </w:r>
            <w:r w:rsidRPr="00B5057D">
              <w:rPr>
                <w:rFonts w:ascii="Georgia" w:hAnsi="Georgia"/>
                <w:sz w:val="20"/>
                <w:szCs w:val="20"/>
              </w:rPr>
              <w:t>(</w:t>
            </w:r>
            <w:proofErr w:type="gramEnd"/>
            <w:r w:rsidRPr="00B5057D">
              <w:rPr>
                <w:rFonts w:ascii="Georgia" w:hAnsi="Georgia"/>
                <w:sz w:val="20"/>
                <w:szCs w:val="20"/>
              </w:rPr>
              <w:t>i.e. gas mil</w:t>
            </w:r>
            <w:r>
              <w:rPr>
                <w:rFonts w:ascii="Georgia" w:hAnsi="Georgia"/>
                <w:sz w:val="20"/>
                <w:szCs w:val="20"/>
              </w:rPr>
              <w:t>e</w:t>
            </w:r>
            <w:r w:rsidRPr="00B5057D">
              <w:rPr>
                <w:rFonts w:ascii="Georgia" w:hAnsi="Georgia"/>
                <w:sz w:val="20"/>
                <w:szCs w:val="20"/>
              </w:rPr>
              <w:t>age)</w:t>
            </w:r>
          </w:p>
        </w:tc>
        <w:tc>
          <w:tcPr>
            <w:tcW w:w="2337" w:type="dxa"/>
          </w:tcPr>
          <w:p w14:paraId="201CA804" w14:textId="77777777" w:rsidR="00F97594" w:rsidRPr="00B5057D" w:rsidRDefault="00F97594" w:rsidP="00245259">
            <w:pPr>
              <w:pStyle w:val="NormalWeb"/>
              <w:rPr>
                <w:rFonts w:ascii="Georgia" w:hAnsi="Georgia"/>
                <w:sz w:val="20"/>
                <w:szCs w:val="20"/>
              </w:rPr>
            </w:pPr>
          </w:p>
          <w:p w14:paraId="0666772D" w14:textId="77777777" w:rsidR="00F97594" w:rsidRPr="00B5057D" w:rsidRDefault="00F97594" w:rsidP="00245259">
            <w:pPr>
              <w:pStyle w:val="NormalWeb"/>
              <w:rPr>
                <w:rFonts w:ascii="Georgia" w:hAnsi="Georgia"/>
                <w:sz w:val="20"/>
                <w:szCs w:val="20"/>
              </w:rPr>
            </w:pPr>
          </w:p>
          <w:p w14:paraId="23F6A508" w14:textId="77777777" w:rsidR="00F97594" w:rsidRPr="00B5057D" w:rsidRDefault="00F97594" w:rsidP="00245259">
            <w:pPr>
              <w:pStyle w:val="NormalWeb"/>
              <w:rPr>
                <w:rFonts w:ascii="Georgia" w:hAnsi="Georgia"/>
                <w:sz w:val="20"/>
                <w:szCs w:val="20"/>
              </w:rPr>
            </w:pPr>
          </w:p>
        </w:tc>
        <w:tc>
          <w:tcPr>
            <w:tcW w:w="2338" w:type="dxa"/>
          </w:tcPr>
          <w:p w14:paraId="4825F9C6" w14:textId="77777777" w:rsidR="00F97594" w:rsidRPr="00B5057D" w:rsidRDefault="00F97594" w:rsidP="00245259">
            <w:pPr>
              <w:pStyle w:val="NormalWeb"/>
              <w:rPr>
                <w:rFonts w:ascii="Georgia" w:hAnsi="Georgia"/>
                <w:sz w:val="20"/>
                <w:szCs w:val="20"/>
              </w:rPr>
            </w:pPr>
          </w:p>
        </w:tc>
        <w:tc>
          <w:tcPr>
            <w:tcW w:w="2338" w:type="dxa"/>
          </w:tcPr>
          <w:p w14:paraId="73EC00E9" w14:textId="77777777" w:rsidR="00F97594" w:rsidRPr="00B5057D" w:rsidRDefault="00F97594" w:rsidP="00245259">
            <w:pPr>
              <w:pStyle w:val="NormalWeb"/>
              <w:rPr>
                <w:rFonts w:ascii="Georgia" w:hAnsi="Georgia"/>
                <w:sz w:val="20"/>
                <w:szCs w:val="20"/>
              </w:rPr>
            </w:pPr>
          </w:p>
        </w:tc>
      </w:tr>
      <w:tr w:rsidR="00F97594" w:rsidRPr="00B5057D" w14:paraId="1F7C1539" w14:textId="77777777" w:rsidTr="00245259">
        <w:tc>
          <w:tcPr>
            <w:tcW w:w="2484" w:type="dxa"/>
            <w:vAlign w:val="center"/>
          </w:tcPr>
          <w:p w14:paraId="56C8CD95" w14:textId="77777777" w:rsidR="00F97594" w:rsidRPr="00B5057D" w:rsidRDefault="00F97594" w:rsidP="00245259">
            <w:pPr>
              <w:pStyle w:val="NormalWeb"/>
              <w:jc w:val="center"/>
              <w:rPr>
                <w:rFonts w:ascii="Georgia" w:hAnsi="Georgia"/>
                <w:b/>
                <w:bCs/>
                <w:sz w:val="20"/>
                <w:szCs w:val="20"/>
              </w:rPr>
            </w:pPr>
            <w:r>
              <w:rPr>
                <w:rFonts w:ascii="Georgia" w:hAnsi="Georgia"/>
                <w:b/>
                <w:bCs/>
                <w:sz w:val="20"/>
                <w:szCs w:val="20"/>
              </w:rPr>
              <w:t>Customer reviews</w:t>
            </w:r>
          </w:p>
        </w:tc>
        <w:tc>
          <w:tcPr>
            <w:tcW w:w="2337" w:type="dxa"/>
          </w:tcPr>
          <w:p w14:paraId="7083BA12" w14:textId="77777777" w:rsidR="00F97594" w:rsidRPr="00B5057D" w:rsidRDefault="00F97594" w:rsidP="00245259">
            <w:pPr>
              <w:pStyle w:val="NormalWeb"/>
              <w:rPr>
                <w:rFonts w:ascii="Georgia" w:hAnsi="Georgia"/>
                <w:sz w:val="20"/>
                <w:szCs w:val="20"/>
              </w:rPr>
            </w:pPr>
          </w:p>
          <w:p w14:paraId="088648CB" w14:textId="77777777" w:rsidR="00F97594" w:rsidRPr="00B5057D" w:rsidRDefault="00F97594" w:rsidP="00245259">
            <w:pPr>
              <w:pStyle w:val="NormalWeb"/>
              <w:rPr>
                <w:rFonts w:ascii="Georgia" w:hAnsi="Georgia"/>
                <w:sz w:val="20"/>
                <w:szCs w:val="20"/>
              </w:rPr>
            </w:pPr>
          </w:p>
          <w:p w14:paraId="22A337CA" w14:textId="77777777" w:rsidR="00F97594" w:rsidRPr="00B5057D" w:rsidRDefault="00F97594" w:rsidP="00245259">
            <w:pPr>
              <w:pStyle w:val="NormalWeb"/>
              <w:rPr>
                <w:rFonts w:ascii="Georgia" w:hAnsi="Georgia"/>
                <w:sz w:val="20"/>
                <w:szCs w:val="20"/>
              </w:rPr>
            </w:pPr>
          </w:p>
          <w:p w14:paraId="6AA00205" w14:textId="77777777" w:rsidR="00F97594" w:rsidRPr="00B5057D" w:rsidRDefault="00F97594" w:rsidP="00245259">
            <w:pPr>
              <w:pStyle w:val="NormalWeb"/>
              <w:rPr>
                <w:rFonts w:ascii="Georgia" w:hAnsi="Georgia"/>
                <w:sz w:val="20"/>
                <w:szCs w:val="20"/>
              </w:rPr>
            </w:pPr>
          </w:p>
        </w:tc>
        <w:tc>
          <w:tcPr>
            <w:tcW w:w="2338" w:type="dxa"/>
          </w:tcPr>
          <w:p w14:paraId="177A5827" w14:textId="77777777" w:rsidR="00F97594" w:rsidRPr="00B5057D" w:rsidRDefault="00F97594" w:rsidP="00245259">
            <w:pPr>
              <w:pStyle w:val="NormalWeb"/>
              <w:rPr>
                <w:rFonts w:ascii="Georgia" w:hAnsi="Georgia"/>
                <w:sz w:val="20"/>
                <w:szCs w:val="20"/>
              </w:rPr>
            </w:pPr>
          </w:p>
        </w:tc>
        <w:tc>
          <w:tcPr>
            <w:tcW w:w="2338" w:type="dxa"/>
          </w:tcPr>
          <w:p w14:paraId="4B949DF1" w14:textId="77777777" w:rsidR="00F97594" w:rsidRPr="00B5057D" w:rsidRDefault="00F97594" w:rsidP="00245259">
            <w:pPr>
              <w:pStyle w:val="NormalWeb"/>
              <w:rPr>
                <w:rFonts w:ascii="Georgia" w:hAnsi="Georgia"/>
                <w:sz w:val="20"/>
                <w:szCs w:val="20"/>
              </w:rPr>
            </w:pPr>
          </w:p>
        </w:tc>
      </w:tr>
      <w:tr w:rsidR="00F97594" w:rsidRPr="00B5057D" w14:paraId="5DFFD26C" w14:textId="77777777" w:rsidTr="00245259">
        <w:tc>
          <w:tcPr>
            <w:tcW w:w="2484" w:type="dxa"/>
            <w:vAlign w:val="center"/>
          </w:tcPr>
          <w:p w14:paraId="7646EA0B" w14:textId="77777777" w:rsidR="00F97594" w:rsidRPr="00B5057D" w:rsidRDefault="00F97594" w:rsidP="00245259">
            <w:pPr>
              <w:pStyle w:val="NormalWeb"/>
              <w:jc w:val="center"/>
              <w:rPr>
                <w:rFonts w:ascii="Georgia" w:hAnsi="Georgia"/>
                <w:b/>
                <w:bCs/>
                <w:sz w:val="20"/>
                <w:szCs w:val="20"/>
              </w:rPr>
            </w:pPr>
            <w:r w:rsidRPr="00B5057D">
              <w:rPr>
                <w:rFonts w:ascii="Georgia" w:hAnsi="Georgia"/>
                <w:b/>
                <w:bCs/>
                <w:sz w:val="20"/>
                <w:szCs w:val="20"/>
              </w:rPr>
              <w:t xml:space="preserve">Advantages </w:t>
            </w:r>
          </w:p>
        </w:tc>
        <w:tc>
          <w:tcPr>
            <w:tcW w:w="2337" w:type="dxa"/>
          </w:tcPr>
          <w:p w14:paraId="198DACFF" w14:textId="77777777" w:rsidR="00F97594" w:rsidRPr="00B5057D" w:rsidRDefault="00F97594" w:rsidP="00245259">
            <w:pPr>
              <w:pStyle w:val="NormalWeb"/>
              <w:rPr>
                <w:rFonts w:ascii="Georgia" w:hAnsi="Georgia"/>
                <w:sz w:val="20"/>
                <w:szCs w:val="20"/>
              </w:rPr>
            </w:pPr>
          </w:p>
          <w:p w14:paraId="6B3275FF" w14:textId="77777777" w:rsidR="00F97594" w:rsidRDefault="00F97594" w:rsidP="00245259">
            <w:pPr>
              <w:pStyle w:val="NormalWeb"/>
              <w:rPr>
                <w:rFonts w:ascii="Georgia" w:hAnsi="Georgia"/>
                <w:sz w:val="20"/>
                <w:szCs w:val="20"/>
              </w:rPr>
            </w:pPr>
          </w:p>
          <w:p w14:paraId="09E59CCB" w14:textId="77777777" w:rsidR="00F97594" w:rsidRPr="00B5057D" w:rsidRDefault="00F97594" w:rsidP="00245259">
            <w:pPr>
              <w:pStyle w:val="NormalWeb"/>
              <w:rPr>
                <w:rFonts w:ascii="Georgia" w:hAnsi="Georgia"/>
                <w:sz w:val="20"/>
                <w:szCs w:val="20"/>
              </w:rPr>
            </w:pPr>
          </w:p>
          <w:p w14:paraId="48BCD39D" w14:textId="77777777" w:rsidR="00F97594" w:rsidRPr="00B5057D" w:rsidRDefault="00F97594" w:rsidP="00245259">
            <w:pPr>
              <w:pStyle w:val="NormalWeb"/>
              <w:rPr>
                <w:rFonts w:ascii="Georgia" w:hAnsi="Georgia"/>
                <w:sz w:val="20"/>
                <w:szCs w:val="20"/>
              </w:rPr>
            </w:pPr>
          </w:p>
        </w:tc>
        <w:tc>
          <w:tcPr>
            <w:tcW w:w="2338" w:type="dxa"/>
          </w:tcPr>
          <w:p w14:paraId="0F0F0CE6" w14:textId="77777777" w:rsidR="00F97594" w:rsidRPr="00B5057D" w:rsidRDefault="00F97594" w:rsidP="00245259">
            <w:pPr>
              <w:pStyle w:val="NormalWeb"/>
              <w:rPr>
                <w:rFonts w:ascii="Georgia" w:hAnsi="Georgia"/>
                <w:sz w:val="20"/>
                <w:szCs w:val="20"/>
              </w:rPr>
            </w:pPr>
          </w:p>
        </w:tc>
        <w:tc>
          <w:tcPr>
            <w:tcW w:w="2338" w:type="dxa"/>
          </w:tcPr>
          <w:p w14:paraId="4F6E8562" w14:textId="77777777" w:rsidR="00F97594" w:rsidRPr="00B5057D" w:rsidRDefault="00F97594" w:rsidP="00245259">
            <w:pPr>
              <w:pStyle w:val="NormalWeb"/>
              <w:rPr>
                <w:rFonts w:ascii="Georgia" w:hAnsi="Georgia"/>
                <w:sz w:val="20"/>
                <w:szCs w:val="20"/>
              </w:rPr>
            </w:pPr>
          </w:p>
        </w:tc>
      </w:tr>
      <w:tr w:rsidR="00F97594" w:rsidRPr="00B5057D" w14:paraId="5DB7711F" w14:textId="77777777" w:rsidTr="00245259">
        <w:tc>
          <w:tcPr>
            <w:tcW w:w="2484" w:type="dxa"/>
            <w:vAlign w:val="center"/>
          </w:tcPr>
          <w:p w14:paraId="3A386090" w14:textId="77777777" w:rsidR="00F97594" w:rsidRPr="00B5057D" w:rsidRDefault="00F97594" w:rsidP="00245259">
            <w:pPr>
              <w:pStyle w:val="NormalWeb"/>
              <w:jc w:val="center"/>
              <w:rPr>
                <w:rFonts w:ascii="Georgia" w:hAnsi="Georgia"/>
                <w:b/>
                <w:bCs/>
                <w:sz w:val="20"/>
                <w:szCs w:val="20"/>
              </w:rPr>
            </w:pPr>
            <w:r w:rsidRPr="00B5057D">
              <w:rPr>
                <w:rFonts w:ascii="Georgia" w:hAnsi="Georgia"/>
                <w:b/>
                <w:bCs/>
                <w:sz w:val="20"/>
                <w:szCs w:val="20"/>
              </w:rPr>
              <w:t>Disadvantages</w:t>
            </w:r>
          </w:p>
        </w:tc>
        <w:tc>
          <w:tcPr>
            <w:tcW w:w="2337" w:type="dxa"/>
          </w:tcPr>
          <w:p w14:paraId="1FDD3A4C" w14:textId="77777777" w:rsidR="00F97594" w:rsidRDefault="00F97594" w:rsidP="00245259">
            <w:pPr>
              <w:pStyle w:val="NormalWeb"/>
              <w:rPr>
                <w:rFonts w:ascii="Georgia" w:hAnsi="Georgia"/>
                <w:sz w:val="20"/>
                <w:szCs w:val="20"/>
              </w:rPr>
            </w:pPr>
          </w:p>
          <w:p w14:paraId="0512421D" w14:textId="77777777" w:rsidR="00F97594" w:rsidRPr="00B5057D" w:rsidRDefault="00F97594" w:rsidP="00245259">
            <w:pPr>
              <w:pStyle w:val="NormalWeb"/>
              <w:rPr>
                <w:rFonts w:ascii="Georgia" w:hAnsi="Georgia"/>
                <w:sz w:val="20"/>
                <w:szCs w:val="20"/>
              </w:rPr>
            </w:pPr>
          </w:p>
          <w:p w14:paraId="287F1779" w14:textId="77777777" w:rsidR="00F97594" w:rsidRPr="00B5057D" w:rsidRDefault="00F97594" w:rsidP="00245259">
            <w:pPr>
              <w:pStyle w:val="NormalWeb"/>
              <w:rPr>
                <w:rFonts w:ascii="Georgia" w:hAnsi="Georgia"/>
                <w:sz w:val="20"/>
                <w:szCs w:val="20"/>
              </w:rPr>
            </w:pPr>
          </w:p>
          <w:p w14:paraId="2EB434A1" w14:textId="77777777" w:rsidR="00F97594" w:rsidRPr="00B5057D" w:rsidRDefault="00F97594" w:rsidP="00245259">
            <w:pPr>
              <w:pStyle w:val="NormalWeb"/>
              <w:rPr>
                <w:rFonts w:ascii="Georgia" w:hAnsi="Georgia"/>
                <w:sz w:val="20"/>
                <w:szCs w:val="20"/>
              </w:rPr>
            </w:pPr>
          </w:p>
        </w:tc>
        <w:tc>
          <w:tcPr>
            <w:tcW w:w="2338" w:type="dxa"/>
          </w:tcPr>
          <w:p w14:paraId="5253DCC1" w14:textId="77777777" w:rsidR="00F97594" w:rsidRPr="00B5057D" w:rsidRDefault="00F97594" w:rsidP="00245259">
            <w:pPr>
              <w:pStyle w:val="NormalWeb"/>
              <w:rPr>
                <w:rFonts w:ascii="Georgia" w:hAnsi="Georgia"/>
                <w:sz w:val="20"/>
                <w:szCs w:val="20"/>
              </w:rPr>
            </w:pPr>
          </w:p>
        </w:tc>
        <w:tc>
          <w:tcPr>
            <w:tcW w:w="2338" w:type="dxa"/>
          </w:tcPr>
          <w:p w14:paraId="7648B0E6" w14:textId="77777777" w:rsidR="00F97594" w:rsidRPr="00B5057D" w:rsidRDefault="00F97594" w:rsidP="00245259">
            <w:pPr>
              <w:pStyle w:val="NormalWeb"/>
              <w:rPr>
                <w:rFonts w:ascii="Georgia" w:hAnsi="Georgia"/>
                <w:sz w:val="20"/>
                <w:szCs w:val="20"/>
              </w:rPr>
            </w:pPr>
          </w:p>
        </w:tc>
      </w:tr>
      <w:tr w:rsidR="00F97594" w:rsidRPr="00B5057D" w14:paraId="13C2A9FB" w14:textId="77777777" w:rsidTr="00245259">
        <w:tc>
          <w:tcPr>
            <w:tcW w:w="2484" w:type="dxa"/>
            <w:vAlign w:val="center"/>
          </w:tcPr>
          <w:p w14:paraId="617B9EFB" w14:textId="77777777" w:rsidR="00F97594" w:rsidRPr="00B5057D" w:rsidRDefault="00F97594" w:rsidP="00245259">
            <w:pPr>
              <w:pStyle w:val="NormalWeb"/>
              <w:jc w:val="center"/>
              <w:rPr>
                <w:rFonts w:ascii="Georgia" w:hAnsi="Georgia"/>
                <w:b/>
                <w:bCs/>
                <w:sz w:val="20"/>
                <w:szCs w:val="20"/>
              </w:rPr>
            </w:pPr>
            <w:r>
              <w:rPr>
                <w:rFonts w:ascii="Georgia" w:hAnsi="Georgia"/>
                <w:b/>
                <w:bCs/>
                <w:sz w:val="20"/>
                <w:szCs w:val="20"/>
              </w:rPr>
              <w:t xml:space="preserve">Other </w:t>
            </w:r>
          </w:p>
        </w:tc>
        <w:tc>
          <w:tcPr>
            <w:tcW w:w="2337" w:type="dxa"/>
          </w:tcPr>
          <w:p w14:paraId="5E8EF287" w14:textId="77777777" w:rsidR="00F97594" w:rsidRDefault="00F97594" w:rsidP="00245259">
            <w:pPr>
              <w:pStyle w:val="NormalWeb"/>
              <w:rPr>
                <w:rFonts w:ascii="Georgia" w:hAnsi="Georgia"/>
                <w:sz w:val="20"/>
                <w:szCs w:val="20"/>
              </w:rPr>
            </w:pPr>
          </w:p>
          <w:p w14:paraId="2CFAFBBD" w14:textId="77777777" w:rsidR="00F97594" w:rsidRDefault="00F97594" w:rsidP="00245259">
            <w:pPr>
              <w:pStyle w:val="NormalWeb"/>
              <w:rPr>
                <w:rFonts w:ascii="Georgia" w:hAnsi="Georgia"/>
                <w:sz w:val="20"/>
                <w:szCs w:val="20"/>
              </w:rPr>
            </w:pPr>
          </w:p>
          <w:p w14:paraId="33983B35" w14:textId="77777777" w:rsidR="00F97594" w:rsidRDefault="00F97594" w:rsidP="00245259">
            <w:pPr>
              <w:pStyle w:val="NormalWeb"/>
              <w:rPr>
                <w:rFonts w:ascii="Georgia" w:hAnsi="Georgia"/>
                <w:sz w:val="20"/>
                <w:szCs w:val="20"/>
              </w:rPr>
            </w:pPr>
          </w:p>
          <w:p w14:paraId="722426E9" w14:textId="77777777" w:rsidR="00F97594" w:rsidRPr="00B5057D" w:rsidRDefault="00F97594" w:rsidP="00245259">
            <w:pPr>
              <w:pStyle w:val="NormalWeb"/>
              <w:rPr>
                <w:rFonts w:ascii="Georgia" w:hAnsi="Georgia"/>
                <w:sz w:val="20"/>
                <w:szCs w:val="20"/>
              </w:rPr>
            </w:pPr>
          </w:p>
        </w:tc>
        <w:tc>
          <w:tcPr>
            <w:tcW w:w="2338" w:type="dxa"/>
          </w:tcPr>
          <w:p w14:paraId="6FF59D7F" w14:textId="77777777" w:rsidR="00F97594" w:rsidRPr="00B5057D" w:rsidRDefault="00F97594" w:rsidP="00245259">
            <w:pPr>
              <w:pStyle w:val="NormalWeb"/>
              <w:rPr>
                <w:rFonts w:ascii="Georgia" w:hAnsi="Georgia"/>
                <w:sz w:val="20"/>
                <w:szCs w:val="20"/>
              </w:rPr>
            </w:pPr>
          </w:p>
        </w:tc>
        <w:tc>
          <w:tcPr>
            <w:tcW w:w="2338" w:type="dxa"/>
          </w:tcPr>
          <w:p w14:paraId="3CA7FDDC" w14:textId="77777777" w:rsidR="00F97594" w:rsidRPr="00B5057D" w:rsidRDefault="00F97594" w:rsidP="00245259">
            <w:pPr>
              <w:pStyle w:val="NormalWeb"/>
              <w:rPr>
                <w:rFonts w:ascii="Georgia" w:hAnsi="Georgia"/>
                <w:sz w:val="20"/>
                <w:szCs w:val="20"/>
              </w:rPr>
            </w:pPr>
          </w:p>
        </w:tc>
      </w:tr>
    </w:tbl>
    <w:p w14:paraId="1C4C7614" w14:textId="0DCC6EF6" w:rsidR="00A34833" w:rsidRPr="00B55A18" w:rsidRDefault="00A34833" w:rsidP="00A34833">
      <w:pPr>
        <w:rPr>
          <w:lang w:val="fr-CA"/>
        </w:rPr>
      </w:pPr>
    </w:p>
    <w:p w14:paraId="3C5A90E4" w14:textId="6337CD43" w:rsidR="00A34833" w:rsidRPr="00420F4C" w:rsidRDefault="00BB0407" w:rsidP="00A34833">
      <w:pPr>
        <w:pStyle w:val="Matire-Premirepage"/>
      </w:pPr>
      <w:r w:rsidRPr="00420F4C">
        <w:t>Contemporary Wor</w:t>
      </w:r>
      <w:r w:rsidR="00DD56AC" w:rsidRPr="00420F4C">
        <w:t>ld</w:t>
      </w:r>
    </w:p>
    <w:p w14:paraId="1A2C7D23" w14:textId="77777777" w:rsidR="005C494D" w:rsidRPr="00816D77" w:rsidRDefault="005C494D" w:rsidP="00420F4C">
      <w:pPr>
        <w:pStyle w:val="Titredelactivit"/>
      </w:pPr>
      <w:bookmarkStart w:id="18" w:name="_Toc39588231"/>
      <w:r w:rsidRPr="00816D77">
        <w:t xml:space="preserve">Wealth </w:t>
      </w:r>
      <w:r>
        <w:t>and</w:t>
      </w:r>
      <w:r w:rsidRPr="00816D77">
        <w:t xml:space="preserve"> the Coronavirus </w:t>
      </w:r>
      <w:r>
        <w:t>C</w:t>
      </w:r>
      <w:r w:rsidRPr="00816D77">
        <w:t>risis</w:t>
      </w:r>
      <w:bookmarkEnd w:id="18"/>
    </w:p>
    <w:p w14:paraId="37C96BFA" w14:textId="77777777" w:rsidR="005C494D" w:rsidRPr="00816D77" w:rsidRDefault="005C494D" w:rsidP="00420F4C">
      <w:pPr>
        <w:pStyle w:val="Consigne-Titre"/>
      </w:pPr>
      <w:r w:rsidRPr="00816D77">
        <w:t>Information for students</w:t>
      </w:r>
    </w:p>
    <w:p w14:paraId="45401B81" w14:textId="77777777" w:rsidR="005C494D" w:rsidRPr="00816D77" w:rsidRDefault="005C494D" w:rsidP="00986E9F">
      <w:pPr>
        <w:pStyle w:val="Liste"/>
      </w:pPr>
      <w:r>
        <w:t>In</w:t>
      </w:r>
      <w:r w:rsidRPr="00816D77">
        <w:t xml:space="preserve"> your Contemporary World </w:t>
      </w:r>
      <w:r>
        <w:t>class</w:t>
      </w:r>
      <w:r w:rsidRPr="00816D77">
        <w:t>, you have likely explored the theme of wealth. Some of the topics include:</w:t>
      </w:r>
    </w:p>
    <w:p w14:paraId="476BFADB" w14:textId="77777777" w:rsidR="005C494D" w:rsidRPr="00816D77" w:rsidRDefault="005C494D" w:rsidP="00986E9F">
      <w:pPr>
        <w:pStyle w:val="consignepuceniv2"/>
      </w:pPr>
      <w:r w:rsidRPr="00816D77">
        <w:t xml:space="preserve">The distribution of </w:t>
      </w:r>
      <w:proofErr w:type="spellStart"/>
      <w:r w:rsidRPr="00816D77">
        <w:t>wealth</w:t>
      </w:r>
      <w:proofErr w:type="spellEnd"/>
      <w:r w:rsidRPr="00816D77">
        <w:t xml:space="preserve"> </w:t>
      </w:r>
    </w:p>
    <w:p w14:paraId="148378FB" w14:textId="77777777" w:rsidR="005C494D" w:rsidRPr="007B6DE2" w:rsidRDefault="005C494D" w:rsidP="00986E9F">
      <w:pPr>
        <w:pStyle w:val="consignepuceniv2"/>
        <w:rPr>
          <w:lang w:val="en-CA"/>
        </w:rPr>
      </w:pPr>
      <w:r w:rsidRPr="007B6DE2">
        <w:rPr>
          <w:lang w:val="en-CA"/>
        </w:rPr>
        <w:t>Balancing social justice and economic development</w:t>
      </w:r>
    </w:p>
    <w:p w14:paraId="2785E86A" w14:textId="7912A502" w:rsidR="005C494D" w:rsidRPr="00986E9F" w:rsidRDefault="005C494D" w:rsidP="00986E9F">
      <w:pPr>
        <w:pStyle w:val="consignepuceniv2"/>
      </w:pPr>
      <w:r w:rsidRPr="00816D77">
        <w:t xml:space="preserve">The control of </w:t>
      </w:r>
      <w:proofErr w:type="spellStart"/>
      <w:r w:rsidRPr="00816D77">
        <w:t>resources</w:t>
      </w:r>
      <w:proofErr w:type="spellEnd"/>
      <w:r w:rsidRPr="00816D77">
        <w:t xml:space="preserve"> </w:t>
      </w:r>
    </w:p>
    <w:p w14:paraId="2FD01634" w14:textId="33A7566F" w:rsidR="005C494D" w:rsidRPr="002D4EB0" w:rsidRDefault="005C494D" w:rsidP="002D4EB0">
      <w:pPr>
        <w:pStyle w:val="Liste"/>
      </w:pPr>
      <w:r w:rsidRPr="00816D77">
        <w:t xml:space="preserve">During the last </w:t>
      </w:r>
      <w:r>
        <w:t xml:space="preserve">several </w:t>
      </w:r>
      <w:r w:rsidRPr="00816D77">
        <w:t xml:space="preserve">weeks, it has become apparent that dealing with the </w:t>
      </w:r>
      <w:r>
        <w:t>corona</w:t>
      </w:r>
      <w:r w:rsidRPr="00816D77">
        <w:t xml:space="preserve">virus </w:t>
      </w:r>
      <w:r>
        <w:t xml:space="preserve">crisis </w:t>
      </w:r>
      <w:r w:rsidRPr="00816D77">
        <w:t xml:space="preserve">and its consequences is more challenging for some people than others, especially because of an unequal distribution of wealth that causes disparities in the world, and within societies. Since the distribution </w:t>
      </w:r>
      <w:r>
        <w:t xml:space="preserve">of wealth </w:t>
      </w:r>
      <w:r w:rsidRPr="00816D77">
        <w:t>generally favo</w:t>
      </w:r>
      <w:r>
        <w:t>u</w:t>
      </w:r>
      <w:r w:rsidRPr="00816D77">
        <w:t xml:space="preserve">rs the northern countries over the southern countries, the worldwide sanitary crisis reflects that reality. </w:t>
      </w:r>
    </w:p>
    <w:p w14:paraId="12C2DE19" w14:textId="6C5EB79D" w:rsidR="005C494D" w:rsidRPr="002D4EB0" w:rsidRDefault="005C494D" w:rsidP="00FC031B">
      <w:pPr>
        <w:pStyle w:val="Liste"/>
        <w:rPr>
          <w:rFonts w:cs="Times New Roman"/>
        </w:rPr>
      </w:pPr>
      <w:r>
        <w:t>D</w:t>
      </w:r>
      <w:r w:rsidRPr="00816D77">
        <w:t>etermin</w:t>
      </w:r>
      <w:r>
        <w:t>ing</w:t>
      </w:r>
      <w:r w:rsidRPr="00816D77">
        <w:t xml:space="preserve"> the extent of the crisis in some countries </w:t>
      </w:r>
      <w:r>
        <w:t xml:space="preserve">is difficult </w:t>
      </w:r>
      <w:r w:rsidRPr="00816D77">
        <w:t xml:space="preserve">for </w:t>
      </w:r>
      <w:proofErr w:type="gramStart"/>
      <w:r>
        <w:t>a number of</w:t>
      </w:r>
      <w:proofErr w:type="gramEnd"/>
      <w:r w:rsidRPr="00816D77">
        <w:t xml:space="preserve"> reasons</w:t>
      </w:r>
      <w:r>
        <w:t xml:space="preserve">: </w:t>
      </w:r>
      <w:r w:rsidRPr="00816D77">
        <w:t>lack of transparency,</w:t>
      </w:r>
      <w:r>
        <w:t xml:space="preserve"> weakness of the healthcare system,</w:t>
      </w:r>
      <w:r w:rsidRPr="00816D77">
        <w:t xml:space="preserve"> inability to keep track of the number of cases and deaths linked to the virus, etc. </w:t>
      </w:r>
      <w:r>
        <w:t>These</w:t>
      </w:r>
      <w:r w:rsidRPr="00816D77">
        <w:t xml:space="preserve"> </w:t>
      </w:r>
      <w:r>
        <w:t xml:space="preserve">countries </w:t>
      </w:r>
      <w:r w:rsidRPr="00816D77">
        <w:t>are far more at risk</w:t>
      </w:r>
      <w:r>
        <w:t xml:space="preserve"> than others</w:t>
      </w:r>
      <w:r w:rsidRPr="00816D77">
        <w:t>, and their citizens</w:t>
      </w:r>
      <w:r>
        <w:t xml:space="preserve"> are</w:t>
      </w:r>
      <w:r w:rsidRPr="00816D77">
        <w:t xml:space="preserve"> unable to be tested, to practi</w:t>
      </w:r>
      <w:r>
        <w:t>s</w:t>
      </w:r>
      <w:r w:rsidRPr="00816D77">
        <w:t xml:space="preserve">e social distancing or to get proper medical care. </w:t>
      </w:r>
    </w:p>
    <w:p w14:paraId="58CF164F" w14:textId="77777777" w:rsidR="005C494D" w:rsidRPr="00816D77" w:rsidRDefault="005C494D" w:rsidP="00FC031B">
      <w:pPr>
        <w:pStyle w:val="Liste"/>
      </w:pPr>
      <w:r w:rsidRPr="00816D77">
        <w:t xml:space="preserve">Think about topics that </w:t>
      </w:r>
      <w:r>
        <w:t>may</w:t>
      </w:r>
      <w:r w:rsidRPr="00816D77">
        <w:t xml:space="preserve"> have been covered in </w:t>
      </w:r>
      <w:r>
        <w:t>class</w:t>
      </w:r>
      <w:r w:rsidRPr="00816D77">
        <w:t xml:space="preserve">. </w:t>
      </w:r>
      <w:r>
        <w:t>How might the pandemic affect</w:t>
      </w:r>
      <w:r w:rsidRPr="00816D77">
        <w:t xml:space="preserve"> certain vulnerable populations or groups of people – and why? </w:t>
      </w:r>
      <w:r>
        <w:t>C</w:t>
      </w:r>
      <w:r w:rsidRPr="00816D77">
        <w:t>onsider</w:t>
      </w:r>
      <w:r>
        <w:t xml:space="preserve"> the situation of</w:t>
      </w:r>
      <w:r w:rsidRPr="00816D77">
        <w:t>:</w:t>
      </w:r>
    </w:p>
    <w:p w14:paraId="1B97BB81" w14:textId="77777777" w:rsidR="005C494D" w:rsidRPr="00816D77" w:rsidRDefault="005C494D" w:rsidP="00FC031B">
      <w:pPr>
        <w:pStyle w:val="consignepuceniv2"/>
      </w:pPr>
      <w:proofErr w:type="spellStart"/>
      <w:r w:rsidRPr="00816D77">
        <w:t>Refugees</w:t>
      </w:r>
      <w:proofErr w:type="spellEnd"/>
      <w:r w:rsidRPr="00816D77">
        <w:t xml:space="preserve">, migrants and </w:t>
      </w:r>
      <w:proofErr w:type="spellStart"/>
      <w:r w:rsidRPr="00816D77">
        <w:t>asylum</w:t>
      </w:r>
      <w:proofErr w:type="spellEnd"/>
      <w:r w:rsidRPr="00816D77">
        <w:t xml:space="preserve"> </w:t>
      </w:r>
      <w:proofErr w:type="spellStart"/>
      <w:r w:rsidRPr="00816D77">
        <w:t>seekers</w:t>
      </w:r>
      <w:proofErr w:type="spellEnd"/>
      <w:r w:rsidRPr="00816D77">
        <w:t xml:space="preserve"> </w:t>
      </w:r>
    </w:p>
    <w:p w14:paraId="2700FF6F" w14:textId="77777777" w:rsidR="005C494D" w:rsidRPr="007B6DE2" w:rsidRDefault="005C494D" w:rsidP="00FC031B">
      <w:pPr>
        <w:pStyle w:val="consignepuceniv2"/>
        <w:rPr>
          <w:lang w:val="en-CA"/>
        </w:rPr>
      </w:pPr>
      <w:r w:rsidRPr="007B6DE2">
        <w:rPr>
          <w:lang w:val="en-CA"/>
        </w:rPr>
        <w:t xml:space="preserve">Communities with no access to clean water </w:t>
      </w:r>
    </w:p>
    <w:p w14:paraId="6C54084F" w14:textId="77777777" w:rsidR="005C494D" w:rsidRPr="007B6DE2" w:rsidRDefault="005C494D" w:rsidP="00FC031B">
      <w:pPr>
        <w:pStyle w:val="consignepuceniv2"/>
        <w:rPr>
          <w:lang w:val="en-CA"/>
        </w:rPr>
      </w:pPr>
      <w:r w:rsidRPr="007B6DE2">
        <w:rPr>
          <w:lang w:val="en-CA"/>
        </w:rPr>
        <w:t xml:space="preserve">The world’s most densely populated cities </w:t>
      </w:r>
    </w:p>
    <w:p w14:paraId="6ECFA75F" w14:textId="77777777" w:rsidR="005C494D" w:rsidRPr="00816D77" w:rsidRDefault="005C494D" w:rsidP="00FC031B">
      <w:pPr>
        <w:pStyle w:val="consignepuceniv2"/>
      </w:pPr>
      <w:r w:rsidRPr="00816D77">
        <w:t xml:space="preserve">People </w:t>
      </w:r>
      <w:proofErr w:type="spellStart"/>
      <w:r w:rsidRPr="00816D77">
        <w:t>without</w:t>
      </w:r>
      <w:proofErr w:type="spellEnd"/>
      <w:r w:rsidRPr="00816D77">
        <w:t xml:space="preserve"> </w:t>
      </w:r>
      <w:proofErr w:type="spellStart"/>
      <w:r w:rsidRPr="00816D77">
        <w:t>adequate</w:t>
      </w:r>
      <w:proofErr w:type="spellEnd"/>
      <w:r w:rsidRPr="00816D77">
        <w:t xml:space="preserve"> </w:t>
      </w:r>
      <w:proofErr w:type="spellStart"/>
      <w:r w:rsidRPr="00816D77">
        <w:t>health</w:t>
      </w:r>
      <w:proofErr w:type="spellEnd"/>
      <w:r w:rsidRPr="00816D77">
        <w:t xml:space="preserve"> </w:t>
      </w:r>
      <w:proofErr w:type="spellStart"/>
      <w:r w:rsidRPr="00816D77">
        <w:t>insurance</w:t>
      </w:r>
      <w:proofErr w:type="spellEnd"/>
      <w:r w:rsidRPr="00816D77">
        <w:t xml:space="preserve"> </w:t>
      </w:r>
    </w:p>
    <w:p w14:paraId="65DFF985" w14:textId="3B7652DC" w:rsidR="005C494D" w:rsidRPr="007B6DE2" w:rsidRDefault="005C494D" w:rsidP="00FC031B">
      <w:pPr>
        <w:pStyle w:val="consignepuceniv2"/>
        <w:rPr>
          <w:lang w:val="en-CA"/>
        </w:rPr>
      </w:pPr>
      <w:r w:rsidRPr="007B6DE2">
        <w:rPr>
          <w:lang w:val="en-CA"/>
        </w:rPr>
        <w:t>Countries most at risk of being plunged into famine</w:t>
      </w:r>
    </w:p>
    <w:p w14:paraId="7668AA83" w14:textId="0A0E4BE3" w:rsidR="005C494D" w:rsidRDefault="005C494D" w:rsidP="001F0F59">
      <w:pPr>
        <w:pStyle w:val="Liste"/>
      </w:pPr>
      <w:r w:rsidRPr="00816D77">
        <w:t>Considering that there is a consensus on the need to reduce poverty in the world, but that the way to achieve it is a matter of debate, do you think the international community has an added responsibility during worldwide cris</w:t>
      </w:r>
      <w:r>
        <w:t>e</w:t>
      </w:r>
      <w:r w:rsidRPr="00816D77">
        <w:t xml:space="preserve">s like the ongoing pandemic? </w:t>
      </w:r>
      <w:r>
        <w:t>Why?</w:t>
      </w:r>
    </w:p>
    <w:p w14:paraId="28626BD0" w14:textId="77777777" w:rsidR="005C494D" w:rsidRPr="00816D77" w:rsidRDefault="005C494D" w:rsidP="001F0F59">
      <w:pPr>
        <w:pStyle w:val="Liste"/>
      </w:pPr>
      <w:r w:rsidRPr="00816D77">
        <w:t xml:space="preserve">Do you think it’s fair that some countries can control access to key resources (tests, medical/protective gear, ventilators, etc.) and </w:t>
      </w:r>
      <w:r>
        <w:t xml:space="preserve">have an </w:t>
      </w:r>
      <w:proofErr w:type="gramStart"/>
      <w:r>
        <w:t>advantage</w:t>
      </w:r>
      <w:r w:rsidRPr="00816D77">
        <w:t xml:space="preserve"> other countries</w:t>
      </w:r>
      <w:proofErr w:type="gramEnd"/>
      <w:r w:rsidRPr="00816D77">
        <w:t xml:space="preserve"> when it comes to purchasing </w:t>
      </w:r>
      <w:r>
        <w:t>these resources</w:t>
      </w:r>
      <w:r w:rsidRPr="00816D77">
        <w:t xml:space="preserve">? </w:t>
      </w:r>
      <w:r>
        <w:t>Why?</w:t>
      </w:r>
    </w:p>
    <w:p w14:paraId="62CEC6BA" w14:textId="77777777" w:rsidR="005C494D" w:rsidRDefault="005C494D" w:rsidP="001F0F59">
      <w:pPr>
        <w:pStyle w:val="Liste"/>
      </w:pPr>
      <w:r w:rsidRPr="00816D77">
        <w:t xml:space="preserve">Make a list of changes and events you might have seen happening around the world </w:t>
      </w:r>
      <w:r>
        <w:t xml:space="preserve">in connection with the pandemic </w:t>
      </w:r>
      <w:r w:rsidRPr="00816D77">
        <w:t xml:space="preserve">while browsing on social media, watching the news or listening to the radio. In your opinion, to what extent is a fair distribution of wealth possible? </w:t>
      </w:r>
    </w:p>
    <w:p w14:paraId="31AAC84E" w14:textId="1CDBC47E" w:rsidR="00DD56AC" w:rsidRDefault="005C494D" w:rsidP="001F0F59">
      <w:pPr>
        <w:pStyle w:val="Liste"/>
      </w:pPr>
      <w:r>
        <w:t xml:space="preserve">To support your opinion, consult the </w:t>
      </w:r>
      <w:hyperlink r:id="rId44" w:history="1">
        <w:r w:rsidRPr="00725461">
          <w:rPr>
            <w:rStyle w:val="Lienhypertexte"/>
          </w:rPr>
          <w:t xml:space="preserve">United Nations </w:t>
        </w:r>
        <w:r>
          <w:rPr>
            <w:rStyle w:val="Lienhypertexte"/>
          </w:rPr>
          <w:t>website</w:t>
        </w:r>
      </w:hyperlink>
      <w:r>
        <w:t xml:space="preserve"> to find out more about the COVID-19 pandemic around the world.</w:t>
      </w:r>
      <w:r w:rsidR="00DD56AC">
        <w:br w:type="page"/>
      </w:r>
    </w:p>
    <w:p w14:paraId="6DDAF732" w14:textId="77777777" w:rsidR="00DD56AC" w:rsidRPr="00B55A18" w:rsidRDefault="00DD56AC" w:rsidP="00DD56AC">
      <w:pPr>
        <w:pStyle w:val="Matire-Pagessuivantes"/>
      </w:pPr>
      <w:r>
        <w:lastRenderedPageBreak/>
        <w:t>Contemporary World</w:t>
      </w:r>
    </w:p>
    <w:p w14:paraId="360DD7B6" w14:textId="77777777" w:rsidR="005C494D" w:rsidRPr="00DD56AC" w:rsidRDefault="005C494D" w:rsidP="00DD56AC">
      <w:pPr>
        <w:pStyle w:val="Matire-Pagessuivantes"/>
      </w:pPr>
    </w:p>
    <w:p w14:paraId="61811951" w14:textId="77777777" w:rsidR="005C494D" w:rsidRDefault="005C494D" w:rsidP="001F0F59">
      <w:pPr>
        <w:pStyle w:val="Matriel-Titre"/>
      </w:pPr>
      <w:r w:rsidRPr="00816D77">
        <w:t>Materials required</w:t>
      </w:r>
    </w:p>
    <w:p w14:paraId="30B511AB" w14:textId="77777777" w:rsidR="005C494D" w:rsidRPr="00224E83" w:rsidRDefault="005C494D" w:rsidP="001F0F59">
      <w:pPr>
        <w:pStyle w:val="Consigne-Texte"/>
      </w:pPr>
      <w:r w:rsidRPr="00F90323">
        <w:t>Useful resources, depending on personal preferences and availability:</w:t>
      </w:r>
    </w:p>
    <w:p w14:paraId="2D738D69" w14:textId="0D20F50B" w:rsidR="005C494D" w:rsidRPr="00816D77" w:rsidRDefault="005C494D" w:rsidP="001F0F59">
      <w:pPr>
        <w:pStyle w:val="Liste"/>
      </w:pPr>
      <w:r w:rsidRPr="00816D77">
        <w:t>Device with Internet access</w:t>
      </w:r>
      <w:r w:rsidR="00B42128">
        <w:t xml:space="preserve"> </w:t>
      </w:r>
    </w:p>
    <w:p w14:paraId="4504C924" w14:textId="77777777" w:rsidR="005C494D" w:rsidRPr="00816D77" w:rsidRDefault="005C494D" w:rsidP="001F0F59">
      <w:pPr>
        <w:pStyle w:val="Liste"/>
        <w:spacing w:after="240"/>
      </w:pPr>
      <w:r w:rsidRPr="00816D77">
        <w:t>Paper and writing materials</w:t>
      </w:r>
      <w:r>
        <w:t xml:space="preserve"> </w:t>
      </w:r>
      <w:r w:rsidRPr="00DB0206">
        <w:t>(paper, pencil, etc.)</w:t>
      </w:r>
    </w:p>
    <w:tbl>
      <w:tblPr>
        <w:tblStyle w:val="Grilledutableau"/>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357" w:type="dxa"/>
          <w:left w:w="357" w:type="dxa"/>
          <w:bottom w:w="357" w:type="dxa"/>
          <w:right w:w="357" w:type="dxa"/>
        </w:tblCellMar>
        <w:tblLook w:val="04A0" w:firstRow="1" w:lastRow="0" w:firstColumn="1" w:lastColumn="0" w:noHBand="0" w:noVBand="1"/>
      </w:tblPr>
      <w:tblGrid>
        <w:gridCol w:w="9782"/>
      </w:tblGrid>
      <w:tr w:rsidR="005C494D" w:rsidRPr="0086332C" w14:paraId="7A6E3C13" w14:textId="77777777" w:rsidTr="001F0F59">
        <w:trPr>
          <w:trHeight w:val="2141"/>
        </w:trPr>
        <w:tc>
          <w:tcPr>
            <w:tcW w:w="9782" w:type="dxa"/>
            <w:shd w:val="clear" w:color="auto" w:fill="DDECEE" w:themeFill="accent5" w:themeFillTint="33"/>
          </w:tcPr>
          <w:p w14:paraId="63A5354E" w14:textId="77777777" w:rsidR="005C494D" w:rsidRPr="00816D77" w:rsidRDefault="005C494D" w:rsidP="00395A33">
            <w:pPr>
              <w:pStyle w:val="Tableau-Informationauxparents"/>
            </w:pPr>
            <w:r w:rsidRPr="00816D77">
              <w:t>Information for parents</w:t>
            </w:r>
          </w:p>
          <w:p w14:paraId="596DB6B4" w14:textId="1C678804" w:rsidR="005C494D" w:rsidRPr="00816D77" w:rsidRDefault="005C494D" w:rsidP="00395A33">
            <w:pPr>
              <w:pStyle w:val="Tableau-Liste"/>
            </w:pPr>
            <w:r w:rsidRPr="00816D77">
              <w:t xml:space="preserve">Remember that the purpose is for your child to </w:t>
            </w:r>
            <w:r>
              <w:t xml:space="preserve">do </w:t>
            </w:r>
            <w:r w:rsidRPr="00816D77">
              <w:t>research and to be</w:t>
            </w:r>
            <w:r>
              <w:t>come</w:t>
            </w:r>
            <w:r w:rsidRPr="00816D77">
              <w:t xml:space="preserve"> informed, not to produce work to be evaluated. </w:t>
            </w:r>
          </w:p>
          <w:p w14:paraId="61070FA6" w14:textId="77777777" w:rsidR="005C494D" w:rsidRPr="00816D77" w:rsidRDefault="005C494D" w:rsidP="00395A33">
            <w:pPr>
              <w:pStyle w:val="Tableau-Liste"/>
            </w:pPr>
            <w:r w:rsidRPr="00816D77">
              <w:t xml:space="preserve">You can familiarize your child with some concepts that might be challenging for them. Think about what you might have seen online or on TV. </w:t>
            </w:r>
          </w:p>
          <w:p w14:paraId="2A1172CF" w14:textId="55B426FB" w:rsidR="005C494D" w:rsidRPr="00395A33" w:rsidRDefault="005C494D" w:rsidP="00395A33">
            <w:pPr>
              <w:pStyle w:val="Tableau-Liste"/>
            </w:pPr>
            <w:r w:rsidRPr="00816D77">
              <w:t xml:space="preserve">Discuss the questions together and perhaps encourage </w:t>
            </w:r>
            <w:r>
              <w:t>your child</w:t>
            </w:r>
            <w:r w:rsidRPr="00816D77">
              <w:t xml:space="preserve"> to contact a classmate if they have more questions or want to compare their </w:t>
            </w:r>
            <w:r>
              <w:t>findings</w:t>
            </w:r>
            <w:r w:rsidRPr="00816D77">
              <w:t xml:space="preserve">. </w:t>
            </w:r>
          </w:p>
        </w:tc>
      </w:tr>
    </w:tbl>
    <w:p w14:paraId="34B2197B" w14:textId="2788C3A2" w:rsidR="002B25AA" w:rsidRPr="008556AF" w:rsidRDefault="002B25AA" w:rsidP="008556AF">
      <w:pPr>
        <w:pStyle w:val="Titredelactivit"/>
        <w:rPr>
          <w:rFonts w:ascii="Arial" w:hAnsi="Arial"/>
          <w:b w:val="0"/>
          <w:color w:val="auto"/>
          <w:sz w:val="22"/>
          <w:szCs w:val="32"/>
        </w:rPr>
      </w:pPr>
    </w:p>
    <w:sectPr w:rsidR="002B25AA" w:rsidRPr="008556AF" w:rsidSect="00A07E74">
      <w:headerReference w:type="default" r:id="rId45"/>
      <w:footerReference w:type="default" r:id="rId46"/>
      <w:pgSz w:w="12240" w:h="15840"/>
      <w:pgMar w:top="1170" w:right="1080" w:bottom="1260" w:left="1080" w:header="615"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3AB4D" w14:textId="77777777" w:rsidR="00885FD2" w:rsidRDefault="00885FD2" w:rsidP="005E3AF4">
      <w:r>
        <w:separator/>
      </w:r>
    </w:p>
  </w:endnote>
  <w:endnote w:type="continuationSeparator" w:id="0">
    <w:p w14:paraId="365D48C4" w14:textId="77777777" w:rsidR="00885FD2" w:rsidRDefault="00885FD2" w:rsidP="005E3AF4">
      <w:r>
        <w:continuationSeparator/>
      </w:r>
    </w:p>
  </w:endnote>
  <w:endnote w:type="continuationNotice" w:id="1">
    <w:p w14:paraId="04014C02" w14:textId="77777777" w:rsidR="00885FD2" w:rsidRDefault="00885F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14:paraId="01433BFC" w14:textId="77777777" w:rsidR="002B70B1" w:rsidRDefault="002B70B1" w:rsidP="002B70B1">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B60F430" w14:textId="77777777" w:rsidR="002B70B1" w:rsidRDefault="002B70B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B518C" w14:textId="77777777" w:rsidR="00F37A22" w:rsidRDefault="00F37A2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36912" w14:textId="77777777" w:rsidR="00F37A22" w:rsidRDefault="00F37A22">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2087515828"/>
      <w:docPartObj>
        <w:docPartGallery w:val="Page Numbers (Bottom of Page)"/>
        <w:docPartUnique/>
      </w:docPartObj>
    </w:sdtPr>
    <w:sdtEndPr>
      <w:rPr>
        <w:rStyle w:val="Numrodepage"/>
        <w:sz w:val="36"/>
        <w:szCs w:val="36"/>
      </w:rPr>
    </w:sdtEndPr>
    <w:sdtContent>
      <w:p w14:paraId="3EB402AB" w14:textId="77777777" w:rsidR="002B70B1" w:rsidRPr="00F80F0A" w:rsidRDefault="002B70B1" w:rsidP="00277D8A">
        <w:pPr>
          <w:pStyle w:val="Pieddepage"/>
          <w:framePr w:w="810" w:h="358" w:hRule="exact" w:wrap="none" w:vAnchor="text" w:hAnchor="page" w:x="10352" w:y="157"/>
          <w:ind w:left="-450"/>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14:paraId="1AD71CCF" w14:textId="77777777" w:rsidR="002B70B1" w:rsidRPr="00F80F0A" w:rsidRDefault="002B70B1" w:rsidP="00F80F0A">
    <w:pPr>
      <w:pStyle w:val="Pieddepage"/>
      <w:rPr>
        <w:color w:val="BFBFBF" w:themeColor="background1" w:themeShade="BF"/>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C7FD5" w14:textId="77777777" w:rsidR="00885FD2" w:rsidRDefault="00885FD2" w:rsidP="005E3AF4">
      <w:r>
        <w:separator/>
      </w:r>
    </w:p>
  </w:footnote>
  <w:footnote w:type="continuationSeparator" w:id="0">
    <w:p w14:paraId="05972B15" w14:textId="77777777" w:rsidR="00885FD2" w:rsidRDefault="00885FD2" w:rsidP="005E3AF4">
      <w:r>
        <w:continuationSeparator/>
      </w:r>
    </w:p>
  </w:footnote>
  <w:footnote w:type="continuationNotice" w:id="1">
    <w:p w14:paraId="5C89E037" w14:textId="77777777" w:rsidR="00885FD2" w:rsidRDefault="00885FD2"/>
  </w:footnote>
  <w:footnote w:id="2">
    <w:p w14:paraId="107AFDE9" w14:textId="77777777" w:rsidR="00654E15" w:rsidRPr="00E164EC" w:rsidRDefault="00654E15" w:rsidP="00654E15">
      <w:pPr>
        <w:rPr>
          <w:rFonts w:eastAsia="Times New Roman" w:cs="Arial"/>
          <w:sz w:val="18"/>
          <w:szCs w:val="18"/>
          <w:lang w:val="en-US" w:eastAsia="en-US"/>
        </w:rPr>
      </w:pPr>
      <w:r>
        <w:rPr>
          <w:rStyle w:val="Appelnotedebasdep"/>
        </w:rPr>
        <w:footnoteRef/>
      </w:r>
      <w:r w:rsidRPr="00612543">
        <w:t xml:space="preserve"> </w:t>
      </w:r>
      <w:r>
        <w:rPr>
          <w:rFonts w:eastAsia="Times New Roman" w:cs="Arial"/>
          <w:color w:val="333333"/>
          <w:sz w:val="18"/>
          <w:szCs w:val="18"/>
          <w:shd w:val="clear" w:color="auto" w:fill="FFFFFF"/>
          <w:lang w:val="en-US" w:eastAsia="en-US"/>
        </w:rPr>
        <w:t>Task adapted from: N</w:t>
      </w:r>
      <w:r w:rsidRPr="00E164EC">
        <w:rPr>
          <w:rFonts w:eastAsia="Times New Roman" w:cs="Arial"/>
          <w:color w:val="333333"/>
          <w:sz w:val="18"/>
          <w:szCs w:val="18"/>
          <w:shd w:val="clear" w:color="auto" w:fill="FFFFFF"/>
          <w:lang w:val="en-US" w:eastAsia="en-US"/>
        </w:rPr>
        <w:t xml:space="preserve">ational Council of Teachers of Mathematics, “Reasoning and Sense Making Task Library: Tidal Waves,” 2011, </w:t>
      </w:r>
      <w:hyperlink r:id="rId1" w:history="1">
        <w:r w:rsidRPr="00612543">
          <w:rPr>
            <w:rStyle w:val="Lienhypertexte"/>
            <w:rFonts w:eastAsia="Times New Roman" w:cs="Arial"/>
            <w:sz w:val="18"/>
            <w:szCs w:val="18"/>
          </w:rPr>
          <w:t>https://www.nctm.org/Standards-and-Positions/Focus-in-High-School-Mathematics/Reasoning-and-Sense-Making-Task-Library/</w:t>
        </w:r>
      </w:hyperlink>
      <w:r w:rsidRPr="00612543">
        <w:rPr>
          <w:rFonts w:eastAsia="Times New Roman" w:cs="Arial"/>
          <w:sz w:val="18"/>
          <w:szCs w:val="18"/>
        </w:rPr>
        <w:t xml:space="preserve"> Accessed on May 1st, 2020</w:t>
      </w:r>
      <w:r>
        <w:rPr>
          <w:rFonts w:eastAsia="Times New Roman"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64E34" w14:textId="77777777" w:rsidR="00F37A22" w:rsidRDefault="00F37A2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C6E85" w14:textId="77777777" w:rsidR="00F37A22" w:rsidRDefault="00F37A2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1396C" w14:textId="77777777" w:rsidR="00F37A22" w:rsidRDefault="00F37A22">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1CE6B" w14:textId="2B62CE74" w:rsidR="002B70B1" w:rsidRPr="005E3AF4" w:rsidRDefault="002B70B1" w:rsidP="00B028EC">
    <w:pPr>
      <w:pStyle w:val="Niveau-Pagessuivantes"/>
    </w:pPr>
    <w:bookmarkStart w:id="19" w:name="_GoBack"/>
    <w:bookmarkEnd w:id="19"/>
    <w:r>
      <w:t>Secondary 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459C"/>
    <w:multiLevelType w:val="hybridMultilevel"/>
    <w:tmpl w:val="2E864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C0BCF"/>
    <w:multiLevelType w:val="hybridMultilevel"/>
    <w:tmpl w:val="75A483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F2A6226"/>
    <w:multiLevelType w:val="hybridMultilevel"/>
    <w:tmpl w:val="FC34FD24"/>
    <w:lvl w:ilvl="0" w:tplc="0C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06A6D46"/>
    <w:multiLevelType w:val="hybridMultilevel"/>
    <w:tmpl w:val="B6186A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1372ABC"/>
    <w:multiLevelType w:val="hybridMultilevel"/>
    <w:tmpl w:val="E6A629E2"/>
    <w:lvl w:ilvl="0" w:tplc="33328C10">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D117FF"/>
    <w:multiLevelType w:val="hybridMultilevel"/>
    <w:tmpl w:val="B4C20384"/>
    <w:lvl w:ilvl="0" w:tplc="606A355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D7B3C55"/>
    <w:multiLevelType w:val="hybridMultilevel"/>
    <w:tmpl w:val="72B297C6"/>
    <w:lvl w:ilvl="0" w:tplc="2E5CF18A">
      <w:start w:val="1"/>
      <w:numFmt w:val="bullet"/>
      <w:pStyle w:val="consignepuceniv2"/>
      <w:lvlText w:val="o"/>
      <w:lvlJc w:val="left"/>
      <w:pPr>
        <w:ind w:left="1068" w:hanging="360"/>
      </w:pPr>
      <w:rPr>
        <w:rFonts w:ascii="Courier New" w:hAnsi="Courier New" w:cs="Courier New" w:hint="default"/>
      </w:rPr>
    </w:lvl>
    <w:lvl w:ilvl="1" w:tplc="0C0C0003">
      <w:start w:val="1"/>
      <w:numFmt w:val="bullet"/>
      <w:lvlText w:val="o"/>
      <w:lvlJc w:val="left"/>
      <w:pPr>
        <w:ind w:left="1788" w:hanging="360"/>
      </w:pPr>
      <w:rPr>
        <w:rFonts w:ascii="Courier New" w:hAnsi="Courier New" w:cs="Courier New" w:hint="default"/>
      </w:rPr>
    </w:lvl>
    <w:lvl w:ilvl="2" w:tplc="0C0C0005">
      <w:start w:val="1"/>
      <w:numFmt w:val="bullet"/>
      <w:lvlText w:val=""/>
      <w:lvlJc w:val="left"/>
      <w:pPr>
        <w:ind w:left="2508" w:hanging="360"/>
      </w:pPr>
      <w:rPr>
        <w:rFonts w:ascii="Wingdings" w:hAnsi="Wingdings" w:hint="default"/>
      </w:rPr>
    </w:lvl>
    <w:lvl w:ilvl="3" w:tplc="0C0C0001">
      <w:start w:val="1"/>
      <w:numFmt w:val="bullet"/>
      <w:lvlText w:val=""/>
      <w:lvlJc w:val="left"/>
      <w:pPr>
        <w:ind w:left="3228" w:hanging="360"/>
      </w:pPr>
      <w:rPr>
        <w:rFonts w:ascii="Symbol" w:hAnsi="Symbol" w:hint="default"/>
      </w:rPr>
    </w:lvl>
    <w:lvl w:ilvl="4" w:tplc="0C0C0003">
      <w:start w:val="1"/>
      <w:numFmt w:val="bullet"/>
      <w:lvlText w:val="o"/>
      <w:lvlJc w:val="left"/>
      <w:pPr>
        <w:ind w:left="3948" w:hanging="360"/>
      </w:pPr>
      <w:rPr>
        <w:rFonts w:ascii="Courier New" w:hAnsi="Courier New" w:cs="Courier New" w:hint="default"/>
      </w:rPr>
    </w:lvl>
    <w:lvl w:ilvl="5" w:tplc="0C0C0005">
      <w:start w:val="1"/>
      <w:numFmt w:val="bullet"/>
      <w:lvlText w:val=""/>
      <w:lvlJc w:val="left"/>
      <w:pPr>
        <w:ind w:left="4668" w:hanging="360"/>
      </w:pPr>
      <w:rPr>
        <w:rFonts w:ascii="Wingdings" w:hAnsi="Wingdings" w:hint="default"/>
      </w:rPr>
    </w:lvl>
    <w:lvl w:ilvl="6" w:tplc="0C0C0001">
      <w:start w:val="1"/>
      <w:numFmt w:val="bullet"/>
      <w:lvlText w:val=""/>
      <w:lvlJc w:val="left"/>
      <w:pPr>
        <w:ind w:left="5388" w:hanging="360"/>
      </w:pPr>
      <w:rPr>
        <w:rFonts w:ascii="Symbol" w:hAnsi="Symbol" w:hint="default"/>
      </w:rPr>
    </w:lvl>
    <w:lvl w:ilvl="7" w:tplc="0C0C0003">
      <w:start w:val="1"/>
      <w:numFmt w:val="bullet"/>
      <w:lvlText w:val="o"/>
      <w:lvlJc w:val="left"/>
      <w:pPr>
        <w:ind w:left="6108" w:hanging="360"/>
      </w:pPr>
      <w:rPr>
        <w:rFonts w:ascii="Courier New" w:hAnsi="Courier New" w:cs="Courier New" w:hint="default"/>
      </w:rPr>
    </w:lvl>
    <w:lvl w:ilvl="8" w:tplc="0C0C0005">
      <w:start w:val="1"/>
      <w:numFmt w:val="bullet"/>
      <w:lvlText w:val=""/>
      <w:lvlJc w:val="left"/>
      <w:pPr>
        <w:ind w:left="6828" w:hanging="360"/>
      </w:pPr>
      <w:rPr>
        <w:rFonts w:ascii="Wingdings" w:hAnsi="Wingdings" w:hint="default"/>
      </w:rPr>
    </w:lvl>
  </w:abstractNum>
  <w:abstractNum w:abstractNumId="7" w15:restartNumberingAfterBreak="0">
    <w:nsid w:val="23C31FA1"/>
    <w:multiLevelType w:val="hybridMultilevel"/>
    <w:tmpl w:val="3476FD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3EB2AD3"/>
    <w:multiLevelType w:val="hybridMultilevel"/>
    <w:tmpl w:val="5882D4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A857267"/>
    <w:multiLevelType w:val="hybridMultilevel"/>
    <w:tmpl w:val="61D460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B646016"/>
    <w:multiLevelType w:val="hybridMultilevel"/>
    <w:tmpl w:val="D54EA2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CEE7410"/>
    <w:multiLevelType w:val="hybridMultilevel"/>
    <w:tmpl w:val="C51671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CC2CD0"/>
    <w:multiLevelType w:val="hybridMultilevel"/>
    <w:tmpl w:val="AB882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14033D5"/>
    <w:multiLevelType w:val="hybridMultilevel"/>
    <w:tmpl w:val="719CD0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61571A6"/>
    <w:multiLevelType w:val="hybridMultilevel"/>
    <w:tmpl w:val="578AD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13AAE"/>
    <w:multiLevelType w:val="hybridMultilevel"/>
    <w:tmpl w:val="BD3E67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CE31C5C"/>
    <w:multiLevelType w:val="hybridMultilevel"/>
    <w:tmpl w:val="F4A89774"/>
    <w:lvl w:ilvl="0" w:tplc="0C0C0001">
      <w:start w:val="1"/>
      <w:numFmt w:val="bullet"/>
      <w:lvlText w:val=""/>
      <w:lvlJc w:val="left"/>
      <w:pPr>
        <w:ind w:left="720" w:hanging="360"/>
      </w:pPr>
      <w:rPr>
        <w:rFonts w:ascii="Symbol" w:hAnsi="Symbol" w:hint="default"/>
        <w:b w:val="0"/>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7F95063"/>
    <w:multiLevelType w:val="hybridMultilevel"/>
    <w:tmpl w:val="7640D3F6"/>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B55186"/>
    <w:multiLevelType w:val="hybridMultilevel"/>
    <w:tmpl w:val="80941F90"/>
    <w:lvl w:ilvl="0" w:tplc="1C66CD5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C8C5009"/>
    <w:multiLevelType w:val="hybridMultilevel"/>
    <w:tmpl w:val="4754E0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F2A31DF"/>
    <w:multiLevelType w:val="hybridMultilevel"/>
    <w:tmpl w:val="0BFAE674"/>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2" w15:restartNumberingAfterBreak="0">
    <w:nsid w:val="4FAA606C"/>
    <w:multiLevelType w:val="hybridMultilevel"/>
    <w:tmpl w:val="5D7AA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CF56E4"/>
    <w:multiLevelType w:val="multilevel"/>
    <w:tmpl w:val="40649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353C70"/>
    <w:multiLevelType w:val="hybridMultilevel"/>
    <w:tmpl w:val="B288AA6C"/>
    <w:lvl w:ilvl="0" w:tplc="E4624482">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DD358D"/>
    <w:multiLevelType w:val="hybridMultilevel"/>
    <w:tmpl w:val="4E987F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BB156FC"/>
    <w:multiLevelType w:val="hybridMultilevel"/>
    <w:tmpl w:val="CEF64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DB762A"/>
    <w:multiLevelType w:val="multilevel"/>
    <w:tmpl w:val="DB862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772AF5"/>
    <w:multiLevelType w:val="hybridMultilevel"/>
    <w:tmpl w:val="AE22CC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3D70D7E"/>
    <w:multiLevelType w:val="hybridMultilevel"/>
    <w:tmpl w:val="9DE01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3104D1"/>
    <w:multiLevelType w:val="hybridMultilevel"/>
    <w:tmpl w:val="FA88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C04864"/>
    <w:multiLevelType w:val="hybridMultilevel"/>
    <w:tmpl w:val="D082B39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2" w15:restartNumberingAfterBreak="0">
    <w:nsid w:val="69BE6A3D"/>
    <w:multiLevelType w:val="hybridMultilevel"/>
    <w:tmpl w:val="6FF2F9FE"/>
    <w:lvl w:ilvl="0" w:tplc="42C03058">
      <w:start w:val="1"/>
      <w:numFmt w:val="bullet"/>
      <w:pStyle w:val="Paragraphedeliste"/>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34" w15:restartNumberingAfterBreak="0">
    <w:nsid w:val="6D813A27"/>
    <w:multiLevelType w:val="hybridMultilevel"/>
    <w:tmpl w:val="65527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E44099"/>
    <w:multiLevelType w:val="hybridMultilevel"/>
    <w:tmpl w:val="E97E49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23826CE"/>
    <w:multiLevelType w:val="hybridMultilevel"/>
    <w:tmpl w:val="6A1C1252"/>
    <w:lvl w:ilvl="0" w:tplc="BB7872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BB2F63"/>
    <w:multiLevelType w:val="hybridMultilevel"/>
    <w:tmpl w:val="DA4C381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41D54A7"/>
    <w:multiLevelType w:val="hybridMultilevel"/>
    <w:tmpl w:val="BA1C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33"/>
  </w:num>
  <w:num w:numId="2">
    <w:abstractNumId w:val="39"/>
  </w:num>
  <w:num w:numId="3">
    <w:abstractNumId w:val="32"/>
  </w:num>
  <w:num w:numId="4">
    <w:abstractNumId w:val="17"/>
  </w:num>
  <w:num w:numId="5">
    <w:abstractNumId w:val="19"/>
  </w:num>
  <w:num w:numId="6">
    <w:abstractNumId w:val="32"/>
  </w:num>
  <w:num w:numId="7">
    <w:abstractNumId w:val="5"/>
  </w:num>
  <w:num w:numId="8">
    <w:abstractNumId w:val="32"/>
  </w:num>
  <w:num w:numId="9">
    <w:abstractNumId w:val="6"/>
  </w:num>
  <w:num w:numId="10">
    <w:abstractNumId w:val="32"/>
  </w:num>
  <w:num w:numId="11">
    <w:abstractNumId w:val="31"/>
  </w:num>
  <w:num w:numId="12">
    <w:abstractNumId w:val="22"/>
  </w:num>
  <w:num w:numId="13">
    <w:abstractNumId w:val="30"/>
  </w:num>
  <w:num w:numId="14">
    <w:abstractNumId w:val="25"/>
  </w:num>
  <w:num w:numId="15">
    <w:abstractNumId w:val="37"/>
  </w:num>
  <w:num w:numId="16">
    <w:abstractNumId w:val="1"/>
  </w:num>
  <w:num w:numId="17">
    <w:abstractNumId w:val="27"/>
  </w:num>
  <w:num w:numId="18">
    <w:abstractNumId w:val="11"/>
  </w:num>
  <w:num w:numId="19">
    <w:abstractNumId w:val="20"/>
  </w:num>
  <w:num w:numId="20">
    <w:abstractNumId w:val="24"/>
  </w:num>
  <w:num w:numId="21">
    <w:abstractNumId w:val="12"/>
  </w:num>
  <w:num w:numId="22">
    <w:abstractNumId w:val="3"/>
  </w:num>
  <w:num w:numId="23">
    <w:abstractNumId w:val="15"/>
  </w:num>
  <w:num w:numId="24">
    <w:abstractNumId w:val="4"/>
  </w:num>
  <w:num w:numId="25">
    <w:abstractNumId w:val="9"/>
  </w:num>
  <w:num w:numId="26">
    <w:abstractNumId w:val="21"/>
  </w:num>
  <w:num w:numId="27">
    <w:abstractNumId w:val="32"/>
  </w:num>
  <w:num w:numId="28">
    <w:abstractNumId w:val="23"/>
  </w:num>
  <w:num w:numId="29">
    <w:abstractNumId w:val="2"/>
  </w:num>
  <w:num w:numId="30">
    <w:abstractNumId w:val="38"/>
  </w:num>
  <w:num w:numId="31">
    <w:abstractNumId w:val="8"/>
  </w:num>
  <w:num w:numId="32">
    <w:abstractNumId w:val="34"/>
  </w:num>
  <w:num w:numId="33">
    <w:abstractNumId w:val="10"/>
  </w:num>
  <w:num w:numId="34">
    <w:abstractNumId w:val="35"/>
  </w:num>
  <w:num w:numId="35">
    <w:abstractNumId w:val="13"/>
  </w:num>
  <w:num w:numId="36">
    <w:abstractNumId w:val="7"/>
  </w:num>
  <w:num w:numId="37">
    <w:abstractNumId w:val="14"/>
  </w:num>
  <w:num w:numId="38">
    <w:abstractNumId w:val="18"/>
  </w:num>
  <w:num w:numId="39">
    <w:abstractNumId w:val="28"/>
  </w:num>
  <w:num w:numId="40">
    <w:abstractNumId w:val="26"/>
  </w:num>
  <w:num w:numId="41">
    <w:abstractNumId w:val="36"/>
  </w:num>
  <w:num w:numId="42">
    <w:abstractNumId w:val="0"/>
  </w:num>
  <w:num w:numId="43">
    <w:abstractNumId w:val="29"/>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F4"/>
    <w:rsid w:val="0000309F"/>
    <w:rsid w:val="000044F5"/>
    <w:rsid w:val="0001041F"/>
    <w:rsid w:val="00010A48"/>
    <w:rsid w:val="00021680"/>
    <w:rsid w:val="00035250"/>
    <w:rsid w:val="0005266C"/>
    <w:rsid w:val="0005702C"/>
    <w:rsid w:val="0006505F"/>
    <w:rsid w:val="00070B3B"/>
    <w:rsid w:val="000823B9"/>
    <w:rsid w:val="00083887"/>
    <w:rsid w:val="00086C66"/>
    <w:rsid w:val="0009171E"/>
    <w:rsid w:val="000A0FC0"/>
    <w:rsid w:val="000A50E5"/>
    <w:rsid w:val="000B53D2"/>
    <w:rsid w:val="000C7B4F"/>
    <w:rsid w:val="000E20B6"/>
    <w:rsid w:val="000F4BE6"/>
    <w:rsid w:val="000F702D"/>
    <w:rsid w:val="001025E1"/>
    <w:rsid w:val="00110FED"/>
    <w:rsid w:val="00111931"/>
    <w:rsid w:val="00113945"/>
    <w:rsid w:val="00120ABB"/>
    <w:rsid w:val="00121F9E"/>
    <w:rsid w:val="00145AE5"/>
    <w:rsid w:val="001536D5"/>
    <w:rsid w:val="00163383"/>
    <w:rsid w:val="001660B6"/>
    <w:rsid w:val="00173823"/>
    <w:rsid w:val="00176040"/>
    <w:rsid w:val="00184937"/>
    <w:rsid w:val="00185828"/>
    <w:rsid w:val="00192953"/>
    <w:rsid w:val="00196722"/>
    <w:rsid w:val="00196CD3"/>
    <w:rsid w:val="001D01F8"/>
    <w:rsid w:val="001D4BBA"/>
    <w:rsid w:val="001F0F59"/>
    <w:rsid w:val="001F5542"/>
    <w:rsid w:val="001F75D9"/>
    <w:rsid w:val="00212F31"/>
    <w:rsid w:val="0021557F"/>
    <w:rsid w:val="0021758A"/>
    <w:rsid w:val="00247D49"/>
    <w:rsid w:val="00250DBA"/>
    <w:rsid w:val="0025595F"/>
    <w:rsid w:val="0027010B"/>
    <w:rsid w:val="00277D8A"/>
    <w:rsid w:val="002810F1"/>
    <w:rsid w:val="002826BA"/>
    <w:rsid w:val="002848B7"/>
    <w:rsid w:val="002A00D6"/>
    <w:rsid w:val="002A1A8E"/>
    <w:rsid w:val="002B25AA"/>
    <w:rsid w:val="002B28BC"/>
    <w:rsid w:val="002B70B1"/>
    <w:rsid w:val="002C4EAD"/>
    <w:rsid w:val="002D4EB0"/>
    <w:rsid w:val="002D6B94"/>
    <w:rsid w:val="002E5AFE"/>
    <w:rsid w:val="002F2FF8"/>
    <w:rsid w:val="002F623D"/>
    <w:rsid w:val="002F63A0"/>
    <w:rsid w:val="002F71AF"/>
    <w:rsid w:val="00313193"/>
    <w:rsid w:val="00314F98"/>
    <w:rsid w:val="003228F0"/>
    <w:rsid w:val="00340195"/>
    <w:rsid w:val="00342901"/>
    <w:rsid w:val="003464D4"/>
    <w:rsid w:val="00350443"/>
    <w:rsid w:val="00354713"/>
    <w:rsid w:val="00364428"/>
    <w:rsid w:val="0037404B"/>
    <w:rsid w:val="00374248"/>
    <w:rsid w:val="00376620"/>
    <w:rsid w:val="00380B13"/>
    <w:rsid w:val="00387CA0"/>
    <w:rsid w:val="00395A33"/>
    <w:rsid w:val="00397714"/>
    <w:rsid w:val="003A3142"/>
    <w:rsid w:val="003A5645"/>
    <w:rsid w:val="003B130C"/>
    <w:rsid w:val="003B5905"/>
    <w:rsid w:val="003C4F56"/>
    <w:rsid w:val="003D2ECF"/>
    <w:rsid w:val="003D4077"/>
    <w:rsid w:val="003E3697"/>
    <w:rsid w:val="0041101E"/>
    <w:rsid w:val="0041531E"/>
    <w:rsid w:val="0041585E"/>
    <w:rsid w:val="00415AC0"/>
    <w:rsid w:val="00420F4C"/>
    <w:rsid w:val="00422509"/>
    <w:rsid w:val="004373EF"/>
    <w:rsid w:val="00474945"/>
    <w:rsid w:val="00483F61"/>
    <w:rsid w:val="00494F88"/>
    <w:rsid w:val="004A37D4"/>
    <w:rsid w:val="004D10ED"/>
    <w:rsid w:val="004E72EE"/>
    <w:rsid w:val="005125D6"/>
    <w:rsid w:val="00512622"/>
    <w:rsid w:val="005169DE"/>
    <w:rsid w:val="00525129"/>
    <w:rsid w:val="00533AAB"/>
    <w:rsid w:val="0053743B"/>
    <w:rsid w:val="00543F72"/>
    <w:rsid w:val="00585611"/>
    <w:rsid w:val="005974F9"/>
    <w:rsid w:val="005A12B2"/>
    <w:rsid w:val="005A5613"/>
    <w:rsid w:val="005B03BC"/>
    <w:rsid w:val="005B0BA2"/>
    <w:rsid w:val="005C494D"/>
    <w:rsid w:val="005D721B"/>
    <w:rsid w:val="005E1D2E"/>
    <w:rsid w:val="005E249F"/>
    <w:rsid w:val="005E3AF4"/>
    <w:rsid w:val="005F399D"/>
    <w:rsid w:val="006079DF"/>
    <w:rsid w:val="00626532"/>
    <w:rsid w:val="00640E59"/>
    <w:rsid w:val="00647C30"/>
    <w:rsid w:val="00654E15"/>
    <w:rsid w:val="0066044A"/>
    <w:rsid w:val="006629DF"/>
    <w:rsid w:val="00662A1D"/>
    <w:rsid w:val="00676976"/>
    <w:rsid w:val="00684325"/>
    <w:rsid w:val="00684368"/>
    <w:rsid w:val="00686AA6"/>
    <w:rsid w:val="006939BA"/>
    <w:rsid w:val="00697608"/>
    <w:rsid w:val="006B0ED9"/>
    <w:rsid w:val="006C7D0B"/>
    <w:rsid w:val="006D1455"/>
    <w:rsid w:val="006D6924"/>
    <w:rsid w:val="006E0E3F"/>
    <w:rsid w:val="006F243D"/>
    <w:rsid w:val="006F3382"/>
    <w:rsid w:val="007043BE"/>
    <w:rsid w:val="007079FD"/>
    <w:rsid w:val="00717269"/>
    <w:rsid w:val="00721A44"/>
    <w:rsid w:val="00721E5F"/>
    <w:rsid w:val="00726125"/>
    <w:rsid w:val="00726867"/>
    <w:rsid w:val="00731F64"/>
    <w:rsid w:val="00741DF7"/>
    <w:rsid w:val="00754971"/>
    <w:rsid w:val="00760A5E"/>
    <w:rsid w:val="00762F84"/>
    <w:rsid w:val="0077045B"/>
    <w:rsid w:val="0077083B"/>
    <w:rsid w:val="00773B8C"/>
    <w:rsid w:val="00780B8D"/>
    <w:rsid w:val="007810F3"/>
    <w:rsid w:val="00783B31"/>
    <w:rsid w:val="00792459"/>
    <w:rsid w:val="00797DB2"/>
    <w:rsid w:val="007A0545"/>
    <w:rsid w:val="007B6DE2"/>
    <w:rsid w:val="007B75B8"/>
    <w:rsid w:val="007C3A69"/>
    <w:rsid w:val="007C4120"/>
    <w:rsid w:val="007C54B7"/>
    <w:rsid w:val="007C79EF"/>
    <w:rsid w:val="007E3DA6"/>
    <w:rsid w:val="007E49FC"/>
    <w:rsid w:val="007F7639"/>
    <w:rsid w:val="00801843"/>
    <w:rsid w:val="00801981"/>
    <w:rsid w:val="00810F14"/>
    <w:rsid w:val="008152C2"/>
    <w:rsid w:val="008160ED"/>
    <w:rsid w:val="008168B8"/>
    <w:rsid w:val="00822472"/>
    <w:rsid w:val="00824060"/>
    <w:rsid w:val="00827026"/>
    <w:rsid w:val="00832EB3"/>
    <w:rsid w:val="00834EAB"/>
    <w:rsid w:val="008554B2"/>
    <w:rsid w:val="008556AF"/>
    <w:rsid w:val="0086344F"/>
    <w:rsid w:val="0087506B"/>
    <w:rsid w:val="00884E11"/>
    <w:rsid w:val="00885FD2"/>
    <w:rsid w:val="008900E7"/>
    <w:rsid w:val="008921E4"/>
    <w:rsid w:val="00892CE8"/>
    <w:rsid w:val="00893184"/>
    <w:rsid w:val="008957F4"/>
    <w:rsid w:val="008A7E3F"/>
    <w:rsid w:val="008B03F5"/>
    <w:rsid w:val="008C338E"/>
    <w:rsid w:val="008D5879"/>
    <w:rsid w:val="008F4842"/>
    <w:rsid w:val="008F5508"/>
    <w:rsid w:val="008F728B"/>
    <w:rsid w:val="009105D6"/>
    <w:rsid w:val="00934BDF"/>
    <w:rsid w:val="009362D1"/>
    <w:rsid w:val="00937B76"/>
    <w:rsid w:val="00944970"/>
    <w:rsid w:val="00946E63"/>
    <w:rsid w:val="00960EDA"/>
    <w:rsid w:val="00967C13"/>
    <w:rsid w:val="00976087"/>
    <w:rsid w:val="00976AF1"/>
    <w:rsid w:val="0097777F"/>
    <w:rsid w:val="00986E9F"/>
    <w:rsid w:val="009C1C6B"/>
    <w:rsid w:val="009C319D"/>
    <w:rsid w:val="009C6DB2"/>
    <w:rsid w:val="009D5E9E"/>
    <w:rsid w:val="009E1F60"/>
    <w:rsid w:val="009E2024"/>
    <w:rsid w:val="009E2E1A"/>
    <w:rsid w:val="009F5F1F"/>
    <w:rsid w:val="00A043CA"/>
    <w:rsid w:val="00A0707A"/>
    <w:rsid w:val="00A07934"/>
    <w:rsid w:val="00A07E74"/>
    <w:rsid w:val="00A1050B"/>
    <w:rsid w:val="00A22FCB"/>
    <w:rsid w:val="00A2529D"/>
    <w:rsid w:val="00A25C2C"/>
    <w:rsid w:val="00A26A4A"/>
    <w:rsid w:val="00A27578"/>
    <w:rsid w:val="00A34833"/>
    <w:rsid w:val="00A37846"/>
    <w:rsid w:val="00A37B9F"/>
    <w:rsid w:val="00A457A4"/>
    <w:rsid w:val="00A47FE9"/>
    <w:rsid w:val="00A51E8D"/>
    <w:rsid w:val="00A6367E"/>
    <w:rsid w:val="00A65F2F"/>
    <w:rsid w:val="00A84655"/>
    <w:rsid w:val="00A878E0"/>
    <w:rsid w:val="00A90973"/>
    <w:rsid w:val="00A920AB"/>
    <w:rsid w:val="00A92B30"/>
    <w:rsid w:val="00A96269"/>
    <w:rsid w:val="00A96E15"/>
    <w:rsid w:val="00AA2FFE"/>
    <w:rsid w:val="00AA5966"/>
    <w:rsid w:val="00AC3B38"/>
    <w:rsid w:val="00AC6B74"/>
    <w:rsid w:val="00AC7E4E"/>
    <w:rsid w:val="00AD5061"/>
    <w:rsid w:val="00AE72C0"/>
    <w:rsid w:val="00AF3524"/>
    <w:rsid w:val="00B028EC"/>
    <w:rsid w:val="00B10E9B"/>
    <w:rsid w:val="00B12E25"/>
    <w:rsid w:val="00B14054"/>
    <w:rsid w:val="00B14C55"/>
    <w:rsid w:val="00B15551"/>
    <w:rsid w:val="00B170DA"/>
    <w:rsid w:val="00B33328"/>
    <w:rsid w:val="00B34F33"/>
    <w:rsid w:val="00B42128"/>
    <w:rsid w:val="00B535AD"/>
    <w:rsid w:val="00B55A18"/>
    <w:rsid w:val="00B6082D"/>
    <w:rsid w:val="00B60F6E"/>
    <w:rsid w:val="00B6785D"/>
    <w:rsid w:val="00B732D8"/>
    <w:rsid w:val="00B75570"/>
    <w:rsid w:val="00BA5405"/>
    <w:rsid w:val="00BA5838"/>
    <w:rsid w:val="00BB0407"/>
    <w:rsid w:val="00BB60A0"/>
    <w:rsid w:val="00BC0CBD"/>
    <w:rsid w:val="00BC3729"/>
    <w:rsid w:val="00BC4B89"/>
    <w:rsid w:val="00BC710B"/>
    <w:rsid w:val="00BE075A"/>
    <w:rsid w:val="00BE533D"/>
    <w:rsid w:val="00BF31BF"/>
    <w:rsid w:val="00C045E6"/>
    <w:rsid w:val="00C130A9"/>
    <w:rsid w:val="00C233D3"/>
    <w:rsid w:val="00C313E4"/>
    <w:rsid w:val="00C54724"/>
    <w:rsid w:val="00C724D5"/>
    <w:rsid w:val="00C8096A"/>
    <w:rsid w:val="00CA1F50"/>
    <w:rsid w:val="00CC001B"/>
    <w:rsid w:val="00CC2E24"/>
    <w:rsid w:val="00CC77CB"/>
    <w:rsid w:val="00CD1591"/>
    <w:rsid w:val="00CF5129"/>
    <w:rsid w:val="00CF5792"/>
    <w:rsid w:val="00D0151B"/>
    <w:rsid w:val="00D01E1F"/>
    <w:rsid w:val="00D020EF"/>
    <w:rsid w:val="00D05535"/>
    <w:rsid w:val="00D078A1"/>
    <w:rsid w:val="00D123A7"/>
    <w:rsid w:val="00D16F9E"/>
    <w:rsid w:val="00D200B2"/>
    <w:rsid w:val="00D20D7F"/>
    <w:rsid w:val="00D3146D"/>
    <w:rsid w:val="00D47026"/>
    <w:rsid w:val="00D52178"/>
    <w:rsid w:val="00D5399D"/>
    <w:rsid w:val="00D82213"/>
    <w:rsid w:val="00D82539"/>
    <w:rsid w:val="00D82F32"/>
    <w:rsid w:val="00D901C6"/>
    <w:rsid w:val="00D921FA"/>
    <w:rsid w:val="00D954AD"/>
    <w:rsid w:val="00DA25FA"/>
    <w:rsid w:val="00DA2844"/>
    <w:rsid w:val="00DA3FAE"/>
    <w:rsid w:val="00DA46C4"/>
    <w:rsid w:val="00DA4DD9"/>
    <w:rsid w:val="00DB5718"/>
    <w:rsid w:val="00DB5A3B"/>
    <w:rsid w:val="00DB6C4E"/>
    <w:rsid w:val="00DC2C3C"/>
    <w:rsid w:val="00DD56AC"/>
    <w:rsid w:val="00DE060B"/>
    <w:rsid w:val="00DE42F8"/>
    <w:rsid w:val="00DE5BBF"/>
    <w:rsid w:val="00DF2A09"/>
    <w:rsid w:val="00DF4403"/>
    <w:rsid w:val="00E13EAD"/>
    <w:rsid w:val="00E336BC"/>
    <w:rsid w:val="00E353C2"/>
    <w:rsid w:val="00E36A34"/>
    <w:rsid w:val="00E4278F"/>
    <w:rsid w:val="00E46569"/>
    <w:rsid w:val="00E51F5C"/>
    <w:rsid w:val="00E634F5"/>
    <w:rsid w:val="00E8520D"/>
    <w:rsid w:val="00E9379D"/>
    <w:rsid w:val="00EA31FE"/>
    <w:rsid w:val="00EA57CF"/>
    <w:rsid w:val="00EB2F08"/>
    <w:rsid w:val="00EC0802"/>
    <w:rsid w:val="00EC710B"/>
    <w:rsid w:val="00ED6005"/>
    <w:rsid w:val="00EE35A3"/>
    <w:rsid w:val="00EE60EF"/>
    <w:rsid w:val="00F20B19"/>
    <w:rsid w:val="00F25CDD"/>
    <w:rsid w:val="00F275E9"/>
    <w:rsid w:val="00F32F22"/>
    <w:rsid w:val="00F37A22"/>
    <w:rsid w:val="00F427A0"/>
    <w:rsid w:val="00F45407"/>
    <w:rsid w:val="00F52CEB"/>
    <w:rsid w:val="00F61A89"/>
    <w:rsid w:val="00F67F4B"/>
    <w:rsid w:val="00F80F0A"/>
    <w:rsid w:val="00F81E24"/>
    <w:rsid w:val="00F9554A"/>
    <w:rsid w:val="00F95F7E"/>
    <w:rsid w:val="00F97594"/>
    <w:rsid w:val="00FA2EAF"/>
    <w:rsid w:val="00FA6624"/>
    <w:rsid w:val="00FA72F9"/>
    <w:rsid w:val="00FB1FDA"/>
    <w:rsid w:val="00FC031B"/>
    <w:rsid w:val="00FC6E52"/>
    <w:rsid w:val="00FE5863"/>
    <w:rsid w:val="04FC2FBC"/>
    <w:rsid w:val="062E9331"/>
    <w:rsid w:val="10D1446A"/>
    <w:rsid w:val="1540B849"/>
    <w:rsid w:val="30C8CAB9"/>
    <w:rsid w:val="341AEEB8"/>
    <w:rsid w:val="3BFB305B"/>
    <w:rsid w:val="49832BB9"/>
    <w:rsid w:val="51E5882B"/>
    <w:rsid w:val="52D39746"/>
    <w:rsid w:val="53B295FF"/>
    <w:rsid w:val="565E5E33"/>
    <w:rsid w:val="5D7A9D4A"/>
    <w:rsid w:val="687F12B2"/>
    <w:rsid w:val="6F19DFF0"/>
    <w:rsid w:val="751FCA5B"/>
    <w:rsid w:val="779C25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EA29B"/>
  <w14:defaultImageDpi w14:val="32767"/>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locked="0" w:semiHidden="1" w:unhideWhenUsed="1"/>
    <w:lsdException w:name="HTML Keyboard" w:semiHidden="1" w:unhideWhenUsed="1"/>
    <w:lsdException w:name="HTML Preformatted" w:semiHidden="1" w:unhideWhenUsed="1"/>
    <w:lsdException w:name="HTML Sample" w:locked="0"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locked="0"/>
  </w:latentStyles>
  <w:style w:type="paragraph" w:default="1" w:styleId="Normal">
    <w:name w:val="Normal"/>
    <w:rsid w:val="00D01E1F"/>
    <w:rPr>
      <w:rFonts w:ascii="Arial" w:eastAsia="MS Mincho" w:hAnsi="Arial" w:cs="Times New Roman"/>
      <w:sz w:val="20"/>
      <w:lang w:val="en-CA" w:eastAsia="fr-FR"/>
    </w:rPr>
  </w:style>
  <w:style w:type="paragraph" w:styleId="Titre1">
    <w:name w:val="heading 1"/>
    <w:basedOn w:val="Normal"/>
    <w:next w:val="Normal"/>
    <w:link w:val="Titre1Car"/>
    <w:uiPriority w:val="9"/>
    <w:qFormat/>
    <w:locked/>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locked/>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locked/>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locked/>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locked/>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lock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Niveauscolaire">
    <w:name w:val="Niveau scolaire"/>
    <w:basedOn w:val="Titre2"/>
    <w:rsid w:val="00D01E1F"/>
    <w:pPr>
      <w:jc w:val="right"/>
    </w:pPr>
    <w:rPr>
      <w:rFonts w:ascii="Arial Rounded MT Bold" w:hAnsi="Arial Rounded MT Bold" w:cs="Arial"/>
      <w:color w:val="0070C0"/>
      <w:sz w:val="36"/>
      <w:szCs w:val="36"/>
    </w:rPr>
  </w:style>
  <w:style w:type="paragraph" w:customStyle="1" w:styleId="Consigne-Texte">
    <w:name w:val="_Consigne - Texte"/>
    <w:rsid w:val="00D01E1F"/>
    <w:pPr>
      <w:spacing w:before="120" w:after="120" w:line="264" w:lineRule="auto"/>
    </w:pPr>
    <w:rPr>
      <w:rFonts w:ascii="Arial" w:eastAsia="MS Mincho" w:hAnsi="Arial" w:cs="Times New Roman"/>
      <w:sz w:val="22"/>
      <w:szCs w:val="22"/>
      <w:lang w:val="en-CA" w:eastAsia="fr-FR"/>
    </w:rPr>
  </w:style>
  <w:style w:type="paragraph" w:customStyle="1" w:styleId="Note-Informationsauxparents">
    <w:name w:val="Note - Informations aux parents"/>
    <w:basedOn w:val="Consigne-Texte"/>
    <w:rsid w:val="00D01E1F"/>
    <w:pPr>
      <w:spacing w:before="100"/>
    </w:pPr>
    <w:rPr>
      <w:b/>
      <w:color w:val="0070C0"/>
    </w:rPr>
  </w:style>
  <w:style w:type="paragraph" w:styleId="Paragraphedeliste">
    <w:name w:val="List Paragraph"/>
    <w:uiPriority w:val="34"/>
    <w:qFormat/>
    <w:locked/>
    <w:rsid w:val="003A5645"/>
    <w:pPr>
      <w:numPr>
        <w:numId w:val="3"/>
      </w:numPr>
      <w:spacing w:before="60" w:after="60" w:line="259" w:lineRule="auto"/>
    </w:pPr>
    <w:rPr>
      <w:rFonts w:ascii="Arial" w:hAnsi="Arial"/>
      <w:sz w:val="22"/>
      <w:szCs w:val="22"/>
    </w:rPr>
  </w:style>
  <w:style w:type="paragraph" w:styleId="Textedebulles">
    <w:name w:val="Balloon Text"/>
    <w:basedOn w:val="Normal"/>
    <w:link w:val="TextedebullesCar"/>
    <w:uiPriority w:val="99"/>
    <w:semiHidden/>
    <w:unhideWhenUsed/>
    <w:lock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_Titre de l'activité"/>
    <w:next w:val="Consigne-Titre"/>
    <w:rsid w:val="00A07E74"/>
    <w:pPr>
      <w:spacing w:before="720" w:after="240"/>
      <w:outlineLvl w:val="1"/>
    </w:pPr>
    <w:rPr>
      <w:rFonts w:ascii="Arial Rounded MT Bold" w:eastAsia="Times New Roman" w:hAnsi="Arial Rounded MT Bold" w:cs="Arial"/>
      <w:b/>
      <w:color w:val="0070C0"/>
      <w:sz w:val="50"/>
      <w:szCs w:val="40"/>
      <w:lang w:val="en-CA" w:eastAsia="fr-CA"/>
    </w:rPr>
  </w:style>
  <w:style w:type="character" w:styleId="Numrodepage">
    <w:name w:val="page number"/>
    <w:basedOn w:val="Policepardfaut"/>
    <w:uiPriority w:val="99"/>
    <w:semiHidden/>
    <w:unhideWhenUsed/>
    <w:locked/>
    <w:rsid w:val="00F80F0A"/>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D01E1F"/>
    <w:pPr>
      <w:outlineLvl w:val="2"/>
    </w:pPr>
    <w:rPr>
      <w:rFonts w:ascii="Arial" w:eastAsia="Times New Roman" w:hAnsi="Arial" w:cs="Arial"/>
      <w:b/>
      <w:color w:val="0070C0"/>
      <w:sz w:val="34"/>
      <w:szCs w:val="40"/>
      <w:lang w:val="en-CA" w:eastAsia="fr-CA"/>
    </w:rPr>
  </w:style>
  <w:style w:type="table" w:styleId="Grilledutableau">
    <w:name w:val="Table Grid"/>
    <w:basedOn w:val="TableauNormal"/>
    <w:uiPriority w:val="39"/>
    <w:locked/>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D01E1F"/>
    <w:pPr>
      <w:spacing w:before="240" w:after="120"/>
      <w:outlineLvl w:val="3"/>
    </w:pPr>
    <w:rPr>
      <w:rFonts w:ascii="Arial" w:eastAsia="MS Mincho" w:hAnsi="Arial" w:cs="Times New Roman"/>
      <w:b/>
      <w:color w:val="002060"/>
      <w:lang w:val="en-CA" w:eastAsia="fr-FR"/>
    </w:rPr>
  </w:style>
  <w:style w:type="paragraph" w:customStyle="1" w:styleId="Tableau-texte">
    <w:name w:val="_Tableau - texte"/>
    <w:rsid w:val="00D01E1F"/>
    <w:pPr>
      <w:spacing w:before="120"/>
    </w:pPr>
    <w:rPr>
      <w:rFonts w:ascii="Arial" w:eastAsia="MS Mincho" w:hAnsi="Arial" w:cs="Times New Roman"/>
      <w:sz w:val="22"/>
      <w:szCs w:val="22"/>
      <w:lang w:val="en-CA" w:eastAsia="fr-FR"/>
    </w:rPr>
  </w:style>
  <w:style w:type="paragraph" w:customStyle="1" w:styleId="Tableau-Liste">
    <w:name w:val="_Tableau - Liste"/>
    <w:basedOn w:val="Paragraphedeliste"/>
    <w:rsid w:val="00D01E1F"/>
    <w:pPr>
      <w:spacing w:after="0"/>
    </w:pPr>
    <w:rPr>
      <w:lang w:val="en-CA"/>
    </w:rPr>
  </w:style>
  <w:style w:type="paragraph" w:customStyle="1" w:styleId="Crdit">
    <w:name w:val="_Crédit"/>
    <w:rsid w:val="00D01E1F"/>
    <w:pPr>
      <w:spacing w:before="120"/>
    </w:pPr>
    <w:rPr>
      <w:rFonts w:ascii="Arial" w:eastAsia="MS Mincho" w:hAnsi="Arial" w:cs="Times New Roman"/>
      <w:color w:val="737373"/>
      <w:sz w:val="20"/>
      <w:szCs w:val="20"/>
      <w:lang w:val="en-CA" w:eastAsia="fr-FR"/>
    </w:rPr>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locked/>
    <w:rsid w:val="00533AAB"/>
    <w:rPr>
      <w:sz w:val="16"/>
      <w:szCs w:val="16"/>
    </w:rPr>
  </w:style>
  <w:style w:type="paragraph" w:styleId="Commentaire">
    <w:name w:val="annotation text"/>
    <w:basedOn w:val="Normal"/>
    <w:link w:val="CommentaireCar"/>
    <w:uiPriority w:val="99"/>
    <w:semiHidden/>
    <w:unhideWhenUsed/>
    <w:lock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lock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Consigne-tapes">
    <w:name w:val="_Consigne - Étapes"/>
    <w:rsid w:val="00D01E1F"/>
    <w:pPr>
      <w:spacing w:before="120"/>
      <w:outlineLvl w:val="3"/>
    </w:pPr>
    <w:rPr>
      <w:rFonts w:ascii="Arial" w:eastAsia="MS Mincho" w:hAnsi="Arial" w:cs="Times New Roman"/>
      <w:b/>
      <w:i/>
      <w:sz w:val="22"/>
      <w:lang w:val="en-CA" w:eastAsia="fr-FR"/>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locked/>
    <w:rsid w:val="00010A48"/>
    <w:rPr>
      <w:color w:val="4A66AC" w:themeColor="accent1"/>
      <w:u w:val="single"/>
    </w:rPr>
  </w:style>
  <w:style w:type="paragraph" w:styleId="TM1">
    <w:name w:val="toc 1"/>
    <w:next w:val="Normal"/>
    <w:autoRedefine/>
    <w:uiPriority w:val="39"/>
    <w:unhideWhenUsed/>
    <w:rsid w:val="00B33328"/>
    <w:pPr>
      <w:tabs>
        <w:tab w:val="right" w:leader="dot" w:pos="10080"/>
      </w:tabs>
      <w:spacing w:before="240" w:after="120"/>
    </w:pPr>
    <w:rPr>
      <w:rFonts w:ascii="Arial" w:eastAsia="MS Mincho" w:hAnsi="Arial" w:cs="Times New Roman"/>
      <w:b/>
      <w:noProof/>
      <w:sz w:val="22"/>
      <w:lang w:eastAsia="fr-FR"/>
    </w:rPr>
  </w:style>
  <w:style w:type="paragraph" w:styleId="Rvision">
    <w:name w:val="Revision"/>
    <w:hidden/>
    <w:uiPriority w:val="99"/>
    <w:semiHidden/>
    <w:rsid w:val="00145AE5"/>
    <w:rPr>
      <w:rFonts w:ascii="Arial" w:eastAsia="MS Mincho" w:hAnsi="Arial" w:cs="Times New Roman"/>
      <w:sz w:val="20"/>
      <w:lang w:eastAsia="fr-FR"/>
    </w:rPr>
  </w:style>
  <w:style w:type="paragraph" w:customStyle="1" w:styleId="Niveau-Premirepage">
    <w:name w:val="_Niveau - Première page"/>
    <w:rsid w:val="00D01E1F"/>
    <w:pPr>
      <w:jc w:val="right"/>
    </w:pPr>
    <w:rPr>
      <w:rFonts w:ascii="Arial Rounded MT Bold" w:eastAsiaTheme="majorEastAsia" w:hAnsi="Arial Rounded MT Bold" w:cs="Arial"/>
      <w:caps/>
      <w:color w:val="0070C0"/>
      <w:sz w:val="36"/>
      <w:szCs w:val="36"/>
      <w:lang w:val="en-CA" w:eastAsia="fr-FR"/>
    </w:rPr>
  </w:style>
  <w:style w:type="paragraph" w:customStyle="1" w:styleId="Semainedu">
    <w:name w:val="_Semaine du"/>
    <w:rsid w:val="00D01E1F"/>
    <w:pPr>
      <w:spacing w:after="3000"/>
      <w:jc w:val="right"/>
    </w:pPr>
    <w:rPr>
      <w:rFonts w:ascii="Arial Rounded MT Bold" w:eastAsia="MS Mincho" w:hAnsi="Arial Rounded MT Bold" w:cs="Arial"/>
      <w:color w:val="002060"/>
      <w:sz w:val="28"/>
      <w:szCs w:val="28"/>
      <w:lang w:val="en-CA" w:eastAsia="fr-FR"/>
    </w:rPr>
  </w:style>
  <w:style w:type="paragraph" w:customStyle="1" w:styleId="Titredudocument">
    <w:name w:val="_Titre du document"/>
    <w:next w:val="Niveau-Premirepage"/>
    <w:rsid w:val="00D01E1F"/>
    <w:pPr>
      <w:spacing w:after="60"/>
      <w:jc w:val="right"/>
      <w:outlineLvl w:val="0"/>
    </w:pPr>
    <w:rPr>
      <w:rFonts w:ascii="Arial" w:eastAsia="MS Mincho" w:hAnsi="Arial" w:cs="Arial"/>
      <w:color w:val="002060"/>
      <w:sz w:val="22"/>
      <w:szCs w:val="22"/>
      <w:lang w:val="en-CA" w:eastAsia="fr-FR"/>
    </w:rPr>
  </w:style>
  <w:style w:type="paragraph" w:customStyle="1" w:styleId="Niveau-Pagessuivantes">
    <w:name w:val="_Niveau - Pages suivantes"/>
    <w:rsid w:val="00D01E1F"/>
    <w:pPr>
      <w:jc w:val="right"/>
    </w:pPr>
    <w:rPr>
      <w:rFonts w:ascii="Arial" w:eastAsia="MS Mincho" w:hAnsi="Arial" w:cs="Arial"/>
      <w:noProof/>
      <w:color w:val="737373"/>
      <w:sz w:val="22"/>
      <w:szCs w:val="22"/>
      <w:lang w:val="en-CA" w:eastAsia="fr-CA"/>
    </w:rPr>
  </w:style>
  <w:style w:type="paragraph" w:customStyle="1" w:styleId="Matire-Premirepage">
    <w:name w:val="_Matière - Première page"/>
    <w:next w:val="Titredelactivit"/>
    <w:rsid w:val="00D01E1F"/>
    <w:pPr>
      <w:jc w:val="right"/>
      <w:outlineLvl w:val="0"/>
    </w:pPr>
    <w:rPr>
      <w:rFonts w:ascii="Arial" w:eastAsia="MS Mincho" w:hAnsi="Arial" w:cs="Arial"/>
      <w:b/>
      <w:color w:val="737373"/>
      <w:sz w:val="22"/>
      <w:szCs w:val="22"/>
      <w:lang w:val="en-CA" w:eastAsia="fr-CA"/>
    </w:rPr>
  </w:style>
  <w:style w:type="paragraph" w:styleId="TM3">
    <w:name w:val="toc 3"/>
    <w:next w:val="Normal"/>
    <w:autoRedefine/>
    <w:uiPriority w:val="39"/>
    <w:unhideWhenUsed/>
    <w:rsid w:val="00B33328"/>
    <w:pPr>
      <w:tabs>
        <w:tab w:val="right" w:leader="dot" w:pos="10070"/>
      </w:tabs>
      <w:spacing w:before="60"/>
      <w:ind w:left="576"/>
      <w:contextualSpacing/>
    </w:pPr>
    <w:rPr>
      <w:rFonts w:ascii="Arial" w:eastAsia="MS Mincho" w:hAnsi="Arial" w:cs="Times New Roman"/>
      <w:sz w:val="22"/>
      <w:lang w:eastAsia="fr-FR"/>
    </w:rPr>
  </w:style>
  <w:style w:type="paragraph" w:styleId="TM2">
    <w:name w:val="toc 2"/>
    <w:next w:val="Normal"/>
    <w:autoRedefine/>
    <w:uiPriority w:val="39"/>
    <w:unhideWhenUsed/>
    <w:rsid w:val="00B33328"/>
    <w:pPr>
      <w:tabs>
        <w:tab w:val="right" w:leader="dot" w:pos="10070"/>
      </w:tabs>
      <w:spacing w:before="120" w:after="120"/>
      <w:ind w:left="288"/>
    </w:pPr>
    <w:rPr>
      <w:rFonts w:ascii="Arial" w:eastAsia="MS Mincho" w:hAnsi="Arial" w:cs="Times New Roman"/>
      <w:sz w:val="22"/>
      <w:lang w:eastAsia="fr-FR"/>
    </w:rPr>
  </w:style>
  <w:style w:type="paragraph" w:customStyle="1" w:styleId="Consigne-Titre">
    <w:name w:val="_Consigne - Titre"/>
    <w:next w:val="Consigne-Texte"/>
    <w:rsid w:val="00D01E1F"/>
    <w:pPr>
      <w:spacing w:before="240" w:after="120"/>
      <w:outlineLvl w:val="2"/>
    </w:pPr>
    <w:rPr>
      <w:rFonts w:ascii="Arial" w:eastAsia="MS Mincho" w:hAnsi="Arial" w:cs="Times New Roman"/>
      <w:b/>
      <w:color w:val="002060"/>
      <w:sz w:val="26"/>
      <w:lang w:val="en-CA" w:eastAsia="fr-FR"/>
    </w:rPr>
  </w:style>
  <w:style w:type="paragraph" w:customStyle="1" w:styleId="Matriel-Titre">
    <w:name w:val="_Matériel - Titre"/>
    <w:basedOn w:val="Normal"/>
    <w:next w:val="Matriel-Texte"/>
    <w:rsid w:val="00D01E1F"/>
    <w:pPr>
      <w:spacing w:before="240" w:after="120"/>
      <w:ind w:right="763"/>
      <w:outlineLvl w:val="2"/>
    </w:pPr>
    <w:rPr>
      <w:b/>
      <w:color w:val="002060"/>
      <w:sz w:val="26"/>
    </w:rPr>
  </w:style>
  <w:style w:type="paragraph" w:customStyle="1" w:styleId="Matriel-Texte">
    <w:name w:val="_Matériel - Texte"/>
    <w:rsid w:val="00D01E1F"/>
    <w:pPr>
      <w:spacing w:before="120" w:after="240"/>
    </w:pPr>
    <w:rPr>
      <w:rFonts w:ascii="Arial" w:eastAsia="MS Mincho" w:hAnsi="Arial" w:cs="Times New Roman"/>
      <w:sz w:val="22"/>
      <w:szCs w:val="22"/>
      <w:lang w:val="en-CA" w:eastAsia="fr-FR"/>
    </w:rPr>
  </w:style>
  <w:style w:type="paragraph" w:customStyle="1" w:styleId="Matire-Pagessuivantes">
    <w:name w:val="_Matière - Pages suivantes"/>
    <w:basedOn w:val="Matire-Premirepage"/>
    <w:next w:val="Titredelactivit"/>
    <w:rsid w:val="00D01E1F"/>
    <w:pPr>
      <w:outlineLvl w:val="9"/>
    </w:pPr>
  </w:style>
  <w:style w:type="paragraph" w:customStyle="1" w:styleId="Liste">
    <w:name w:val="_Liste"/>
    <w:basedOn w:val="Paragraphedeliste"/>
    <w:rsid w:val="00D01E1F"/>
    <w:rPr>
      <w:lang w:val="en-CA"/>
    </w:rPr>
  </w:style>
  <w:style w:type="character" w:styleId="Mentionnonrsolue">
    <w:name w:val="Unresolved Mention"/>
    <w:basedOn w:val="Policepardfaut"/>
    <w:uiPriority w:val="99"/>
    <w:locked/>
    <w:rsid w:val="00010A48"/>
    <w:rPr>
      <w:color w:val="605E5C"/>
      <w:shd w:val="clear" w:color="auto" w:fill="E1DFDD"/>
    </w:rPr>
  </w:style>
  <w:style w:type="paragraph" w:styleId="Notedebasdepage">
    <w:name w:val="footnote text"/>
    <w:basedOn w:val="Normal"/>
    <w:link w:val="NotedebasdepageCar"/>
    <w:uiPriority w:val="99"/>
    <w:unhideWhenUsed/>
    <w:rsid w:val="00010A48"/>
    <w:rPr>
      <w:szCs w:val="20"/>
    </w:rPr>
  </w:style>
  <w:style w:type="character" w:customStyle="1" w:styleId="NotedebasdepageCar">
    <w:name w:val="Note de bas de page Car"/>
    <w:basedOn w:val="Policepardfaut"/>
    <w:link w:val="Notedebasdepage"/>
    <w:uiPriority w:val="99"/>
    <w:rsid w:val="00010A48"/>
    <w:rPr>
      <w:rFonts w:ascii="Arial" w:eastAsia="MS Mincho" w:hAnsi="Arial" w:cs="Times New Roman"/>
      <w:sz w:val="20"/>
      <w:szCs w:val="20"/>
      <w:lang w:eastAsia="fr-FR"/>
    </w:rPr>
  </w:style>
  <w:style w:type="character" w:styleId="Appelnotedebasdep">
    <w:name w:val="footnote reference"/>
    <w:basedOn w:val="Policepardfaut"/>
    <w:uiPriority w:val="99"/>
    <w:unhideWhenUsed/>
    <w:rsid w:val="00010A48"/>
    <w:rPr>
      <w:vertAlign w:val="superscript"/>
    </w:rPr>
  </w:style>
  <w:style w:type="paragraph" w:customStyle="1" w:styleId="Tabledesmatires-Titre">
    <w:name w:val="_Table des matières - Titre"/>
    <w:rsid w:val="00A07E74"/>
    <w:rPr>
      <w:rFonts w:ascii="Arial Rounded MT Bold" w:eastAsia="Times New Roman" w:hAnsi="Arial Rounded MT Bold" w:cs="Arial"/>
      <w:b/>
      <w:color w:val="0070C0"/>
      <w:sz w:val="34"/>
      <w:szCs w:val="40"/>
      <w:lang w:val="en-CA" w:eastAsia="fr-CA"/>
    </w:rPr>
  </w:style>
  <w:style w:type="paragraph" w:styleId="En-ttedetabledesmatires">
    <w:name w:val="TOC Heading"/>
    <w:basedOn w:val="Titre1"/>
    <w:next w:val="Normal"/>
    <w:uiPriority w:val="39"/>
    <w:semiHidden/>
    <w:unhideWhenUsed/>
    <w:qFormat/>
    <w:locked/>
    <w:rsid w:val="00AA2FFE"/>
    <w:pPr>
      <w:outlineLvl w:val="9"/>
    </w:pPr>
  </w:style>
  <w:style w:type="paragraph" w:customStyle="1" w:styleId="consignepuceniv2">
    <w:name w:val="_consigne_puce_niv2"/>
    <w:basedOn w:val="Paragraphedeliste"/>
    <w:rsid w:val="00543F72"/>
    <w:pPr>
      <w:numPr>
        <w:numId w:val="9"/>
      </w:numPr>
      <w:spacing w:line="254" w:lineRule="auto"/>
    </w:pPr>
    <w:rPr>
      <w:lang w:val="fr-CA"/>
    </w:rPr>
  </w:style>
  <w:style w:type="paragraph" w:customStyle="1" w:styleId="Semaine">
    <w:name w:val="Semaine"/>
    <w:basedOn w:val="Normal"/>
    <w:rsid w:val="003B5905"/>
    <w:pPr>
      <w:jc w:val="right"/>
    </w:pPr>
    <w:rPr>
      <w:rFonts w:ascii="Arial Rounded MT Bold" w:hAnsi="Arial Rounded MT Bold" w:cs="Arial"/>
      <w:color w:val="002060"/>
      <w:sz w:val="22"/>
      <w:szCs w:val="22"/>
      <w:lang w:val="fr-FR"/>
    </w:rPr>
  </w:style>
  <w:style w:type="paragraph" w:customStyle="1" w:styleId="Consignesetmatriel-description">
    <w:name w:val="Consignes et matériel - description"/>
    <w:rsid w:val="003B5905"/>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3B5905"/>
    <w:pPr>
      <w:spacing w:before="300" w:after="100"/>
      <w:ind w:right="757"/>
    </w:pPr>
    <w:rPr>
      <w:b/>
      <w:color w:val="002060"/>
      <w:sz w:val="24"/>
      <w:lang w:val="fr-FR"/>
    </w:rPr>
  </w:style>
  <w:style w:type="paragraph" w:customStyle="1" w:styleId="Informationsauxparents">
    <w:name w:val="Informations aux parents"/>
    <w:basedOn w:val="Normal"/>
    <w:rsid w:val="003B5905"/>
    <w:pPr>
      <w:spacing w:after="200"/>
      <w:ind w:left="227"/>
    </w:pPr>
    <w:rPr>
      <w:rFonts w:ascii="Arial Rounded MT Bold" w:eastAsia="Times New Roman" w:hAnsi="Arial Rounded MT Bold" w:cs="Arial"/>
      <w:b/>
      <w:color w:val="0070C0"/>
      <w:sz w:val="30"/>
      <w:szCs w:val="40"/>
      <w:lang w:val="fr-FR" w:eastAsia="fr-CA"/>
    </w:rPr>
  </w:style>
  <w:style w:type="paragraph" w:customStyle="1" w:styleId="Tableauconsignesetmatriel-titres">
    <w:name w:val="Tableau &gt; consignes et matériel - titres"/>
    <w:basedOn w:val="Consignesetmatriel-titres"/>
    <w:rsid w:val="003B5905"/>
    <w:pPr>
      <w:ind w:left="227"/>
    </w:pPr>
  </w:style>
  <w:style w:type="paragraph" w:customStyle="1" w:styleId="Tableauconsignesetmatriel-description">
    <w:name w:val="Tableau &gt; consignes et matériel - description"/>
    <w:basedOn w:val="Consignesetmatriel-description"/>
    <w:rsid w:val="003B5905"/>
    <w:pPr>
      <w:spacing w:before="120" w:after="0"/>
      <w:ind w:left="227"/>
    </w:pPr>
  </w:style>
  <w:style w:type="paragraph" w:customStyle="1" w:styleId="TableauParagraphedeliste">
    <w:name w:val="Tableau &gt; Paragraphe de liste"/>
    <w:basedOn w:val="Paragraphedeliste"/>
    <w:rsid w:val="003B5905"/>
    <w:pPr>
      <w:spacing w:before="80" w:after="120"/>
      <w:contextualSpacing/>
    </w:pPr>
    <w:rPr>
      <w:lang w:val="fr-CA"/>
    </w:rPr>
  </w:style>
  <w:style w:type="paragraph" w:styleId="NormalWeb">
    <w:name w:val="Normal (Web)"/>
    <w:basedOn w:val="Normal"/>
    <w:uiPriority w:val="99"/>
    <w:unhideWhenUsed/>
    <w:locked/>
    <w:rsid w:val="003B5905"/>
    <w:pPr>
      <w:spacing w:before="100" w:beforeAutospacing="1" w:after="100" w:afterAutospacing="1"/>
    </w:pPr>
    <w:rPr>
      <w:rFonts w:ascii="Times New Roman" w:eastAsia="Times New Roman" w:hAnsi="Times New Roman"/>
      <w:sz w:val="24"/>
      <w:lang w:eastAsia="en-US"/>
    </w:rPr>
  </w:style>
  <w:style w:type="paragraph" w:customStyle="1" w:styleId="Titredelactivit0">
    <w:name w:val="Titre de l'activité"/>
    <w:basedOn w:val="Normal"/>
    <w:rsid w:val="00E8520D"/>
    <w:pPr>
      <w:spacing w:before="600" w:after="200"/>
    </w:pPr>
    <w:rPr>
      <w:rFonts w:ascii="Arial Rounded MT Bold" w:eastAsia="Times New Roman" w:hAnsi="Arial Rounded MT Bold" w:cs="Arial"/>
      <w:b/>
      <w:color w:val="0070C0"/>
      <w:sz w:val="50"/>
      <w:szCs w:val="40"/>
      <w:lang w:val="fr-FR" w:eastAsia="fr-CA"/>
    </w:rPr>
  </w:style>
  <w:style w:type="paragraph" w:customStyle="1" w:styleId="paragraph">
    <w:name w:val="paragraph"/>
    <w:basedOn w:val="Normal"/>
    <w:rsid w:val="00E8520D"/>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E8520D"/>
  </w:style>
  <w:style w:type="paragraph" w:customStyle="1" w:styleId="Crdit0">
    <w:name w:val="Crédit"/>
    <w:basedOn w:val="Normal"/>
    <w:rsid w:val="00AC3B38"/>
    <w:pPr>
      <w:spacing w:before="120"/>
    </w:pPr>
    <w:rPr>
      <w:color w:val="BFBFBF" w:themeColor="background1" w:themeShade="BF"/>
      <w:szCs w:val="20"/>
      <w:lang w:val="fr-FR"/>
    </w:rPr>
  </w:style>
  <w:style w:type="character" w:styleId="Accentuation">
    <w:name w:val="Emphasis"/>
    <w:basedOn w:val="Policepardfaut"/>
    <w:uiPriority w:val="20"/>
    <w:qFormat/>
    <w:locked/>
    <w:rsid w:val="00CA1F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10003">
      <w:bodyDiv w:val="1"/>
      <w:marLeft w:val="0"/>
      <w:marRight w:val="0"/>
      <w:marTop w:val="0"/>
      <w:marBottom w:val="0"/>
      <w:divBdr>
        <w:top w:val="none" w:sz="0" w:space="0" w:color="auto"/>
        <w:left w:val="none" w:sz="0" w:space="0" w:color="auto"/>
        <w:bottom w:val="none" w:sz="0" w:space="0" w:color="auto"/>
        <w:right w:val="none" w:sz="0" w:space="0" w:color="auto"/>
      </w:divBdr>
    </w:div>
    <w:div w:id="525217305">
      <w:bodyDiv w:val="1"/>
      <w:marLeft w:val="0"/>
      <w:marRight w:val="0"/>
      <w:marTop w:val="0"/>
      <w:marBottom w:val="0"/>
      <w:divBdr>
        <w:top w:val="none" w:sz="0" w:space="0" w:color="auto"/>
        <w:left w:val="none" w:sz="0" w:space="0" w:color="auto"/>
        <w:bottom w:val="none" w:sz="0" w:space="0" w:color="auto"/>
        <w:right w:val="none" w:sz="0" w:space="0" w:color="auto"/>
      </w:divBdr>
    </w:div>
    <w:div w:id="587006283">
      <w:bodyDiv w:val="1"/>
      <w:marLeft w:val="0"/>
      <w:marRight w:val="0"/>
      <w:marTop w:val="0"/>
      <w:marBottom w:val="0"/>
      <w:divBdr>
        <w:top w:val="none" w:sz="0" w:space="0" w:color="auto"/>
        <w:left w:val="none" w:sz="0" w:space="0" w:color="auto"/>
        <w:bottom w:val="none" w:sz="0" w:space="0" w:color="auto"/>
        <w:right w:val="none" w:sz="0" w:space="0" w:color="auto"/>
      </w:divBdr>
    </w:div>
    <w:div w:id="618803368">
      <w:bodyDiv w:val="1"/>
      <w:marLeft w:val="0"/>
      <w:marRight w:val="0"/>
      <w:marTop w:val="0"/>
      <w:marBottom w:val="0"/>
      <w:divBdr>
        <w:top w:val="none" w:sz="0" w:space="0" w:color="auto"/>
        <w:left w:val="none" w:sz="0" w:space="0" w:color="auto"/>
        <w:bottom w:val="none" w:sz="0" w:space="0" w:color="auto"/>
        <w:right w:val="none" w:sz="0" w:space="0" w:color="auto"/>
      </w:divBdr>
    </w:div>
    <w:div w:id="692658772">
      <w:bodyDiv w:val="1"/>
      <w:marLeft w:val="0"/>
      <w:marRight w:val="0"/>
      <w:marTop w:val="0"/>
      <w:marBottom w:val="0"/>
      <w:divBdr>
        <w:top w:val="none" w:sz="0" w:space="0" w:color="auto"/>
        <w:left w:val="none" w:sz="0" w:space="0" w:color="auto"/>
        <w:bottom w:val="none" w:sz="0" w:space="0" w:color="auto"/>
        <w:right w:val="none" w:sz="0" w:space="0" w:color="auto"/>
      </w:divBdr>
    </w:div>
    <w:div w:id="1337154370">
      <w:bodyDiv w:val="1"/>
      <w:marLeft w:val="0"/>
      <w:marRight w:val="0"/>
      <w:marTop w:val="0"/>
      <w:marBottom w:val="0"/>
      <w:divBdr>
        <w:top w:val="none" w:sz="0" w:space="0" w:color="auto"/>
        <w:left w:val="none" w:sz="0" w:space="0" w:color="auto"/>
        <w:bottom w:val="none" w:sz="0" w:space="0" w:color="auto"/>
        <w:right w:val="none" w:sz="0" w:space="0" w:color="auto"/>
      </w:divBdr>
    </w:div>
    <w:div w:id="1381130959">
      <w:bodyDiv w:val="1"/>
      <w:marLeft w:val="0"/>
      <w:marRight w:val="0"/>
      <w:marTop w:val="0"/>
      <w:marBottom w:val="0"/>
      <w:divBdr>
        <w:top w:val="none" w:sz="0" w:space="0" w:color="auto"/>
        <w:left w:val="none" w:sz="0" w:space="0" w:color="auto"/>
        <w:bottom w:val="none" w:sz="0" w:space="0" w:color="auto"/>
        <w:right w:val="none" w:sz="0" w:space="0" w:color="auto"/>
      </w:divBdr>
    </w:div>
    <w:div w:id="1548951689">
      <w:bodyDiv w:val="1"/>
      <w:marLeft w:val="0"/>
      <w:marRight w:val="0"/>
      <w:marTop w:val="0"/>
      <w:marBottom w:val="0"/>
      <w:divBdr>
        <w:top w:val="none" w:sz="0" w:space="0" w:color="auto"/>
        <w:left w:val="none" w:sz="0" w:space="0" w:color="auto"/>
        <w:bottom w:val="none" w:sz="0" w:space="0" w:color="auto"/>
        <w:right w:val="none" w:sz="0" w:space="0" w:color="auto"/>
      </w:divBdr>
    </w:div>
    <w:div w:id="1800418660">
      <w:bodyDiv w:val="1"/>
      <w:marLeft w:val="0"/>
      <w:marRight w:val="0"/>
      <w:marTop w:val="0"/>
      <w:marBottom w:val="0"/>
      <w:divBdr>
        <w:top w:val="none" w:sz="0" w:space="0" w:color="auto"/>
        <w:left w:val="none" w:sz="0" w:space="0" w:color="auto"/>
        <w:bottom w:val="none" w:sz="0" w:space="0" w:color="auto"/>
        <w:right w:val="none" w:sz="0" w:space="0" w:color="auto"/>
      </w:divBdr>
    </w:div>
    <w:div w:id="2079942146">
      <w:bodyDiv w:val="1"/>
      <w:marLeft w:val="0"/>
      <w:marRight w:val="0"/>
      <w:marTop w:val="0"/>
      <w:marBottom w:val="0"/>
      <w:divBdr>
        <w:top w:val="none" w:sz="0" w:space="0" w:color="auto"/>
        <w:left w:val="none" w:sz="0" w:space="0" w:color="auto"/>
        <w:bottom w:val="none" w:sz="0" w:space="0" w:color="auto"/>
        <w:right w:val="none" w:sz="0" w:space="0" w:color="auto"/>
      </w:divBdr>
    </w:div>
    <w:div w:id="209512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theguardian.com/artanddesign/2014/sep/19/-sp-tate-of-play-school-playgrounds-from-kenya-to-japan" TargetMode="External"/><Relationship Id="rId26" Type="http://schemas.openxmlformats.org/officeDocument/2006/relationships/image" Target="media/image1.png"/><Relationship Id="rId39" Type="http://schemas.openxmlformats.org/officeDocument/2006/relationships/hyperlink" Target="https://ed.ted.com/on/bcCRJEX9?theme_id=earth-school" TargetMode="External"/><Relationship Id="rId21" Type="http://schemas.openxmlformats.org/officeDocument/2006/relationships/hyperlink" Target="https://www.jamesmollison.com/playground" TargetMode="External"/><Relationship Id="rId34" Type="http://schemas.openxmlformats.org/officeDocument/2006/relationships/hyperlink" Target="https://youtu.be/d-_eqgj5-K8" TargetMode="External"/><Relationship Id="rId42" Type="http://schemas.openxmlformats.org/officeDocument/2006/relationships/hyperlink" Target="https://lautorite.qc.ca/fileadmin/lautorite/education-financiere/charte-competences-financieres_an.pdf"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ed.ted.com/lessons/the-chemical-reaction-that-feeds-the-world-daniel-d-dule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desmos.com/calculator" TargetMode="External"/><Relationship Id="rId32" Type="http://schemas.openxmlformats.org/officeDocument/2006/relationships/hyperlink" Target="https://youtu.be/b1Zd8hUWpw0" TargetMode="External"/><Relationship Id="rId37" Type="http://schemas.openxmlformats.org/officeDocument/2006/relationships/hyperlink" Target="https://sites.google.com/view/resteactif/accueil" TargetMode="External"/><Relationship Id="rId40" Type="http://schemas.openxmlformats.org/officeDocument/2006/relationships/hyperlink" Target="https://ed.ted.com/earth-school" TargetMode="External"/><Relationship Id="rId45"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yvanducharme.ca/galerie/" TargetMode="External"/><Relationship Id="rId28" Type="http://schemas.openxmlformats.org/officeDocument/2006/relationships/image" Target="media/image2.png"/><Relationship Id="rId36" Type="http://schemas.openxmlformats.org/officeDocument/2006/relationships/hyperlink" Target="https://safeYouTube.net/w/42T9" TargetMode="External"/><Relationship Id="rId10" Type="http://schemas.openxmlformats.org/officeDocument/2006/relationships/endnotes" Target="endnotes.xml"/><Relationship Id="rId19" Type="http://schemas.openxmlformats.org/officeDocument/2006/relationships/hyperlink" Target="https://expertphotography.com/a-beginners-guide-to-photography/" TargetMode="External"/><Relationship Id="rId31" Type="http://schemas.openxmlformats.org/officeDocument/2006/relationships/image" Target="media/image3.png"/><Relationship Id="rId44" Type="http://schemas.openxmlformats.org/officeDocument/2006/relationships/hyperlink" Target="https://news.un.org/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yvanducharme.ca/galerie/" TargetMode="External"/><Relationship Id="rId27" Type="http://schemas.openxmlformats.org/officeDocument/2006/relationships/oleObject" Target="embeddings/oleObject1.bin"/><Relationship Id="rId30" Type="http://schemas.openxmlformats.org/officeDocument/2006/relationships/hyperlink" Target="https://www.chemguide.co.uk/physical/equilibria/lechatelier.html" TargetMode="External"/><Relationship Id="rId35" Type="http://schemas.openxmlformats.org/officeDocument/2006/relationships/hyperlink" Target="https://safeYouTube.net/w/LiT9" TargetMode="External"/><Relationship Id="rId43" Type="http://schemas.openxmlformats.org/officeDocument/2006/relationships/hyperlink" Target="https://educaloi.qc.ca/en"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www.jamesmollison.com/playground" TargetMode="External"/><Relationship Id="rId25" Type="http://schemas.openxmlformats.org/officeDocument/2006/relationships/hyperlink" Target="https://www.geogebra.org/?lang=en" TargetMode="External"/><Relationship Id="rId33" Type="http://schemas.openxmlformats.org/officeDocument/2006/relationships/hyperlink" Target="https://www.physicsclassroom.com/class/1DKin/Lesson-4/Meaning-of-Shape-for-a-v-t-Graph" TargetMode="External"/><Relationship Id="rId38" Type="http://schemas.openxmlformats.org/officeDocument/2006/relationships/hyperlink" Target="https://video.nationalgeographic.com/video/00000144-0a29-d3cb-a96c-7b2dea6c0000" TargetMode="External"/><Relationship Id="rId46" Type="http://schemas.openxmlformats.org/officeDocument/2006/relationships/footer" Target="footer4.xml"/><Relationship Id="rId20" Type="http://schemas.openxmlformats.org/officeDocument/2006/relationships/hyperlink" Target="https://expertphotography.com/the-complete-guide-to-smartphone-photography-96-tips/" TargetMode="External"/><Relationship Id="rId41" Type="http://schemas.openxmlformats.org/officeDocument/2006/relationships/hyperlink" Target="https://ed.ted.com/earth-schoo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ctm.org/Standards-and-Positions/Focus-in-High-School-Mathematics/Reasoning-and-Sense-Making-Task-Library/"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5FEADA37862C408C5482D6ABEC781E" ma:contentTypeVersion="12" ma:contentTypeDescription="Create a new document." ma:contentTypeScope="" ma:versionID="3097c63cea2d775e099363b3b16d0056">
  <xsd:schema xmlns:xsd="http://www.w3.org/2001/XMLSchema" xmlns:xs="http://www.w3.org/2001/XMLSchema" xmlns:p="http://schemas.microsoft.com/office/2006/metadata/properties" xmlns:ns2="e63afb74-5162-4c3c-b198-d8698a4423fd" xmlns:ns3="4b041b1f-4cf6-419a-9ead-28e73025fbd3" targetNamespace="http://schemas.microsoft.com/office/2006/metadata/properties" ma:root="true" ma:fieldsID="c023c154df51fdb0b0d3bc94020f4f00" ns2:_="" ns3:_="">
    <xsd:import namespace="e63afb74-5162-4c3c-b198-d8698a4423fd"/>
    <xsd:import namespace="4b041b1f-4cf6-419a-9ead-28e73025fb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afb74-5162-4c3c-b198-d8698a442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041b1f-4cf6-419a-9ead-28e73025fb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F9881-DF70-4B47-B56D-4488ED94DFC6}"/>
</file>

<file path=customXml/itemProps2.xml><?xml version="1.0" encoding="utf-8"?>
<ds:datastoreItem xmlns:ds="http://schemas.openxmlformats.org/officeDocument/2006/customXml" ds:itemID="{44C57B8A-A787-4AB1-9B50-7DA6E671410A}">
  <ds:schemaRefs>
    <ds:schemaRef ds:uri="http://schemas.microsoft.com/sharepoint/v3/contenttype/forms"/>
  </ds:schemaRefs>
</ds:datastoreItem>
</file>

<file path=customXml/itemProps3.xml><?xml version="1.0" encoding="utf-8"?>
<ds:datastoreItem xmlns:ds="http://schemas.openxmlformats.org/officeDocument/2006/customXml" ds:itemID="{DE0CF77C-1D11-4EA6-A988-B33F31D8C7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D13909-FF45-44EF-BB1D-CFA33AD42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4028</Words>
  <Characters>22158</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Menu d’activités éducatives suggérées par le Ministère</vt:lpstr>
    </vt:vector>
  </TitlesOfParts>
  <Company>Accessibilité du gabarit par Accessibilité Québec (www.accessibilite.quebec)</Company>
  <LinksUpToDate>false</LinksUpToDate>
  <CharactersWithSpaces>26134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d’activités éducatives suggérées par le Ministère</dc:title>
  <dc:subject>L'école ouverte</dc:subject>
  <dc:creator>Ministère de l'Éducation et de l'Enseignement supérieur</dc:creator>
  <cp:keywords/>
  <dc:description/>
  <cp:lastModifiedBy>Audrey-Catherine Kelly</cp:lastModifiedBy>
  <cp:revision>3</cp:revision>
  <cp:lastPrinted>2020-03-31T21:49:00Z</cp:lastPrinted>
  <dcterms:created xsi:type="dcterms:W3CDTF">2020-05-05T20:23:00Z</dcterms:created>
  <dcterms:modified xsi:type="dcterms:W3CDTF">2020-05-05T20:46:00Z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0x010100835FEADA37862C408C5482D6ABEC781E</vt:lpwstr>
  </property>
</Properties>
</file>