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701197B0" w:rsidR="009C1C6B" w:rsidRPr="001D4BBA" w:rsidRDefault="00196CD3" w:rsidP="003D4077">
      <w:pPr>
        <w:pStyle w:val="Titredudocument"/>
      </w:pPr>
      <w:bookmarkStart w:id="0" w:name="_Toc37230251"/>
      <w:r w:rsidRPr="00BF31BF">
        <w:rPr>
          <w:noProof/>
        </w:rPr>
        <w:drawing>
          <wp:anchor distT="0" distB="0" distL="114300" distR="114300" simplePos="0" relativeHeight="251658240" behindDoc="1" locked="0" layoutInCell="1" allowOverlap="0" wp14:anchorId="59145CEE" wp14:editId="4FC15F32">
            <wp:simplePos x="0" y="0"/>
            <wp:positionH relativeFrom="page">
              <wp:align>left</wp:align>
            </wp:positionH>
            <wp:positionV relativeFrom="page">
              <wp:align>top</wp:align>
            </wp:positionV>
            <wp:extent cx="7773473" cy="1829053"/>
            <wp:effectExtent l="0" t="0" r="0" b="0"/>
            <wp:wrapNone/>
            <wp:docPr id="4" name="Image 4" descr="Ope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3473"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7A4" w:rsidRPr="00A457A4">
        <w:rPr>
          <w:noProof/>
          <w:lang w:val="en-US"/>
        </w:rPr>
        <w:t xml:space="preserve">Weekly Educational Options </w:t>
      </w:r>
      <w:proofErr w:type="gramStart"/>
      <w:r w:rsidR="005B03BC">
        <w:t>F</w:t>
      </w:r>
      <w:r w:rsidR="00A457A4" w:rsidRPr="00A457A4">
        <w:rPr>
          <w:noProof/>
          <w:lang w:val="en-US"/>
        </w:rPr>
        <w:t>rom</w:t>
      </w:r>
      <w:proofErr w:type="gramEnd"/>
      <w:r w:rsidR="00A457A4" w:rsidRPr="00A457A4">
        <w:rPr>
          <w:noProof/>
          <w:lang w:val="en-US"/>
        </w:rPr>
        <w:t xml:space="preserve"> the Mi</w:t>
      </w:r>
      <w:bookmarkEnd w:id="0"/>
      <w:proofErr w:type="spellStart"/>
      <w:r w:rsidR="001D4BBA">
        <w:t>nistère</w:t>
      </w:r>
      <w:proofErr w:type="spellEnd"/>
    </w:p>
    <w:p w14:paraId="7BDB3A6D" w14:textId="7C9C0ACA" w:rsidR="009C1C6B" w:rsidRPr="00A457A4" w:rsidRDefault="001D4BBA" w:rsidP="009C1C6B">
      <w:pPr>
        <w:pStyle w:val="Niveau-Premirepage"/>
        <w:rPr>
          <w:lang w:val="en-US"/>
        </w:rPr>
      </w:pPr>
      <w:r>
        <w:t xml:space="preserve">secondary </w:t>
      </w:r>
      <w:r w:rsidR="00C66B2E">
        <w:t>I</w:t>
      </w:r>
    </w:p>
    <w:p w14:paraId="245D712B" w14:textId="2070067A" w:rsidR="009C1C6B" w:rsidRPr="00A457A4" w:rsidRDefault="00A457A4" w:rsidP="00C54724">
      <w:pPr>
        <w:pStyle w:val="Semainedu"/>
        <w:spacing w:after="2280"/>
        <w:rPr>
          <w:lang w:val="en-US"/>
        </w:rPr>
      </w:pPr>
      <w:r w:rsidRPr="00A457A4">
        <w:rPr>
          <w:lang w:val="en-US"/>
        </w:rPr>
        <w:t xml:space="preserve">Week of </w:t>
      </w:r>
      <w:r w:rsidR="00EF07AF">
        <w:t>June 1</w:t>
      </w:r>
      <w:r w:rsidR="001D4BBA">
        <w:t>,</w:t>
      </w:r>
      <w:r w:rsidRPr="00A457A4">
        <w:rPr>
          <w:lang w:val="en-US"/>
        </w:rPr>
        <w:t xml:space="preserve"> 2020</w:t>
      </w:r>
    </w:p>
    <w:p w14:paraId="2D51F582" w14:textId="4597E2B1" w:rsidR="00BE533D" w:rsidRDefault="00BE533D" w:rsidP="00BE533D">
      <w:pPr>
        <w:pStyle w:val="Tabledesmatires-Titre"/>
      </w:pPr>
      <w:r>
        <w:t>Table of Contents</w:t>
      </w:r>
    </w:p>
    <w:p w14:paraId="4CA63DE3" w14:textId="19A8FA44" w:rsidR="004538A8" w:rsidRDefault="00731F64">
      <w:pPr>
        <w:pStyle w:val="TM2"/>
        <w:rPr>
          <w:rFonts w:asciiTheme="minorHAnsi" w:eastAsiaTheme="minorEastAsia" w:hAnsiTheme="minorHAnsi" w:cstheme="minorBidi"/>
          <w:noProof/>
          <w:szCs w:val="22"/>
          <w:lang w:val="fr-CA" w:eastAsia="fr-CA"/>
        </w:rPr>
      </w:pPr>
      <w:r>
        <w:rPr>
          <w:b/>
        </w:rPr>
        <w:fldChar w:fldCharType="begin"/>
      </w:r>
      <w:r>
        <w:instrText xml:space="preserve"> TOC \o "2-2" \h \z \t "Titre 1,1,_Matière - Première page,1" </w:instrText>
      </w:r>
      <w:r>
        <w:rPr>
          <w:b/>
        </w:rPr>
        <w:fldChar w:fldCharType="separate"/>
      </w:r>
      <w:hyperlink w:anchor="_Toc41467292" w:history="1">
        <w:r w:rsidR="004538A8" w:rsidRPr="00D007FF">
          <w:rPr>
            <w:rStyle w:val="Lienhypertexte"/>
            <w:noProof/>
          </w:rPr>
          <w:t>Who Are You?</w:t>
        </w:r>
        <w:r w:rsidR="004538A8">
          <w:rPr>
            <w:noProof/>
            <w:webHidden/>
          </w:rPr>
          <w:tab/>
        </w:r>
        <w:r w:rsidR="004538A8">
          <w:rPr>
            <w:noProof/>
            <w:webHidden/>
          </w:rPr>
          <w:fldChar w:fldCharType="begin"/>
        </w:r>
        <w:r w:rsidR="004538A8">
          <w:rPr>
            <w:noProof/>
            <w:webHidden/>
          </w:rPr>
          <w:instrText xml:space="preserve"> PAGEREF _Toc41467292 \h </w:instrText>
        </w:r>
        <w:r w:rsidR="004538A8">
          <w:rPr>
            <w:noProof/>
            <w:webHidden/>
          </w:rPr>
        </w:r>
        <w:r w:rsidR="004538A8">
          <w:rPr>
            <w:noProof/>
            <w:webHidden/>
          </w:rPr>
          <w:fldChar w:fldCharType="separate"/>
        </w:r>
        <w:r w:rsidR="004538A8">
          <w:rPr>
            <w:noProof/>
            <w:webHidden/>
          </w:rPr>
          <w:t>2</w:t>
        </w:r>
        <w:r w:rsidR="004538A8">
          <w:rPr>
            <w:noProof/>
            <w:webHidden/>
          </w:rPr>
          <w:fldChar w:fldCharType="end"/>
        </w:r>
      </w:hyperlink>
    </w:p>
    <w:p w14:paraId="20A11624" w14:textId="19BB51D3" w:rsidR="004538A8" w:rsidRDefault="004538A8">
      <w:pPr>
        <w:pStyle w:val="TM2"/>
        <w:rPr>
          <w:rFonts w:asciiTheme="minorHAnsi" w:eastAsiaTheme="minorEastAsia" w:hAnsiTheme="minorHAnsi" w:cstheme="minorBidi"/>
          <w:noProof/>
          <w:szCs w:val="22"/>
          <w:lang w:val="fr-CA" w:eastAsia="fr-CA"/>
        </w:rPr>
      </w:pPr>
      <w:hyperlink w:anchor="_Toc41467293" w:history="1">
        <w:r w:rsidRPr="00D007FF">
          <w:rPr>
            <w:rStyle w:val="Lienhypertexte"/>
            <w:rFonts w:eastAsia="Arial Rounded"/>
            <w:noProof/>
          </w:rPr>
          <w:t>#Mission FLS : Ça me dit de rire !</w:t>
        </w:r>
        <w:r>
          <w:rPr>
            <w:noProof/>
            <w:webHidden/>
          </w:rPr>
          <w:tab/>
        </w:r>
        <w:r>
          <w:rPr>
            <w:noProof/>
            <w:webHidden/>
          </w:rPr>
          <w:fldChar w:fldCharType="begin"/>
        </w:r>
        <w:r>
          <w:rPr>
            <w:noProof/>
            <w:webHidden/>
          </w:rPr>
          <w:instrText xml:space="preserve"> PAGEREF _Toc41467293 \h </w:instrText>
        </w:r>
        <w:r>
          <w:rPr>
            <w:noProof/>
            <w:webHidden/>
          </w:rPr>
        </w:r>
        <w:r>
          <w:rPr>
            <w:noProof/>
            <w:webHidden/>
          </w:rPr>
          <w:fldChar w:fldCharType="separate"/>
        </w:r>
        <w:r>
          <w:rPr>
            <w:noProof/>
            <w:webHidden/>
          </w:rPr>
          <w:t>5</w:t>
        </w:r>
        <w:r>
          <w:rPr>
            <w:noProof/>
            <w:webHidden/>
          </w:rPr>
          <w:fldChar w:fldCharType="end"/>
        </w:r>
      </w:hyperlink>
    </w:p>
    <w:p w14:paraId="5EDB3366" w14:textId="05589CA4" w:rsidR="004538A8" w:rsidRDefault="004538A8">
      <w:pPr>
        <w:pStyle w:val="TM2"/>
        <w:rPr>
          <w:rFonts w:asciiTheme="minorHAnsi" w:eastAsiaTheme="minorEastAsia" w:hAnsiTheme="minorHAnsi" w:cstheme="minorBidi"/>
          <w:noProof/>
          <w:szCs w:val="22"/>
          <w:lang w:val="fr-CA" w:eastAsia="fr-CA"/>
        </w:rPr>
      </w:pPr>
      <w:hyperlink w:anchor="_Toc41467294" w:history="1">
        <w:r w:rsidRPr="00D007FF">
          <w:rPr>
            <w:rStyle w:val="Lienhypertexte"/>
            <w:noProof/>
          </w:rPr>
          <w:t>What’s in a NAME?</w:t>
        </w:r>
        <w:r>
          <w:rPr>
            <w:noProof/>
            <w:webHidden/>
          </w:rPr>
          <w:tab/>
        </w:r>
        <w:r>
          <w:rPr>
            <w:noProof/>
            <w:webHidden/>
          </w:rPr>
          <w:fldChar w:fldCharType="begin"/>
        </w:r>
        <w:r>
          <w:rPr>
            <w:noProof/>
            <w:webHidden/>
          </w:rPr>
          <w:instrText xml:space="preserve"> PAGEREF _Toc41467294 \h </w:instrText>
        </w:r>
        <w:r>
          <w:rPr>
            <w:noProof/>
            <w:webHidden/>
          </w:rPr>
        </w:r>
        <w:r>
          <w:rPr>
            <w:noProof/>
            <w:webHidden/>
          </w:rPr>
          <w:fldChar w:fldCharType="separate"/>
        </w:r>
        <w:r>
          <w:rPr>
            <w:noProof/>
            <w:webHidden/>
          </w:rPr>
          <w:t>6</w:t>
        </w:r>
        <w:r>
          <w:rPr>
            <w:noProof/>
            <w:webHidden/>
          </w:rPr>
          <w:fldChar w:fldCharType="end"/>
        </w:r>
      </w:hyperlink>
    </w:p>
    <w:p w14:paraId="1A4FC578" w14:textId="2615CBB5" w:rsidR="004538A8" w:rsidRDefault="004538A8">
      <w:pPr>
        <w:pStyle w:val="TM2"/>
        <w:rPr>
          <w:rFonts w:asciiTheme="minorHAnsi" w:eastAsiaTheme="minorEastAsia" w:hAnsiTheme="minorHAnsi" w:cstheme="minorBidi"/>
          <w:noProof/>
          <w:szCs w:val="22"/>
          <w:lang w:val="fr-CA" w:eastAsia="fr-CA"/>
        </w:rPr>
      </w:pPr>
      <w:hyperlink w:anchor="_Toc41467295" w:history="1">
        <w:r w:rsidRPr="00D007FF">
          <w:rPr>
            <w:rStyle w:val="Lienhypertexte"/>
            <w:noProof/>
          </w:rPr>
          <w:t>Appendix A – What’s in a NAME?</w:t>
        </w:r>
        <w:r>
          <w:rPr>
            <w:noProof/>
            <w:webHidden/>
          </w:rPr>
          <w:tab/>
        </w:r>
        <w:r>
          <w:rPr>
            <w:noProof/>
            <w:webHidden/>
          </w:rPr>
          <w:fldChar w:fldCharType="begin"/>
        </w:r>
        <w:r>
          <w:rPr>
            <w:noProof/>
            <w:webHidden/>
          </w:rPr>
          <w:instrText xml:space="preserve"> PAGEREF _Toc41467295 \h </w:instrText>
        </w:r>
        <w:r>
          <w:rPr>
            <w:noProof/>
            <w:webHidden/>
          </w:rPr>
        </w:r>
        <w:r>
          <w:rPr>
            <w:noProof/>
            <w:webHidden/>
          </w:rPr>
          <w:fldChar w:fldCharType="separate"/>
        </w:r>
        <w:r>
          <w:rPr>
            <w:noProof/>
            <w:webHidden/>
          </w:rPr>
          <w:t>8</w:t>
        </w:r>
        <w:r>
          <w:rPr>
            <w:noProof/>
            <w:webHidden/>
          </w:rPr>
          <w:fldChar w:fldCharType="end"/>
        </w:r>
      </w:hyperlink>
    </w:p>
    <w:p w14:paraId="01575847" w14:textId="72205DBC" w:rsidR="004538A8" w:rsidRDefault="004538A8">
      <w:pPr>
        <w:pStyle w:val="TM2"/>
        <w:rPr>
          <w:rFonts w:asciiTheme="minorHAnsi" w:eastAsiaTheme="minorEastAsia" w:hAnsiTheme="minorHAnsi" w:cstheme="minorBidi"/>
          <w:noProof/>
          <w:szCs w:val="22"/>
          <w:lang w:val="fr-CA" w:eastAsia="fr-CA"/>
        </w:rPr>
      </w:pPr>
      <w:hyperlink w:anchor="_Toc41467296" w:history="1">
        <w:r w:rsidRPr="00D007FF">
          <w:rPr>
            <w:rStyle w:val="Lienhypertexte"/>
            <w:noProof/>
          </w:rPr>
          <w:t>Learn About the Canadian 24-Hour Movement Guidelines and Get Moving!</w:t>
        </w:r>
        <w:r>
          <w:rPr>
            <w:noProof/>
            <w:webHidden/>
          </w:rPr>
          <w:tab/>
        </w:r>
        <w:r>
          <w:rPr>
            <w:noProof/>
            <w:webHidden/>
          </w:rPr>
          <w:fldChar w:fldCharType="begin"/>
        </w:r>
        <w:r>
          <w:rPr>
            <w:noProof/>
            <w:webHidden/>
          </w:rPr>
          <w:instrText xml:space="preserve"> PAGEREF _Toc41467296 \h </w:instrText>
        </w:r>
        <w:r>
          <w:rPr>
            <w:noProof/>
            <w:webHidden/>
          </w:rPr>
        </w:r>
        <w:r>
          <w:rPr>
            <w:noProof/>
            <w:webHidden/>
          </w:rPr>
          <w:fldChar w:fldCharType="separate"/>
        </w:r>
        <w:r>
          <w:rPr>
            <w:noProof/>
            <w:webHidden/>
          </w:rPr>
          <w:t>10</w:t>
        </w:r>
        <w:r>
          <w:rPr>
            <w:noProof/>
            <w:webHidden/>
          </w:rPr>
          <w:fldChar w:fldCharType="end"/>
        </w:r>
      </w:hyperlink>
    </w:p>
    <w:p w14:paraId="0EE23A71" w14:textId="29FB2850" w:rsidR="004538A8" w:rsidRDefault="004538A8">
      <w:pPr>
        <w:pStyle w:val="TM2"/>
        <w:rPr>
          <w:rFonts w:asciiTheme="minorHAnsi" w:eastAsiaTheme="minorEastAsia" w:hAnsiTheme="minorHAnsi" w:cstheme="minorBidi"/>
          <w:noProof/>
          <w:szCs w:val="22"/>
          <w:lang w:val="fr-CA" w:eastAsia="fr-CA"/>
        </w:rPr>
      </w:pPr>
      <w:hyperlink w:anchor="_Toc41467297" w:history="1">
        <w:r w:rsidRPr="00D007FF">
          <w:rPr>
            <w:rStyle w:val="Lienhypertexte"/>
            <w:noProof/>
          </w:rPr>
          <w:t>Messages on Stone</w:t>
        </w:r>
        <w:r>
          <w:rPr>
            <w:noProof/>
            <w:webHidden/>
          </w:rPr>
          <w:tab/>
        </w:r>
        <w:r>
          <w:rPr>
            <w:noProof/>
            <w:webHidden/>
          </w:rPr>
          <w:fldChar w:fldCharType="begin"/>
        </w:r>
        <w:r>
          <w:rPr>
            <w:noProof/>
            <w:webHidden/>
          </w:rPr>
          <w:instrText xml:space="preserve"> PAGEREF _Toc41467297 \h </w:instrText>
        </w:r>
        <w:r>
          <w:rPr>
            <w:noProof/>
            <w:webHidden/>
          </w:rPr>
        </w:r>
        <w:r>
          <w:rPr>
            <w:noProof/>
            <w:webHidden/>
          </w:rPr>
          <w:fldChar w:fldCharType="separate"/>
        </w:r>
        <w:r>
          <w:rPr>
            <w:noProof/>
            <w:webHidden/>
          </w:rPr>
          <w:t>11</w:t>
        </w:r>
        <w:r>
          <w:rPr>
            <w:noProof/>
            <w:webHidden/>
          </w:rPr>
          <w:fldChar w:fldCharType="end"/>
        </w:r>
      </w:hyperlink>
    </w:p>
    <w:p w14:paraId="17E8BFB2" w14:textId="4FDA17C3" w:rsidR="004538A8" w:rsidRDefault="004538A8">
      <w:pPr>
        <w:pStyle w:val="TM2"/>
        <w:rPr>
          <w:rFonts w:asciiTheme="minorHAnsi" w:eastAsiaTheme="minorEastAsia" w:hAnsiTheme="minorHAnsi" w:cstheme="minorBidi"/>
          <w:noProof/>
          <w:szCs w:val="22"/>
          <w:lang w:val="fr-CA" w:eastAsia="fr-CA"/>
        </w:rPr>
      </w:pPr>
      <w:hyperlink w:anchor="_Toc41467298" w:history="1">
        <w:r w:rsidRPr="00D007FF">
          <w:rPr>
            <w:rStyle w:val="Lienhypertexte"/>
            <w:noProof/>
          </w:rPr>
          <w:t>Appendix – Messages on Stone</w:t>
        </w:r>
        <w:r>
          <w:rPr>
            <w:noProof/>
            <w:webHidden/>
          </w:rPr>
          <w:tab/>
        </w:r>
        <w:r>
          <w:rPr>
            <w:noProof/>
            <w:webHidden/>
          </w:rPr>
          <w:fldChar w:fldCharType="begin"/>
        </w:r>
        <w:r>
          <w:rPr>
            <w:noProof/>
            <w:webHidden/>
          </w:rPr>
          <w:instrText xml:space="preserve"> PAGEREF _Toc41467298 \h </w:instrText>
        </w:r>
        <w:r>
          <w:rPr>
            <w:noProof/>
            <w:webHidden/>
          </w:rPr>
        </w:r>
        <w:r>
          <w:rPr>
            <w:noProof/>
            <w:webHidden/>
          </w:rPr>
          <w:fldChar w:fldCharType="separate"/>
        </w:r>
        <w:r>
          <w:rPr>
            <w:noProof/>
            <w:webHidden/>
          </w:rPr>
          <w:t>13</w:t>
        </w:r>
        <w:r>
          <w:rPr>
            <w:noProof/>
            <w:webHidden/>
          </w:rPr>
          <w:fldChar w:fldCharType="end"/>
        </w:r>
      </w:hyperlink>
    </w:p>
    <w:p w14:paraId="570EC8F2" w14:textId="5DB66F42" w:rsidR="004538A8" w:rsidRDefault="004538A8">
      <w:pPr>
        <w:pStyle w:val="TM2"/>
        <w:rPr>
          <w:rFonts w:asciiTheme="minorHAnsi" w:eastAsiaTheme="minorEastAsia" w:hAnsiTheme="minorHAnsi" w:cstheme="minorBidi"/>
          <w:noProof/>
          <w:szCs w:val="22"/>
          <w:lang w:val="fr-CA" w:eastAsia="fr-CA"/>
        </w:rPr>
      </w:pPr>
      <w:hyperlink w:anchor="_Toc41467299" w:history="1">
        <w:r w:rsidRPr="00D007FF">
          <w:rPr>
            <w:rStyle w:val="Lienhypertexte"/>
            <w:noProof/>
          </w:rPr>
          <w:t>Student-Led Inquiry Lab on Roman Roads</w:t>
        </w:r>
        <w:r>
          <w:rPr>
            <w:noProof/>
            <w:webHidden/>
          </w:rPr>
          <w:tab/>
        </w:r>
        <w:r>
          <w:rPr>
            <w:noProof/>
            <w:webHidden/>
          </w:rPr>
          <w:fldChar w:fldCharType="begin"/>
        </w:r>
        <w:r>
          <w:rPr>
            <w:noProof/>
            <w:webHidden/>
          </w:rPr>
          <w:instrText xml:space="preserve"> PAGEREF _Toc41467299 \h </w:instrText>
        </w:r>
        <w:r>
          <w:rPr>
            <w:noProof/>
            <w:webHidden/>
          </w:rPr>
        </w:r>
        <w:r>
          <w:rPr>
            <w:noProof/>
            <w:webHidden/>
          </w:rPr>
          <w:fldChar w:fldCharType="separate"/>
        </w:r>
        <w:r>
          <w:rPr>
            <w:noProof/>
            <w:webHidden/>
          </w:rPr>
          <w:t>14</w:t>
        </w:r>
        <w:r>
          <w:rPr>
            <w:noProof/>
            <w:webHidden/>
          </w:rPr>
          <w:fldChar w:fldCharType="end"/>
        </w:r>
      </w:hyperlink>
    </w:p>
    <w:p w14:paraId="173FC790" w14:textId="61030A12" w:rsidR="00DB6C4E" w:rsidRPr="00DB6C4E" w:rsidRDefault="00731F64" w:rsidP="00436763">
      <w:pPr>
        <w:pStyle w:val="TM3"/>
        <w:sectPr w:rsidR="00DB6C4E" w:rsidRPr="00DB6C4E" w:rsidSect="003D4077">
          <w:footerReference w:type="even" r:id="rId12"/>
          <w:pgSz w:w="12240" w:h="15840" w:code="1"/>
          <w:pgMar w:top="720" w:right="1080" w:bottom="1440" w:left="1080" w:header="0" w:footer="706" w:gutter="0"/>
          <w:cols w:space="708"/>
          <w:docGrid w:linePitch="360"/>
        </w:sectPr>
      </w:pPr>
      <w:r>
        <w:rPr>
          <w:noProof/>
        </w:rPr>
        <w:fldChar w:fldCharType="end"/>
      </w:r>
      <w:r w:rsidR="00DB6C4E">
        <w:rPr>
          <w:noProof/>
        </w:rPr>
        <w:drawing>
          <wp:anchor distT="0" distB="0" distL="114300" distR="114300" simplePos="0" relativeHeight="251632640" behindDoc="1" locked="0" layoutInCell="1" allowOverlap="1" wp14:anchorId="2D1836A3" wp14:editId="7FCE35B3">
            <wp:simplePos x="0" y="0"/>
            <wp:positionH relativeFrom="page">
              <wp:align>left</wp:align>
            </wp:positionH>
            <wp:positionV relativeFrom="bottomMargin">
              <wp:align>top</wp:align>
            </wp:positionV>
            <wp:extent cx="7808976" cy="914400"/>
            <wp:effectExtent l="0" t="0" r="0" b="0"/>
            <wp:wrapNone/>
            <wp:docPr id="22" name="Image 22" descr="Votre gouvernement, le gouvernement du Québec."/>
            <wp:cNvGraphicFramePr/>
            <a:graphic xmlns:a="http://schemas.openxmlformats.org/drawingml/2006/main">
              <a:graphicData uri="http://schemas.openxmlformats.org/drawingml/2006/picture">
                <pic:pic xmlns:pic="http://schemas.openxmlformats.org/drawingml/2006/picture">
                  <pic:nvPicPr>
                    <pic:cNvPr id="22" name="Image 22" descr="Votre gouvernement, le gouvernement du Québec."/>
                    <pic:cNvPicPr/>
                  </pic:nvPicPr>
                  <pic:blipFill>
                    <a:blip r:embed="rId13">
                      <a:extLst>
                        <a:ext uri="{28A0092B-C50C-407E-A947-70E740481C1C}">
                          <a14:useLocalDpi xmlns:a14="http://schemas.microsoft.com/office/drawing/2010/main" val="0"/>
                        </a:ext>
                      </a:extLst>
                    </a:blip>
                    <a:stretch>
                      <a:fillRect/>
                    </a:stretch>
                  </pic:blipFill>
                  <pic:spPr bwMode="auto">
                    <a:xfrm>
                      <a:off x="0" y="0"/>
                      <a:ext cx="7808976"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0AF8B" w14:textId="0813AC28" w:rsidR="00FC5C78" w:rsidRPr="0065512E" w:rsidRDefault="00FC5C78" w:rsidP="00436763">
      <w:pPr>
        <w:pStyle w:val="Matire-Premirepage"/>
      </w:pPr>
      <w:bookmarkStart w:id="1" w:name="_Toc39427853"/>
      <w:r w:rsidRPr="0065512E">
        <w:lastRenderedPageBreak/>
        <w:t>English Language Arts</w:t>
      </w:r>
    </w:p>
    <w:p w14:paraId="43B226D8" w14:textId="77777777" w:rsidR="008B1EF0" w:rsidRPr="006F0A9C" w:rsidRDefault="008B1EF0" w:rsidP="008B1EF0">
      <w:pPr>
        <w:pStyle w:val="Titredelactivit"/>
        <w:tabs>
          <w:tab w:val="left" w:pos="7170"/>
        </w:tabs>
      </w:pPr>
      <w:bookmarkStart w:id="2" w:name="_Hlk37076076"/>
      <w:bookmarkStart w:id="3" w:name="_Hlk37076433"/>
      <w:bookmarkStart w:id="4" w:name="_Toc41467292"/>
      <w:bookmarkEnd w:id="1"/>
      <w:r w:rsidRPr="006F0A9C">
        <w:t xml:space="preserve">Who </w:t>
      </w:r>
      <w:r>
        <w:t>A</w:t>
      </w:r>
      <w:r w:rsidRPr="006F0A9C">
        <w:t>re You?</w:t>
      </w:r>
      <w:bookmarkEnd w:id="4"/>
    </w:p>
    <w:p w14:paraId="2488FBF8" w14:textId="77777777" w:rsidR="008B1EF0" w:rsidRPr="006F0A9C" w:rsidRDefault="008B1EF0" w:rsidP="00430444">
      <w:pPr>
        <w:pStyle w:val="Consigne-Titre"/>
      </w:pPr>
      <w:r w:rsidRPr="00430444">
        <w:t>Information</w:t>
      </w:r>
      <w:r w:rsidRPr="006F0A9C">
        <w:t xml:space="preserve"> for students</w:t>
      </w:r>
    </w:p>
    <w:p w14:paraId="36372838" w14:textId="77777777" w:rsidR="008B1EF0" w:rsidRDefault="008B1EF0" w:rsidP="007209FB">
      <w:pPr>
        <w:pStyle w:val="Consigne-Texte"/>
        <w:rPr>
          <w:shd w:val="clear" w:color="auto" w:fill="FFFFFF"/>
        </w:rPr>
      </w:pPr>
      <w:r w:rsidRPr="0085758A">
        <w:rPr>
          <w:bCs/>
        </w:rPr>
        <w:t>Who are you?</w:t>
      </w:r>
      <w:r w:rsidRPr="0085758A">
        <w:t xml:space="preserve"> The</w:t>
      </w:r>
      <w:r>
        <w:t xml:space="preserve"> </w:t>
      </w:r>
      <w:hyperlink r:id="rId14" w:history="1">
        <w:r w:rsidRPr="007209FB">
          <w:rPr>
            <w:rStyle w:val="Lienhypertexte"/>
          </w:rPr>
          <w:t>Merriam-Webster online dictionary</w:t>
        </w:r>
      </w:hyperlink>
      <w:r>
        <w:t xml:space="preserve"> defines “identity” as </w:t>
      </w:r>
      <w:r w:rsidRPr="00CB4C1D">
        <w:rPr>
          <w:shd w:val="clear" w:color="auto" w:fill="FFFFFF"/>
        </w:rPr>
        <w:t>the distinguishing character or personality of an individual.</w:t>
      </w:r>
      <w:r>
        <w:t xml:space="preserve"> </w:t>
      </w:r>
      <w:r>
        <w:rPr>
          <w:shd w:val="clear" w:color="auto" w:fill="FFFFFF"/>
        </w:rPr>
        <w:t>Take some time to explore your individuality, your identity and what makes you, you.</w:t>
      </w:r>
    </w:p>
    <w:p w14:paraId="39C1D729" w14:textId="77777777" w:rsidR="008B1EF0" w:rsidRPr="00320557" w:rsidRDefault="008B1EF0" w:rsidP="00430444">
      <w:pPr>
        <w:pStyle w:val="Consigne-Titre"/>
        <w:rPr>
          <w:color w:val="000000" w:themeColor="text1"/>
          <w:sz w:val="24"/>
        </w:rPr>
      </w:pPr>
      <w:r w:rsidRPr="00320557">
        <w:rPr>
          <w:color w:val="000000" w:themeColor="text1"/>
          <w:sz w:val="24"/>
          <w:shd w:val="clear" w:color="auto" w:fill="FFFFFF"/>
        </w:rPr>
        <w:t>Instructions</w:t>
      </w:r>
    </w:p>
    <w:p w14:paraId="22707ECC" w14:textId="1E0E8000" w:rsidR="008B1EF0" w:rsidRPr="0029004E" w:rsidRDefault="008B1EF0" w:rsidP="00320557">
      <w:pPr>
        <w:pStyle w:val="listeniv1numero"/>
        <w:numPr>
          <w:ilvl w:val="0"/>
          <w:numId w:val="0"/>
        </w:numPr>
        <w:rPr>
          <w:lang w:val="en-CA"/>
        </w:rPr>
      </w:pPr>
      <w:r w:rsidRPr="0029004E">
        <w:rPr>
          <w:lang w:val="en-CA"/>
        </w:rPr>
        <w:t xml:space="preserve">Read the following </w:t>
      </w:r>
      <w:r w:rsidR="0029004E" w:rsidRPr="0029004E">
        <w:rPr>
          <w:lang w:val="en-CA"/>
        </w:rPr>
        <w:t>three</w:t>
      </w:r>
      <w:r w:rsidRPr="0029004E">
        <w:rPr>
          <w:lang w:val="en-CA"/>
        </w:rPr>
        <w:t xml:space="preserve"> </w:t>
      </w:r>
      <w:r w:rsidR="003E1B3D" w:rsidRPr="0029004E">
        <w:rPr>
          <w:lang w:val="en-CA"/>
        </w:rPr>
        <w:t>poems</w:t>
      </w:r>
      <w:r w:rsidR="00320557">
        <w:rPr>
          <w:lang w:val="en-CA"/>
        </w:rPr>
        <w:t>. Then, answer the questions that follow.</w:t>
      </w:r>
    </w:p>
    <w:p w14:paraId="50BD146D" w14:textId="77777777" w:rsidR="008B1EF0" w:rsidRDefault="008B1EF0" w:rsidP="008B1EF0">
      <w:pPr>
        <w:pStyle w:val="NormalWeb"/>
        <w:spacing w:before="0" w:beforeAutospacing="0" w:after="0" w:afterAutospacing="0"/>
        <w:ind w:left="720"/>
        <w:textAlignment w:val="baseline"/>
        <w:rPr>
          <w:rFonts w:ascii="Arial" w:hAnsi="Arial" w:cs="Arial"/>
          <w:color w:val="000000"/>
          <w:sz w:val="22"/>
          <w:szCs w:val="22"/>
        </w:rPr>
      </w:pPr>
    </w:p>
    <w:p w14:paraId="00C57BE8" w14:textId="77777777" w:rsidR="008B1EF0" w:rsidRDefault="008B1EF0" w:rsidP="008B1EF0">
      <w:pPr>
        <w:ind w:left="357"/>
        <w:rPr>
          <w:rFonts w:cs="Arial"/>
          <w:b/>
          <w:bCs/>
          <w:color w:val="000000"/>
          <w:lang w:val="en-US"/>
        </w:rPr>
      </w:pPr>
      <w:r w:rsidRPr="006F0A9C">
        <w:rPr>
          <w:rFonts w:cs="Arial"/>
          <w:b/>
          <w:bCs/>
          <w:color w:val="000000"/>
          <w:lang w:val="en-US"/>
        </w:rPr>
        <w:t xml:space="preserve">Time Somebody Told Me </w:t>
      </w:r>
    </w:p>
    <w:p w14:paraId="332F32BF" w14:textId="77777777" w:rsidR="008B1EF0" w:rsidRPr="006F0A9C" w:rsidRDefault="008B1EF0" w:rsidP="008B1EF0">
      <w:pPr>
        <w:ind w:left="357"/>
        <w:rPr>
          <w:rFonts w:cs="Arial"/>
          <w:szCs w:val="20"/>
          <w:lang w:val="en-US"/>
        </w:rPr>
      </w:pPr>
      <w:r w:rsidRPr="006F0A9C">
        <w:rPr>
          <w:rFonts w:cs="Arial"/>
          <w:color w:val="000000"/>
          <w:lang w:val="en-US"/>
        </w:rPr>
        <w:t>by Kacy</w:t>
      </w:r>
    </w:p>
    <w:p w14:paraId="34BA9D75" w14:textId="77777777" w:rsidR="008B1EF0" w:rsidRDefault="008B1EF0" w:rsidP="008B1EF0">
      <w:pPr>
        <w:ind w:left="357"/>
        <w:rPr>
          <w:rFonts w:cs="Arial"/>
          <w:color w:val="000000"/>
          <w:lang w:val="en-US"/>
        </w:rPr>
      </w:pPr>
    </w:p>
    <w:p w14:paraId="76376F33" w14:textId="77777777" w:rsidR="008B1EF0" w:rsidRPr="006F0A9C" w:rsidRDefault="008B1EF0" w:rsidP="008B1EF0">
      <w:pPr>
        <w:ind w:left="357"/>
        <w:rPr>
          <w:rFonts w:cs="Arial"/>
          <w:szCs w:val="20"/>
          <w:lang w:val="en-US"/>
        </w:rPr>
      </w:pPr>
      <w:r w:rsidRPr="006F0A9C">
        <w:rPr>
          <w:rFonts w:cs="Arial"/>
          <w:color w:val="000000"/>
          <w:lang w:val="en-US"/>
        </w:rPr>
        <w:t>Time somebody told me</w:t>
      </w:r>
    </w:p>
    <w:p w14:paraId="47B1E9FB" w14:textId="77777777" w:rsidR="008B1EF0" w:rsidRPr="006F0A9C" w:rsidRDefault="008B1EF0" w:rsidP="008B1EF0">
      <w:pPr>
        <w:ind w:left="357"/>
        <w:rPr>
          <w:rFonts w:cs="Arial"/>
          <w:szCs w:val="20"/>
          <w:lang w:val="en-US"/>
        </w:rPr>
      </w:pPr>
      <w:r w:rsidRPr="006F0A9C">
        <w:rPr>
          <w:rFonts w:cs="Arial"/>
          <w:color w:val="000000"/>
          <w:lang w:val="en-US"/>
        </w:rPr>
        <w:t>That I am lovely, good, and real</w:t>
      </w:r>
    </w:p>
    <w:p w14:paraId="0F6A1A61" w14:textId="77777777" w:rsidR="008B1EF0" w:rsidRPr="006F0A9C" w:rsidRDefault="008B1EF0" w:rsidP="008B1EF0">
      <w:pPr>
        <w:ind w:left="357"/>
        <w:rPr>
          <w:rFonts w:cs="Arial"/>
          <w:szCs w:val="20"/>
          <w:lang w:val="en-US"/>
        </w:rPr>
      </w:pPr>
      <w:r w:rsidRPr="006F0A9C">
        <w:rPr>
          <w:rFonts w:cs="Arial"/>
          <w:color w:val="000000"/>
          <w:lang w:val="en-US"/>
        </w:rPr>
        <w:t>That I am beautiful inside,</w:t>
      </w:r>
    </w:p>
    <w:p w14:paraId="7482A6B2" w14:textId="77777777" w:rsidR="008B1EF0" w:rsidRPr="006F0A9C" w:rsidRDefault="008B1EF0" w:rsidP="008B1EF0">
      <w:pPr>
        <w:ind w:left="357"/>
        <w:rPr>
          <w:rFonts w:cs="Arial"/>
          <w:szCs w:val="20"/>
          <w:lang w:val="en-US"/>
        </w:rPr>
      </w:pPr>
      <w:r w:rsidRPr="006F0A9C">
        <w:rPr>
          <w:rFonts w:cs="Arial"/>
          <w:color w:val="000000"/>
          <w:lang w:val="en-US"/>
        </w:rPr>
        <w:t>If they only knew how that would make me feel</w:t>
      </w:r>
    </w:p>
    <w:p w14:paraId="5341E1FD" w14:textId="77777777" w:rsidR="008B1EF0" w:rsidRPr="006F0A9C" w:rsidRDefault="008B1EF0" w:rsidP="008B1EF0">
      <w:pPr>
        <w:ind w:left="357"/>
        <w:rPr>
          <w:rFonts w:cs="Arial"/>
          <w:szCs w:val="20"/>
          <w:lang w:val="en-US"/>
        </w:rPr>
      </w:pPr>
      <w:r w:rsidRPr="006F0A9C">
        <w:rPr>
          <w:rFonts w:cs="Arial"/>
          <w:color w:val="000000"/>
          <w:lang w:val="en-US"/>
        </w:rPr>
        <w:t>Time somebody told me</w:t>
      </w:r>
    </w:p>
    <w:p w14:paraId="21879355" w14:textId="77777777" w:rsidR="008B1EF0" w:rsidRPr="006F0A9C" w:rsidRDefault="008B1EF0" w:rsidP="008B1EF0">
      <w:pPr>
        <w:ind w:left="357"/>
        <w:rPr>
          <w:rFonts w:cs="Arial"/>
          <w:szCs w:val="20"/>
          <w:lang w:val="en-US"/>
        </w:rPr>
      </w:pPr>
      <w:r w:rsidRPr="006F0A9C">
        <w:rPr>
          <w:rFonts w:cs="Arial"/>
          <w:color w:val="000000"/>
          <w:lang w:val="en-US"/>
        </w:rPr>
        <w:t>That my mind is quick and sharp</w:t>
      </w:r>
    </w:p>
    <w:p w14:paraId="692BF759" w14:textId="77777777" w:rsidR="008B1EF0" w:rsidRPr="006F0A9C" w:rsidRDefault="008B1EF0" w:rsidP="008B1EF0">
      <w:pPr>
        <w:ind w:left="357"/>
        <w:rPr>
          <w:rFonts w:cs="Arial"/>
          <w:szCs w:val="20"/>
          <w:lang w:val="en-US"/>
        </w:rPr>
      </w:pPr>
      <w:r w:rsidRPr="006F0A9C">
        <w:rPr>
          <w:rFonts w:cs="Arial"/>
          <w:color w:val="000000"/>
          <w:lang w:val="en-US"/>
        </w:rPr>
        <w:t>That my humor is full of uncensored wit</w:t>
      </w:r>
    </w:p>
    <w:p w14:paraId="56BCF882" w14:textId="77777777" w:rsidR="008B1EF0" w:rsidRPr="006F0A9C" w:rsidRDefault="008B1EF0" w:rsidP="008B1EF0">
      <w:pPr>
        <w:ind w:left="357"/>
        <w:rPr>
          <w:rFonts w:cs="Arial"/>
          <w:szCs w:val="20"/>
          <w:lang w:val="en-US"/>
        </w:rPr>
      </w:pPr>
      <w:r w:rsidRPr="006F0A9C">
        <w:rPr>
          <w:rFonts w:cs="Arial"/>
          <w:color w:val="000000"/>
          <w:lang w:val="en-US"/>
        </w:rPr>
        <w:t>That I should keep on trying and never quit</w:t>
      </w:r>
    </w:p>
    <w:p w14:paraId="2A9671A3" w14:textId="77777777" w:rsidR="008B1EF0" w:rsidRPr="006F0A9C" w:rsidRDefault="008B1EF0" w:rsidP="008B1EF0">
      <w:pPr>
        <w:ind w:left="357"/>
        <w:rPr>
          <w:rFonts w:cs="Arial"/>
          <w:szCs w:val="20"/>
          <w:lang w:val="en-US"/>
        </w:rPr>
      </w:pPr>
      <w:r w:rsidRPr="006F0A9C">
        <w:rPr>
          <w:rFonts w:cs="Arial"/>
          <w:color w:val="000000"/>
          <w:lang w:val="en-US"/>
        </w:rPr>
        <w:t>Time somebody told me</w:t>
      </w:r>
    </w:p>
    <w:p w14:paraId="68924EF5" w14:textId="77777777" w:rsidR="008B1EF0" w:rsidRPr="006F0A9C" w:rsidRDefault="008B1EF0" w:rsidP="008B1EF0">
      <w:pPr>
        <w:ind w:left="357"/>
        <w:rPr>
          <w:rFonts w:cs="Arial"/>
          <w:szCs w:val="20"/>
          <w:lang w:val="en-US"/>
        </w:rPr>
      </w:pPr>
      <w:r w:rsidRPr="006F0A9C">
        <w:rPr>
          <w:rFonts w:cs="Arial"/>
          <w:color w:val="000000"/>
          <w:lang w:val="en-US"/>
        </w:rPr>
        <w:t>How they loved and needed me</w:t>
      </w:r>
    </w:p>
    <w:p w14:paraId="4FEBF78D" w14:textId="77777777" w:rsidR="008B1EF0" w:rsidRPr="006F0A9C" w:rsidRDefault="008B1EF0" w:rsidP="008B1EF0">
      <w:pPr>
        <w:ind w:left="357"/>
        <w:rPr>
          <w:rFonts w:cs="Arial"/>
          <w:szCs w:val="20"/>
          <w:lang w:val="en-US"/>
        </w:rPr>
      </w:pPr>
      <w:r w:rsidRPr="006F0A9C">
        <w:rPr>
          <w:rFonts w:cs="Arial"/>
          <w:color w:val="000000"/>
          <w:lang w:val="en-US"/>
        </w:rPr>
        <w:t>How my smile is filled with hope and my spirit sets them free</w:t>
      </w:r>
    </w:p>
    <w:p w14:paraId="2A84C14D" w14:textId="77777777" w:rsidR="008B1EF0" w:rsidRPr="006F0A9C" w:rsidRDefault="008B1EF0" w:rsidP="008B1EF0">
      <w:pPr>
        <w:ind w:left="357"/>
        <w:rPr>
          <w:rFonts w:cs="Arial"/>
          <w:szCs w:val="20"/>
          <w:lang w:val="en-US"/>
        </w:rPr>
      </w:pPr>
      <w:r w:rsidRPr="006F0A9C">
        <w:rPr>
          <w:rFonts w:cs="Arial"/>
          <w:color w:val="000000"/>
          <w:lang w:val="en-US"/>
        </w:rPr>
        <w:t>How my eyes shine full of light</w:t>
      </w:r>
    </w:p>
    <w:p w14:paraId="41F88216" w14:textId="77777777" w:rsidR="008B1EF0" w:rsidRPr="006F0A9C" w:rsidRDefault="008B1EF0" w:rsidP="008B1EF0">
      <w:pPr>
        <w:ind w:left="357"/>
        <w:rPr>
          <w:rFonts w:cs="Arial"/>
          <w:szCs w:val="20"/>
          <w:lang w:val="en-US"/>
        </w:rPr>
      </w:pPr>
      <w:r w:rsidRPr="006F0A9C">
        <w:rPr>
          <w:rFonts w:cs="Arial"/>
          <w:color w:val="000000"/>
          <w:lang w:val="en-US"/>
        </w:rPr>
        <w:t>How good they feel when they hug me tight</w:t>
      </w:r>
    </w:p>
    <w:p w14:paraId="75A35B08" w14:textId="77777777" w:rsidR="008B1EF0" w:rsidRPr="006F0A9C" w:rsidRDefault="008B1EF0" w:rsidP="008B1EF0">
      <w:pPr>
        <w:ind w:left="357"/>
        <w:rPr>
          <w:rFonts w:cs="Arial"/>
          <w:szCs w:val="20"/>
          <w:lang w:val="en-US"/>
        </w:rPr>
      </w:pPr>
      <w:r w:rsidRPr="006F0A9C">
        <w:rPr>
          <w:rFonts w:cs="Arial"/>
          <w:color w:val="000000"/>
          <w:lang w:val="en-US"/>
        </w:rPr>
        <w:t>It's Time somebody told me</w:t>
      </w:r>
    </w:p>
    <w:p w14:paraId="16E84855" w14:textId="77777777" w:rsidR="008B1EF0" w:rsidRPr="006F0A9C" w:rsidRDefault="008B1EF0" w:rsidP="008B1EF0">
      <w:pPr>
        <w:ind w:left="357"/>
        <w:rPr>
          <w:rFonts w:cs="Arial"/>
          <w:szCs w:val="20"/>
          <w:lang w:val="en-US"/>
        </w:rPr>
      </w:pPr>
      <w:r w:rsidRPr="006F0A9C">
        <w:rPr>
          <w:rFonts w:cs="Arial"/>
          <w:color w:val="000000"/>
          <w:lang w:val="en-US"/>
        </w:rPr>
        <w:t>So, I had a conversation with myself</w:t>
      </w:r>
    </w:p>
    <w:p w14:paraId="682B9342" w14:textId="77777777" w:rsidR="008B1EF0" w:rsidRPr="006F0A9C" w:rsidRDefault="008B1EF0" w:rsidP="008B1EF0">
      <w:pPr>
        <w:ind w:left="357"/>
        <w:rPr>
          <w:rFonts w:cs="Arial"/>
          <w:szCs w:val="20"/>
          <w:lang w:val="en-US"/>
        </w:rPr>
      </w:pPr>
      <w:r w:rsidRPr="006F0A9C">
        <w:rPr>
          <w:rFonts w:cs="Arial"/>
          <w:color w:val="000000"/>
          <w:lang w:val="en-US"/>
        </w:rPr>
        <w:t>Just me</w:t>
      </w:r>
    </w:p>
    <w:p w14:paraId="6ABD3586" w14:textId="77777777" w:rsidR="008B1EF0" w:rsidRPr="006F0A9C" w:rsidRDefault="008B1EF0" w:rsidP="008B1EF0">
      <w:pPr>
        <w:ind w:left="357"/>
        <w:rPr>
          <w:rFonts w:cs="Arial"/>
          <w:szCs w:val="20"/>
          <w:lang w:val="en-US"/>
        </w:rPr>
      </w:pPr>
      <w:r w:rsidRPr="006F0A9C">
        <w:rPr>
          <w:rFonts w:cs="Arial"/>
          <w:color w:val="000000"/>
          <w:lang w:val="en-US"/>
        </w:rPr>
        <w:t>Nobody else</w:t>
      </w:r>
    </w:p>
    <w:p w14:paraId="77BB3AC1" w14:textId="77777777" w:rsidR="008B1EF0" w:rsidRDefault="008B1EF0" w:rsidP="008B1EF0">
      <w:pPr>
        <w:ind w:left="357"/>
        <w:rPr>
          <w:rFonts w:cs="Arial"/>
          <w:color w:val="000000"/>
          <w:lang w:val="en-US"/>
        </w:rPr>
      </w:pPr>
      <w:r w:rsidRPr="006F0A9C">
        <w:rPr>
          <w:rFonts w:cs="Arial"/>
          <w:color w:val="000000"/>
          <w:lang w:val="en-US"/>
        </w:rPr>
        <w:t>Cause it was time</w:t>
      </w:r>
      <w:proofErr w:type="gramStart"/>
      <w:r w:rsidRPr="006F0A9C">
        <w:rPr>
          <w:rFonts w:cs="Arial"/>
          <w:color w:val="000000"/>
          <w:lang w:val="en-US"/>
        </w:rPr>
        <w:t>....Somebody</w:t>
      </w:r>
      <w:proofErr w:type="gramEnd"/>
      <w:r w:rsidRPr="006F0A9C">
        <w:rPr>
          <w:rFonts w:cs="Arial"/>
          <w:color w:val="000000"/>
          <w:lang w:val="en-US"/>
        </w:rPr>
        <w:t xml:space="preserve"> told me.</w:t>
      </w:r>
    </w:p>
    <w:p w14:paraId="345F18E6" w14:textId="77777777" w:rsidR="008B1EF0" w:rsidRDefault="008B1EF0" w:rsidP="008B1EF0">
      <w:pPr>
        <w:rPr>
          <w:rFonts w:eastAsiaTheme="minorHAnsi" w:cs="Arial"/>
          <w:b/>
          <w:bCs/>
          <w:color w:val="000000"/>
          <w:szCs w:val="22"/>
          <w:lang w:val="en-US" w:eastAsia="en-US"/>
        </w:rPr>
      </w:pPr>
    </w:p>
    <w:p w14:paraId="3F4B0F9D" w14:textId="77777777" w:rsidR="008B1EF0" w:rsidRPr="0029004E" w:rsidRDefault="008B1EF0" w:rsidP="004A39E2">
      <w:pPr>
        <w:ind w:left="357"/>
        <w:rPr>
          <w:rFonts w:cs="Arial"/>
          <w:b/>
          <w:bCs/>
          <w:color w:val="000000"/>
          <w:szCs w:val="20"/>
          <w:lang w:val="en-US"/>
        </w:rPr>
      </w:pPr>
      <w:r w:rsidRPr="0029004E">
        <w:rPr>
          <w:rFonts w:cs="Arial"/>
          <w:b/>
          <w:bCs/>
          <w:color w:val="000000"/>
          <w:szCs w:val="20"/>
          <w:lang w:val="en-US"/>
        </w:rPr>
        <w:t xml:space="preserve">Face it </w:t>
      </w:r>
    </w:p>
    <w:p w14:paraId="3DA2CEA1" w14:textId="77777777" w:rsidR="008B1EF0" w:rsidRPr="004A39E2" w:rsidRDefault="008B1EF0" w:rsidP="004A39E2">
      <w:pPr>
        <w:ind w:left="357"/>
        <w:rPr>
          <w:rFonts w:cs="Arial"/>
          <w:color w:val="000000"/>
          <w:lang w:val="en-US"/>
        </w:rPr>
      </w:pPr>
      <w:r w:rsidRPr="004A39E2">
        <w:rPr>
          <w:rFonts w:cs="Arial"/>
          <w:color w:val="000000"/>
          <w:lang w:val="en-US"/>
        </w:rPr>
        <w:t>by Janet S. Wong</w:t>
      </w:r>
    </w:p>
    <w:p w14:paraId="29DDD31A" w14:textId="77777777" w:rsidR="008B1EF0" w:rsidRPr="004A39E2" w:rsidRDefault="008B1EF0" w:rsidP="004A39E2">
      <w:pPr>
        <w:ind w:left="357"/>
        <w:rPr>
          <w:rFonts w:cs="Arial"/>
          <w:color w:val="000000"/>
          <w:lang w:val="en-US"/>
        </w:rPr>
      </w:pPr>
    </w:p>
    <w:p w14:paraId="3DF85367" w14:textId="77777777" w:rsidR="008B1EF0" w:rsidRPr="004A39E2" w:rsidRDefault="008B1EF0" w:rsidP="004A39E2">
      <w:pPr>
        <w:ind w:left="357"/>
        <w:rPr>
          <w:rFonts w:cs="Arial"/>
          <w:color w:val="000000"/>
          <w:lang w:val="en-US"/>
        </w:rPr>
      </w:pPr>
      <w:r w:rsidRPr="004A39E2">
        <w:rPr>
          <w:rFonts w:cs="Arial"/>
          <w:color w:val="000000"/>
          <w:lang w:val="en-US"/>
        </w:rPr>
        <w:t>My nose belongs</w:t>
      </w:r>
    </w:p>
    <w:p w14:paraId="7AA470C7" w14:textId="77777777" w:rsidR="008B1EF0" w:rsidRPr="004A39E2" w:rsidRDefault="008B1EF0" w:rsidP="004A39E2">
      <w:pPr>
        <w:ind w:left="357"/>
        <w:rPr>
          <w:rFonts w:cs="Arial"/>
          <w:color w:val="000000"/>
          <w:lang w:val="en-US"/>
        </w:rPr>
      </w:pPr>
      <w:r w:rsidRPr="004A39E2">
        <w:rPr>
          <w:rFonts w:cs="Arial"/>
          <w:color w:val="000000"/>
          <w:lang w:val="en-US"/>
        </w:rPr>
        <w:t>to Guangdong, China -</w:t>
      </w:r>
    </w:p>
    <w:p w14:paraId="118784BF" w14:textId="77777777" w:rsidR="008B1EF0" w:rsidRPr="004A39E2" w:rsidRDefault="008B1EF0" w:rsidP="004A39E2">
      <w:pPr>
        <w:ind w:left="357"/>
        <w:rPr>
          <w:rFonts w:cs="Arial"/>
          <w:color w:val="000000"/>
          <w:lang w:val="en-US"/>
        </w:rPr>
      </w:pPr>
      <w:r w:rsidRPr="004A39E2">
        <w:rPr>
          <w:rFonts w:cs="Arial"/>
          <w:color w:val="000000"/>
          <w:lang w:val="en-US"/>
        </w:rPr>
        <w:t>Short and round, a Jang family nose.</w:t>
      </w:r>
    </w:p>
    <w:p w14:paraId="16FC5002" w14:textId="77777777" w:rsidR="008B1EF0" w:rsidRPr="004A39E2" w:rsidRDefault="008B1EF0" w:rsidP="004A39E2">
      <w:pPr>
        <w:ind w:left="357"/>
        <w:rPr>
          <w:rFonts w:cs="Arial"/>
          <w:color w:val="000000"/>
          <w:lang w:val="en-US"/>
        </w:rPr>
      </w:pPr>
    </w:p>
    <w:p w14:paraId="68960E2D" w14:textId="77777777" w:rsidR="008B1EF0" w:rsidRPr="004A39E2" w:rsidRDefault="008B1EF0" w:rsidP="004A39E2">
      <w:pPr>
        <w:ind w:left="357"/>
        <w:rPr>
          <w:rFonts w:cs="Arial"/>
          <w:color w:val="000000"/>
          <w:lang w:val="en-US"/>
        </w:rPr>
      </w:pPr>
      <w:r w:rsidRPr="004A39E2">
        <w:rPr>
          <w:rFonts w:cs="Arial"/>
          <w:color w:val="000000"/>
          <w:lang w:val="en-US"/>
        </w:rPr>
        <w:t>My eyes belong</w:t>
      </w:r>
    </w:p>
    <w:p w14:paraId="5FAAD00D" w14:textId="77777777" w:rsidR="008B1EF0" w:rsidRPr="004A39E2" w:rsidRDefault="008B1EF0" w:rsidP="004A39E2">
      <w:pPr>
        <w:ind w:left="357"/>
        <w:rPr>
          <w:rFonts w:cs="Arial"/>
          <w:color w:val="000000"/>
          <w:lang w:val="en-US"/>
        </w:rPr>
      </w:pPr>
      <w:r w:rsidRPr="004A39E2">
        <w:rPr>
          <w:rFonts w:cs="Arial"/>
          <w:color w:val="000000"/>
          <w:lang w:val="en-US"/>
        </w:rPr>
        <w:t>To Alsace, France-</w:t>
      </w:r>
    </w:p>
    <w:p w14:paraId="36FC7EA8" w14:textId="77777777" w:rsidR="008B1EF0" w:rsidRPr="004A39E2" w:rsidRDefault="008B1EF0" w:rsidP="004A39E2">
      <w:pPr>
        <w:ind w:left="357"/>
        <w:rPr>
          <w:rFonts w:cs="Arial"/>
          <w:color w:val="000000"/>
          <w:lang w:val="en-US"/>
        </w:rPr>
      </w:pPr>
      <w:r w:rsidRPr="004A39E2">
        <w:rPr>
          <w:rFonts w:cs="Arial"/>
          <w:color w:val="000000"/>
          <w:lang w:val="en-US"/>
        </w:rPr>
        <w:t xml:space="preserve">wide like Grandmother </w:t>
      </w:r>
      <w:proofErr w:type="spellStart"/>
      <w:r w:rsidRPr="004A39E2">
        <w:rPr>
          <w:rFonts w:cs="Arial"/>
          <w:color w:val="000000"/>
          <w:lang w:val="en-US"/>
        </w:rPr>
        <w:t>Hemmerling’s</w:t>
      </w:r>
      <w:proofErr w:type="spellEnd"/>
      <w:r w:rsidRPr="004A39E2">
        <w:rPr>
          <w:rFonts w:cs="Arial"/>
          <w:color w:val="000000"/>
          <w:lang w:val="en-US"/>
        </w:rPr>
        <w:t>.</w:t>
      </w:r>
    </w:p>
    <w:p w14:paraId="0F93B725" w14:textId="77777777" w:rsidR="008B1EF0" w:rsidRPr="004A39E2" w:rsidRDefault="008B1EF0" w:rsidP="004A39E2">
      <w:pPr>
        <w:ind w:left="357"/>
        <w:rPr>
          <w:rFonts w:cs="Arial"/>
          <w:color w:val="000000"/>
          <w:lang w:val="en-US"/>
        </w:rPr>
      </w:pPr>
    </w:p>
    <w:p w14:paraId="30E5BE30" w14:textId="77777777" w:rsidR="008B1EF0" w:rsidRPr="004A39E2" w:rsidRDefault="008B1EF0" w:rsidP="004A39E2">
      <w:pPr>
        <w:ind w:left="357"/>
        <w:rPr>
          <w:rFonts w:cs="Arial"/>
          <w:color w:val="000000"/>
          <w:lang w:val="en-US"/>
        </w:rPr>
      </w:pPr>
      <w:r w:rsidRPr="004A39E2">
        <w:rPr>
          <w:rFonts w:cs="Arial"/>
          <w:color w:val="000000"/>
          <w:lang w:val="en-US"/>
        </w:rPr>
        <w:t>But my mouth, my big-talking mouth, belongs</w:t>
      </w:r>
    </w:p>
    <w:p w14:paraId="78BE16AB" w14:textId="77777777" w:rsidR="008B1EF0" w:rsidRPr="004A39E2" w:rsidRDefault="008B1EF0" w:rsidP="004A39E2">
      <w:pPr>
        <w:ind w:left="357"/>
        <w:rPr>
          <w:rFonts w:cs="Arial"/>
          <w:color w:val="000000"/>
          <w:lang w:val="en-US"/>
        </w:rPr>
      </w:pPr>
      <w:r w:rsidRPr="004A39E2">
        <w:rPr>
          <w:rFonts w:cs="Arial"/>
          <w:color w:val="000000"/>
          <w:lang w:val="en-US"/>
        </w:rPr>
        <w:t>to me, alone. </w:t>
      </w:r>
    </w:p>
    <w:p w14:paraId="6E79AF82" w14:textId="77777777" w:rsidR="00BB6C42" w:rsidRDefault="00BB6C42">
      <w:pPr>
        <w:rPr>
          <w:rFonts w:eastAsiaTheme="minorHAnsi" w:cs="Arial"/>
          <w:b/>
          <w:bCs/>
          <w:color w:val="000000"/>
          <w:szCs w:val="22"/>
          <w:lang w:val="en-US" w:eastAsia="en-US"/>
        </w:rPr>
      </w:pPr>
      <w:r>
        <w:rPr>
          <w:rFonts w:eastAsiaTheme="minorHAnsi" w:cs="Arial"/>
          <w:b/>
          <w:bCs/>
          <w:color w:val="000000"/>
          <w:szCs w:val="22"/>
          <w:lang w:val="en-US" w:eastAsia="en-US"/>
        </w:rPr>
        <w:br w:type="page"/>
      </w:r>
    </w:p>
    <w:p w14:paraId="53F406BF" w14:textId="4B5C9016" w:rsidR="00750643" w:rsidRDefault="00750643" w:rsidP="00750643">
      <w:pPr>
        <w:pStyle w:val="Matire-Pagessuivantes"/>
        <w:rPr>
          <w:lang w:val="en-US"/>
        </w:rPr>
      </w:pPr>
      <w:r w:rsidRPr="00750643">
        <w:rPr>
          <w:lang w:val="en-US"/>
        </w:rPr>
        <w:lastRenderedPageBreak/>
        <w:t>English Language Arts</w:t>
      </w:r>
    </w:p>
    <w:p w14:paraId="3D2C4883" w14:textId="77777777" w:rsidR="0029004E" w:rsidRDefault="0029004E" w:rsidP="008B1EF0">
      <w:pPr>
        <w:ind w:firstLine="360"/>
        <w:rPr>
          <w:rFonts w:eastAsiaTheme="minorHAnsi" w:cs="Arial"/>
          <w:b/>
          <w:bCs/>
          <w:color w:val="000000"/>
          <w:szCs w:val="22"/>
          <w:lang w:val="en-US" w:eastAsia="en-US"/>
        </w:rPr>
      </w:pPr>
    </w:p>
    <w:p w14:paraId="359A8CDB" w14:textId="77777777" w:rsidR="0029004E" w:rsidRDefault="0029004E" w:rsidP="008B1EF0">
      <w:pPr>
        <w:ind w:firstLine="360"/>
        <w:rPr>
          <w:rFonts w:eastAsiaTheme="minorHAnsi" w:cs="Arial"/>
          <w:b/>
          <w:bCs/>
          <w:color w:val="000000"/>
          <w:szCs w:val="22"/>
          <w:lang w:val="en-US" w:eastAsia="en-US"/>
        </w:rPr>
      </w:pPr>
    </w:p>
    <w:p w14:paraId="5A9D6103" w14:textId="65499C0A" w:rsidR="008B1EF0" w:rsidRDefault="008B1EF0" w:rsidP="008B1EF0">
      <w:pPr>
        <w:ind w:firstLine="360"/>
        <w:rPr>
          <w:rFonts w:eastAsiaTheme="minorHAnsi" w:cs="Arial"/>
          <w:b/>
          <w:bCs/>
          <w:color w:val="000000"/>
          <w:szCs w:val="22"/>
          <w:lang w:val="en-US" w:eastAsia="en-US"/>
        </w:rPr>
      </w:pPr>
      <w:r w:rsidRPr="0085758A">
        <w:rPr>
          <w:rFonts w:eastAsiaTheme="minorHAnsi" w:cs="Arial"/>
          <w:b/>
          <w:bCs/>
          <w:color w:val="000000"/>
          <w:szCs w:val="22"/>
          <w:lang w:val="en-US" w:eastAsia="en-US"/>
        </w:rPr>
        <w:t>Almost Ready</w:t>
      </w:r>
    </w:p>
    <w:p w14:paraId="629F8967" w14:textId="77777777" w:rsidR="008B1EF0" w:rsidRPr="0085758A" w:rsidRDefault="008B1EF0" w:rsidP="008B1EF0">
      <w:pPr>
        <w:ind w:firstLine="360"/>
        <w:rPr>
          <w:rFonts w:ascii="Times" w:eastAsiaTheme="minorHAnsi" w:hAnsi="Times"/>
          <w:szCs w:val="20"/>
          <w:lang w:val="en-US" w:eastAsia="en-US"/>
        </w:rPr>
      </w:pPr>
      <w:r w:rsidRPr="006F0A9C">
        <w:rPr>
          <w:rFonts w:eastAsiaTheme="minorHAnsi" w:cs="Arial"/>
          <w:color w:val="000000"/>
          <w:szCs w:val="22"/>
          <w:lang w:val="en-US" w:eastAsia="en-US"/>
        </w:rPr>
        <w:t xml:space="preserve">by Arnold </w:t>
      </w:r>
      <w:proofErr w:type="spellStart"/>
      <w:r w:rsidRPr="006F0A9C">
        <w:rPr>
          <w:rFonts w:eastAsiaTheme="minorHAnsi" w:cs="Arial"/>
          <w:color w:val="000000"/>
          <w:szCs w:val="22"/>
          <w:lang w:val="en-US" w:eastAsia="en-US"/>
        </w:rPr>
        <w:t>Adoff</w:t>
      </w:r>
      <w:proofErr w:type="spellEnd"/>
      <w:r w:rsidRPr="0085758A">
        <w:rPr>
          <w:rFonts w:eastAsiaTheme="minorHAnsi" w:cs="Arial"/>
          <w:b/>
          <w:bCs/>
          <w:color w:val="000000"/>
          <w:szCs w:val="22"/>
          <w:lang w:val="en-US" w:eastAsia="en-US"/>
        </w:rPr>
        <w:t>  </w:t>
      </w:r>
    </w:p>
    <w:p w14:paraId="1D67220A" w14:textId="77777777" w:rsidR="008B1EF0" w:rsidRPr="0085758A" w:rsidRDefault="008B1EF0" w:rsidP="008B1EF0">
      <w:pPr>
        <w:rPr>
          <w:rFonts w:ascii="Times" w:eastAsia="Times New Roman" w:hAnsi="Times"/>
          <w:szCs w:val="20"/>
          <w:lang w:val="en-US" w:eastAsia="en-US"/>
        </w:rPr>
      </w:pPr>
      <w:r>
        <w:rPr>
          <w:rFonts w:ascii="Times" w:eastAsia="Times New Roman" w:hAnsi="Times"/>
          <w:noProof/>
          <w:szCs w:val="20"/>
          <w:lang w:val="en-US" w:eastAsia="en-US"/>
        </w:rPr>
        <mc:AlternateContent>
          <mc:Choice Requires="wps">
            <w:drawing>
              <wp:anchor distT="0" distB="0" distL="114300" distR="114300" simplePos="0" relativeHeight="251642880" behindDoc="0" locked="0" layoutInCell="1" allowOverlap="1" wp14:anchorId="06EBC513" wp14:editId="1DF4210D">
                <wp:simplePos x="0" y="0"/>
                <wp:positionH relativeFrom="column">
                  <wp:posOffset>914400</wp:posOffset>
                </wp:positionH>
                <wp:positionV relativeFrom="paragraph">
                  <wp:posOffset>108585</wp:posOffset>
                </wp:positionV>
                <wp:extent cx="602615" cy="1714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602615" cy="1714500"/>
                        </a:xfrm>
                        <a:prstGeom prst="rect">
                          <a:avLst/>
                        </a:prstGeom>
                        <a:noFill/>
                        <a:ln>
                          <a:noFill/>
                        </a:ln>
                        <a:effectLst/>
                        <a:extLst>
                          <a:ext uri="{C572A759-6A51-4108-AA02-DFA0A04FC94B}">
                            <ma14:wrappingTextBoxFlag xmlns:w16cex="http://schemas.microsoft.com/office/word/2018/wordml/cex" xmlns:w16="http://schemas.microsoft.com/office/word/2018/wordml" xmlns:arto="http://schemas.microsoft.com/office/word/2006/arto"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54C297" w14:textId="77777777" w:rsidR="008B1EF0" w:rsidRDefault="008B1EF0" w:rsidP="008B1EF0">
                            <w:r>
                              <w:t>as</w:t>
                            </w:r>
                          </w:p>
                          <w:p w14:paraId="1EB9DFB8" w14:textId="77777777" w:rsidR="008B1EF0" w:rsidRDefault="008B1EF0" w:rsidP="008B1EF0">
                            <w:r>
                              <w:t>this</w:t>
                            </w:r>
                          </w:p>
                          <w:p w14:paraId="5BC8468C" w14:textId="77777777" w:rsidR="008B1EF0" w:rsidRDefault="008B1EF0" w:rsidP="008B1EF0">
                            <w:r>
                              <w:t>cool</w:t>
                            </w:r>
                          </w:p>
                          <w:p w14:paraId="2D47453F" w14:textId="77777777" w:rsidR="008B1EF0" w:rsidRDefault="008B1EF0" w:rsidP="008B1EF0">
                            <w:r>
                              <w:t>and</w:t>
                            </w:r>
                          </w:p>
                          <w:p w14:paraId="22385A4E" w14:textId="77777777" w:rsidR="008B1EF0" w:rsidRDefault="008B1EF0" w:rsidP="008B1EF0">
                            <w:r>
                              <w:t>in-</w:t>
                            </w:r>
                          </w:p>
                          <w:p w14:paraId="66ED22B3" w14:textId="77777777" w:rsidR="008B1EF0" w:rsidRDefault="008B1EF0" w:rsidP="008B1EF0">
                            <w:r>
                              <w:t>control</w:t>
                            </w:r>
                          </w:p>
                          <w:p w14:paraId="325907FE" w14:textId="77777777" w:rsidR="008B1EF0" w:rsidRDefault="008B1EF0" w:rsidP="008B1EF0">
                            <w:r>
                              <w:t>young</w:t>
                            </w:r>
                          </w:p>
                          <w:p w14:paraId="1C946262" w14:textId="77777777" w:rsidR="008B1EF0" w:rsidRPr="0085758A" w:rsidRDefault="008B1EF0" w:rsidP="008B1EF0">
                            <w:r>
                              <w:t>dude: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EBC513" id="_x0000_t202" coordsize="21600,21600" o:spt="202" path="m,l,21600r21600,l21600,xe">
                <v:stroke joinstyle="miter"/>
                <v:path gradientshapeok="t" o:connecttype="rect"/>
              </v:shapetype>
              <v:shape id="Text Box 2" o:spid="_x0000_s1026" type="#_x0000_t202" style="position:absolute;margin-left:1in;margin-top:8.55pt;width:47.45pt;height:135pt;z-index:251642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" filled="f" stroked="f">
                <v:textbox>
                  <w:txbxContent>
                    <w:p w14:paraId="1054C297" w14:textId="77777777" w:rsidR="008B1EF0" w:rsidRDefault="008B1EF0" w:rsidP="008B1EF0">
                      <w:r>
                        <w:t>as</w:t>
                      </w:r>
                    </w:p>
                    <w:p w14:paraId="1EB9DFB8" w14:textId="77777777" w:rsidR="008B1EF0" w:rsidRDefault="008B1EF0" w:rsidP="008B1EF0">
                      <w:r>
                        <w:t>this</w:t>
                      </w:r>
                    </w:p>
                    <w:p w14:paraId="5BC8468C" w14:textId="77777777" w:rsidR="008B1EF0" w:rsidRDefault="008B1EF0" w:rsidP="008B1EF0">
                      <w:r>
                        <w:t>cool</w:t>
                      </w:r>
                    </w:p>
                    <w:p w14:paraId="2D47453F" w14:textId="77777777" w:rsidR="008B1EF0" w:rsidRDefault="008B1EF0" w:rsidP="008B1EF0">
                      <w:r>
                        <w:t>and</w:t>
                      </w:r>
                    </w:p>
                    <w:p w14:paraId="22385A4E" w14:textId="77777777" w:rsidR="008B1EF0" w:rsidRDefault="008B1EF0" w:rsidP="008B1EF0">
                      <w:r>
                        <w:t>in-</w:t>
                      </w:r>
                    </w:p>
                    <w:p w14:paraId="66ED22B3" w14:textId="77777777" w:rsidR="008B1EF0" w:rsidRDefault="008B1EF0" w:rsidP="008B1EF0">
                      <w:r>
                        <w:t>control</w:t>
                      </w:r>
                    </w:p>
                    <w:p w14:paraId="325907FE" w14:textId="77777777" w:rsidR="008B1EF0" w:rsidRDefault="008B1EF0" w:rsidP="008B1EF0">
                      <w:r>
                        <w:t>young</w:t>
                      </w:r>
                    </w:p>
                    <w:p w14:paraId="1C946262" w14:textId="77777777" w:rsidR="008B1EF0" w:rsidRPr="0085758A" w:rsidRDefault="008B1EF0" w:rsidP="008B1EF0">
                      <w:r>
                        <w:t>dude:</w:t>
                      </w:r>
                    </w:p>
                  </w:txbxContent>
                </v:textbox>
                <w10:wrap type="square"/>
              </v:shape>
            </w:pict>
          </mc:Fallback>
        </mc:AlternateContent>
      </w:r>
      <w:r>
        <w:rPr>
          <w:rFonts w:ascii="Times" w:eastAsia="Times New Roman" w:hAnsi="Times"/>
          <w:noProof/>
          <w:szCs w:val="20"/>
          <w:lang w:val="en-US" w:eastAsia="en-US"/>
        </w:rPr>
        <mc:AlternateContent>
          <mc:Choice Requires="wps">
            <w:drawing>
              <wp:anchor distT="0" distB="0" distL="114300" distR="114300" simplePos="0" relativeHeight="251637760" behindDoc="0" locked="0" layoutInCell="1" allowOverlap="1" wp14:anchorId="39A4BD93" wp14:editId="00097FAE">
                <wp:simplePos x="0" y="0"/>
                <wp:positionH relativeFrom="column">
                  <wp:posOffset>114300</wp:posOffset>
                </wp:positionH>
                <wp:positionV relativeFrom="paragraph">
                  <wp:posOffset>108585</wp:posOffset>
                </wp:positionV>
                <wp:extent cx="525145" cy="1714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525145" cy="1714500"/>
                        </a:xfrm>
                        <a:prstGeom prst="rect">
                          <a:avLst/>
                        </a:prstGeom>
                        <a:noFill/>
                        <a:ln>
                          <a:noFill/>
                        </a:ln>
                        <a:effectLst/>
                        <a:extLst>
                          <a:ext uri="{C572A759-6A51-4108-AA02-DFA0A04FC94B}">
                            <ma14:wrappingTextBoxFlag xmlns:w16cex="http://schemas.microsoft.com/office/word/2018/wordml/cex" xmlns:w16="http://schemas.microsoft.com/office/word/2018/wordml" xmlns:arto="http://schemas.microsoft.com/office/word/2006/arto"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BA80FB" w14:textId="77777777" w:rsidR="008B1EF0" w:rsidRPr="0085758A" w:rsidRDefault="008B1EF0" w:rsidP="008B1EF0">
                            <w:r w:rsidRPr="0085758A">
                              <w:t>I</w:t>
                            </w:r>
                          </w:p>
                          <w:p w14:paraId="0AF2DA7A" w14:textId="77777777" w:rsidR="008B1EF0" w:rsidRPr="0085758A" w:rsidRDefault="008B1EF0" w:rsidP="008B1EF0">
                            <w:r w:rsidRPr="0085758A">
                              <w:t>am</w:t>
                            </w:r>
                          </w:p>
                          <w:p w14:paraId="21B44420" w14:textId="77777777" w:rsidR="008B1EF0" w:rsidRPr="0085758A" w:rsidRDefault="008B1EF0" w:rsidP="008B1EF0">
                            <w:r w:rsidRPr="0085758A">
                              <w:t>going</w:t>
                            </w:r>
                          </w:p>
                          <w:p w14:paraId="1BA6563F" w14:textId="77777777" w:rsidR="008B1EF0" w:rsidRPr="0085758A" w:rsidRDefault="008B1EF0" w:rsidP="008B1EF0">
                            <w:r w:rsidRPr="0085758A">
                              <w:t>to</w:t>
                            </w:r>
                          </w:p>
                          <w:p w14:paraId="57476176" w14:textId="77777777" w:rsidR="008B1EF0" w:rsidRPr="0085758A" w:rsidRDefault="008B1EF0" w:rsidP="008B1EF0">
                            <w:r w:rsidRPr="0085758A">
                              <w:t>her</w:t>
                            </w:r>
                          </w:p>
                          <w:p w14:paraId="6872DD02" w14:textId="77777777" w:rsidR="008B1EF0" w:rsidRPr="0085758A" w:rsidRDefault="008B1EF0" w:rsidP="008B1EF0">
                            <w:r w:rsidRPr="0085758A">
                              <w:t>birth-</w:t>
                            </w:r>
                          </w:p>
                          <w:p w14:paraId="19957A35" w14:textId="77777777" w:rsidR="008B1EF0" w:rsidRPr="0085758A" w:rsidRDefault="008B1EF0" w:rsidP="008B1EF0">
                            <w:r w:rsidRPr="0085758A">
                              <w:t>day</w:t>
                            </w:r>
                          </w:p>
                          <w:p w14:paraId="167E0CFC" w14:textId="77777777" w:rsidR="008B1EF0" w:rsidRDefault="008B1EF0" w:rsidP="008B1EF0">
                            <w:r w:rsidRPr="0085758A">
                              <w:t>party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4BD93" id="Text Box 1" o:spid="_x0000_s1027" type="#_x0000_t202" style="position:absolute;margin-left:9pt;margin-top:8.55pt;width:41.35pt;height:135pt;z-index:251637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" filled="f" stroked="f">
                <v:textbox>
                  <w:txbxContent>
                    <w:p w14:paraId="21BA80FB" w14:textId="77777777" w:rsidR="008B1EF0" w:rsidRPr="0085758A" w:rsidRDefault="008B1EF0" w:rsidP="008B1EF0">
                      <w:r w:rsidRPr="0085758A">
                        <w:t>I</w:t>
                      </w:r>
                    </w:p>
                    <w:p w14:paraId="0AF2DA7A" w14:textId="77777777" w:rsidR="008B1EF0" w:rsidRPr="0085758A" w:rsidRDefault="008B1EF0" w:rsidP="008B1EF0">
                      <w:r w:rsidRPr="0085758A">
                        <w:t>am</w:t>
                      </w:r>
                    </w:p>
                    <w:p w14:paraId="21B44420" w14:textId="77777777" w:rsidR="008B1EF0" w:rsidRPr="0085758A" w:rsidRDefault="008B1EF0" w:rsidP="008B1EF0">
                      <w:r w:rsidRPr="0085758A">
                        <w:t>going</w:t>
                      </w:r>
                    </w:p>
                    <w:p w14:paraId="1BA6563F" w14:textId="77777777" w:rsidR="008B1EF0" w:rsidRPr="0085758A" w:rsidRDefault="008B1EF0" w:rsidP="008B1EF0">
                      <w:r w:rsidRPr="0085758A">
                        <w:t>to</w:t>
                      </w:r>
                    </w:p>
                    <w:p w14:paraId="57476176" w14:textId="77777777" w:rsidR="008B1EF0" w:rsidRPr="0085758A" w:rsidRDefault="008B1EF0" w:rsidP="008B1EF0">
                      <w:r w:rsidRPr="0085758A">
                        <w:t>her</w:t>
                      </w:r>
                    </w:p>
                    <w:p w14:paraId="6872DD02" w14:textId="77777777" w:rsidR="008B1EF0" w:rsidRPr="0085758A" w:rsidRDefault="008B1EF0" w:rsidP="008B1EF0">
                      <w:r w:rsidRPr="0085758A">
                        <w:t>birth-</w:t>
                      </w:r>
                    </w:p>
                    <w:p w14:paraId="19957A35" w14:textId="77777777" w:rsidR="008B1EF0" w:rsidRPr="0085758A" w:rsidRDefault="008B1EF0" w:rsidP="008B1EF0">
                      <w:r w:rsidRPr="0085758A">
                        <w:t>day</w:t>
                      </w:r>
                    </w:p>
                    <w:p w14:paraId="167E0CFC" w14:textId="77777777" w:rsidR="008B1EF0" w:rsidRDefault="008B1EF0" w:rsidP="008B1EF0">
                      <w:r w:rsidRPr="0085758A">
                        <w:t>party</w:t>
                      </w:r>
                    </w:p>
                  </w:txbxContent>
                </v:textbox>
                <w10:wrap type="square"/>
              </v:shape>
            </w:pict>
          </mc:Fallback>
        </mc:AlternateContent>
      </w:r>
    </w:p>
    <w:p w14:paraId="1891A982" w14:textId="77777777" w:rsidR="008B1EF0" w:rsidRPr="0085758A" w:rsidRDefault="008B1EF0" w:rsidP="008B1EF0">
      <w:pPr>
        <w:ind w:left="720" w:hanging="360"/>
        <w:rPr>
          <w:rFonts w:ascii="Times" w:eastAsia="Times New Roman" w:hAnsi="Times"/>
          <w:szCs w:val="20"/>
          <w:lang w:val="en-US"/>
        </w:rPr>
      </w:pPr>
    </w:p>
    <w:p w14:paraId="2720ABD5" w14:textId="77777777" w:rsidR="008B1EF0" w:rsidRDefault="008B1EF0" w:rsidP="008B1EF0">
      <w:pPr>
        <w:pStyle w:val="NormalWeb"/>
        <w:spacing w:before="0" w:beforeAutospacing="0" w:after="0" w:afterAutospacing="0"/>
        <w:ind w:left="360"/>
        <w:textAlignment w:val="baseline"/>
        <w:rPr>
          <w:rFonts w:ascii="Arial" w:hAnsi="Arial" w:cs="Arial"/>
          <w:color w:val="000000"/>
          <w:sz w:val="22"/>
          <w:szCs w:val="22"/>
        </w:rPr>
      </w:pPr>
    </w:p>
    <w:p w14:paraId="2B6CC86C" w14:textId="77777777" w:rsidR="008B1EF0" w:rsidRDefault="008B1EF0" w:rsidP="008B1EF0">
      <w:pPr>
        <w:pStyle w:val="NormalWeb"/>
        <w:spacing w:before="0" w:beforeAutospacing="0" w:after="0" w:afterAutospacing="0"/>
        <w:ind w:left="360"/>
        <w:textAlignment w:val="baseline"/>
        <w:rPr>
          <w:rFonts w:ascii="Arial" w:hAnsi="Arial" w:cs="Arial"/>
          <w:color w:val="000000"/>
          <w:sz w:val="22"/>
          <w:szCs w:val="22"/>
        </w:rPr>
      </w:pPr>
    </w:p>
    <w:p w14:paraId="07519A00" w14:textId="77777777" w:rsidR="008B1EF0" w:rsidRDefault="008B1EF0" w:rsidP="008B1EF0">
      <w:pPr>
        <w:pStyle w:val="NormalWeb"/>
        <w:spacing w:before="0" w:beforeAutospacing="0" w:after="0" w:afterAutospacing="0"/>
        <w:ind w:left="360"/>
        <w:textAlignment w:val="baseline"/>
        <w:rPr>
          <w:rFonts w:ascii="Arial" w:hAnsi="Arial" w:cs="Arial"/>
          <w:color w:val="000000"/>
          <w:sz w:val="22"/>
          <w:szCs w:val="22"/>
        </w:rPr>
      </w:pPr>
    </w:p>
    <w:p w14:paraId="608D9F68" w14:textId="77777777" w:rsidR="008B1EF0" w:rsidRDefault="008B1EF0" w:rsidP="008B1EF0">
      <w:pPr>
        <w:pStyle w:val="NormalWeb"/>
        <w:spacing w:before="0" w:beforeAutospacing="0" w:after="0" w:afterAutospacing="0"/>
        <w:ind w:left="360"/>
        <w:textAlignment w:val="baseline"/>
        <w:rPr>
          <w:rFonts w:ascii="Arial" w:hAnsi="Arial" w:cs="Arial"/>
          <w:color w:val="000000"/>
          <w:sz w:val="22"/>
          <w:szCs w:val="22"/>
        </w:rPr>
      </w:pPr>
    </w:p>
    <w:p w14:paraId="34293578" w14:textId="77777777" w:rsidR="008B1EF0" w:rsidRDefault="008B1EF0" w:rsidP="008B1EF0">
      <w:pPr>
        <w:pStyle w:val="NormalWeb"/>
        <w:spacing w:before="0" w:beforeAutospacing="0" w:after="0" w:afterAutospacing="0"/>
        <w:ind w:left="360"/>
        <w:textAlignment w:val="baseline"/>
        <w:rPr>
          <w:rFonts w:ascii="Arial" w:hAnsi="Arial" w:cs="Arial"/>
          <w:color w:val="000000"/>
          <w:sz w:val="22"/>
          <w:szCs w:val="22"/>
        </w:rPr>
      </w:pPr>
    </w:p>
    <w:p w14:paraId="2BF50A85" w14:textId="77777777" w:rsidR="008B1EF0" w:rsidRDefault="008B1EF0" w:rsidP="008B1EF0">
      <w:pPr>
        <w:pStyle w:val="NormalWeb"/>
        <w:spacing w:before="0" w:beforeAutospacing="0" w:after="0" w:afterAutospacing="0"/>
        <w:ind w:left="360"/>
        <w:textAlignment w:val="baseline"/>
        <w:rPr>
          <w:rFonts w:ascii="Arial" w:hAnsi="Arial" w:cs="Arial"/>
          <w:color w:val="000000"/>
          <w:sz w:val="22"/>
          <w:szCs w:val="22"/>
        </w:rPr>
      </w:pPr>
    </w:p>
    <w:p w14:paraId="72A1668E" w14:textId="77777777" w:rsidR="008B1EF0" w:rsidRDefault="008B1EF0" w:rsidP="008B1EF0">
      <w:pPr>
        <w:pStyle w:val="NormalWeb"/>
        <w:spacing w:before="0" w:beforeAutospacing="0" w:after="0" w:afterAutospacing="0"/>
        <w:ind w:left="360"/>
        <w:textAlignment w:val="baseline"/>
        <w:rPr>
          <w:rFonts w:ascii="Arial" w:hAnsi="Arial" w:cs="Arial"/>
          <w:color w:val="000000"/>
          <w:sz w:val="22"/>
          <w:szCs w:val="22"/>
        </w:rPr>
      </w:pPr>
    </w:p>
    <w:p w14:paraId="34E85869" w14:textId="77777777" w:rsidR="008B1EF0" w:rsidRDefault="008B1EF0" w:rsidP="008B1EF0">
      <w:pPr>
        <w:pStyle w:val="NormalWeb"/>
        <w:spacing w:before="0" w:beforeAutospacing="0" w:after="0" w:afterAutospacing="0"/>
        <w:ind w:left="360"/>
        <w:textAlignment w:val="baseline"/>
        <w:rPr>
          <w:rFonts w:ascii="Arial" w:hAnsi="Arial" w:cs="Arial"/>
          <w:color w:val="000000"/>
          <w:sz w:val="22"/>
          <w:szCs w:val="22"/>
        </w:rPr>
      </w:pPr>
    </w:p>
    <w:p w14:paraId="509493AD" w14:textId="77777777" w:rsidR="008B1EF0" w:rsidRDefault="008B1EF0" w:rsidP="008B1EF0">
      <w:pPr>
        <w:pStyle w:val="NormalWeb"/>
        <w:spacing w:before="0" w:beforeAutospacing="0" w:after="0" w:afterAutospacing="0"/>
        <w:ind w:left="360"/>
        <w:textAlignment w:val="baseline"/>
        <w:rPr>
          <w:rFonts w:ascii="Arial" w:hAnsi="Arial" w:cs="Arial"/>
          <w:color w:val="000000"/>
          <w:sz w:val="22"/>
          <w:szCs w:val="22"/>
        </w:rPr>
      </w:pPr>
      <w:r>
        <w:rPr>
          <w:noProof/>
        </w:rPr>
        <mc:AlternateContent>
          <mc:Choice Requires="wps">
            <w:drawing>
              <wp:anchor distT="0" distB="0" distL="114300" distR="114300" simplePos="0" relativeHeight="251658240" behindDoc="0" locked="0" layoutInCell="1" allowOverlap="1" wp14:anchorId="0773F06F" wp14:editId="05DB8AFA">
                <wp:simplePos x="0" y="0"/>
                <wp:positionH relativeFrom="column">
                  <wp:posOffset>2881554</wp:posOffset>
                </wp:positionH>
                <wp:positionV relativeFrom="paragraph">
                  <wp:posOffset>52172</wp:posOffset>
                </wp:positionV>
                <wp:extent cx="548005" cy="17145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548005" cy="1714500"/>
                        </a:xfrm>
                        <a:prstGeom prst="rect">
                          <a:avLst/>
                        </a:prstGeom>
                        <a:noFill/>
                        <a:ln>
                          <a:noFill/>
                        </a:ln>
                        <a:effectLst/>
                        <a:extLst>
                          <a:ext uri="{C572A759-6A51-4108-AA02-DFA0A04FC94B}">
                            <ma14:wrappingTextBoxFlag xmlns:w16cex="http://schemas.microsoft.com/office/word/2018/wordml/cex" xmlns:w16="http://schemas.microsoft.com/office/word/2018/wordml" xmlns:arto="http://schemas.microsoft.com/office/word/2006/arto"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192E3A" w14:textId="77777777" w:rsidR="008B1EF0" w:rsidRDefault="008B1EF0" w:rsidP="008B1EF0">
                            <w:r>
                              <w:t>as</w:t>
                            </w:r>
                          </w:p>
                          <w:p w14:paraId="230F31A0" w14:textId="77777777" w:rsidR="008B1EF0" w:rsidRDefault="008B1EF0" w:rsidP="008B1EF0">
                            <w:r>
                              <w:t>soon</w:t>
                            </w:r>
                          </w:p>
                          <w:p w14:paraId="18EF96B4" w14:textId="77777777" w:rsidR="008B1EF0" w:rsidRDefault="008B1EF0" w:rsidP="008B1EF0">
                            <w:r>
                              <w:t>as</w:t>
                            </w:r>
                          </w:p>
                          <w:p w14:paraId="3A75271F" w14:textId="77777777" w:rsidR="008B1EF0" w:rsidRDefault="008B1EF0" w:rsidP="008B1EF0">
                            <w:r>
                              <w:t>I</w:t>
                            </w:r>
                          </w:p>
                          <w:p w14:paraId="3B6A9ECA" w14:textId="77777777" w:rsidR="008B1EF0" w:rsidRDefault="008B1EF0" w:rsidP="008B1EF0">
                            <w:r>
                              <w:t>find</w:t>
                            </w:r>
                          </w:p>
                          <w:p w14:paraId="045A6CA6" w14:textId="77777777" w:rsidR="008B1EF0" w:rsidRDefault="008B1EF0" w:rsidP="008B1EF0">
                            <w:r>
                              <w:t>my</w:t>
                            </w:r>
                          </w:p>
                          <w:p w14:paraId="1C06D7CD" w14:textId="77777777" w:rsidR="008B1EF0" w:rsidRDefault="008B1EF0" w:rsidP="008B1EF0">
                            <w:r>
                              <w:t>deep</w:t>
                            </w:r>
                          </w:p>
                          <w:p w14:paraId="4D918F7D" w14:textId="77777777" w:rsidR="008B1EF0" w:rsidRPr="0085758A" w:rsidRDefault="008B1EF0" w:rsidP="008B1EF0">
                            <w:r>
                              <w:t>voice,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3F06F" id="Text Box 5" o:spid="_x0000_s1028" type="#_x0000_t202" style="position:absolute;left:0;text-align:left;margin-left:226.9pt;margin-top:4.1pt;width:43.15pt;height:135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" filled="f" stroked="f">
                <v:textbox>
                  <w:txbxContent>
                    <w:p w14:paraId="2A192E3A" w14:textId="77777777" w:rsidR="008B1EF0" w:rsidRDefault="008B1EF0" w:rsidP="008B1EF0">
                      <w:r>
                        <w:t>as</w:t>
                      </w:r>
                    </w:p>
                    <w:p w14:paraId="230F31A0" w14:textId="77777777" w:rsidR="008B1EF0" w:rsidRDefault="008B1EF0" w:rsidP="008B1EF0">
                      <w:r>
                        <w:t>soon</w:t>
                      </w:r>
                    </w:p>
                    <w:p w14:paraId="18EF96B4" w14:textId="77777777" w:rsidR="008B1EF0" w:rsidRDefault="008B1EF0" w:rsidP="008B1EF0">
                      <w:r>
                        <w:t>as</w:t>
                      </w:r>
                    </w:p>
                    <w:p w14:paraId="3A75271F" w14:textId="77777777" w:rsidR="008B1EF0" w:rsidRDefault="008B1EF0" w:rsidP="008B1EF0">
                      <w:r>
                        <w:t>I</w:t>
                      </w:r>
                    </w:p>
                    <w:p w14:paraId="3B6A9ECA" w14:textId="77777777" w:rsidR="008B1EF0" w:rsidRDefault="008B1EF0" w:rsidP="008B1EF0">
                      <w:r>
                        <w:t>find</w:t>
                      </w:r>
                    </w:p>
                    <w:p w14:paraId="045A6CA6" w14:textId="77777777" w:rsidR="008B1EF0" w:rsidRDefault="008B1EF0" w:rsidP="008B1EF0">
                      <w:r>
                        <w:t>my</w:t>
                      </w:r>
                    </w:p>
                    <w:p w14:paraId="1C06D7CD" w14:textId="77777777" w:rsidR="008B1EF0" w:rsidRDefault="008B1EF0" w:rsidP="008B1EF0">
                      <w:r>
                        <w:t>deep</w:t>
                      </w:r>
                    </w:p>
                    <w:p w14:paraId="4D918F7D" w14:textId="77777777" w:rsidR="008B1EF0" w:rsidRPr="0085758A" w:rsidRDefault="008B1EF0" w:rsidP="008B1EF0">
                      <w:r>
                        <w:t>voice,</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526F3FE0" wp14:editId="10F25EB8">
                <wp:simplePos x="0" y="0"/>
                <wp:positionH relativeFrom="column">
                  <wp:posOffset>3918077</wp:posOffset>
                </wp:positionH>
                <wp:positionV relativeFrom="paragraph">
                  <wp:posOffset>91211</wp:posOffset>
                </wp:positionV>
                <wp:extent cx="555625" cy="17145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555625" cy="1714500"/>
                        </a:xfrm>
                        <a:prstGeom prst="rect">
                          <a:avLst/>
                        </a:prstGeom>
                        <a:noFill/>
                        <a:ln>
                          <a:noFill/>
                        </a:ln>
                        <a:effectLst/>
                        <a:extLst>
                          <a:ext uri="{C572A759-6A51-4108-AA02-DFA0A04FC94B}">
                            <ma14:wrappingTextBoxFlag xmlns:w16cex="http://schemas.microsoft.com/office/word/2018/wordml/cex" xmlns:w16="http://schemas.microsoft.com/office/word/2018/wordml" xmlns:arto="http://schemas.microsoft.com/office/word/2006/arto"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611034" w14:textId="77777777" w:rsidR="008B1EF0" w:rsidRDefault="008B1EF0" w:rsidP="008B1EF0">
                            <w:r>
                              <w:t>as</w:t>
                            </w:r>
                          </w:p>
                          <w:p w14:paraId="21B76D77" w14:textId="77777777" w:rsidR="008B1EF0" w:rsidRDefault="008B1EF0" w:rsidP="008B1EF0">
                            <w:r>
                              <w:t>soon</w:t>
                            </w:r>
                          </w:p>
                          <w:p w14:paraId="14EF2827" w14:textId="77777777" w:rsidR="008B1EF0" w:rsidRDefault="008B1EF0" w:rsidP="008B1EF0">
                            <w:r>
                              <w:t xml:space="preserve">as </w:t>
                            </w:r>
                          </w:p>
                          <w:p w14:paraId="35E4234E" w14:textId="77777777" w:rsidR="008B1EF0" w:rsidRDefault="008B1EF0" w:rsidP="008B1EF0">
                            <w:r>
                              <w:t>I</w:t>
                            </w:r>
                          </w:p>
                          <w:p w14:paraId="0C2B3796" w14:textId="77777777" w:rsidR="008B1EF0" w:rsidRDefault="008B1EF0" w:rsidP="008B1EF0">
                            <w:r>
                              <w:t>find</w:t>
                            </w:r>
                          </w:p>
                          <w:p w14:paraId="71003D92" w14:textId="77777777" w:rsidR="008B1EF0" w:rsidRDefault="008B1EF0" w:rsidP="008B1EF0">
                            <w:r>
                              <w:t xml:space="preserve">my </w:t>
                            </w:r>
                          </w:p>
                          <w:p w14:paraId="31470034" w14:textId="77777777" w:rsidR="008B1EF0" w:rsidRDefault="008B1EF0" w:rsidP="008B1EF0">
                            <w:r>
                              <w:t>right</w:t>
                            </w:r>
                          </w:p>
                          <w:p w14:paraId="0BDF8F9A" w14:textId="77777777" w:rsidR="008B1EF0" w:rsidRPr="0085758A" w:rsidRDefault="008B1EF0" w:rsidP="008B1EF0">
                            <w:r>
                              <w:t>mask.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F3FE0" id="Text Box 6" o:spid="_x0000_s1029" type="#_x0000_t202" style="position:absolute;left:0;text-align:left;margin-left:308.5pt;margin-top:7.2pt;width:43.75pt;height:13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" filled="f" stroked="f">
                <v:textbox>
                  <w:txbxContent>
                    <w:p w14:paraId="37611034" w14:textId="77777777" w:rsidR="008B1EF0" w:rsidRDefault="008B1EF0" w:rsidP="008B1EF0">
                      <w:r>
                        <w:t>as</w:t>
                      </w:r>
                    </w:p>
                    <w:p w14:paraId="21B76D77" w14:textId="77777777" w:rsidR="008B1EF0" w:rsidRDefault="008B1EF0" w:rsidP="008B1EF0">
                      <w:r>
                        <w:t>soon</w:t>
                      </w:r>
                    </w:p>
                    <w:p w14:paraId="14EF2827" w14:textId="77777777" w:rsidR="008B1EF0" w:rsidRDefault="008B1EF0" w:rsidP="008B1EF0">
                      <w:r>
                        <w:t xml:space="preserve">as </w:t>
                      </w:r>
                    </w:p>
                    <w:p w14:paraId="35E4234E" w14:textId="77777777" w:rsidR="008B1EF0" w:rsidRDefault="008B1EF0" w:rsidP="008B1EF0">
                      <w:r>
                        <w:t>I</w:t>
                      </w:r>
                    </w:p>
                    <w:p w14:paraId="0C2B3796" w14:textId="77777777" w:rsidR="008B1EF0" w:rsidRDefault="008B1EF0" w:rsidP="008B1EF0">
                      <w:r>
                        <w:t>find</w:t>
                      </w:r>
                    </w:p>
                    <w:p w14:paraId="71003D92" w14:textId="77777777" w:rsidR="008B1EF0" w:rsidRDefault="008B1EF0" w:rsidP="008B1EF0">
                      <w:r>
                        <w:t xml:space="preserve">my </w:t>
                      </w:r>
                    </w:p>
                    <w:p w14:paraId="31470034" w14:textId="77777777" w:rsidR="008B1EF0" w:rsidRDefault="008B1EF0" w:rsidP="008B1EF0">
                      <w:r>
                        <w:t>right</w:t>
                      </w:r>
                    </w:p>
                    <w:p w14:paraId="0BDF8F9A" w14:textId="77777777" w:rsidR="008B1EF0" w:rsidRPr="0085758A" w:rsidRDefault="008B1EF0" w:rsidP="008B1EF0">
                      <w:r>
                        <w:t>mask.</w:t>
                      </w:r>
                    </w:p>
                  </w:txbxContent>
                </v:textbox>
                <w10:wrap type="square"/>
              </v:shape>
            </w:pict>
          </mc:Fallback>
        </mc:AlternateContent>
      </w:r>
      <w:r>
        <w:rPr>
          <w:noProof/>
        </w:rPr>
        <mc:AlternateContent>
          <mc:Choice Requires="wps">
            <w:drawing>
              <wp:anchor distT="0" distB="0" distL="114300" distR="114300" simplePos="0" relativeHeight="251653120" behindDoc="0" locked="0" layoutInCell="1" allowOverlap="1" wp14:anchorId="3D288126" wp14:editId="55EF7382">
                <wp:simplePos x="0" y="0"/>
                <wp:positionH relativeFrom="column">
                  <wp:posOffset>1923313</wp:posOffset>
                </wp:positionH>
                <wp:positionV relativeFrom="paragraph">
                  <wp:posOffset>90347</wp:posOffset>
                </wp:positionV>
                <wp:extent cx="594995" cy="1714500"/>
                <wp:effectExtent l="0" t="0" r="0" b="12700"/>
                <wp:wrapSquare wrapText="bothSides"/>
                <wp:docPr id="3" name="Text Box 4"/>
                <wp:cNvGraphicFramePr/>
                <a:graphic xmlns:a="http://schemas.openxmlformats.org/drawingml/2006/main">
                  <a:graphicData uri="http://schemas.microsoft.com/office/word/2010/wordprocessingShape">
                    <wps:wsp>
                      <wps:cNvSpPr txBox="1"/>
                      <wps:spPr>
                        <a:xfrm>
                          <a:off x="0" y="0"/>
                          <a:ext cx="594995" cy="1714500"/>
                        </a:xfrm>
                        <a:prstGeom prst="rect">
                          <a:avLst/>
                        </a:prstGeom>
                        <a:noFill/>
                        <a:ln>
                          <a:noFill/>
                        </a:ln>
                        <a:effectLst/>
                        <a:extLst>
                          <a:ext uri="{C572A759-6A51-4108-AA02-DFA0A04FC94B}">
                            <ma14:wrappingTextBoxFlag xmlns:w16cex="http://schemas.microsoft.com/office/word/2018/wordml/cex" xmlns:w16="http://schemas.microsoft.com/office/word/2018/wordml" xmlns:arto="http://schemas.microsoft.com/office/word/2006/arto"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FF4D88" w14:textId="77777777" w:rsidR="008B1EF0" w:rsidRDefault="008B1EF0" w:rsidP="008B1EF0">
                            <w:r>
                              <w:t>as</w:t>
                            </w:r>
                          </w:p>
                          <w:p w14:paraId="324E3213" w14:textId="77777777" w:rsidR="008B1EF0" w:rsidRDefault="008B1EF0" w:rsidP="008B1EF0">
                            <w:r>
                              <w:t>soon</w:t>
                            </w:r>
                          </w:p>
                          <w:p w14:paraId="7CE3CA4E" w14:textId="77777777" w:rsidR="008B1EF0" w:rsidRDefault="008B1EF0" w:rsidP="008B1EF0">
                            <w:r>
                              <w:t>as</w:t>
                            </w:r>
                          </w:p>
                          <w:p w14:paraId="49D51682" w14:textId="77777777" w:rsidR="008B1EF0" w:rsidRDefault="008B1EF0" w:rsidP="008B1EF0">
                            <w:r>
                              <w:t>I</w:t>
                            </w:r>
                          </w:p>
                          <w:p w14:paraId="0ECD62F4" w14:textId="77777777" w:rsidR="008B1EF0" w:rsidRDefault="008B1EF0" w:rsidP="008B1EF0">
                            <w:r>
                              <w:t>find</w:t>
                            </w:r>
                          </w:p>
                          <w:p w14:paraId="7859E96D" w14:textId="77777777" w:rsidR="008B1EF0" w:rsidRDefault="008B1EF0" w:rsidP="008B1EF0">
                            <w:r>
                              <w:t>my</w:t>
                            </w:r>
                          </w:p>
                          <w:p w14:paraId="2C5D030B" w14:textId="77777777" w:rsidR="008B1EF0" w:rsidRDefault="008B1EF0" w:rsidP="008B1EF0">
                            <w:r>
                              <w:t>hip</w:t>
                            </w:r>
                          </w:p>
                          <w:p w14:paraId="074A8DFF" w14:textId="77777777" w:rsidR="008B1EF0" w:rsidRPr="0085758A" w:rsidRDefault="008B1EF0" w:rsidP="008B1EF0">
                            <w:r>
                              <w:t xml:space="preserve">shoes,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288126" id="Text Box 4" o:spid="_x0000_s1030" type="#_x0000_t202" style="position:absolute;left:0;text-align:left;margin-left:151.45pt;margin-top:7.1pt;width:46.85pt;height:135pt;z-index:251653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" filled="f" stroked="f">
                <v:textbox>
                  <w:txbxContent>
                    <w:p w14:paraId="59FF4D88" w14:textId="77777777" w:rsidR="008B1EF0" w:rsidRDefault="008B1EF0" w:rsidP="008B1EF0">
                      <w:r>
                        <w:t>as</w:t>
                      </w:r>
                    </w:p>
                    <w:p w14:paraId="324E3213" w14:textId="77777777" w:rsidR="008B1EF0" w:rsidRDefault="008B1EF0" w:rsidP="008B1EF0">
                      <w:r>
                        <w:t>soon</w:t>
                      </w:r>
                    </w:p>
                    <w:p w14:paraId="7CE3CA4E" w14:textId="77777777" w:rsidR="008B1EF0" w:rsidRDefault="008B1EF0" w:rsidP="008B1EF0">
                      <w:r>
                        <w:t>as</w:t>
                      </w:r>
                    </w:p>
                    <w:p w14:paraId="49D51682" w14:textId="77777777" w:rsidR="008B1EF0" w:rsidRDefault="008B1EF0" w:rsidP="008B1EF0">
                      <w:r>
                        <w:t>I</w:t>
                      </w:r>
                    </w:p>
                    <w:p w14:paraId="0ECD62F4" w14:textId="77777777" w:rsidR="008B1EF0" w:rsidRDefault="008B1EF0" w:rsidP="008B1EF0">
                      <w:r>
                        <w:t>find</w:t>
                      </w:r>
                    </w:p>
                    <w:p w14:paraId="7859E96D" w14:textId="77777777" w:rsidR="008B1EF0" w:rsidRDefault="008B1EF0" w:rsidP="008B1EF0">
                      <w:r>
                        <w:t>my</w:t>
                      </w:r>
                    </w:p>
                    <w:p w14:paraId="2C5D030B" w14:textId="77777777" w:rsidR="008B1EF0" w:rsidRDefault="008B1EF0" w:rsidP="008B1EF0">
                      <w:r>
                        <w:t>hip</w:t>
                      </w:r>
                    </w:p>
                    <w:p w14:paraId="074A8DFF" w14:textId="77777777" w:rsidR="008B1EF0" w:rsidRPr="0085758A" w:rsidRDefault="008B1EF0" w:rsidP="008B1EF0">
                      <w:r>
                        <w:t xml:space="preserve">shoes, </w:t>
                      </w:r>
                    </w:p>
                  </w:txbxContent>
                </v:textbox>
                <w10:wrap type="square"/>
              </v:shape>
            </w:pict>
          </mc:Fallback>
        </mc:AlternateContent>
      </w:r>
      <w:r>
        <w:rPr>
          <w:noProof/>
        </w:rPr>
        <mc:AlternateContent>
          <mc:Choice Requires="wps">
            <w:drawing>
              <wp:anchor distT="0" distB="0" distL="114300" distR="114300" simplePos="0" relativeHeight="251648000" behindDoc="0" locked="0" layoutInCell="1" allowOverlap="1" wp14:anchorId="5E2F20DC" wp14:editId="510C8192">
                <wp:simplePos x="0" y="0"/>
                <wp:positionH relativeFrom="column">
                  <wp:posOffset>1029513</wp:posOffset>
                </wp:positionH>
                <wp:positionV relativeFrom="paragraph">
                  <wp:posOffset>92633</wp:posOffset>
                </wp:positionV>
                <wp:extent cx="486410" cy="1714500"/>
                <wp:effectExtent l="0" t="0" r="0" b="12700"/>
                <wp:wrapSquare wrapText="bothSides"/>
                <wp:docPr id="7" name="Text Box 3"/>
                <wp:cNvGraphicFramePr/>
                <a:graphic xmlns:a="http://schemas.openxmlformats.org/drawingml/2006/main">
                  <a:graphicData uri="http://schemas.microsoft.com/office/word/2010/wordprocessingShape">
                    <wps:wsp>
                      <wps:cNvSpPr txBox="1"/>
                      <wps:spPr>
                        <a:xfrm>
                          <a:off x="0" y="0"/>
                          <a:ext cx="486410" cy="1714500"/>
                        </a:xfrm>
                        <a:prstGeom prst="rect">
                          <a:avLst/>
                        </a:prstGeom>
                        <a:noFill/>
                        <a:ln>
                          <a:noFill/>
                        </a:ln>
                        <a:effectLst/>
                        <a:extLst>
                          <a:ext uri="{C572A759-6A51-4108-AA02-DFA0A04FC94B}">
                            <ma14:wrappingTextBoxFlag xmlns:w16cex="http://schemas.microsoft.com/office/word/2018/wordml/cex" xmlns:w16="http://schemas.microsoft.com/office/word/2018/wordml" xmlns:arto="http://schemas.microsoft.com/office/word/2006/arto"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F629CE" w14:textId="77777777" w:rsidR="008B1EF0" w:rsidRDefault="008B1EF0" w:rsidP="008B1EF0">
                            <w:r>
                              <w:t>as</w:t>
                            </w:r>
                          </w:p>
                          <w:p w14:paraId="15AE65DB" w14:textId="77777777" w:rsidR="008B1EF0" w:rsidRDefault="008B1EF0" w:rsidP="008B1EF0">
                            <w:r>
                              <w:t>soon</w:t>
                            </w:r>
                          </w:p>
                          <w:p w14:paraId="5E8647DE" w14:textId="77777777" w:rsidR="008B1EF0" w:rsidRDefault="008B1EF0" w:rsidP="008B1EF0">
                            <w:r>
                              <w:t>as</w:t>
                            </w:r>
                          </w:p>
                          <w:p w14:paraId="607FEA29" w14:textId="77777777" w:rsidR="008B1EF0" w:rsidRDefault="008B1EF0" w:rsidP="008B1EF0">
                            <w:r>
                              <w:t>I</w:t>
                            </w:r>
                          </w:p>
                          <w:p w14:paraId="264710EC" w14:textId="77777777" w:rsidR="008B1EF0" w:rsidRDefault="008B1EF0" w:rsidP="008B1EF0">
                            <w:r>
                              <w:t>find</w:t>
                            </w:r>
                          </w:p>
                          <w:p w14:paraId="0F60E20A" w14:textId="77777777" w:rsidR="008B1EF0" w:rsidRDefault="008B1EF0" w:rsidP="008B1EF0">
                            <w:r>
                              <w:t>my</w:t>
                            </w:r>
                          </w:p>
                          <w:p w14:paraId="12CC44DF" w14:textId="77777777" w:rsidR="008B1EF0" w:rsidRDefault="008B1EF0" w:rsidP="008B1EF0">
                            <w:r>
                              <w:t>new</w:t>
                            </w:r>
                          </w:p>
                          <w:p w14:paraId="417ACB12" w14:textId="77777777" w:rsidR="008B1EF0" w:rsidRPr="0085758A" w:rsidRDefault="008B1EF0" w:rsidP="008B1EF0">
                            <w:r>
                              <w:t>shirt,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F20DC" id="Text Box 3" o:spid="_x0000_s1031" type="#_x0000_t202" style="position:absolute;left:0;text-align:left;margin-left:81.05pt;margin-top:7.3pt;width:38.3pt;height:135pt;z-index:251648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" filled="f" stroked="f">
                <v:textbox>
                  <w:txbxContent>
                    <w:p w14:paraId="03F629CE" w14:textId="77777777" w:rsidR="008B1EF0" w:rsidRDefault="008B1EF0" w:rsidP="008B1EF0">
                      <w:r>
                        <w:t>as</w:t>
                      </w:r>
                    </w:p>
                    <w:p w14:paraId="15AE65DB" w14:textId="77777777" w:rsidR="008B1EF0" w:rsidRDefault="008B1EF0" w:rsidP="008B1EF0">
                      <w:r>
                        <w:t>soon</w:t>
                      </w:r>
                    </w:p>
                    <w:p w14:paraId="5E8647DE" w14:textId="77777777" w:rsidR="008B1EF0" w:rsidRDefault="008B1EF0" w:rsidP="008B1EF0">
                      <w:r>
                        <w:t>as</w:t>
                      </w:r>
                    </w:p>
                    <w:p w14:paraId="607FEA29" w14:textId="77777777" w:rsidR="008B1EF0" w:rsidRDefault="008B1EF0" w:rsidP="008B1EF0">
                      <w:r>
                        <w:t>I</w:t>
                      </w:r>
                    </w:p>
                    <w:p w14:paraId="264710EC" w14:textId="77777777" w:rsidR="008B1EF0" w:rsidRDefault="008B1EF0" w:rsidP="008B1EF0">
                      <w:r>
                        <w:t>find</w:t>
                      </w:r>
                    </w:p>
                    <w:p w14:paraId="0F60E20A" w14:textId="77777777" w:rsidR="008B1EF0" w:rsidRDefault="008B1EF0" w:rsidP="008B1EF0">
                      <w:r>
                        <w:t>my</w:t>
                      </w:r>
                    </w:p>
                    <w:p w14:paraId="12CC44DF" w14:textId="77777777" w:rsidR="008B1EF0" w:rsidRDefault="008B1EF0" w:rsidP="008B1EF0">
                      <w:r>
                        <w:t>new</w:t>
                      </w:r>
                    </w:p>
                    <w:p w14:paraId="417ACB12" w14:textId="77777777" w:rsidR="008B1EF0" w:rsidRPr="0085758A" w:rsidRDefault="008B1EF0" w:rsidP="008B1EF0">
                      <w:r>
                        <w:t>shirt,</w:t>
                      </w:r>
                    </w:p>
                  </w:txbxContent>
                </v:textbox>
                <w10:wrap type="square"/>
              </v:shape>
            </w:pict>
          </mc:Fallback>
        </mc:AlternateContent>
      </w:r>
    </w:p>
    <w:p w14:paraId="6EF24463" w14:textId="77777777" w:rsidR="008B1EF0" w:rsidRDefault="008B1EF0" w:rsidP="008B1EF0">
      <w:pPr>
        <w:pStyle w:val="NormalWeb"/>
        <w:spacing w:before="0" w:beforeAutospacing="0" w:after="0" w:afterAutospacing="0"/>
        <w:ind w:left="360"/>
        <w:textAlignment w:val="baseline"/>
        <w:rPr>
          <w:rFonts w:ascii="Arial" w:hAnsi="Arial" w:cs="Arial"/>
          <w:color w:val="000000"/>
          <w:sz w:val="22"/>
          <w:szCs w:val="22"/>
        </w:rPr>
      </w:pPr>
    </w:p>
    <w:p w14:paraId="5F36836C" w14:textId="77777777" w:rsidR="008B1EF0" w:rsidRDefault="008B1EF0" w:rsidP="008B1EF0">
      <w:pPr>
        <w:pStyle w:val="NormalWeb"/>
        <w:spacing w:before="0" w:beforeAutospacing="0" w:after="0" w:afterAutospacing="0"/>
        <w:ind w:left="360"/>
        <w:textAlignment w:val="baseline"/>
        <w:rPr>
          <w:rFonts w:ascii="Arial" w:hAnsi="Arial" w:cs="Arial"/>
          <w:color w:val="000000"/>
          <w:sz w:val="22"/>
          <w:szCs w:val="22"/>
        </w:rPr>
      </w:pPr>
    </w:p>
    <w:p w14:paraId="495CB102" w14:textId="77777777" w:rsidR="008B1EF0" w:rsidRDefault="008B1EF0" w:rsidP="008B1EF0">
      <w:pPr>
        <w:pStyle w:val="NormalWeb"/>
        <w:spacing w:before="0" w:beforeAutospacing="0" w:after="0" w:afterAutospacing="0"/>
        <w:ind w:left="360"/>
        <w:textAlignment w:val="baseline"/>
        <w:rPr>
          <w:rFonts w:ascii="Arial" w:hAnsi="Arial" w:cs="Arial"/>
          <w:color w:val="000000"/>
          <w:sz w:val="22"/>
          <w:szCs w:val="22"/>
        </w:rPr>
      </w:pPr>
    </w:p>
    <w:p w14:paraId="03FF6D5A" w14:textId="77777777" w:rsidR="008B1EF0" w:rsidRDefault="008B1EF0" w:rsidP="008B1EF0">
      <w:pPr>
        <w:pStyle w:val="NormalWeb"/>
        <w:spacing w:before="0" w:beforeAutospacing="0" w:after="0" w:afterAutospacing="0"/>
        <w:ind w:left="360"/>
        <w:textAlignment w:val="baseline"/>
        <w:rPr>
          <w:rFonts w:ascii="Arial" w:hAnsi="Arial" w:cs="Arial"/>
          <w:color w:val="000000"/>
          <w:sz w:val="22"/>
          <w:szCs w:val="22"/>
        </w:rPr>
      </w:pPr>
    </w:p>
    <w:p w14:paraId="7912BE14" w14:textId="77777777" w:rsidR="008B1EF0" w:rsidRDefault="008B1EF0" w:rsidP="008B1EF0">
      <w:pPr>
        <w:pStyle w:val="NormalWeb"/>
        <w:spacing w:before="0" w:beforeAutospacing="0" w:after="0" w:afterAutospacing="0"/>
        <w:ind w:left="360"/>
        <w:textAlignment w:val="baseline"/>
        <w:rPr>
          <w:rFonts w:ascii="Arial" w:hAnsi="Arial" w:cs="Arial"/>
          <w:color w:val="000000"/>
          <w:sz w:val="22"/>
          <w:szCs w:val="22"/>
        </w:rPr>
      </w:pPr>
    </w:p>
    <w:p w14:paraId="5F1301CB" w14:textId="77777777" w:rsidR="008B1EF0" w:rsidRDefault="008B1EF0" w:rsidP="008B1EF0">
      <w:pPr>
        <w:pStyle w:val="NormalWeb"/>
        <w:spacing w:before="0" w:beforeAutospacing="0" w:after="0" w:afterAutospacing="0"/>
        <w:ind w:left="360"/>
        <w:textAlignment w:val="baseline"/>
        <w:rPr>
          <w:rFonts w:ascii="Arial" w:hAnsi="Arial" w:cs="Arial"/>
          <w:color w:val="000000"/>
          <w:sz w:val="22"/>
          <w:szCs w:val="22"/>
        </w:rPr>
      </w:pPr>
    </w:p>
    <w:p w14:paraId="7738C4C0" w14:textId="77777777" w:rsidR="008B1EF0" w:rsidRDefault="008B1EF0" w:rsidP="008B1EF0">
      <w:pPr>
        <w:rPr>
          <w:rFonts w:eastAsiaTheme="minorHAnsi" w:cs="Arial"/>
          <w:b/>
          <w:bCs/>
          <w:color w:val="000000"/>
          <w:szCs w:val="22"/>
          <w:lang w:val="en-US" w:eastAsia="en-US"/>
        </w:rPr>
      </w:pPr>
    </w:p>
    <w:p w14:paraId="57E0EB31" w14:textId="77777777" w:rsidR="008B1EF0" w:rsidRDefault="008B1EF0" w:rsidP="008B1EF0">
      <w:pPr>
        <w:rPr>
          <w:rFonts w:eastAsiaTheme="minorHAnsi" w:cs="Arial"/>
          <w:b/>
          <w:bCs/>
          <w:color w:val="000000"/>
          <w:szCs w:val="22"/>
          <w:lang w:val="en-US" w:eastAsia="en-US"/>
        </w:rPr>
      </w:pPr>
    </w:p>
    <w:p w14:paraId="6AAB90F0" w14:textId="77777777" w:rsidR="008B1EF0" w:rsidRDefault="008B1EF0" w:rsidP="008B1EF0">
      <w:pPr>
        <w:rPr>
          <w:rFonts w:eastAsiaTheme="minorHAnsi" w:cs="Arial"/>
          <w:b/>
          <w:bCs/>
          <w:color w:val="000000"/>
          <w:szCs w:val="22"/>
          <w:lang w:val="en-US" w:eastAsia="en-US"/>
        </w:rPr>
      </w:pPr>
    </w:p>
    <w:p w14:paraId="52E434BB" w14:textId="77777777" w:rsidR="008B1EF0" w:rsidRDefault="008B1EF0" w:rsidP="008B1EF0">
      <w:pPr>
        <w:rPr>
          <w:rFonts w:eastAsiaTheme="minorHAnsi" w:cs="Arial"/>
          <w:b/>
          <w:bCs/>
          <w:color w:val="000000"/>
          <w:szCs w:val="22"/>
          <w:lang w:val="en-US" w:eastAsia="en-US"/>
        </w:rPr>
      </w:pPr>
    </w:p>
    <w:p w14:paraId="17C7D934" w14:textId="77777777" w:rsidR="008B1EF0" w:rsidRPr="0085758A" w:rsidRDefault="008B1EF0" w:rsidP="008B1EF0">
      <w:pPr>
        <w:rPr>
          <w:rFonts w:ascii="Times" w:eastAsia="Times New Roman" w:hAnsi="Times"/>
          <w:szCs w:val="20"/>
          <w:lang w:val="en-US" w:eastAsia="en-US"/>
        </w:rPr>
      </w:pPr>
    </w:p>
    <w:p w14:paraId="32FE85CC" w14:textId="0BCF0AFD" w:rsidR="00224680" w:rsidRPr="00D62508" w:rsidRDefault="008B1EF0" w:rsidP="00D62508">
      <w:pPr>
        <w:pStyle w:val="listeniv1numero"/>
        <w:rPr>
          <w:lang w:val="en-CA"/>
        </w:rPr>
      </w:pPr>
      <w:bookmarkStart w:id="5" w:name="_Toc37229745"/>
      <w:proofErr w:type="spellStart"/>
      <w:r w:rsidRPr="00D62508">
        <w:t>What</w:t>
      </w:r>
      <w:proofErr w:type="spellEnd"/>
      <w:r w:rsidRPr="00FF2009">
        <w:rPr>
          <w:lang w:val="en-CA"/>
        </w:rPr>
        <w:t xml:space="preserve"> do you think the authors of these three poems are trying to say about their </w:t>
      </w:r>
      <w:proofErr w:type="gramStart"/>
      <w:r w:rsidRPr="00FF2009">
        <w:rPr>
          <w:lang w:val="en-CA"/>
        </w:rPr>
        <w:t>identity?</w:t>
      </w:r>
      <w:proofErr w:type="gramEnd"/>
      <w:r w:rsidRPr="00FF2009">
        <w:rPr>
          <w:lang w:val="en-CA"/>
        </w:rPr>
        <w:t xml:space="preserve"> </w:t>
      </w:r>
      <w:r w:rsidRPr="00430444">
        <w:rPr>
          <w:lang w:val="en-CA"/>
        </w:rPr>
        <w:t>Choose one of the poems and list the ways the writer would define themselves, both their personality and appearance. Remember, this might be related to what they say directly, but also what they hint at in their writing.</w:t>
      </w:r>
    </w:p>
    <w:p w14:paraId="6AB50E0F" w14:textId="3571C144" w:rsidR="00224680" w:rsidRPr="00D62508" w:rsidRDefault="008B1EF0" w:rsidP="00D62508">
      <w:pPr>
        <w:pStyle w:val="listeniv1numero"/>
        <w:rPr>
          <w:lang w:val="en-CA"/>
        </w:rPr>
      </w:pPr>
      <w:r w:rsidRPr="00D62508">
        <w:t>Think</w:t>
      </w:r>
      <w:r w:rsidRPr="00A96091">
        <w:rPr>
          <w:lang w:val="en-CA"/>
        </w:rPr>
        <w:t xml:space="preserve"> about how you would define your identity? </w:t>
      </w:r>
      <w:r w:rsidRPr="00430444">
        <w:rPr>
          <w:lang w:val="en-CA"/>
        </w:rPr>
        <w:t>Would you define yourself as a son/daughter? Friend? Brother/sister? Student? Athlete? Reader? What aspects of your personality, interests, appearance and ancestry make you into you? Do you show an outside that looks different from how you feel on the inside? How much of your identity is related to how other people see you?</w:t>
      </w:r>
    </w:p>
    <w:p w14:paraId="078D23E0" w14:textId="6B057A04" w:rsidR="00224680" w:rsidRPr="00D62508" w:rsidRDefault="008B1EF0" w:rsidP="00D62508">
      <w:pPr>
        <w:pStyle w:val="listeniv1numero"/>
        <w:rPr>
          <w:lang w:val="en-CA"/>
        </w:rPr>
      </w:pPr>
      <w:r w:rsidRPr="00D62508">
        <w:t>Has</w:t>
      </w:r>
      <w:r w:rsidRPr="00430444">
        <w:rPr>
          <w:lang w:val="en-CA"/>
        </w:rPr>
        <w:t xml:space="preserve"> the definition of your own identity changed over the last 2 months? Would you still define yourself as an athlete if you can’t play sports? Are you still a good friend if you can’t see the people you are friends with? What have you learned about yourself over the last few weeks? Have you added to your identity: learned a new skill, found a new interest?</w:t>
      </w:r>
    </w:p>
    <w:p w14:paraId="668F8468" w14:textId="7C1372F3" w:rsidR="00224680" w:rsidRPr="00D62508" w:rsidRDefault="008B1EF0" w:rsidP="00D62508">
      <w:pPr>
        <w:pStyle w:val="listeniv2numero"/>
        <w:rPr>
          <w:rFonts w:eastAsia="Times New Roman"/>
          <w:sz w:val="20"/>
          <w:szCs w:val="20"/>
        </w:rPr>
      </w:pPr>
      <w:r w:rsidRPr="001C602F">
        <w:t>Brainstorm aspects of your identity (list, quick write, sketch, etc.)</w:t>
      </w:r>
    </w:p>
    <w:p w14:paraId="4C72B2C1" w14:textId="77777777" w:rsidR="008B1EF0" w:rsidRPr="006F0A9C" w:rsidRDefault="008B1EF0" w:rsidP="00D62508">
      <w:pPr>
        <w:pStyle w:val="listeniv2numero"/>
        <w:rPr>
          <w:sz w:val="20"/>
          <w:szCs w:val="20"/>
        </w:rPr>
      </w:pPr>
      <w:r w:rsidRPr="00430444">
        <w:t xml:space="preserve">Using your brainstorm as inspiration, write a short piece where you share your identity and what makes you uniquely you. Choose the form that suits your personality best: a poem, narrative, letter, even an art piece, and that expresses what you consider to be the most important parts of your identity. Attempt to convey to your reader what makes you, you. </w:t>
      </w:r>
      <w:r w:rsidRPr="006F0A9C">
        <w:t xml:space="preserve">Share </w:t>
      </w:r>
      <w:proofErr w:type="spellStart"/>
      <w:r w:rsidRPr="006F0A9C">
        <w:t>your</w:t>
      </w:r>
      <w:proofErr w:type="spellEnd"/>
      <w:r w:rsidRPr="006F0A9C">
        <w:t xml:space="preserve"> </w:t>
      </w:r>
      <w:proofErr w:type="spellStart"/>
      <w:r w:rsidRPr="006F0A9C">
        <w:t>work</w:t>
      </w:r>
      <w:proofErr w:type="spellEnd"/>
      <w:r w:rsidRPr="006F0A9C">
        <w:t xml:space="preserve"> </w:t>
      </w:r>
      <w:proofErr w:type="spellStart"/>
      <w:r w:rsidRPr="006F0A9C">
        <w:t>with</w:t>
      </w:r>
      <w:proofErr w:type="spellEnd"/>
      <w:r w:rsidRPr="006F0A9C">
        <w:t xml:space="preserve"> a family member or friend.</w:t>
      </w:r>
    </w:p>
    <w:p w14:paraId="58260CE6" w14:textId="38845A33" w:rsidR="00D62508" w:rsidRDefault="00D62508" w:rsidP="008B1EF0">
      <w:pPr>
        <w:pStyle w:val="Matriel-Titre"/>
      </w:pPr>
      <w:r>
        <w:br w:type="page"/>
      </w:r>
    </w:p>
    <w:p w14:paraId="0ABC3B31" w14:textId="531BB56C" w:rsidR="00C56FBF" w:rsidRDefault="00C56FBF" w:rsidP="00C56FBF">
      <w:pPr>
        <w:pStyle w:val="Matire-Pagessuivantes"/>
        <w:rPr>
          <w:lang w:val="en-US"/>
        </w:rPr>
      </w:pPr>
      <w:r w:rsidRPr="00750643">
        <w:rPr>
          <w:lang w:val="en-US"/>
        </w:rPr>
        <w:lastRenderedPageBreak/>
        <w:t>English Language Arts</w:t>
      </w:r>
    </w:p>
    <w:p w14:paraId="4A76EC53" w14:textId="20862CE1" w:rsidR="008B1EF0" w:rsidRPr="00296554" w:rsidRDefault="008B1EF0" w:rsidP="008B1EF0">
      <w:pPr>
        <w:pStyle w:val="Matriel-Titre"/>
      </w:pPr>
      <w:r w:rsidRPr="00296554">
        <w:t>Materials requi</w:t>
      </w:r>
      <w:bookmarkEnd w:id="5"/>
      <w:r w:rsidRPr="00296554">
        <w:t>red</w:t>
      </w:r>
    </w:p>
    <w:p w14:paraId="4F54F8CE" w14:textId="77777777" w:rsidR="008B1EF0" w:rsidRPr="006F0A9C" w:rsidRDefault="008B1EF0" w:rsidP="00D62508">
      <w:pPr>
        <w:pStyle w:val="Liste"/>
        <w:rPr>
          <w:rStyle w:val="Lienhypertexte"/>
          <w:rFonts w:cs="Arial"/>
          <w:color w:val="auto"/>
          <w:u w:val="none"/>
        </w:rPr>
      </w:pPr>
      <w:r w:rsidRPr="00D62508">
        <w:t>Poems</w:t>
      </w:r>
      <w:r w:rsidRPr="006F0A9C">
        <w:t xml:space="preserve">: </w:t>
      </w:r>
      <w:r w:rsidRPr="006F0A9C">
        <w:rPr>
          <w:color w:val="000000"/>
        </w:rPr>
        <w:t xml:space="preserve">“Time Somebody Told Me” by Kacy </w:t>
      </w:r>
      <w:r>
        <w:rPr>
          <w:color w:val="000000"/>
        </w:rPr>
        <w:t>(</w:t>
      </w:r>
      <w:hyperlink r:id="rId15" w:history="1">
        <w:r w:rsidRPr="00CB4C1D">
          <w:rPr>
            <w:rStyle w:val="Lienhypertexte"/>
            <w:rFonts w:cs="Arial"/>
          </w:rPr>
          <w:t>https://www.poems-and-quotes.com/poems/1235428</w:t>
        </w:r>
      </w:hyperlink>
      <w:r>
        <w:t>)</w:t>
      </w:r>
      <w:r w:rsidRPr="006F0A9C">
        <w:t xml:space="preserve"> and </w:t>
      </w:r>
      <w:r w:rsidRPr="006F0A9C">
        <w:rPr>
          <w:color w:val="000000"/>
        </w:rPr>
        <w:t xml:space="preserve">“Almost Ready” by Arnold </w:t>
      </w:r>
      <w:proofErr w:type="spellStart"/>
      <w:r w:rsidRPr="006F0A9C">
        <w:rPr>
          <w:color w:val="000000"/>
        </w:rPr>
        <w:t>Adoff</w:t>
      </w:r>
      <w:proofErr w:type="spellEnd"/>
      <w:r w:rsidRPr="006F0A9C">
        <w:rPr>
          <w:color w:val="000000"/>
        </w:rPr>
        <w:t xml:space="preserve">  and “Face It” by Janet S. Wong </w:t>
      </w:r>
      <w:r>
        <w:rPr>
          <w:color w:val="000000"/>
        </w:rPr>
        <w:t>(</w:t>
      </w:r>
      <w:hyperlink r:id="rId16" w:history="1">
        <w:r w:rsidRPr="00CB4C1D">
          <w:rPr>
            <w:rStyle w:val="Lienhypertexte"/>
            <w:rFonts w:cs="Arial"/>
          </w:rPr>
          <w:t>http://www.glencoe.com/sec/languagearts/ose/literature/course2/docs/g7u07.pdf</w:t>
        </w:r>
      </w:hyperlink>
      <w:r>
        <w:rPr>
          <w:rStyle w:val="Lienhypertexte"/>
          <w:rFonts w:cs="Arial"/>
          <w:color w:val="1155CC"/>
        </w:rPr>
        <w:t>)</w:t>
      </w:r>
    </w:p>
    <w:p w14:paraId="09D9C9B6" w14:textId="77777777" w:rsidR="008B1EF0" w:rsidRPr="006F0A9C" w:rsidRDefault="008B1EF0" w:rsidP="00D62508">
      <w:pPr>
        <w:pStyle w:val="Liste"/>
      </w:pPr>
      <w:r w:rsidRPr="006F0A9C">
        <w:t>Device with access</w:t>
      </w:r>
      <w:r>
        <w:t xml:space="preserve"> to the Internet</w:t>
      </w:r>
    </w:p>
    <w:p w14:paraId="5C45B897" w14:textId="2178E995" w:rsidR="00D62508" w:rsidRDefault="008B1EF0" w:rsidP="00942433">
      <w:pPr>
        <w:pStyle w:val="Liste"/>
        <w:spacing w:after="240"/>
      </w:pPr>
      <w:r w:rsidRPr="006F0A9C">
        <w:t>Paper and writing materials</w:t>
      </w:r>
      <w:bookmarkEnd w:id="2"/>
      <w:bookmarkEnd w:id="3"/>
    </w:p>
    <w:tbl>
      <w:tblPr>
        <w:tblStyle w:val="Grilledutableau"/>
        <w:tblpPr w:leftFromText="180" w:rightFromText="180" w:vertAnchor="page" w:horzAnchor="margin" w:tblpY="4920"/>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D62508" w:rsidRPr="00207648" w14:paraId="7465F3D3" w14:textId="77777777" w:rsidTr="00481195">
        <w:tc>
          <w:tcPr>
            <w:tcW w:w="10800" w:type="dxa"/>
            <w:shd w:val="clear" w:color="auto" w:fill="DDECEE" w:themeFill="accent5" w:themeFillTint="33"/>
            <w:tcMar>
              <w:top w:w="360" w:type="dxa"/>
              <w:left w:w="360" w:type="dxa"/>
              <w:bottom w:w="360" w:type="dxa"/>
              <w:right w:w="360" w:type="dxa"/>
            </w:tcMar>
          </w:tcPr>
          <w:p w14:paraId="4344D442" w14:textId="77777777" w:rsidR="00D62508" w:rsidRPr="00296554" w:rsidRDefault="00D62508" w:rsidP="00481195">
            <w:pPr>
              <w:pStyle w:val="Tableau-Informationauxparents"/>
            </w:pPr>
            <w:bookmarkStart w:id="6" w:name="_Toc36744043"/>
            <w:bookmarkStart w:id="7" w:name="_Toc37229746"/>
            <w:bookmarkStart w:id="8" w:name="_Hlk36746529"/>
            <w:r w:rsidRPr="00296554">
              <w:t>Information for parents</w:t>
            </w:r>
            <w:bookmarkEnd w:id="6"/>
            <w:bookmarkEnd w:id="7"/>
          </w:p>
          <w:p w14:paraId="428FC45D" w14:textId="77777777" w:rsidR="00D62508" w:rsidRPr="00296554" w:rsidRDefault="00D62508" w:rsidP="00481195">
            <w:pPr>
              <w:pStyle w:val="Tableau-texte"/>
            </w:pPr>
            <w:r w:rsidRPr="00296554">
              <w:t xml:space="preserve">Children </w:t>
            </w:r>
            <w:r>
              <w:t>sh</w:t>
            </w:r>
            <w:r w:rsidRPr="00296554">
              <w:t>ould:</w:t>
            </w:r>
          </w:p>
          <w:p w14:paraId="206CFC34" w14:textId="77777777" w:rsidR="00D62508" w:rsidRDefault="00D62508" w:rsidP="00481195">
            <w:pPr>
              <w:pStyle w:val="Tableau-Liste"/>
              <w:numPr>
                <w:ilvl w:val="0"/>
                <w:numId w:val="17"/>
              </w:numPr>
            </w:pPr>
            <w:r>
              <w:t>discuss their ideas with a parent or family member</w:t>
            </w:r>
          </w:p>
          <w:p w14:paraId="10141742" w14:textId="77777777" w:rsidR="00D62508" w:rsidRDefault="00D62508" w:rsidP="00481195">
            <w:pPr>
              <w:pStyle w:val="Tableau-Liste"/>
              <w:numPr>
                <w:ilvl w:val="0"/>
                <w:numId w:val="17"/>
              </w:numPr>
            </w:pPr>
            <w:r>
              <w:t>write their thoughts down on paper or record them electronically</w:t>
            </w:r>
          </w:p>
          <w:p w14:paraId="6DCCF393" w14:textId="77777777" w:rsidR="00D62508" w:rsidRDefault="00D62508" w:rsidP="00481195">
            <w:pPr>
              <w:pStyle w:val="Tableau-Liste"/>
              <w:numPr>
                <w:ilvl w:val="0"/>
                <w:numId w:val="17"/>
              </w:numPr>
            </w:pPr>
            <w:r>
              <w:t>create a text that expresses their thoughts on their own identity and how it might have changed over the last 2 months</w:t>
            </w:r>
          </w:p>
          <w:p w14:paraId="6AA93BDF" w14:textId="77777777" w:rsidR="00D62508" w:rsidRPr="00296554" w:rsidRDefault="00D62508" w:rsidP="00481195">
            <w:pPr>
              <w:pStyle w:val="Tableau-Liste"/>
              <w:numPr>
                <w:ilvl w:val="0"/>
                <w:numId w:val="17"/>
              </w:numPr>
            </w:pPr>
            <w:r>
              <w:t>choose the medium they feel suits their purpose the best (art, writing, video, etc.)</w:t>
            </w:r>
          </w:p>
          <w:p w14:paraId="796AC262" w14:textId="77777777" w:rsidR="00D62508" w:rsidRDefault="00D62508" w:rsidP="00481195">
            <w:pPr>
              <w:pStyle w:val="Tableau-texte"/>
            </w:pPr>
            <w:r w:rsidRPr="00296554">
              <w:t xml:space="preserve">Parents </w:t>
            </w:r>
            <w:r>
              <w:t>c</w:t>
            </w:r>
            <w:r w:rsidRPr="00296554">
              <w:t>ould:</w:t>
            </w:r>
          </w:p>
          <w:p w14:paraId="0FB02AC8" w14:textId="77777777" w:rsidR="00D62508" w:rsidRPr="00296554" w:rsidRDefault="00D62508" w:rsidP="00481195">
            <w:pPr>
              <w:pStyle w:val="Tableau-Liste"/>
              <w:numPr>
                <w:ilvl w:val="0"/>
                <w:numId w:val="18"/>
              </w:numPr>
            </w:pPr>
            <w:r>
              <w:t>discuss the instructions with their child.</w:t>
            </w:r>
          </w:p>
        </w:tc>
      </w:tr>
      <w:bookmarkEnd w:id="8"/>
    </w:tbl>
    <w:p w14:paraId="7331D0BA" w14:textId="77777777" w:rsidR="00D62508" w:rsidRDefault="00D62508" w:rsidP="00B10E9B">
      <w:pPr>
        <w:pStyle w:val="Matire-Premirepage"/>
      </w:pPr>
      <w:r>
        <w:br w:type="page"/>
      </w:r>
    </w:p>
    <w:p w14:paraId="7DA042EC" w14:textId="19BFEE9E" w:rsidR="00B10E9B" w:rsidRPr="00D62508" w:rsidRDefault="00B10E9B" w:rsidP="00B10E9B">
      <w:pPr>
        <w:pStyle w:val="Matire-Premirepage"/>
      </w:pPr>
      <w:r w:rsidRPr="00D62508">
        <w:lastRenderedPageBreak/>
        <w:t>French as a Second Language</w:t>
      </w:r>
    </w:p>
    <w:p w14:paraId="172B4DF7" w14:textId="77777777" w:rsidR="00B2059B" w:rsidRPr="00F257FB" w:rsidRDefault="00B2059B" w:rsidP="00FA3DF8">
      <w:pPr>
        <w:pStyle w:val="Titredelactivit"/>
        <w:rPr>
          <w:rFonts w:eastAsia="Arial Rounded"/>
          <w:lang w:val="fr-FR"/>
        </w:rPr>
      </w:pPr>
      <w:bookmarkStart w:id="9" w:name="_Toc41467293"/>
      <w:r w:rsidRPr="00F257FB">
        <w:rPr>
          <w:rFonts w:eastAsia="Arial Rounded"/>
          <w:lang w:val="fr-FR"/>
        </w:rPr>
        <w:t>#Mission FLS</w:t>
      </w:r>
      <w:r>
        <w:rPr>
          <w:rFonts w:eastAsia="Arial Rounded"/>
          <w:lang w:val="fr-FR"/>
        </w:rPr>
        <w:t> :</w:t>
      </w:r>
      <w:r w:rsidRPr="00F257FB">
        <w:rPr>
          <w:rFonts w:eastAsia="Arial Rounded"/>
          <w:lang w:val="fr-FR"/>
        </w:rPr>
        <w:t xml:space="preserve"> Ça me dit de rire</w:t>
      </w:r>
      <w:r w:rsidRPr="00F257FB">
        <w:rPr>
          <w:rFonts w:ascii="Arial" w:eastAsia="Arial Rounded" w:hAnsi="Arial"/>
          <w:lang w:val="fr-FR"/>
        </w:rPr>
        <w:t> </w:t>
      </w:r>
      <w:r w:rsidRPr="00F257FB">
        <w:rPr>
          <w:rFonts w:eastAsia="Arial Rounded"/>
          <w:lang w:val="fr-FR"/>
        </w:rPr>
        <w:t>!</w:t>
      </w:r>
      <w:bookmarkEnd w:id="9"/>
    </w:p>
    <w:p w14:paraId="735AB6CC" w14:textId="77777777" w:rsidR="00B2059B" w:rsidRPr="005C768A" w:rsidRDefault="00B2059B" w:rsidP="004561F3">
      <w:pPr>
        <w:pStyle w:val="Consigne-Titre"/>
        <w:rPr>
          <w:lang w:val="fr-FR"/>
        </w:rPr>
      </w:pPr>
      <w:r>
        <w:rPr>
          <w:lang w:val="fr-FR"/>
        </w:rPr>
        <w:t xml:space="preserve">Information for </w:t>
      </w:r>
      <w:proofErr w:type="spellStart"/>
      <w:r w:rsidRPr="001A6DC8">
        <w:rPr>
          <w:lang w:val="fr-FR"/>
        </w:rPr>
        <w:t>students</w:t>
      </w:r>
      <w:proofErr w:type="spellEnd"/>
    </w:p>
    <w:p w14:paraId="7A23A78B" w14:textId="77777777" w:rsidR="00B2059B" w:rsidRPr="005C768A" w:rsidRDefault="00B2059B" w:rsidP="00C32AC2">
      <w:pPr>
        <w:pStyle w:val="Consigne-Texte"/>
        <w:rPr>
          <w:lang w:val="fr-FR"/>
        </w:rPr>
      </w:pPr>
      <w:r w:rsidRPr="005C768A">
        <w:rPr>
          <w:lang w:val="fr-FR"/>
        </w:rPr>
        <w:t>Cette activité t’aidera à accomplir la mission FLS suivante : « J’imagine une mini pièce de théâtre ou un petit film en français avec ma famille ou virtuellement, avec mes amis ».</w:t>
      </w:r>
    </w:p>
    <w:p w14:paraId="073D3918" w14:textId="5A1B41AD" w:rsidR="00B2059B" w:rsidRPr="00C32AC2" w:rsidRDefault="00B2059B" w:rsidP="00C32AC2">
      <w:pPr>
        <w:pStyle w:val="Consigne-Texte"/>
        <w:rPr>
          <w:lang w:val="fr-FR"/>
        </w:rPr>
      </w:pPr>
      <w:r w:rsidRPr="005C768A">
        <w:rPr>
          <w:lang w:val="fr-FR"/>
        </w:rPr>
        <w:t>Qu’est-ce qui te fait rire ? Qu’est-ce qui fait rire les gens autour de toi ? Cette semaine, on t’invite à écrire un sketch rigolo !</w:t>
      </w:r>
    </w:p>
    <w:p w14:paraId="52C40C22" w14:textId="40321586" w:rsidR="00B2059B" w:rsidRPr="00147D38" w:rsidRDefault="00B2059B" w:rsidP="001A1F20">
      <w:pPr>
        <w:pStyle w:val="Consigne-Texte"/>
        <w:rPr>
          <w:b/>
          <w:lang w:val="fr-FR"/>
        </w:rPr>
      </w:pPr>
      <w:r w:rsidRPr="00147D38">
        <w:rPr>
          <w:b/>
          <w:lang w:val="fr-FR"/>
        </w:rPr>
        <w:t xml:space="preserve">Voici comment tu peux le </w:t>
      </w:r>
      <w:proofErr w:type="gramStart"/>
      <w:r w:rsidRPr="00147D38">
        <w:rPr>
          <w:b/>
          <w:lang w:val="fr-FR"/>
        </w:rPr>
        <w:t>faire:</w:t>
      </w:r>
      <w:proofErr w:type="gramEnd"/>
    </w:p>
    <w:p w14:paraId="461259F4" w14:textId="254C91FC" w:rsidR="00B2059B" w:rsidRPr="00430444" w:rsidRDefault="00A72B98" w:rsidP="00F52415">
      <w:pPr>
        <w:pStyle w:val="Liste"/>
        <w:rPr>
          <w:lang w:val="fr-CA"/>
        </w:rPr>
      </w:pPr>
      <w:proofErr w:type="gramStart"/>
      <w:r>
        <w:rPr>
          <w:lang w:val="fr-CA"/>
        </w:rPr>
        <w:t>p</w:t>
      </w:r>
      <w:r w:rsidR="00B2059B" w:rsidRPr="00430444">
        <w:rPr>
          <w:lang w:val="fr-CA"/>
        </w:rPr>
        <w:t>ense</w:t>
      </w:r>
      <w:proofErr w:type="gramEnd"/>
      <w:r w:rsidR="00B2059B" w:rsidRPr="00430444">
        <w:rPr>
          <w:lang w:val="fr-CA"/>
        </w:rPr>
        <w:t xml:space="preserve"> à l’histoire que tu pourrais raconter </w:t>
      </w:r>
    </w:p>
    <w:p w14:paraId="4911CB2B" w14:textId="26BC8D8D" w:rsidR="00B2059B" w:rsidRPr="008C540D" w:rsidRDefault="00A72B98" w:rsidP="00763EBA">
      <w:pPr>
        <w:pStyle w:val="Liste"/>
        <w:rPr>
          <w:lang w:val="fr-CA"/>
        </w:rPr>
      </w:pPr>
      <w:proofErr w:type="gramStart"/>
      <w:r>
        <w:rPr>
          <w:lang w:val="fr-CA"/>
        </w:rPr>
        <w:t>é</w:t>
      </w:r>
      <w:r w:rsidR="00B2059B" w:rsidRPr="008C540D">
        <w:rPr>
          <w:lang w:val="fr-CA"/>
        </w:rPr>
        <w:t>cris</w:t>
      </w:r>
      <w:proofErr w:type="gramEnd"/>
      <w:r w:rsidR="00B2059B" w:rsidRPr="008C540D">
        <w:rPr>
          <w:lang w:val="fr-CA"/>
        </w:rPr>
        <w:t xml:space="preserve"> un court dialogue. Pour t’aider dans ton écriture, consulte cette capsule de LEARN: </w:t>
      </w:r>
      <w:hyperlink r:id="rId17" w:history="1">
        <w:r w:rsidRPr="00FA5BE9">
          <w:rPr>
            <w:rStyle w:val="Lienhypertexte"/>
            <w:lang w:val="fr-CA"/>
          </w:rPr>
          <w:t>https://www.learnqueabec.ca/fr/ecrire-un-dialogue1</w:t>
        </w:r>
      </w:hyperlink>
    </w:p>
    <w:p w14:paraId="4AAC0F2E" w14:textId="35C12C0A" w:rsidR="00B2059B" w:rsidRPr="008C540D" w:rsidRDefault="00A72B98" w:rsidP="00763EBA">
      <w:pPr>
        <w:pStyle w:val="Liste"/>
        <w:rPr>
          <w:lang w:val="fr-CA"/>
        </w:rPr>
      </w:pPr>
      <w:proofErr w:type="gramStart"/>
      <w:r>
        <w:rPr>
          <w:lang w:val="fr-CA"/>
        </w:rPr>
        <w:t>t</w:t>
      </w:r>
      <w:r w:rsidR="00B2059B" w:rsidRPr="008C540D">
        <w:rPr>
          <w:lang w:val="fr-CA"/>
        </w:rPr>
        <w:t>rouve</w:t>
      </w:r>
      <w:proofErr w:type="gramEnd"/>
      <w:r w:rsidR="00B2059B" w:rsidRPr="008C540D">
        <w:rPr>
          <w:lang w:val="fr-CA"/>
        </w:rPr>
        <w:t xml:space="preserve"> des accessoires pour t’aider à réaliser ton sketch</w:t>
      </w:r>
    </w:p>
    <w:p w14:paraId="39FFF0A2" w14:textId="3F2A19DE" w:rsidR="00B2059B" w:rsidRPr="00C32AC2" w:rsidRDefault="00A72B98" w:rsidP="00C0447F">
      <w:pPr>
        <w:pStyle w:val="Liste"/>
        <w:rPr>
          <w:lang w:val="fr-FR"/>
        </w:rPr>
      </w:pPr>
      <w:proofErr w:type="gramStart"/>
      <w:r>
        <w:rPr>
          <w:lang w:val="fr-CA"/>
        </w:rPr>
        <w:t>j</w:t>
      </w:r>
      <w:r w:rsidR="00B2059B" w:rsidRPr="002F3F93">
        <w:rPr>
          <w:lang w:val="fr-CA"/>
        </w:rPr>
        <w:t>oue</w:t>
      </w:r>
      <w:proofErr w:type="gramEnd"/>
      <w:r w:rsidR="00B2059B" w:rsidRPr="002F3F93">
        <w:rPr>
          <w:lang w:val="fr-CA"/>
        </w:rPr>
        <w:t>-le avec les gens qui habitent chez toi ou filme-le avec un ami en ligne</w:t>
      </w:r>
    </w:p>
    <w:p w14:paraId="2ABF5CAE" w14:textId="77777777" w:rsidR="00B2059B" w:rsidRPr="00147D38" w:rsidRDefault="00B2059B" w:rsidP="00147D38">
      <w:pPr>
        <w:pStyle w:val="Consigne-Texte"/>
        <w:rPr>
          <w:b/>
        </w:rPr>
      </w:pPr>
      <w:r w:rsidRPr="00147D38">
        <w:rPr>
          <w:b/>
        </w:rPr>
        <w:t xml:space="preserve">Pour </w:t>
      </w:r>
      <w:proofErr w:type="spellStart"/>
      <w:r w:rsidRPr="00147D38">
        <w:rPr>
          <w:b/>
        </w:rPr>
        <w:t>aller</w:t>
      </w:r>
      <w:proofErr w:type="spellEnd"/>
      <w:r w:rsidRPr="00147D38">
        <w:rPr>
          <w:b/>
        </w:rPr>
        <w:t xml:space="preserve"> plus loin </w:t>
      </w:r>
    </w:p>
    <w:p w14:paraId="0A535349" w14:textId="261C6B50" w:rsidR="00B2059B" w:rsidRPr="002763CB" w:rsidRDefault="00B2059B" w:rsidP="002763CB">
      <w:pPr>
        <w:pStyle w:val="Liste"/>
        <w:rPr>
          <w:lang w:val="fr-CA"/>
        </w:rPr>
      </w:pPr>
      <w:r w:rsidRPr="002763CB">
        <w:rPr>
          <w:lang w:val="fr-CA"/>
        </w:rPr>
        <w:t xml:space="preserve">Exprime ta créativité: utilise une application de création d’histoire comme </w:t>
      </w:r>
      <w:proofErr w:type="spellStart"/>
      <w:r w:rsidRPr="002763CB">
        <w:rPr>
          <w:lang w:val="fr-CA"/>
        </w:rPr>
        <w:t>Puppet</w:t>
      </w:r>
      <w:proofErr w:type="spellEnd"/>
      <w:r w:rsidRPr="002763CB">
        <w:rPr>
          <w:lang w:val="fr-CA"/>
        </w:rPr>
        <w:t xml:space="preserve"> Pal</w:t>
      </w:r>
      <w:r w:rsidR="00997611">
        <w:rPr>
          <w:lang w:val="fr-CA"/>
        </w:rPr>
        <w:t>.</w:t>
      </w:r>
    </w:p>
    <w:p w14:paraId="39AEC35A" w14:textId="2B4D9576" w:rsidR="00B2059B" w:rsidRPr="00430444" w:rsidRDefault="00B2059B" w:rsidP="00C0447F">
      <w:pPr>
        <w:pStyle w:val="Liste"/>
        <w:rPr>
          <w:lang w:val="fr-CA"/>
        </w:rPr>
      </w:pPr>
      <w:r w:rsidRPr="00430444">
        <w:rPr>
          <w:lang w:val="fr-CA"/>
        </w:rPr>
        <w:t>Publie ton sketch avec le mot-clic #</w:t>
      </w:r>
      <w:proofErr w:type="spellStart"/>
      <w:r w:rsidRPr="00430444">
        <w:rPr>
          <w:lang w:val="fr-CA"/>
        </w:rPr>
        <w:t>MissionFLS</w:t>
      </w:r>
      <w:proofErr w:type="spellEnd"/>
      <w:r w:rsidR="00997611">
        <w:rPr>
          <w:lang w:val="fr-CA"/>
        </w:rPr>
        <w:t>.</w:t>
      </w:r>
    </w:p>
    <w:p w14:paraId="00893781" w14:textId="77777777" w:rsidR="00B2059B" w:rsidRDefault="00B2059B" w:rsidP="00C0447F">
      <w:pPr>
        <w:pStyle w:val="Matriel-Titre"/>
      </w:pPr>
      <w:r>
        <w:t>Materials required</w:t>
      </w:r>
    </w:p>
    <w:p w14:paraId="2B23013E" w14:textId="77777777" w:rsidR="00B2059B" w:rsidRPr="0095784B" w:rsidRDefault="000437AE" w:rsidP="00F944FE">
      <w:pPr>
        <w:pStyle w:val="Liste"/>
        <w:rPr>
          <w:rStyle w:val="Lienhypertexte"/>
        </w:rPr>
      </w:pPr>
      <w:hyperlink r:id="rId18">
        <w:proofErr w:type="spellStart"/>
        <w:r w:rsidR="00B2059B" w:rsidRPr="0095784B">
          <w:rPr>
            <w:rStyle w:val="Lienhypertexte"/>
          </w:rPr>
          <w:t>Écrire</w:t>
        </w:r>
        <w:proofErr w:type="spellEnd"/>
        <w:r w:rsidR="00B2059B" w:rsidRPr="0095784B">
          <w:rPr>
            <w:rStyle w:val="Lienhypertexte"/>
          </w:rPr>
          <w:t xml:space="preserve"> un dialogue</w:t>
        </w:r>
      </w:hyperlink>
    </w:p>
    <w:p w14:paraId="78F375E5" w14:textId="77777777" w:rsidR="00B2059B" w:rsidRPr="0095784B" w:rsidRDefault="000437AE" w:rsidP="00F944FE">
      <w:pPr>
        <w:pStyle w:val="Liste"/>
        <w:rPr>
          <w:rStyle w:val="Lienhypertexte"/>
        </w:rPr>
      </w:pPr>
      <w:hyperlink r:id="rId19">
        <w:r w:rsidR="00B2059B" w:rsidRPr="0095784B">
          <w:rPr>
            <w:rStyle w:val="Lienhypertexte"/>
          </w:rPr>
          <w:t>Puppet Pal</w:t>
        </w:r>
      </w:hyperlink>
    </w:p>
    <w:p w14:paraId="2EFEDDBF" w14:textId="77777777" w:rsidR="00B2059B" w:rsidRPr="0095784B" w:rsidRDefault="000437AE" w:rsidP="00C33255">
      <w:pPr>
        <w:pStyle w:val="Liste"/>
        <w:spacing w:after="240"/>
        <w:ind w:left="714" w:hanging="357"/>
        <w:rPr>
          <w:rStyle w:val="Lienhypertexte"/>
        </w:rPr>
      </w:pPr>
      <w:hyperlink r:id="rId20">
        <w:r w:rsidR="00B2059B" w:rsidRPr="0095784B">
          <w:rPr>
            <w:rStyle w:val="Lienhypertexte"/>
          </w:rPr>
          <w:t>Mission FLS</w:t>
        </w:r>
      </w:hyperlink>
    </w:p>
    <w:tbl>
      <w:tblPr>
        <w:tblW w:w="9782" w:type="dxa"/>
        <w:tblInd w:w="-357" w:type="dxa"/>
        <w:tblBorders>
          <w:top w:val="nil"/>
          <w:left w:val="nil"/>
          <w:bottom w:val="nil"/>
          <w:right w:val="nil"/>
          <w:insideH w:val="nil"/>
          <w:insideV w:val="nil"/>
        </w:tblBorders>
        <w:tblLayout w:type="fixed"/>
        <w:tblCellMar>
          <w:top w:w="357" w:type="dxa"/>
          <w:left w:w="357" w:type="dxa"/>
          <w:bottom w:w="357" w:type="dxa"/>
          <w:right w:w="357" w:type="dxa"/>
        </w:tblCellMar>
        <w:tblLook w:val="0400" w:firstRow="0" w:lastRow="0" w:firstColumn="0" w:lastColumn="0" w:noHBand="0" w:noVBand="1"/>
      </w:tblPr>
      <w:tblGrid>
        <w:gridCol w:w="9782"/>
      </w:tblGrid>
      <w:tr w:rsidR="00B2059B" w14:paraId="5A288693" w14:textId="77777777" w:rsidTr="002767C9">
        <w:trPr>
          <w:trHeight w:val="2141"/>
        </w:trPr>
        <w:tc>
          <w:tcPr>
            <w:tcW w:w="9782" w:type="dxa"/>
            <w:shd w:val="clear" w:color="auto" w:fill="DEECEE"/>
          </w:tcPr>
          <w:p w14:paraId="1247496B" w14:textId="77777777" w:rsidR="00B2059B" w:rsidRDefault="00B2059B" w:rsidP="0071050C">
            <w:pPr>
              <w:pStyle w:val="Tableau-Informationauxparents"/>
              <w:rPr>
                <w:rFonts w:eastAsia="Arial Rounded"/>
              </w:rPr>
            </w:pPr>
            <w:r>
              <w:rPr>
                <w:rFonts w:eastAsia="Arial Rounded"/>
              </w:rPr>
              <w:t>Information for parents</w:t>
            </w:r>
          </w:p>
          <w:p w14:paraId="2D46B9DE" w14:textId="77777777" w:rsidR="00B2059B" w:rsidRDefault="00B2059B" w:rsidP="0071050C">
            <w:pPr>
              <w:pStyle w:val="Tableau-texte"/>
            </w:pPr>
            <w:r>
              <w:t>In this activity, children will practise:</w:t>
            </w:r>
          </w:p>
          <w:p w14:paraId="0D553C30" w14:textId="77777777" w:rsidR="00B2059B" w:rsidRPr="00B2059B" w:rsidRDefault="00B2059B" w:rsidP="00926E6B">
            <w:pPr>
              <w:pStyle w:val="Tableau-Liste"/>
            </w:pPr>
            <w:r w:rsidRPr="00B2059B">
              <w:t>writing a short dialogue in French</w:t>
            </w:r>
          </w:p>
          <w:p w14:paraId="19F2BC4E" w14:textId="77777777" w:rsidR="00B2059B" w:rsidRPr="00B2059B" w:rsidRDefault="00B2059B" w:rsidP="00926E6B">
            <w:pPr>
              <w:pStyle w:val="Tableau-Liste"/>
            </w:pPr>
            <w:r w:rsidRPr="00B2059B">
              <w:t>creating a story about an anecdote from everyday life</w:t>
            </w:r>
          </w:p>
          <w:p w14:paraId="6C6315FB" w14:textId="10ADCC4A" w:rsidR="00B2059B" w:rsidRDefault="00B2059B" w:rsidP="0071050C">
            <w:pPr>
              <w:pStyle w:val="Tableau-texte"/>
            </w:pPr>
            <w:r>
              <w:t>Parents can:</w:t>
            </w:r>
          </w:p>
          <w:p w14:paraId="304F1EFE" w14:textId="77777777" w:rsidR="00B2059B" w:rsidRPr="00B2059B" w:rsidRDefault="00B2059B" w:rsidP="005E68B7">
            <w:pPr>
              <w:pStyle w:val="Tableau-Liste"/>
            </w:pPr>
            <w:r w:rsidRPr="00B2059B">
              <w:t>share ideas about funny things their child could write about</w:t>
            </w:r>
          </w:p>
          <w:p w14:paraId="6664C3D2" w14:textId="77777777" w:rsidR="00B2059B" w:rsidRPr="00B2059B" w:rsidRDefault="00B2059B" w:rsidP="00365F72">
            <w:pPr>
              <w:pStyle w:val="Tableau-Liste"/>
            </w:pPr>
            <w:r w:rsidRPr="00B2059B">
              <w:t>be an actor in the sketch</w:t>
            </w:r>
          </w:p>
          <w:p w14:paraId="42B94F6B" w14:textId="77777777" w:rsidR="00B2059B" w:rsidRPr="001A6DC8" w:rsidRDefault="00B2059B" w:rsidP="004E1467">
            <w:pPr>
              <w:pStyle w:val="Tableau-Liste"/>
            </w:pPr>
            <w:r w:rsidRPr="001A6DC8">
              <w:t>w</w:t>
            </w:r>
            <w:r w:rsidRPr="004E1467">
              <w:t>atch the final product</w:t>
            </w:r>
          </w:p>
        </w:tc>
      </w:tr>
    </w:tbl>
    <w:p w14:paraId="6F4690CD" w14:textId="552CD29A" w:rsidR="001D4BBA" w:rsidRPr="00FC5C78" w:rsidRDefault="00DE060B" w:rsidP="00FC5C78">
      <w:pPr>
        <w:pStyle w:val="Consignesetmatriel-description"/>
        <w:rPr>
          <w:color w:val="737373"/>
          <w:szCs w:val="20"/>
          <w:lang w:val="fr-CA"/>
        </w:rPr>
      </w:pPr>
      <w:r>
        <w:br w:type="page"/>
      </w:r>
    </w:p>
    <w:p w14:paraId="4C89261E" w14:textId="2E161B27" w:rsidR="00CA1F50" w:rsidRPr="00FC5C78" w:rsidRDefault="00CA1F50" w:rsidP="00B55A18">
      <w:pPr>
        <w:pStyle w:val="Matire-Premirepage"/>
        <w:rPr>
          <w:lang w:val="fr-CA"/>
        </w:rPr>
      </w:pPr>
      <w:proofErr w:type="spellStart"/>
      <w:r w:rsidRPr="00FC5C78">
        <w:rPr>
          <w:lang w:val="fr-CA"/>
        </w:rPr>
        <w:lastRenderedPageBreak/>
        <w:t>Mathematics</w:t>
      </w:r>
      <w:proofErr w:type="spellEnd"/>
    </w:p>
    <w:p w14:paraId="16A15752" w14:textId="77777777" w:rsidR="006A6665" w:rsidRPr="00A375DE" w:rsidRDefault="006A6665" w:rsidP="006A6665">
      <w:pPr>
        <w:pStyle w:val="Titredelactivit"/>
        <w:tabs>
          <w:tab w:val="left" w:pos="7170"/>
        </w:tabs>
      </w:pPr>
      <w:bookmarkStart w:id="10" w:name="_Toc41467294"/>
      <w:r>
        <w:t>What’s in a NAME?</w:t>
      </w:r>
      <w:bookmarkEnd w:id="10"/>
    </w:p>
    <w:p w14:paraId="469F9904" w14:textId="77777777" w:rsidR="006A6665" w:rsidRDefault="006A6665" w:rsidP="006A6665">
      <w:pPr>
        <w:pStyle w:val="Consigne-Titre"/>
      </w:pPr>
      <w:r w:rsidRPr="00A375DE">
        <w:t>Information for students</w:t>
      </w:r>
    </w:p>
    <w:p w14:paraId="73BDF914" w14:textId="2B3530EB" w:rsidR="006A6665" w:rsidRDefault="006A6665" w:rsidP="00C0447F">
      <w:pPr>
        <w:pStyle w:val="Consigne-Texte"/>
      </w:pPr>
      <w:r w:rsidRPr="00C0447F">
        <w:t>Look</w:t>
      </w:r>
      <w:r>
        <w:t xml:space="preserve"> at the letters in the word </w:t>
      </w:r>
      <w:r w:rsidRPr="003E6C88">
        <w:rPr>
          <w:b/>
        </w:rPr>
        <w:t>NAME</w:t>
      </w:r>
      <w:r>
        <w:rPr>
          <w:b/>
        </w:rPr>
        <w:t xml:space="preserve"> </w:t>
      </w:r>
      <w:r w:rsidRPr="003E6C88">
        <w:t>in the title</w:t>
      </w:r>
      <w:r>
        <w:t>. Do you notice all the angles that make up each letter? Your name written in block letters is made up of many different types of angles.</w:t>
      </w:r>
    </w:p>
    <w:p w14:paraId="5A09712B" w14:textId="77777777" w:rsidR="006A6665" w:rsidRDefault="006A6665" w:rsidP="00C0447F">
      <w:pPr>
        <w:pStyle w:val="Consigne-Texte"/>
      </w:pPr>
      <w:r>
        <w:t>Let’s explore the angles in your name!</w:t>
      </w:r>
    </w:p>
    <w:p w14:paraId="4BAE43C6" w14:textId="77777777" w:rsidR="006A6665" w:rsidRPr="00177F08" w:rsidRDefault="006A6665" w:rsidP="00C0447F">
      <w:pPr>
        <w:pStyle w:val="Consigne-Titre"/>
      </w:pPr>
      <w:r w:rsidRPr="00177F08">
        <w:t>Instructions</w:t>
      </w:r>
    </w:p>
    <w:p w14:paraId="776AE2E9" w14:textId="78273E3B" w:rsidR="006A6665" w:rsidRPr="002E3EA1" w:rsidRDefault="006A6665" w:rsidP="008F4966">
      <w:pPr>
        <w:pStyle w:val="Liste"/>
      </w:pPr>
      <w:r>
        <w:t>Turn a blank sheet of paper horizontally. Then, use a ruler and pencil to write your name across the sheet of paper, using only straight lines (</w:t>
      </w:r>
      <w:r w:rsidRPr="002E3EA1">
        <w:rPr>
          <w:u w:val="single"/>
        </w:rPr>
        <w:t>no curved edges</w:t>
      </w:r>
      <w:r>
        <w:rPr>
          <w:u w:val="single"/>
        </w:rPr>
        <w:t>)</w:t>
      </w:r>
      <w:r w:rsidRPr="002E3EA1">
        <w:t xml:space="preserve"> and using </w:t>
      </w:r>
      <w:r w:rsidRPr="002E3EA1">
        <w:rPr>
          <w:u w:val="single"/>
        </w:rPr>
        <w:t>no more than 2 right angles</w:t>
      </w:r>
      <w:r w:rsidR="005E5E70">
        <w:t>.</w:t>
      </w:r>
    </w:p>
    <w:p w14:paraId="60423F95" w14:textId="148B6309" w:rsidR="006A6665" w:rsidRDefault="006A6665" w:rsidP="008F4966">
      <w:pPr>
        <w:pStyle w:val="Liste"/>
      </w:pPr>
      <w:r>
        <w:t>Try to make the letters large enough to cover as much of the sheet of paper as possible (see the example in Appendix A)</w:t>
      </w:r>
      <w:r w:rsidR="005E5E70">
        <w:t>.</w:t>
      </w:r>
    </w:p>
    <w:p w14:paraId="300ACACA" w14:textId="4262FEA6" w:rsidR="006A6665" w:rsidRDefault="006A6665" w:rsidP="008F4966">
      <w:pPr>
        <w:pStyle w:val="Liste"/>
      </w:pPr>
      <w:r>
        <w:t>Using a ruler, trace over your name with different coloured markers or pens</w:t>
      </w:r>
      <w:r w:rsidR="005E5E70">
        <w:t>.</w:t>
      </w:r>
    </w:p>
    <w:p w14:paraId="43A13426" w14:textId="6AD010DA" w:rsidR="006A6665" w:rsidRDefault="006A6665" w:rsidP="008F4966">
      <w:pPr>
        <w:pStyle w:val="Liste"/>
      </w:pPr>
      <w:r>
        <w:t>If your first name has fewer than 5 letters, you can use your last name or middle name</w:t>
      </w:r>
      <w:r w:rsidR="005E5E70">
        <w:t>.</w:t>
      </w:r>
    </w:p>
    <w:p w14:paraId="1BC46FBE" w14:textId="4B236046" w:rsidR="006A6665" w:rsidRDefault="006A6665" w:rsidP="008F4966">
      <w:pPr>
        <w:pStyle w:val="Liste"/>
      </w:pPr>
      <w:r>
        <w:t>Use a protractor to determine the measure of every angle you can find for each letter of your name</w:t>
      </w:r>
      <w:r w:rsidR="005E5E70">
        <w:t>.</w:t>
      </w:r>
    </w:p>
    <w:p w14:paraId="3D715924" w14:textId="2731389F" w:rsidR="006A6665" w:rsidRDefault="006A6665" w:rsidP="008F4966">
      <w:pPr>
        <w:pStyle w:val="Liste"/>
      </w:pPr>
      <w:r>
        <w:t>Try to use the measure of one angle to determine the measure of the other angles in each letter without measuring them (optional)</w:t>
      </w:r>
      <w:r w:rsidR="005E5E70">
        <w:t>.</w:t>
      </w:r>
    </w:p>
    <w:p w14:paraId="7A288AFF" w14:textId="2655E16A" w:rsidR="006A6665" w:rsidRDefault="006A6665" w:rsidP="008F4966">
      <w:pPr>
        <w:pStyle w:val="Liste"/>
      </w:pPr>
      <w:r>
        <w:t>Answer the questions in Appendix A</w:t>
      </w:r>
      <w:r w:rsidR="005E5E70">
        <w:t>.</w:t>
      </w:r>
    </w:p>
    <w:p w14:paraId="6359EF19" w14:textId="77777777" w:rsidR="006A6665" w:rsidRPr="00A375DE" w:rsidRDefault="006A6665" w:rsidP="008F4966">
      <w:pPr>
        <w:pStyle w:val="Matriel-Titre"/>
      </w:pPr>
      <w:r w:rsidRPr="00A375DE">
        <w:t>Materials required</w:t>
      </w:r>
    </w:p>
    <w:p w14:paraId="0C366DF3" w14:textId="77777777" w:rsidR="006A6665" w:rsidRDefault="006A6665" w:rsidP="007F27D6">
      <w:pPr>
        <w:pStyle w:val="Liste"/>
      </w:pPr>
      <w:r>
        <w:t>A blank sheet of paper (8 ½ X 11)</w:t>
      </w:r>
    </w:p>
    <w:p w14:paraId="1F24B94E" w14:textId="77777777" w:rsidR="006A6665" w:rsidRDefault="006A6665" w:rsidP="007F27D6">
      <w:pPr>
        <w:pStyle w:val="Liste"/>
      </w:pPr>
      <w:r>
        <w:t>Pencil</w:t>
      </w:r>
    </w:p>
    <w:p w14:paraId="5EE59763" w14:textId="77777777" w:rsidR="006A6665" w:rsidRDefault="006A6665" w:rsidP="007F27D6">
      <w:pPr>
        <w:pStyle w:val="Liste"/>
      </w:pPr>
      <w:r>
        <w:t>Ruler</w:t>
      </w:r>
    </w:p>
    <w:p w14:paraId="28ED97B1" w14:textId="77777777" w:rsidR="006A6665" w:rsidRDefault="006A6665" w:rsidP="007F27D6">
      <w:pPr>
        <w:pStyle w:val="Liste"/>
      </w:pPr>
      <w:r>
        <w:t>Different coloured markers or pens</w:t>
      </w:r>
    </w:p>
    <w:p w14:paraId="3DE13C44" w14:textId="77777777" w:rsidR="006A6665" w:rsidRDefault="006A6665" w:rsidP="00C0447F">
      <w:pPr>
        <w:pStyle w:val="Liste"/>
        <w:spacing w:after="240"/>
      </w:pPr>
      <w:r>
        <w:t>Protractor</w:t>
      </w:r>
    </w:p>
    <w:p w14:paraId="04D1C3D0" w14:textId="77777777" w:rsidR="006A6665" w:rsidRDefault="006A6665" w:rsidP="006A6665">
      <w:pPr>
        <w:spacing w:after="160" w:line="259" w:lineRule="auto"/>
        <w:rPr>
          <w:szCs w:val="22"/>
        </w:rPr>
      </w:pPr>
      <w:r>
        <w:br w:type="page"/>
      </w:r>
    </w:p>
    <w:p w14:paraId="7E51C47F" w14:textId="66F8A65F" w:rsidR="006A6665" w:rsidRPr="00D2763F" w:rsidRDefault="00D4209A" w:rsidP="002646A5">
      <w:pPr>
        <w:pStyle w:val="Matire-Pagessuivantes"/>
      </w:pPr>
      <w:r w:rsidRPr="00D4209A">
        <w:lastRenderedPageBreak/>
        <w:t>Mathematics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6A6665" w:rsidRPr="00AC3A38" w14:paraId="36E05E96" w14:textId="77777777" w:rsidTr="00AB4CA2">
        <w:tc>
          <w:tcPr>
            <w:tcW w:w="10800" w:type="dxa"/>
            <w:shd w:val="clear" w:color="auto" w:fill="DDECEE" w:themeFill="accent5" w:themeFillTint="33"/>
            <w:tcMar>
              <w:top w:w="360" w:type="dxa"/>
              <w:left w:w="360" w:type="dxa"/>
              <w:bottom w:w="360" w:type="dxa"/>
              <w:right w:w="360" w:type="dxa"/>
            </w:tcMar>
          </w:tcPr>
          <w:p w14:paraId="21EC3659" w14:textId="77777777" w:rsidR="006A6665" w:rsidRPr="00A375DE" w:rsidRDefault="006A6665" w:rsidP="00CC4C62">
            <w:pPr>
              <w:pStyle w:val="Tableau-Informationauxparents"/>
            </w:pPr>
            <w:r w:rsidRPr="00A375DE">
              <w:t>Information for parents</w:t>
            </w:r>
          </w:p>
          <w:p w14:paraId="7DEDB1B2" w14:textId="77777777" w:rsidR="006A6665" w:rsidRPr="00A375DE" w:rsidRDefault="006A6665" w:rsidP="00CC4C62">
            <w:pPr>
              <w:pStyle w:val="Tableau-titre"/>
            </w:pPr>
            <w:r w:rsidRPr="00A375DE">
              <w:t>About the activity</w:t>
            </w:r>
          </w:p>
          <w:p w14:paraId="22C6F0CD" w14:textId="77777777" w:rsidR="006A6665" w:rsidRDefault="006A6665" w:rsidP="00CC4C62">
            <w:pPr>
              <w:pStyle w:val="Tableau-texte"/>
            </w:pPr>
            <w:r>
              <w:t>This activity will help students practice using a protractor to measure angles and identify right, obtuse, acute straight and reflex angles. This activity is for Secondary I students.</w:t>
            </w:r>
          </w:p>
          <w:p w14:paraId="4510BB1E" w14:textId="47B55515" w:rsidR="006A6665" w:rsidRPr="008369DF" w:rsidRDefault="006A6665" w:rsidP="00CC4C62">
            <w:pPr>
              <w:pStyle w:val="Tableau-texte"/>
            </w:pPr>
            <w:r w:rsidRPr="008369DF">
              <w:t>Children should:</w:t>
            </w:r>
          </w:p>
          <w:p w14:paraId="2DE75527" w14:textId="77777777" w:rsidR="006A6665" w:rsidRPr="002646A5" w:rsidRDefault="006A6665" w:rsidP="002646A5">
            <w:pPr>
              <w:pStyle w:val="Tableau-Liste"/>
            </w:pPr>
            <w:r w:rsidRPr="002646A5">
              <w:t>review procedures for measuring angles, using a protractor, and identify different types of angles</w:t>
            </w:r>
          </w:p>
          <w:p w14:paraId="1EBA782F" w14:textId="77777777" w:rsidR="006A6665" w:rsidRPr="008369DF" w:rsidRDefault="006A6665" w:rsidP="00CC4C62">
            <w:pPr>
              <w:pStyle w:val="Tableau-texte"/>
            </w:pPr>
            <w:r w:rsidRPr="008369DF">
              <w:t>Parents could:</w:t>
            </w:r>
          </w:p>
          <w:p w14:paraId="72A173B2" w14:textId="77777777" w:rsidR="006A6665" w:rsidRPr="00AB4CA2" w:rsidRDefault="006A6665" w:rsidP="00AB4CA2">
            <w:pPr>
              <w:pStyle w:val="Tableau-Liste"/>
            </w:pPr>
            <w:r w:rsidRPr="00AB4CA2">
              <w:t>help their child use a protractor to measure angles</w:t>
            </w:r>
          </w:p>
        </w:tc>
      </w:tr>
    </w:tbl>
    <w:p w14:paraId="5899821F" w14:textId="77777777" w:rsidR="006A6665" w:rsidRDefault="006A6665" w:rsidP="006A6665">
      <w:pPr>
        <w:pStyle w:val="Matire-Premirepage"/>
      </w:pPr>
      <w:bookmarkStart w:id="11" w:name="_Toc37229747"/>
    </w:p>
    <w:p w14:paraId="1421D31B" w14:textId="77777777" w:rsidR="006A6665" w:rsidRDefault="006A6665" w:rsidP="006A6665">
      <w:pPr>
        <w:spacing w:after="160" w:line="259" w:lineRule="auto"/>
        <w:rPr>
          <w:rFonts w:cs="Arial"/>
          <w:b/>
          <w:color w:val="737373"/>
          <w:szCs w:val="22"/>
        </w:rPr>
      </w:pPr>
      <w:r>
        <w:br w:type="page"/>
      </w:r>
    </w:p>
    <w:p w14:paraId="70AC5F3D" w14:textId="77777777" w:rsidR="006A6665" w:rsidRPr="00C32C7F" w:rsidRDefault="006A6665" w:rsidP="00AD0E81">
      <w:pPr>
        <w:pStyle w:val="Matire-Pagessuivantes"/>
      </w:pPr>
      <w:r>
        <w:lastRenderedPageBreak/>
        <w:t>Mathematics</w:t>
      </w:r>
    </w:p>
    <w:p w14:paraId="1FCE9C5A" w14:textId="77777777" w:rsidR="006A6665" w:rsidRDefault="006A6665" w:rsidP="005E5E70">
      <w:pPr>
        <w:pStyle w:val="Titredelactivit"/>
        <w:tabs>
          <w:tab w:val="left" w:pos="709"/>
          <w:tab w:val="left" w:pos="7170"/>
        </w:tabs>
      </w:pPr>
      <w:bookmarkStart w:id="12" w:name="_Toc41467295"/>
      <w:r w:rsidRPr="00C32C7F">
        <w:t xml:space="preserve">Appendix </w:t>
      </w:r>
      <w:r>
        <w:t xml:space="preserve">A </w:t>
      </w:r>
      <w:r w:rsidRPr="00C32C7F">
        <w:t xml:space="preserve">– </w:t>
      </w:r>
      <w:bookmarkEnd w:id="11"/>
      <w:r>
        <w:t>What’s in a NAME?</w:t>
      </w:r>
      <w:bookmarkEnd w:id="12"/>
    </w:p>
    <w:p w14:paraId="5450DF78" w14:textId="77777777" w:rsidR="006A6665" w:rsidRDefault="006A6665" w:rsidP="006A6665">
      <w:pPr>
        <w:pStyle w:val="Consigne-Titre"/>
        <w:rPr>
          <w:lang w:eastAsia="fr-CA"/>
        </w:rPr>
      </w:pPr>
      <w:r>
        <w:rPr>
          <w:lang w:eastAsia="fr-CA"/>
        </w:rPr>
        <w:t>Sample:</w:t>
      </w:r>
    </w:p>
    <w:tbl>
      <w:tblPr>
        <w:tblW w:w="0" w:type="auto"/>
        <w:tblInd w:w="1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8"/>
      </w:tblGrid>
      <w:tr w:rsidR="006A6665" w:rsidRPr="009B48E7" w14:paraId="116399A0" w14:textId="77777777" w:rsidTr="00CC4C62">
        <w:trPr>
          <w:trHeight w:val="2750"/>
        </w:trPr>
        <w:tc>
          <w:tcPr>
            <w:tcW w:w="5918" w:type="dxa"/>
          </w:tcPr>
          <w:p w14:paraId="50CC1A9C" w14:textId="77777777" w:rsidR="006A6665" w:rsidRDefault="006A6665" w:rsidP="00CC4C62">
            <w:pPr>
              <w:spacing w:after="160" w:line="259" w:lineRule="auto"/>
              <w:rPr>
                <w:rFonts w:asciiTheme="minorHAnsi" w:eastAsiaTheme="minorHAnsi" w:hAnsiTheme="minorHAnsi" w:cstheme="minorBidi"/>
                <w:color w:val="FF0000"/>
                <w:szCs w:val="22"/>
                <w:lang w:val="en-US" w:eastAsia="en-US"/>
              </w:rPr>
            </w:pPr>
            <w:r w:rsidRPr="009B48E7">
              <w:rPr>
                <w:noProof/>
                <w:color w:val="FF0000"/>
                <w:lang w:val="en-US" w:eastAsia="en-US"/>
              </w:rPr>
              <mc:AlternateContent>
                <mc:Choice Requires="wps">
                  <w:drawing>
                    <wp:anchor distT="0" distB="0" distL="114300" distR="114300" simplePos="0" relativeHeight="251678720" behindDoc="0" locked="0" layoutInCell="1" allowOverlap="1" wp14:anchorId="508D8470" wp14:editId="601E9D1E">
                      <wp:simplePos x="0" y="0"/>
                      <wp:positionH relativeFrom="column">
                        <wp:posOffset>46355</wp:posOffset>
                      </wp:positionH>
                      <wp:positionV relativeFrom="paragraph">
                        <wp:posOffset>170180</wp:posOffset>
                      </wp:positionV>
                      <wp:extent cx="466725" cy="469265"/>
                      <wp:effectExtent l="0" t="0" r="27305" b="8255"/>
                      <wp:wrapNone/>
                      <wp:docPr id="20" name="Arc 20"/>
                      <wp:cNvGraphicFramePr/>
                      <a:graphic xmlns:a="http://schemas.openxmlformats.org/drawingml/2006/main">
                        <a:graphicData uri="http://schemas.microsoft.com/office/word/2010/wordprocessingShape">
                          <wps:wsp>
                            <wps:cNvSpPr/>
                            <wps:spPr>
                              <a:xfrm rot="4606073">
                                <a:off x="0" y="0"/>
                                <a:ext cx="466725" cy="469265"/>
                              </a:xfrm>
                              <a:prstGeom prst="arc">
                                <a:avLst>
                                  <a:gd name="adj1" fmla="val 16550163"/>
                                  <a:gd name="adj2" fmla="val 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A6EE6" id="Arc 20" o:spid="_x0000_s1026" style="position:absolute;margin-left:3.65pt;margin-top:13.4pt;width:36.75pt;height:36.95pt;rotation:5031060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46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" path="m257219,1229nsc376238,13527,466725,114336,466725,234633r-233362,l257219,1229xem257219,1229nfc376238,13527,466725,114336,466725,234633e" filled="f" strokecolor="red" strokeweight=".5pt">
                      <v:stroke joinstyle="miter"/>
                      <v:path arrowok="t" o:connecttype="custom" o:connectlocs="257219,1229;466725,234633" o:connectangles="0,0"/>
                    </v:shape>
                  </w:pict>
                </mc:Fallback>
              </mc:AlternateContent>
            </w:r>
            <w:r w:rsidRPr="00D2763F">
              <w:rPr>
                <w:rFonts w:asciiTheme="minorHAnsi" w:eastAsiaTheme="minorHAnsi" w:hAnsiTheme="minorHAnsi" w:cstheme="minorBidi"/>
                <w:color w:val="FF0000"/>
                <w:szCs w:val="22"/>
                <w:lang w:val="en-US" w:eastAsia="en-US"/>
              </w:rPr>
              <w:t xml:space="preserve">                                                      </w:t>
            </w:r>
            <w:r>
              <w:rPr>
                <w:rFonts w:asciiTheme="minorHAnsi" w:eastAsiaTheme="minorHAnsi" w:hAnsiTheme="minorHAnsi" w:cstheme="minorBidi"/>
                <w:color w:val="FF0000"/>
                <w:szCs w:val="22"/>
                <w:lang w:val="en-US" w:eastAsia="en-US"/>
              </w:rPr>
              <w:t xml:space="preserve">                               </w:t>
            </w:r>
          </w:p>
          <w:p w14:paraId="4125B162" w14:textId="77777777" w:rsidR="006A6665" w:rsidRDefault="006A6665" w:rsidP="00CC4C62">
            <w:pPr>
              <w:spacing w:after="160" w:line="259" w:lineRule="auto"/>
              <w:rPr>
                <w:rFonts w:asciiTheme="minorHAnsi" w:eastAsiaTheme="minorHAnsi" w:hAnsiTheme="minorHAnsi" w:cstheme="minorBidi"/>
                <w:color w:val="FF0000"/>
                <w:szCs w:val="22"/>
                <w:lang w:val="en-US" w:eastAsia="en-US"/>
              </w:rPr>
            </w:pPr>
            <w:r w:rsidRPr="00D2763F">
              <w:rPr>
                <w:rFonts w:asciiTheme="minorHAnsi" w:eastAsiaTheme="minorHAnsi" w:hAnsiTheme="minorHAnsi" w:cstheme="minorBidi"/>
                <w:noProof/>
                <w:color w:val="FF0000"/>
                <w:szCs w:val="22"/>
                <w:lang w:val="en-US" w:eastAsia="en-US"/>
              </w:rPr>
              <mc:AlternateContent>
                <mc:Choice Requires="wps">
                  <w:drawing>
                    <wp:anchor distT="0" distB="0" distL="114300" distR="114300" simplePos="0" relativeHeight="251674624" behindDoc="0" locked="0" layoutInCell="1" allowOverlap="1" wp14:anchorId="117E7F56" wp14:editId="3CE7CE40">
                      <wp:simplePos x="0" y="0"/>
                      <wp:positionH relativeFrom="column">
                        <wp:posOffset>2020248</wp:posOffset>
                      </wp:positionH>
                      <wp:positionV relativeFrom="paragraph">
                        <wp:posOffset>58628</wp:posOffset>
                      </wp:positionV>
                      <wp:extent cx="324092" cy="195001"/>
                      <wp:effectExtent l="0" t="0" r="19050" b="33655"/>
                      <wp:wrapNone/>
                      <wp:docPr id="11" name="Straight Connector 11"/>
                      <wp:cNvGraphicFramePr/>
                      <a:graphic xmlns:a="http://schemas.openxmlformats.org/drawingml/2006/main">
                        <a:graphicData uri="http://schemas.microsoft.com/office/word/2010/wordprocessingShape">
                          <wps:wsp>
                            <wps:cNvCnPr/>
                            <wps:spPr>
                              <a:xfrm flipH="1">
                                <a:off x="0" y="0"/>
                                <a:ext cx="324092" cy="195001"/>
                              </a:xfrm>
                              <a:prstGeom prst="line">
                                <a:avLst/>
                              </a:prstGeom>
                              <a:noFill/>
                              <a:ln w="1905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A29845" id="Straight Connector 1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05pt,4.6pt" to="184.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" strokecolor="#7030a0" strokeweight="1.5pt">
                      <v:stroke joinstyle="miter"/>
                    </v:line>
                  </w:pict>
                </mc:Fallback>
              </mc:AlternateContent>
            </w:r>
            <w:r w:rsidRPr="00D2763F">
              <w:rPr>
                <w:rFonts w:asciiTheme="minorHAnsi" w:eastAsiaTheme="minorHAnsi" w:hAnsiTheme="minorHAnsi" w:cstheme="minorBidi"/>
                <w:noProof/>
                <w:color w:val="FF0000"/>
                <w:szCs w:val="22"/>
                <w:lang w:val="en-US" w:eastAsia="en-US"/>
              </w:rPr>
              <mc:AlternateContent>
                <mc:Choice Requires="wps">
                  <w:drawing>
                    <wp:anchor distT="0" distB="0" distL="114300" distR="114300" simplePos="0" relativeHeight="251672576" behindDoc="0" locked="0" layoutInCell="1" allowOverlap="1" wp14:anchorId="23E03615" wp14:editId="6B878C62">
                      <wp:simplePos x="0" y="0"/>
                      <wp:positionH relativeFrom="column">
                        <wp:posOffset>2176507</wp:posOffset>
                      </wp:positionH>
                      <wp:positionV relativeFrom="paragraph">
                        <wp:posOffset>157014</wp:posOffset>
                      </wp:positionV>
                      <wp:extent cx="28936" cy="1082233"/>
                      <wp:effectExtent l="0" t="0" r="28575" b="22860"/>
                      <wp:wrapNone/>
                      <wp:docPr id="9" name="Straight Connector 9"/>
                      <wp:cNvGraphicFramePr/>
                      <a:graphic xmlns:a="http://schemas.openxmlformats.org/drawingml/2006/main">
                        <a:graphicData uri="http://schemas.microsoft.com/office/word/2010/wordprocessingShape">
                          <wps:wsp>
                            <wps:cNvCnPr/>
                            <wps:spPr>
                              <a:xfrm>
                                <a:off x="0" y="0"/>
                                <a:ext cx="28936" cy="1082233"/>
                              </a:xfrm>
                              <a:prstGeom prst="line">
                                <a:avLst/>
                              </a:prstGeom>
                              <a:noFill/>
                              <a:ln w="1905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0835BF" id="Straight Connector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pt,12.35pt" to="173.7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" strokecolor="#7030a0" strokeweight="1.5pt">
                      <v:stroke joinstyle="miter"/>
                    </v:line>
                  </w:pict>
                </mc:Fallback>
              </mc:AlternateContent>
            </w:r>
            <w:r w:rsidRPr="00D2763F">
              <w:rPr>
                <w:rFonts w:asciiTheme="minorHAnsi" w:eastAsiaTheme="minorHAnsi" w:hAnsiTheme="minorHAnsi" w:cstheme="minorBidi"/>
                <w:noProof/>
                <w:color w:val="FF0000"/>
                <w:szCs w:val="22"/>
                <w:lang w:val="en-US" w:eastAsia="en-US"/>
              </w:rPr>
              <mc:AlternateContent>
                <mc:Choice Requires="wps">
                  <w:drawing>
                    <wp:anchor distT="0" distB="0" distL="114300" distR="114300" simplePos="0" relativeHeight="251668480" behindDoc="0" locked="0" layoutInCell="1" allowOverlap="1" wp14:anchorId="4A2173C0" wp14:editId="0062792D">
                      <wp:simplePos x="0" y="0"/>
                      <wp:positionH relativeFrom="column">
                        <wp:posOffset>40640</wp:posOffset>
                      </wp:positionH>
                      <wp:positionV relativeFrom="paragraph">
                        <wp:posOffset>58074</wp:posOffset>
                      </wp:positionV>
                      <wp:extent cx="631463" cy="17362"/>
                      <wp:effectExtent l="0" t="0" r="35560" b="20955"/>
                      <wp:wrapNone/>
                      <wp:docPr id="8" name="Straight Connector 5"/>
                      <wp:cNvGraphicFramePr/>
                      <a:graphic xmlns:a="http://schemas.openxmlformats.org/drawingml/2006/main">
                        <a:graphicData uri="http://schemas.microsoft.com/office/word/2010/wordprocessingShape">
                          <wps:wsp>
                            <wps:cNvCnPr/>
                            <wps:spPr>
                              <a:xfrm flipV="1">
                                <a:off x="0" y="0"/>
                                <a:ext cx="631463" cy="17362"/>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A64EFD" id="Straight Connector 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4.55pt" to="52.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" strokecolor="#4472c4" strokeweight="1.5pt">
                      <v:stroke joinstyle="miter"/>
                    </v:line>
                  </w:pict>
                </mc:Fallback>
              </mc:AlternateContent>
            </w:r>
            <w:r w:rsidRPr="00D2763F">
              <w:rPr>
                <w:rFonts w:asciiTheme="minorHAnsi" w:eastAsiaTheme="minorHAnsi" w:hAnsiTheme="minorHAnsi" w:cstheme="minorBidi"/>
                <w:noProof/>
                <w:color w:val="FF0000"/>
                <w:szCs w:val="22"/>
                <w:lang w:val="en-US" w:eastAsia="en-US"/>
              </w:rPr>
              <mc:AlternateContent>
                <mc:Choice Requires="wps">
                  <w:drawing>
                    <wp:anchor distT="0" distB="0" distL="114300" distR="114300" simplePos="0" relativeHeight="251676672" behindDoc="0" locked="0" layoutInCell="1" allowOverlap="1" wp14:anchorId="5CCF6074" wp14:editId="1AB42952">
                      <wp:simplePos x="0" y="0"/>
                      <wp:positionH relativeFrom="column">
                        <wp:posOffset>2687320</wp:posOffset>
                      </wp:positionH>
                      <wp:positionV relativeFrom="paragraph">
                        <wp:posOffset>789305</wp:posOffset>
                      </wp:positionV>
                      <wp:extent cx="501650" cy="152400"/>
                      <wp:effectExtent l="0" t="0" r="12700" b="19050"/>
                      <wp:wrapNone/>
                      <wp:docPr id="15" name="Straight Connector 15"/>
                      <wp:cNvGraphicFramePr/>
                      <a:graphic xmlns:a="http://schemas.openxmlformats.org/drawingml/2006/main">
                        <a:graphicData uri="http://schemas.microsoft.com/office/word/2010/wordprocessingShape">
                          <wps:wsp>
                            <wps:cNvCnPr/>
                            <wps:spPr>
                              <a:xfrm flipH="1">
                                <a:off x="0" y="0"/>
                                <a:ext cx="501650" cy="152400"/>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59B19F" id="Straight Connector 15"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6pt,62.15pt" to="251.1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" strokecolor="#c00000" strokeweight="1.5pt">
                      <v:stroke joinstyle="miter"/>
                    </v:line>
                  </w:pict>
                </mc:Fallback>
              </mc:AlternateContent>
            </w:r>
            <w:r w:rsidRPr="00D2763F">
              <w:rPr>
                <w:rFonts w:asciiTheme="minorHAnsi" w:eastAsiaTheme="minorHAnsi" w:hAnsiTheme="minorHAnsi" w:cstheme="minorBidi"/>
                <w:noProof/>
                <w:color w:val="FF0000"/>
                <w:szCs w:val="22"/>
                <w:lang w:val="en-US" w:eastAsia="en-US"/>
              </w:rPr>
              <mc:AlternateContent>
                <mc:Choice Requires="wps">
                  <w:drawing>
                    <wp:anchor distT="0" distB="0" distL="114300" distR="114300" simplePos="0" relativeHeight="251677696" behindDoc="0" locked="0" layoutInCell="1" allowOverlap="1" wp14:anchorId="0CA1F53A" wp14:editId="3C495BA8">
                      <wp:simplePos x="0" y="0"/>
                      <wp:positionH relativeFrom="column">
                        <wp:posOffset>2579370</wp:posOffset>
                      </wp:positionH>
                      <wp:positionV relativeFrom="paragraph">
                        <wp:posOffset>160655</wp:posOffset>
                      </wp:positionV>
                      <wp:extent cx="323850" cy="1174750"/>
                      <wp:effectExtent l="0" t="0" r="19050" b="25400"/>
                      <wp:wrapNone/>
                      <wp:docPr id="16" name="Straight Connector 16"/>
                      <wp:cNvGraphicFramePr/>
                      <a:graphic xmlns:a="http://schemas.openxmlformats.org/drawingml/2006/main">
                        <a:graphicData uri="http://schemas.microsoft.com/office/word/2010/wordprocessingShape">
                          <wps:wsp>
                            <wps:cNvCnPr/>
                            <wps:spPr>
                              <a:xfrm flipV="1">
                                <a:off x="0" y="0"/>
                                <a:ext cx="323850" cy="1174750"/>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7947FD" id="Straight Connector 1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1pt,12.65pt" to="228.6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" strokecolor="#c00000" strokeweight="1.5pt">
                      <v:stroke joinstyle="miter"/>
                    </v:line>
                  </w:pict>
                </mc:Fallback>
              </mc:AlternateContent>
            </w:r>
            <w:r w:rsidRPr="00D2763F">
              <w:rPr>
                <w:rFonts w:asciiTheme="minorHAnsi" w:eastAsiaTheme="minorHAnsi" w:hAnsiTheme="minorHAnsi" w:cstheme="minorBidi"/>
                <w:noProof/>
                <w:color w:val="FF0000"/>
                <w:szCs w:val="22"/>
                <w:lang w:val="en-US" w:eastAsia="en-US"/>
              </w:rPr>
              <mc:AlternateContent>
                <mc:Choice Requires="wps">
                  <w:drawing>
                    <wp:anchor distT="0" distB="0" distL="114300" distR="114300" simplePos="0" relativeHeight="251675648" behindDoc="0" locked="0" layoutInCell="1" allowOverlap="1" wp14:anchorId="654E0E9A" wp14:editId="7E930A3A">
                      <wp:simplePos x="0" y="0"/>
                      <wp:positionH relativeFrom="column">
                        <wp:posOffset>2915920</wp:posOffset>
                      </wp:positionH>
                      <wp:positionV relativeFrom="paragraph">
                        <wp:posOffset>135255</wp:posOffset>
                      </wp:positionV>
                      <wp:extent cx="533400" cy="121920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533400" cy="1219200"/>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A901B8" id="Straight Connector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6pt,10.65pt" to="271.6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" strokecolor="#c00000" strokeweight="1.5pt">
                      <v:stroke joinstyle="miter"/>
                    </v:line>
                  </w:pict>
                </mc:Fallback>
              </mc:AlternateContent>
            </w:r>
            <w:r w:rsidRPr="00D2763F">
              <w:rPr>
                <w:rFonts w:asciiTheme="minorHAnsi" w:eastAsiaTheme="minorHAnsi" w:hAnsiTheme="minorHAnsi" w:cstheme="minorBidi"/>
                <w:noProof/>
                <w:color w:val="FF0000"/>
                <w:szCs w:val="22"/>
                <w:lang w:val="en-US" w:eastAsia="en-US"/>
              </w:rPr>
              <mc:AlternateContent>
                <mc:Choice Requires="wps">
                  <w:drawing>
                    <wp:anchor distT="0" distB="0" distL="114300" distR="114300" simplePos="0" relativeHeight="251670528" behindDoc="0" locked="0" layoutInCell="1" allowOverlap="1" wp14:anchorId="69FC3C91" wp14:editId="0CAC7D4A">
                      <wp:simplePos x="0" y="0"/>
                      <wp:positionH relativeFrom="column">
                        <wp:posOffset>1830070</wp:posOffset>
                      </wp:positionH>
                      <wp:positionV relativeFrom="paragraph">
                        <wp:posOffset>109855</wp:posOffset>
                      </wp:positionV>
                      <wp:extent cx="19050" cy="1181100"/>
                      <wp:effectExtent l="0" t="0" r="19050" b="19050"/>
                      <wp:wrapNone/>
                      <wp:docPr id="10" name="Straight Connector 7"/>
                      <wp:cNvGraphicFramePr/>
                      <a:graphic xmlns:a="http://schemas.openxmlformats.org/drawingml/2006/main">
                        <a:graphicData uri="http://schemas.microsoft.com/office/word/2010/wordprocessingShape">
                          <wps:wsp>
                            <wps:cNvCnPr/>
                            <wps:spPr>
                              <a:xfrm>
                                <a:off x="0" y="0"/>
                                <a:ext cx="19050" cy="118110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3A7246" id="Straight Connector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1pt,8.65pt" to="145.6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" strokecolor="#00b050" strokeweight="1.5pt">
                      <v:stroke joinstyle="miter"/>
                    </v:line>
                  </w:pict>
                </mc:Fallback>
              </mc:AlternateContent>
            </w:r>
            <w:r w:rsidRPr="00D2763F">
              <w:rPr>
                <w:rFonts w:asciiTheme="minorHAnsi" w:eastAsiaTheme="minorHAnsi" w:hAnsiTheme="minorHAnsi" w:cstheme="minorBidi"/>
                <w:noProof/>
                <w:color w:val="FF0000"/>
                <w:szCs w:val="22"/>
                <w:lang w:val="en-US" w:eastAsia="en-US"/>
              </w:rPr>
              <mc:AlternateContent>
                <mc:Choice Requires="wps">
                  <w:drawing>
                    <wp:anchor distT="0" distB="0" distL="114300" distR="114300" simplePos="0" relativeHeight="251665408" behindDoc="0" locked="0" layoutInCell="1" allowOverlap="1" wp14:anchorId="504F47F7" wp14:editId="0C889E88">
                      <wp:simplePos x="0" y="0"/>
                      <wp:positionH relativeFrom="column">
                        <wp:posOffset>1353820</wp:posOffset>
                      </wp:positionH>
                      <wp:positionV relativeFrom="paragraph">
                        <wp:posOffset>97155</wp:posOffset>
                      </wp:positionV>
                      <wp:extent cx="50800" cy="1187450"/>
                      <wp:effectExtent l="0" t="0" r="25400" b="31750"/>
                      <wp:wrapNone/>
                      <wp:docPr id="12" name="Straight Connector 2"/>
                      <wp:cNvGraphicFramePr/>
                      <a:graphic xmlns:a="http://schemas.openxmlformats.org/drawingml/2006/main">
                        <a:graphicData uri="http://schemas.microsoft.com/office/word/2010/wordprocessingShape">
                          <wps:wsp>
                            <wps:cNvCnPr/>
                            <wps:spPr>
                              <a:xfrm flipH="1">
                                <a:off x="0" y="0"/>
                                <a:ext cx="50800" cy="118745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7DADB6" id="Straight Connector 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6pt,7.65pt" to="110.6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" strokecolor="#00b050" strokeweight="1.5pt">
                      <v:stroke joinstyle="miter"/>
                    </v:line>
                  </w:pict>
                </mc:Fallback>
              </mc:AlternateContent>
            </w:r>
            <w:r w:rsidRPr="00D2763F">
              <w:rPr>
                <w:rFonts w:asciiTheme="minorHAnsi" w:eastAsiaTheme="minorHAnsi" w:hAnsiTheme="minorHAnsi" w:cstheme="minorBidi"/>
                <w:noProof/>
                <w:color w:val="FF0000"/>
                <w:szCs w:val="22"/>
                <w:lang w:val="en-US" w:eastAsia="en-US"/>
              </w:rPr>
              <mc:AlternateContent>
                <mc:Choice Requires="wps">
                  <w:drawing>
                    <wp:anchor distT="0" distB="0" distL="114300" distR="114300" simplePos="0" relativeHeight="251667456" behindDoc="0" locked="0" layoutInCell="1" allowOverlap="1" wp14:anchorId="70368C0A" wp14:editId="77A74428">
                      <wp:simplePos x="0" y="0"/>
                      <wp:positionH relativeFrom="column">
                        <wp:posOffset>1410970</wp:posOffset>
                      </wp:positionH>
                      <wp:positionV relativeFrom="paragraph">
                        <wp:posOffset>97155</wp:posOffset>
                      </wp:positionV>
                      <wp:extent cx="431800" cy="1200150"/>
                      <wp:effectExtent l="0" t="0" r="25400" b="19050"/>
                      <wp:wrapNone/>
                      <wp:docPr id="13" name="Straight Connector 4"/>
                      <wp:cNvGraphicFramePr/>
                      <a:graphic xmlns:a="http://schemas.openxmlformats.org/drawingml/2006/main">
                        <a:graphicData uri="http://schemas.microsoft.com/office/word/2010/wordprocessingShape">
                          <wps:wsp>
                            <wps:cNvCnPr/>
                            <wps:spPr>
                              <a:xfrm>
                                <a:off x="0" y="0"/>
                                <a:ext cx="431800" cy="120015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96D6F0" id="Straight Connector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7.65pt" to="145.1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" strokecolor="#00b050" strokeweight="1.5pt">
                      <v:stroke joinstyle="miter"/>
                    </v:line>
                  </w:pict>
                </mc:Fallback>
              </mc:AlternateContent>
            </w:r>
            <w:r w:rsidRPr="00D2763F">
              <w:rPr>
                <w:rFonts w:asciiTheme="minorHAnsi" w:eastAsiaTheme="minorHAnsi" w:hAnsiTheme="minorHAnsi" w:cstheme="minorBidi"/>
                <w:noProof/>
                <w:color w:val="FF0000"/>
                <w:szCs w:val="22"/>
                <w:lang w:val="en-US" w:eastAsia="en-US"/>
              </w:rPr>
              <mc:AlternateContent>
                <mc:Choice Requires="wps">
                  <w:drawing>
                    <wp:anchor distT="0" distB="0" distL="114300" distR="114300" simplePos="0" relativeHeight="251669504" behindDoc="0" locked="0" layoutInCell="1" allowOverlap="1" wp14:anchorId="66EE9B5B" wp14:editId="6ACAD064">
                      <wp:simplePos x="0" y="0"/>
                      <wp:positionH relativeFrom="column">
                        <wp:posOffset>731520</wp:posOffset>
                      </wp:positionH>
                      <wp:positionV relativeFrom="paragraph">
                        <wp:posOffset>846455</wp:posOffset>
                      </wp:positionV>
                      <wp:extent cx="412750" cy="63500"/>
                      <wp:effectExtent l="0" t="0" r="25400" b="31750"/>
                      <wp:wrapNone/>
                      <wp:docPr id="17" name="Straight Connector 6"/>
                      <wp:cNvGraphicFramePr/>
                      <a:graphic xmlns:a="http://schemas.openxmlformats.org/drawingml/2006/main">
                        <a:graphicData uri="http://schemas.microsoft.com/office/word/2010/wordprocessingShape">
                          <wps:wsp>
                            <wps:cNvCnPr/>
                            <wps:spPr>
                              <a:xfrm>
                                <a:off x="0" y="0"/>
                                <a:ext cx="412750" cy="63500"/>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01DDEB"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66.65pt" to="90.1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" strokecolor="#ffc000" strokeweight="1.5pt">
                      <v:stroke joinstyle="miter"/>
                    </v:line>
                  </w:pict>
                </mc:Fallback>
              </mc:AlternateContent>
            </w:r>
            <w:r w:rsidRPr="00D2763F">
              <w:rPr>
                <w:rFonts w:asciiTheme="minorHAnsi" w:eastAsiaTheme="minorHAnsi" w:hAnsiTheme="minorHAnsi" w:cstheme="minorBidi"/>
                <w:noProof/>
                <w:color w:val="FF0000"/>
                <w:szCs w:val="22"/>
                <w:lang w:val="en-US" w:eastAsia="en-US"/>
              </w:rPr>
              <mc:AlternateContent>
                <mc:Choice Requires="wps">
                  <w:drawing>
                    <wp:anchor distT="0" distB="0" distL="114300" distR="114300" simplePos="0" relativeHeight="251673600" behindDoc="0" locked="0" layoutInCell="1" allowOverlap="1" wp14:anchorId="01A98079" wp14:editId="5EB2440C">
                      <wp:simplePos x="0" y="0"/>
                      <wp:positionH relativeFrom="column">
                        <wp:posOffset>941070</wp:posOffset>
                      </wp:positionH>
                      <wp:positionV relativeFrom="paragraph">
                        <wp:posOffset>71755</wp:posOffset>
                      </wp:positionV>
                      <wp:extent cx="292100" cy="1212850"/>
                      <wp:effectExtent l="0" t="0" r="31750" b="25400"/>
                      <wp:wrapNone/>
                      <wp:docPr id="18" name="Straight Connector 10"/>
                      <wp:cNvGraphicFramePr/>
                      <a:graphic xmlns:a="http://schemas.openxmlformats.org/drawingml/2006/main">
                        <a:graphicData uri="http://schemas.microsoft.com/office/word/2010/wordprocessingShape">
                          <wps:wsp>
                            <wps:cNvCnPr/>
                            <wps:spPr>
                              <a:xfrm>
                                <a:off x="0" y="0"/>
                                <a:ext cx="292100" cy="1212850"/>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62D23B" id="Straight Connector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pt,5.65pt" to="9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" strokecolor="#ffc000" strokeweight="1.5pt">
                      <v:stroke joinstyle="miter"/>
                    </v:line>
                  </w:pict>
                </mc:Fallback>
              </mc:AlternateContent>
            </w:r>
            <w:r w:rsidRPr="00D2763F">
              <w:rPr>
                <w:rFonts w:asciiTheme="minorHAnsi" w:eastAsiaTheme="minorHAnsi" w:hAnsiTheme="minorHAnsi" w:cstheme="minorBidi"/>
                <w:noProof/>
                <w:color w:val="FF0000"/>
                <w:szCs w:val="22"/>
                <w:lang w:val="en-US" w:eastAsia="en-US"/>
              </w:rPr>
              <mc:AlternateContent>
                <mc:Choice Requires="wps">
                  <w:drawing>
                    <wp:anchor distT="0" distB="0" distL="114300" distR="114300" simplePos="0" relativeHeight="251666432" behindDoc="0" locked="0" layoutInCell="1" allowOverlap="1" wp14:anchorId="77E972FF" wp14:editId="51EDA8DB">
                      <wp:simplePos x="0" y="0"/>
                      <wp:positionH relativeFrom="column">
                        <wp:posOffset>655320</wp:posOffset>
                      </wp:positionH>
                      <wp:positionV relativeFrom="paragraph">
                        <wp:posOffset>59055</wp:posOffset>
                      </wp:positionV>
                      <wp:extent cx="254000" cy="1193800"/>
                      <wp:effectExtent l="0" t="0" r="31750" b="25400"/>
                      <wp:wrapNone/>
                      <wp:docPr id="19" name="Straight Connector 3"/>
                      <wp:cNvGraphicFramePr/>
                      <a:graphic xmlns:a="http://schemas.openxmlformats.org/drawingml/2006/main">
                        <a:graphicData uri="http://schemas.microsoft.com/office/word/2010/wordprocessingShape">
                          <wps:wsp>
                            <wps:cNvCnPr/>
                            <wps:spPr>
                              <a:xfrm flipH="1">
                                <a:off x="0" y="0"/>
                                <a:ext cx="254000" cy="1193800"/>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7657B9" id="Straight Connector 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pt,4.65pt" to="71.6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" strokecolor="#ffc000" strokeweight="1.5pt">
                      <v:stroke joinstyle="miter"/>
                    </v:line>
                  </w:pict>
                </mc:Fallback>
              </mc:AlternateContent>
            </w:r>
            <w:r w:rsidRPr="00D2763F">
              <w:rPr>
                <w:rFonts w:asciiTheme="minorHAnsi" w:eastAsiaTheme="minorHAnsi" w:hAnsiTheme="minorHAnsi" w:cstheme="minorBidi"/>
                <w:noProof/>
                <w:color w:val="FF0000"/>
                <w:szCs w:val="22"/>
                <w:lang w:val="en-US" w:eastAsia="en-US"/>
              </w:rPr>
              <mc:AlternateContent>
                <mc:Choice Requires="wps">
                  <w:drawing>
                    <wp:anchor distT="0" distB="0" distL="114300" distR="114300" simplePos="0" relativeHeight="251664384" behindDoc="0" locked="0" layoutInCell="1" allowOverlap="1" wp14:anchorId="2573BC17" wp14:editId="640392B9">
                      <wp:simplePos x="0" y="0"/>
                      <wp:positionH relativeFrom="column">
                        <wp:posOffset>323850</wp:posOffset>
                      </wp:positionH>
                      <wp:positionV relativeFrom="paragraph">
                        <wp:posOffset>82550</wp:posOffset>
                      </wp:positionV>
                      <wp:extent cx="0" cy="1079500"/>
                      <wp:effectExtent l="0" t="0" r="19050" b="25400"/>
                      <wp:wrapNone/>
                      <wp:docPr id="21" name="Straight Connector 1"/>
                      <wp:cNvGraphicFramePr/>
                      <a:graphic xmlns:a="http://schemas.openxmlformats.org/drawingml/2006/main">
                        <a:graphicData uri="http://schemas.microsoft.com/office/word/2010/wordprocessingShape">
                          <wps:wsp>
                            <wps:cNvCnPr/>
                            <wps:spPr>
                              <a:xfrm flipH="1">
                                <a:off x="0" y="0"/>
                                <a:ext cx="0" cy="107950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8A1E71" id="Straight Connector 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6.5pt" to="2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" strokecolor="#4472c4" strokeweight="1.5pt">
                      <v:stroke joinstyle="miter"/>
                    </v:line>
                  </w:pict>
                </mc:Fallback>
              </mc:AlternateContent>
            </w:r>
            <w:r>
              <w:rPr>
                <w:rFonts w:asciiTheme="minorHAnsi" w:eastAsiaTheme="minorHAnsi" w:hAnsiTheme="minorHAnsi" w:cstheme="minorBidi"/>
                <w:color w:val="FF0000"/>
                <w:szCs w:val="22"/>
                <w:lang w:val="en-US" w:eastAsia="en-US"/>
              </w:rPr>
              <w:t xml:space="preserve">                  </w:t>
            </w:r>
          </w:p>
          <w:p w14:paraId="5E12C6DB" w14:textId="77777777" w:rsidR="006A6665" w:rsidRPr="005F7A35" w:rsidRDefault="006A6665" w:rsidP="00CC4C62">
            <w:pPr>
              <w:spacing w:after="160" w:line="259" w:lineRule="auto"/>
              <w:rPr>
                <w:rFonts w:asciiTheme="minorHAnsi" w:eastAsiaTheme="minorHAnsi" w:hAnsiTheme="minorHAnsi" w:cstheme="minorBidi"/>
                <w:color w:val="FF0000"/>
                <w:szCs w:val="22"/>
                <w:vertAlign w:val="superscript"/>
                <w:lang w:val="en-US" w:eastAsia="en-US"/>
              </w:rPr>
            </w:pPr>
            <w:r w:rsidRPr="00D2763F">
              <w:rPr>
                <w:rFonts w:asciiTheme="minorHAnsi" w:eastAsiaTheme="minorHAnsi" w:hAnsiTheme="minorHAnsi" w:cstheme="minorBidi"/>
                <w:noProof/>
                <w:color w:val="FF0000"/>
                <w:szCs w:val="22"/>
                <w:lang w:val="en-US" w:eastAsia="en-US"/>
              </w:rPr>
              <mc:AlternateContent>
                <mc:Choice Requires="wps">
                  <w:drawing>
                    <wp:anchor distT="0" distB="0" distL="114300" distR="114300" simplePos="0" relativeHeight="251671552" behindDoc="0" locked="0" layoutInCell="1" allowOverlap="1" wp14:anchorId="7820B146" wp14:editId="193DC41E">
                      <wp:simplePos x="0" y="0"/>
                      <wp:positionH relativeFrom="column">
                        <wp:posOffset>2049185</wp:posOffset>
                      </wp:positionH>
                      <wp:positionV relativeFrom="paragraph">
                        <wp:posOffset>976646</wp:posOffset>
                      </wp:positionV>
                      <wp:extent cx="318304" cy="5787"/>
                      <wp:effectExtent l="0" t="0" r="24765" b="32385"/>
                      <wp:wrapNone/>
                      <wp:docPr id="23" name="Straight Connector 8"/>
                      <wp:cNvGraphicFramePr/>
                      <a:graphic xmlns:a="http://schemas.openxmlformats.org/drawingml/2006/main">
                        <a:graphicData uri="http://schemas.microsoft.com/office/word/2010/wordprocessingShape">
                          <wps:wsp>
                            <wps:cNvCnPr/>
                            <wps:spPr>
                              <a:xfrm flipH="1" flipV="1">
                                <a:off x="0" y="0"/>
                                <a:ext cx="318304" cy="5787"/>
                              </a:xfrm>
                              <a:prstGeom prst="line">
                                <a:avLst/>
                              </a:prstGeom>
                              <a:noFill/>
                              <a:ln w="1905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0E8D81" id="Straight Connector 8"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35pt,76.9pt" to="186.4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" strokecolor="#7030a0" strokeweight="1.5pt">
                      <v:stroke joinstyle="miter"/>
                    </v:line>
                  </w:pict>
                </mc:Fallback>
              </mc:AlternateContent>
            </w:r>
            <w:r>
              <w:rPr>
                <w:rFonts w:asciiTheme="minorHAnsi" w:eastAsiaTheme="minorHAnsi" w:hAnsiTheme="minorHAnsi" w:cstheme="minorBidi"/>
                <w:color w:val="FF0000"/>
                <w:szCs w:val="22"/>
                <w:lang w:val="en-US" w:eastAsia="en-US"/>
              </w:rPr>
              <w:t xml:space="preserve">                </w:t>
            </w:r>
            <w:r w:rsidRPr="005F7A35">
              <w:rPr>
                <w:rFonts w:asciiTheme="minorHAnsi" w:eastAsiaTheme="minorHAnsi" w:hAnsiTheme="minorHAnsi" w:cstheme="minorBidi"/>
                <w:szCs w:val="22"/>
                <w:lang w:val="en-US" w:eastAsia="en-US"/>
              </w:rPr>
              <w:t>90</w:t>
            </w:r>
            <w:r w:rsidRPr="005F7A35">
              <w:rPr>
                <w:rFonts w:asciiTheme="minorHAnsi" w:eastAsiaTheme="minorHAnsi" w:hAnsiTheme="minorHAnsi" w:cstheme="minorBidi"/>
                <w:szCs w:val="22"/>
                <w:vertAlign w:val="superscript"/>
                <w:lang w:val="en-US" w:eastAsia="en-US"/>
              </w:rPr>
              <w:t>o</w:t>
            </w:r>
          </w:p>
        </w:tc>
      </w:tr>
    </w:tbl>
    <w:p w14:paraId="68FF1B13" w14:textId="12CE338B" w:rsidR="006A6665" w:rsidRDefault="006A6665" w:rsidP="00A84C95">
      <w:pPr>
        <w:pStyle w:val="Consigne-Texte"/>
        <w:rPr>
          <w:lang w:val="en-US" w:eastAsia="en-US"/>
        </w:rPr>
      </w:pPr>
      <w:r w:rsidRPr="00FF5C07">
        <w:rPr>
          <w:lang w:val="en-US" w:eastAsia="en-US"/>
        </w:rPr>
        <w:t>In geometry, there are diffe</w:t>
      </w:r>
      <w:r>
        <w:rPr>
          <w:lang w:val="en-US" w:eastAsia="en-US"/>
        </w:rPr>
        <w:t>rent types of angles. Can you match the name of the angle with its description?</w:t>
      </w:r>
    </w:p>
    <w:p w14:paraId="366C23AC" w14:textId="77777777" w:rsidR="006A6665" w:rsidRPr="00C047AF" w:rsidRDefault="006A6665" w:rsidP="001A3BE9">
      <w:pPr>
        <w:pStyle w:val="listeniv1numero"/>
        <w:numPr>
          <w:ilvl w:val="0"/>
          <w:numId w:val="34"/>
        </w:numPr>
      </w:pPr>
      <w:r w:rsidRPr="001A3BE9">
        <w:rPr>
          <w:color w:val="0070C0"/>
        </w:rPr>
        <w:t>Acute</w:t>
      </w:r>
      <w:r w:rsidRPr="00C047AF">
        <w:t xml:space="preserve">                                     </w:t>
      </w:r>
      <w:r>
        <w:t>_____ A 180-</w:t>
      </w:r>
      <w:r w:rsidRPr="00C047AF">
        <w:t>degree angle</w:t>
      </w:r>
    </w:p>
    <w:p w14:paraId="6DA1438A" w14:textId="77777777" w:rsidR="006A6665" w:rsidRDefault="006A6665" w:rsidP="006A6665">
      <w:pPr>
        <w:rPr>
          <w:lang w:val="en-US"/>
        </w:rPr>
      </w:pPr>
    </w:p>
    <w:p w14:paraId="3E56DFFE" w14:textId="77777777" w:rsidR="00C0447F" w:rsidRDefault="006A6665" w:rsidP="001A3BE9">
      <w:pPr>
        <w:pStyle w:val="listeniv1numero"/>
        <w:rPr>
          <w:lang w:val="en-CA"/>
        </w:rPr>
      </w:pPr>
      <w:r w:rsidRPr="00430444">
        <w:rPr>
          <w:color w:val="0070C0"/>
          <w:lang w:val="en-CA"/>
        </w:rPr>
        <w:t xml:space="preserve">Right </w:t>
      </w:r>
      <w:r w:rsidRPr="00430444">
        <w:rPr>
          <w:lang w:val="en-CA"/>
        </w:rPr>
        <w:t xml:space="preserve">                                     _____ An angle greater than 90 degrees but less than 180</w:t>
      </w:r>
    </w:p>
    <w:p w14:paraId="5EA8FEF7" w14:textId="25DBD79C" w:rsidR="006A6665" w:rsidRPr="00430444" w:rsidRDefault="00C0447F" w:rsidP="00C0447F">
      <w:pPr>
        <w:pStyle w:val="listeniv1numero"/>
        <w:numPr>
          <w:ilvl w:val="0"/>
          <w:numId w:val="0"/>
        </w:numPr>
        <w:tabs>
          <w:tab w:val="left" w:pos="4253"/>
        </w:tabs>
        <w:ind w:left="720"/>
        <w:rPr>
          <w:lang w:val="en-CA"/>
        </w:rPr>
      </w:pPr>
      <w:r>
        <w:rPr>
          <w:color w:val="0070C0"/>
          <w:lang w:val="en-CA"/>
        </w:rPr>
        <w:tab/>
      </w:r>
      <w:r w:rsidR="006A6665" w:rsidRPr="00430444">
        <w:rPr>
          <w:lang w:val="en-CA"/>
        </w:rPr>
        <w:t>degrees</w:t>
      </w:r>
    </w:p>
    <w:p w14:paraId="144A310F" w14:textId="77777777" w:rsidR="006A6665" w:rsidRDefault="006A6665" w:rsidP="006A6665">
      <w:pPr>
        <w:rPr>
          <w:lang w:val="en-US"/>
        </w:rPr>
      </w:pPr>
    </w:p>
    <w:p w14:paraId="7D48D26E" w14:textId="77777777" w:rsidR="006A6665" w:rsidRPr="00430444" w:rsidRDefault="006A6665" w:rsidP="001A3BE9">
      <w:pPr>
        <w:pStyle w:val="listeniv1numero"/>
        <w:rPr>
          <w:lang w:val="en-CA"/>
        </w:rPr>
      </w:pPr>
      <w:r w:rsidRPr="00430444">
        <w:rPr>
          <w:color w:val="0070C0"/>
          <w:lang w:val="en-CA"/>
        </w:rPr>
        <w:t>Obtuse</w:t>
      </w:r>
      <w:r w:rsidRPr="00430444">
        <w:rPr>
          <w:lang w:val="en-CA"/>
        </w:rPr>
        <w:t xml:space="preserve">                                   _____ An angle greater than 0 degrees but less than 90 degrees</w:t>
      </w:r>
    </w:p>
    <w:p w14:paraId="6DBDB8D3" w14:textId="77777777" w:rsidR="006A6665" w:rsidRDefault="006A6665" w:rsidP="006A6665">
      <w:pPr>
        <w:rPr>
          <w:lang w:val="en-US"/>
        </w:rPr>
      </w:pPr>
    </w:p>
    <w:p w14:paraId="22686207" w14:textId="77777777" w:rsidR="006A6665" w:rsidRDefault="006A6665" w:rsidP="001A3BE9">
      <w:pPr>
        <w:pStyle w:val="listeniv1numero"/>
      </w:pPr>
      <w:r>
        <w:rPr>
          <w:color w:val="0070C0"/>
        </w:rPr>
        <w:t xml:space="preserve">Reflex   </w:t>
      </w:r>
      <w:r w:rsidRPr="00C047AF">
        <w:t xml:space="preserve">            </w:t>
      </w:r>
      <w:r>
        <w:t xml:space="preserve">                      _____ A 90-degree angle</w:t>
      </w:r>
    </w:p>
    <w:p w14:paraId="19856543" w14:textId="77777777" w:rsidR="006A6665" w:rsidRPr="008771F0" w:rsidRDefault="006A6665" w:rsidP="006A6665">
      <w:pPr>
        <w:pStyle w:val="Paragraphedeliste"/>
        <w:numPr>
          <w:ilvl w:val="0"/>
          <w:numId w:val="0"/>
        </w:numPr>
        <w:ind w:left="720"/>
        <w:rPr>
          <w:lang w:val="en-US"/>
        </w:rPr>
      </w:pPr>
    </w:p>
    <w:p w14:paraId="2D8A7017" w14:textId="77777777" w:rsidR="006A6665" w:rsidRPr="00430444" w:rsidRDefault="006A6665" w:rsidP="001A3BE9">
      <w:pPr>
        <w:pStyle w:val="listeniv1numero"/>
        <w:rPr>
          <w:lang w:val="en-CA"/>
        </w:rPr>
      </w:pPr>
      <w:r w:rsidRPr="00430444">
        <w:rPr>
          <w:color w:val="0070C0"/>
          <w:lang w:val="en-CA"/>
        </w:rPr>
        <w:t>Straight</w:t>
      </w:r>
      <w:r w:rsidRPr="00430444">
        <w:rPr>
          <w:lang w:val="en-CA"/>
        </w:rPr>
        <w:t xml:space="preserve">                                  _____ </w:t>
      </w:r>
      <w:r w:rsidRPr="00430444">
        <w:rPr>
          <w:rFonts w:cs="Arial"/>
          <w:shd w:val="clear" w:color="auto" w:fill="FFFFFF"/>
          <w:lang w:val="en-CA"/>
        </w:rPr>
        <w:t>An angle greater than 180 degrees but less than</w:t>
      </w:r>
    </w:p>
    <w:p w14:paraId="32FAF766" w14:textId="6F3B6E15" w:rsidR="006A6665" w:rsidRPr="00430444" w:rsidRDefault="00C0447F" w:rsidP="00C0447F">
      <w:pPr>
        <w:pStyle w:val="listeniv1numero"/>
        <w:numPr>
          <w:ilvl w:val="0"/>
          <w:numId w:val="0"/>
        </w:numPr>
        <w:tabs>
          <w:tab w:val="left" w:pos="4253"/>
        </w:tabs>
        <w:ind w:left="720"/>
        <w:rPr>
          <w:lang w:val="en-CA"/>
        </w:rPr>
      </w:pPr>
      <w:r>
        <w:rPr>
          <w:lang w:val="en-CA"/>
        </w:rPr>
        <w:tab/>
      </w:r>
      <w:r w:rsidR="006A6665" w:rsidRPr="00430444">
        <w:rPr>
          <w:lang w:val="en-CA"/>
        </w:rPr>
        <w:t>360 degrees</w:t>
      </w:r>
    </w:p>
    <w:p w14:paraId="4C3D2B99" w14:textId="77777777" w:rsidR="006A6665" w:rsidRDefault="006A6665" w:rsidP="001A3BE9">
      <w:pPr>
        <w:pStyle w:val="Consigne-Texte"/>
        <w:rPr>
          <w:lang w:val="en-US"/>
        </w:rPr>
      </w:pPr>
      <w:r>
        <w:rPr>
          <w:lang w:val="en-US"/>
        </w:rPr>
        <w:t>Which letter in your name has the greatest number of angles? _________</w:t>
      </w:r>
    </w:p>
    <w:p w14:paraId="63576D48" w14:textId="77777777" w:rsidR="006A6665" w:rsidRDefault="006A6665" w:rsidP="006A6665">
      <w:pPr>
        <w:spacing w:after="160" w:line="259" w:lineRule="auto"/>
        <w:rPr>
          <w:lang w:val="en-US"/>
        </w:rPr>
      </w:pPr>
      <w:r>
        <w:rPr>
          <w:lang w:val="en-US"/>
        </w:rPr>
        <w:br w:type="page"/>
      </w:r>
    </w:p>
    <w:p w14:paraId="2AA5BBB4" w14:textId="77777777" w:rsidR="00925B15" w:rsidRPr="00C32C7F" w:rsidRDefault="00925B15" w:rsidP="00925B15">
      <w:pPr>
        <w:pStyle w:val="Matire-Pagessuivantes"/>
      </w:pPr>
      <w:r>
        <w:lastRenderedPageBreak/>
        <w:t>Mathematics</w:t>
      </w:r>
    </w:p>
    <w:p w14:paraId="2C083F3F" w14:textId="7E8491C8" w:rsidR="006A6665" w:rsidRDefault="006A6665" w:rsidP="00925B15">
      <w:pPr>
        <w:pStyle w:val="Consigne-Texte"/>
        <w:rPr>
          <w:lang w:val="en-US"/>
        </w:rPr>
      </w:pPr>
      <w:r>
        <w:rPr>
          <w:lang w:val="en-US"/>
        </w:rPr>
        <w:t>Now, list each angle measure and the type of angle in the table below.</w:t>
      </w:r>
    </w:p>
    <w:tbl>
      <w:tblPr>
        <w:tblStyle w:val="Grilledutableau"/>
        <w:tblW w:w="0" w:type="auto"/>
        <w:tblLayout w:type="fixed"/>
        <w:tblLook w:val="04A0" w:firstRow="1" w:lastRow="0" w:firstColumn="1" w:lastColumn="0" w:noHBand="0" w:noVBand="1"/>
      </w:tblPr>
      <w:tblGrid>
        <w:gridCol w:w="2547"/>
        <w:gridCol w:w="6095"/>
      </w:tblGrid>
      <w:tr w:rsidR="006A6665" w14:paraId="31D1F0F4" w14:textId="77777777" w:rsidTr="00CC4C62">
        <w:tc>
          <w:tcPr>
            <w:tcW w:w="2547" w:type="dxa"/>
          </w:tcPr>
          <w:p w14:paraId="66D61CCE" w14:textId="77777777" w:rsidR="006A6665" w:rsidRPr="00E130BD" w:rsidRDefault="006A6665" w:rsidP="00CC4C62">
            <w:pPr>
              <w:spacing w:before="120" w:after="120"/>
              <w:jc w:val="center"/>
              <w:rPr>
                <w:lang w:val="en-US"/>
              </w:rPr>
            </w:pPr>
            <w:r w:rsidRPr="00E130BD">
              <w:rPr>
                <w:color w:val="0070C0"/>
                <w:lang w:val="en-US"/>
              </w:rPr>
              <w:t>Angle measure</w:t>
            </w:r>
          </w:p>
        </w:tc>
        <w:tc>
          <w:tcPr>
            <w:tcW w:w="6095" w:type="dxa"/>
          </w:tcPr>
          <w:p w14:paraId="3F1C0AAA" w14:textId="77777777" w:rsidR="006A6665" w:rsidRPr="00E130BD" w:rsidRDefault="006A6665" w:rsidP="00CC4C62">
            <w:pPr>
              <w:spacing w:before="120" w:after="120"/>
              <w:jc w:val="center"/>
              <w:rPr>
                <w:lang w:val="en-US"/>
              </w:rPr>
            </w:pPr>
            <w:r w:rsidRPr="00E130BD">
              <w:rPr>
                <w:color w:val="0070C0"/>
                <w:lang w:val="en-US"/>
              </w:rPr>
              <w:t>Type of Angle</w:t>
            </w:r>
          </w:p>
        </w:tc>
      </w:tr>
      <w:tr w:rsidR="006A6665" w14:paraId="23C62305" w14:textId="77777777" w:rsidTr="00CC4C62">
        <w:trPr>
          <w:trHeight w:val="567"/>
        </w:trPr>
        <w:tc>
          <w:tcPr>
            <w:tcW w:w="2547" w:type="dxa"/>
          </w:tcPr>
          <w:p w14:paraId="5E158845" w14:textId="77777777" w:rsidR="006A6665" w:rsidRPr="005F7A35" w:rsidRDefault="006A6665" w:rsidP="00CC4C62">
            <w:pPr>
              <w:rPr>
                <w:sz w:val="28"/>
                <w:szCs w:val="28"/>
                <w:lang w:val="en-US"/>
              </w:rPr>
            </w:pPr>
          </w:p>
        </w:tc>
        <w:tc>
          <w:tcPr>
            <w:tcW w:w="6095" w:type="dxa"/>
          </w:tcPr>
          <w:p w14:paraId="7B19B1C7" w14:textId="77777777" w:rsidR="006A6665" w:rsidRPr="005F7A35" w:rsidRDefault="006A6665" w:rsidP="00CC4C62">
            <w:pPr>
              <w:rPr>
                <w:sz w:val="28"/>
                <w:szCs w:val="28"/>
                <w:lang w:val="en-US"/>
              </w:rPr>
            </w:pPr>
          </w:p>
        </w:tc>
      </w:tr>
      <w:tr w:rsidR="006A6665" w14:paraId="32E39E65" w14:textId="77777777" w:rsidTr="00CC4C62">
        <w:trPr>
          <w:trHeight w:val="567"/>
        </w:trPr>
        <w:tc>
          <w:tcPr>
            <w:tcW w:w="2547" w:type="dxa"/>
          </w:tcPr>
          <w:p w14:paraId="033A36E2" w14:textId="77777777" w:rsidR="006A6665" w:rsidRPr="005F7A35" w:rsidRDefault="006A6665" w:rsidP="00CC4C62">
            <w:pPr>
              <w:rPr>
                <w:sz w:val="28"/>
                <w:szCs w:val="28"/>
                <w:lang w:val="en-US"/>
              </w:rPr>
            </w:pPr>
          </w:p>
        </w:tc>
        <w:tc>
          <w:tcPr>
            <w:tcW w:w="6095" w:type="dxa"/>
          </w:tcPr>
          <w:p w14:paraId="6B583B30" w14:textId="77777777" w:rsidR="006A6665" w:rsidRPr="005F7A35" w:rsidRDefault="006A6665" w:rsidP="00CC4C62">
            <w:pPr>
              <w:rPr>
                <w:sz w:val="28"/>
                <w:szCs w:val="28"/>
                <w:lang w:val="en-US"/>
              </w:rPr>
            </w:pPr>
          </w:p>
        </w:tc>
      </w:tr>
      <w:tr w:rsidR="006A6665" w14:paraId="1CCB1528" w14:textId="77777777" w:rsidTr="00CC4C62">
        <w:trPr>
          <w:trHeight w:val="567"/>
        </w:trPr>
        <w:tc>
          <w:tcPr>
            <w:tcW w:w="2547" w:type="dxa"/>
          </w:tcPr>
          <w:p w14:paraId="61406022" w14:textId="77777777" w:rsidR="006A6665" w:rsidRPr="005F7A35" w:rsidRDefault="006A6665" w:rsidP="00CC4C62">
            <w:pPr>
              <w:rPr>
                <w:sz w:val="28"/>
                <w:szCs w:val="28"/>
                <w:lang w:val="en-US"/>
              </w:rPr>
            </w:pPr>
          </w:p>
        </w:tc>
        <w:tc>
          <w:tcPr>
            <w:tcW w:w="6095" w:type="dxa"/>
          </w:tcPr>
          <w:p w14:paraId="7DB4D137" w14:textId="77777777" w:rsidR="006A6665" w:rsidRPr="005F7A35" w:rsidRDefault="006A6665" w:rsidP="00CC4C62">
            <w:pPr>
              <w:rPr>
                <w:sz w:val="28"/>
                <w:szCs w:val="28"/>
                <w:lang w:val="en-US"/>
              </w:rPr>
            </w:pPr>
          </w:p>
        </w:tc>
      </w:tr>
      <w:tr w:rsidR="006A6665" w14:paraId="104119CC" w14:textId="77777777" w:rsidTr="00CC4C62">
        <w:trPr>
          <w:trHeight w:val="567"/>
        </w:trPr>
        <w:tc>
          <w:tcPr>
            <w:tcW w:w="2547" w:type="dxa"/>
          </w:tcPr>
          <w:p w14:paraId="35F761D8" w14:textId="77777777" w:rsidR="006A6665" w:rsidRPr="005F7A35" w:rsidRDefault="006A6665" w:rsidP="00CC4C62">
            <w:pPr>
              <w:rPr>
                <w:sz w:val="28"/>
                <w:szCs w:val="28"/>
                <w:lang w:val="en-US"/>
              </w:rPr>
            </w:pPr>
          </w:p>
        </w:tc>
        <w:tc>
          <w:tcPr>
            <w:tcW w:w="6095" w:type="dxa"/>
          </w:tcPr>
          <w:p w14:paraId="6E716BCA" w14:textId="77777777" w:rsidR="006A6665" w:rsidRPr="005F7A35" w:rsidRDefault="006A6665" w:rsidP="00CC4C62">
            <w:pPr>
              <w:rPr>
                <w:sz w:val="28"/>
                <w:szCs w:val="28"/>
                <w:lang w:val="en-US"/>
              </w:rPr>
            </w:pPr>
          </w:p>
        </w:tc>
      </w:tr>
      <w:tr w:rsidR="006A6665" w14:paraId="4F036F39" w14:textId="77777777" w:rsidTr="00CC4C62">
        <w:trPr>
          <w:trHeight w:val="567"/>
        </w:trPr>
        <w:tc>
          <w:tcPr>
            <w:tcW w:w="2547" w:type="dxa"/>
          </w:tcPr>
          <w:p w14:paraId="2C8772DD" w14:textId="77777777" w:rsidR="006A6665" w:rsidRPr="005F7A35" w:rsidRDefault="006A6665" w:rsidP="00CC4C62">
            <w:pPr>
              <w:rPr>
                <w:sz w:val="28"/>
                <w:szCs w:val="28"/>
                <w:lang w:val="en-US"/>
              </w:rPr>
            </w:pPr>
          </w:p>
        </w:tc>
        <w:tc>
          <w:tcPr>
            <w:tcW w:w="6095" w:type="dxa"/>
          </w:tcPr>
          <w:p w14:paraId="634E5443" w14:textId="77777777" w:rsidR="006A6665" w:rsidRPr="005F7A35" w:rsidRDefault="006A6665" w:rsidP="00CC4C62">
            <w:pPr>
              <w:rPr>
                <w:sz w:val="28"/>
                <w:szCs w:val="28"/>
                <w:lang w:val="en-US"/>
              </w:rPr>
            </w:pPr>
          </w:p>
        </w:tc>
      </w:tr>
      <w:tr w:rsidR="006A6665" w14:paraId="4691A78F" w14:textId="77777777" w:rsidTr="00CC4C62">
        <w:trPr>
          <w:trHeight w:val="567"/>
        </w:trPr>
        <w:tc>
          <w:tcPr>
            <w:tcW w:w="2547" w:type="dxa"/>
          </w:tcPr>
          <w:p w14:paraId="51CEB23A" w14:textId="77777777" w:rsidR="006A6665" w:rsidRPr="005F7A35" w:rsidRDefault="006A6665" w:rsidP="00CC4C62">
            <w:pPr>
              <w:rPr>
                <w:sz w:val="28"/>
                <w:szCs w:val="28"/>
                <w:lang w:val="en-US"/>
              </w:rPr>
            </w:pPr>
          </w:p>
        </w:tc>
        <w:tc>
          <w:tcPr>
            <w:tcW w:w="6095" w:type="dxa"/>
          </w:tcPr>
          <w:p w14:paraId="019830B8" w14:textId="77777777" w:rsidR="006A6665" w:rsidRPr="005F7A35" w:rsidRDefault="006A6665" w:rsidP="00CC4C62">
            <w:pPr>
              <w:rPr>
                <w:sz w:val="28"/>
                <w:szCs w:val="28"/>
                <w:lang w:val="en-US"/>
              </w:rPr>
            </w:pPr>
          </w:p>
        </w:tc>
      </w:tr>
      <w:tr w:rsidR="006A6665" w14:paraId="2309EF79" w14:textId="77777777" w:rsidTr="00CC4C62">
        <w:trPr>
          <w:trHeight w:val="567"/>
        </w:trPr>
        <w:tc>
          <w:tcPr>
            <w:tcW w:w="2547" w:type="dxa"/>
          </w:tcPr>
          <w:p w14:paraId="5CD5F2F0" w14:textId="77777777" w:rsidR="006A6665" w:rsidRPr="005F7A35" w:rsidRDefault="006A6665" w:rsidP="00CC4C62">
            <w:pPr>
              <w:rPr>
                <w:sz w:val="28"/>
                <w:szCs w:val="28"/>
                <w:lang w:val="en-US"/>
              </w:rPr>
            </w:pPr>
          </w:p>
        </w:tc>
        <w:tc>
          <w:tcPr>
            <w:tcW w:w="6095" w:type="dxa"/>
          </w:tcPr>
          <w:p w14:paraId="16D5CC43" w14:textId="77777777" w:rsidR="006A6665" w:rsidRPr="005F7A35" w:rsidRDefault="006A6665" w:rsidP="00CC4C62">
            <w:pPr>
              <w:rPr>
                <w:sz w:val="28"/>
                <w:szCs w:val="28"/>
                <w:lang w:val="en-US"/>
              </w:rPr>
            </w:pPr>
          </w:p>
        </w:tc>
      </w:tr>
      <w:tr w:rsidR="006A6665" w14:paraId="43F34F48" w14:textId="77777777" w:rsidTr="00CC4C62">
        <w:trPr>
          <w:trHeight w:val="567"/>
        </w:trPr>
        <w:tc>
          <w:tcPr>
            <w:tcW w:w="2547" w:type="dxa"/>
          </w:tcPr>
          <w:p w14:paraId="4F34B339" w14:textId="77777777" w:rsidR="006A6665" w:rsidRPr="005F7A35" w:rsidRDefault="006A6665" w:rsidP="00CC4C62">
            <w:pPr>
              <w:rPr>
                <w:sz w:val="28"/>
                <w:szCs w:val="28"/>
                <w:lang w:val="en-US"/>
              </w:rPr>
            </w:pPr>
          </w:p>
        </w:tc>
        <w:tc>
          <w:tcPr>
            <w:tcW w:w="6095" w:type="dxa"/>
          </w:tcPr>
          <w:p w14:paraId="33CC6960" w14:textId="77777777" w:rsidR="006A6665" w:rsidRPr="005F7A35" w:rsidRDefault="006A6665" w:rsidP="00CC4C62">
            <w:pPr>
              <w:rPr>
                <w:sz w:val="28"/>
                <w:szCs w:val="28"/>
                <w:lang w:val="en-US"/>
              </w:rPr>
            </w:pPr>
          </w:p>
        </w:tc>
      </w:tr>
      <w:tr w:rsidR="006A6665" w14:paraId="40C50A4B" w14:textId="77777777" w:rsidTr="00CC4C62">
        <w:trPr>
          <w:trHeight w:val="567"/>
        </w:trPr>
        <w:tc>
          <w:tcPr>
            <w:tcW w:w="2547" w:type="dxa"/>
          </w:tcPr>
          <w:p w14:paraId="68355AF7" w14:textId="77777777" w:rsidR="006A6665" w:rsidRPr="005F7A35" w:rsidRDefault="006A6665" w:rsidP="00CC4C62">
            <w:pPr>
              <w:rPr>
                <w:sz w:val="28"/>
                <w:szCs w:val="28"/>
                <w:lang w:val="en-US"/>
              </w:rPr>
            </w:pPr>
          </w:p>
        </w:tc>
        <w:tc>
          <w:tcPr>
            <w:tcW w:w="6095" w:type="dxa"/>
          </w:tcPr>
          <w:p w14:paraId="61EF9F74" w14:textId="77777777" w:rsidR="006A6665" w:rsidRPr="005F7A35" w:rsidRDefault="006A6665" w:rsidP="00CC4C62">
            <w:pPr>
              <w:rPr>
                <w:sz w:val="28"/>
                <w:szCs w:val="28"/>
                <w:lang w:val="en-US"/>
              </w:rPr>
            </w:pPr>
          </w:p>
        </w:tc>
      </w:tr>
    </w:tbl>
    <w:p w14:paraId="3A1CA009" w14:textId="77777777" w:rsidR="00654E15" w:rsidRPr="00FC5C78" w:rsidRDefault="00654E15" w:rsidP="00654E15">
      <w:pPr>
        <w:rPr>
          <w:color w:val="BFBFBF" w:themeColor="background1" w:themeShade="BF"/>
          <w:szCs w:val="20"/>
          <w:lang w:val="fr-CA"/>
        </w:rPr>
      </w:pPr>
      <w:r w:rsidRPr="00FC5C78">
        <w:rPr>
          <w:lang w:val="fr-CA"/>
        </w:rPr>
        <w:br w:type="page"/>
      </w:r>
    </w:p>
    <w:p w14:paraId="59AEDF96" w14:textId="77777777" w:rsidR="00396E9D" w:rsidRDefault="00396E9D" w:rsidP="00DC1BF4">
      <w:pPr>
        <w:pStyle w:val="Matire-Premirepage"/>
        <w:rPr>
          <w:lang w:val="fr-CA"/>
        </w:rPr>
      </w:pPr>
      <w:r>
        <w:rPr>
          <w:lang w:val="fr-CA"/>
        </w:rPr>
        <w:lastRenderedPageBreak/>
        <w:t xml:space="preserve">Physical </w:t>
      </w:r>
      <w:proofErr w:type="spellStart"/>
      <w:r>
        <w:rPr>
          <w:lang w:val="fr-CA"/>
        </w:rPr>
        <w:t>Education</w:t>
      </w:r>
      <w:proofErr w:type="spellEnd"/>
      <w:r>
        <w:rPr>
          <w:lang w:val="fr-CA"/>
        </w:rPr>
        <w:t xml:space="preserve"> and </w:t>
      </w:r>
      <w:proofErr w:type="spellStart"/>
      <w:r>
        <w:rPr>
          <w:lang w:val="fr-CA"/>
        </w:rPr>
        <w:t>Health</w:t>
      </w:r>
      <w:proofErr w:type="spellEnd"/>
    </w:p>
    <w:p w14:paraId="59F4145A" w14:textId="0A432201" w:rsidR="0001792F" w:rsidRPr="002A614A" w:rsidRDefault="0001792F" w:rsidP="0001792F">
      <w:pPr>
        <w:pStyle w:val="Titredelactivit"/>
        <w:tabs>
          <w:tab w:val="left" w:pos="7170"/>
        </w:tabs>
        <w:rPr>
          <w:sz w:val="40"/>
        </w:rPr>
      </w:pPr>
      <w:bookmarkStart w:id="13" w:name="_Toc41467296"/>
      <w:r w:rsidRPr="002A614A">
        <w:rPr>
          <w:sz w:val="40"/>
        </w:rPr>
        <w:t xml:space="preserve">Learn </w:t>
      </w:r>
      <w:r>
        <w:rPr>
          <w:sz w:val="40"/>
        </w:rPr>
        <w:t>A</w:t>
      </w:r>
      <w:r w:rsidRPr="002A614A">
        <w:rPr>
          <w:sz w:val="40"/>
        </w:rPr>
        <w:t>bout</w:t>
      </w:r>
      <w:r>
        <w:rPr>
          <w:sz w:val="40"/>
        </w:rPr>
        <w:t xml:space="preserve"> the Canadian 24-Hour Movement Guidelines and </w:t>
      </w:r>
      <w:r w:rsidRPr="002A614A">
        <w:rPr>
          <w:sz w:val="40"/>
        </w:rPr>
        <w:t>Get Moving!</w:t>
      </w:r>
      <w:bookmarkEnd w:id="13"/>
    </w:p>
    <w:p w14:paraId="03BDAAA6" w14:textId="77777777" w:rsidR="0001792F" w:rsidRDefault="0001792F" w:rsidP="0001792F">
      <w:pPr>
        <w:pStyle w:val="Consigne-Titre"/>
        <w:rPr>
          <w:lang w:val="en-US"/>
        </w:rPr>
      </w:pPr>
      <w:r w:rsidRPr="00B249E3">
        <w:rPr>
          <w:lang w:val="en-US"/>
        </w:rPr>
        <w:t>Information for students</w:t>
      </w:r>
    </w:p>
    <w:p w14:paraId="1E484FA4" w14:textId="77777777" w:rsidR="0001792F" w:rsidRPr="005E5E70" w:rsidRDefault="0001792F" w:rsidP="005E5E70">
      <w:pPr>
        <w:pStyle w:val="Consigne-Texte"/>
        <w:rPr>
          <w:b/>
          <w:bCs/>
          <w:lang w:val="en-US"/>
        </w:rPr>
      </w:pPr>
      <w:r w:rsidRPr="005E5E70">
        <w:rPr>
          <w:b/>
          <w:bCs/>
          <w:lang w:val="en-US"/>
        </w:rPr>
        <w:t>Activity 1</w:t>
      </w:r>
    </w:p>
    <w:p w14:paraId="5723F5EF" w14:textId="128DDB9A" w:rsidR="0001792F" w:rsidRDefault="0001792F" w:rsidP="00007700">
      <w:pPr>
        <w:pStyle w:val="Liste"/>
        <w:rPr>
          <w:lang w:val="en-US"/>
        </w:rPr>
      </w:pPr>
      <w:r>
        <w:rPr>
          <w:lang w:val="en-US"/>
        </w:rPr>
        <w:t xml:space="preserve">Take a look at the Canadian 24-Hour Movement Guidelines for teens </w:t>
      </w:r>
      <w:hyperlink r:id="rId21" w:history="1">
        <w:r w:rsidRPr="002A614A">
          <w:rPr>
            <w:rStyle w:val="Lienhypertexte"/>
            <w:lang w:val="en-US"/>
          </w:rPr>
          <w:t>(</w:t>
        </w:r>
        <w:r>
          <w:rPr>
            <w:rStyle w:val="Lienhypertexte"/>
            <w:lang w:val="en-US"/>
          </w:rPr>
          <w:t>click here and scroll down to page 4</w:t>
        </w:r>
        <w:r w:rsidRPr="002A614A">
          <w:rPr>
            <w:rStyle w:val="Lienhypertexte"/>
            <w:lang w:val="en-US"/>
          </w:rPr>
          <w:t>)</w:t>
        </w:r>
      </w:hyperlink>
      <w:r w:rsidR="005E5E70">
        <w:rPr>
          <w:rStyle w:val="Lienhypertexte"/>
          <w:lang w:val="en-US"/>
        </w:rPr>
        <w:t>.</w:t>
      </w:r>
    </w:p>
    <w:p w14:paraId="199EA3E0" w14:textId="672E55AB" w:rsidR="0001792F" w:rsidRPr="002A614A" w:rsidRDefault="0001792F" w:rsidP="00007700">
      <w:pPr>
        <w:pStyle w:val="Liste"/>
        <w:rPr>
          <w:lang w:val="en-US"/>
        </w:rPr>
      </w:pPr>
      <w:r>
        <w:rPr>
          <w:lang w:val="en-US"/>
        </w:rPr>
        <w:t xml:space="preserve">Read the recommendations for the four categories of daily activity: </w:t>
      </w:r>
      <w:r w:rsidRPr="002A614A">
        <w:rPr>
          <w:b/>
          <w:lang w:val="en-US"/>
        </w:rPr>
        <w:t>SWEAT, STEP, SLEEP, SIT</w:t>
      </w:r>
      <w:r w:rsidR="005E5E70">
        <w:rPr>
          <w:b/>
          <w:lang w:val="en-US"/>
        </w:rPr>
        <w:t>.</w:t>
      </w:r>
    </w:p>
    <w:p w14:paraId="760177E0" w14:textId="49490CB1" w:rsidR="0001792F" w:rsidRDefault="0001792F" w:rsidP="00007700">
      <w:pPr>
        <w:pStyle w:val="Liste"/>
        <w:rPr>
          <w:lang w:val="en-US"/>
        </w:rPr>
      </w:pPr>
      <w:r>
        <w:rPr>
          <w:lang w:val="en-US"/>
        </w:rPr>
        <w:t xml:space="preserve">Do you get the recommended amount of sleep each night? Do you do the recommended moderate-to-vigorous physical activity each day? What are the light physical activities that you do each day? (Hint: if you’re not sure what is considered “light” physical activity, </w:t>
      </w:r>
      <w:hyperlink r:id="rId22" w:history="1">
        <w:r w:rsidRPr="002C32A1">
          <w:rPr>
            <w:rStyle w:val="Lienhypertexte"/>
            <w:lang w:val="en-US"/>
          </w:rPr>
          <w:t>click here</w:t>
        </w:r>
        <w:r>
          <w:rPr>
            <w:rStyle w:val="Lienhypertexte"/>
            <w:lang w:val="en-US"/>
          </w:rPr>
          <w:t>,</w:t>
        </w:r>
        <w:r w:rsidRPr="002C32A1">
          <w:rPr>
            <w:rStyle w:val="Lienhypertexte"/>
            <w:lang w:val="en-US"/>
          </w:rPr>
          <w:t xml:space="preserve"> then click on the letter L</w:t>
        </w:r>
      </w:hyperlink>
      <w:r>
        <w:rPr>
          <w:lang w:val="en-US"/>
        </w:rPr>
        <w:t>)</w:t>
      </w:r>
      <w:r w:rsidR="00576A17">
        <w:rPr>
          <w:lang w:val="en-US"/>
        </w:rPr>
        <w:t>.</w:t>
      </w:r>
    </w:p>
    <w:p w14:paraId="3160D2B9" w14:textId="6E6C6B6D" w:rsidR="0001792F" w:rsidRDefault="0001792F" w:rsidP="00007700">
      <w:pPr>
        <w:pStyle w:val="Liste"/>
        <w:rPr>
          <w:lang w:val="en-US"/>
        </w:rPr>
      </w:pPr>
      <w:r>
        <w:rPr>
          <w:lang w:val="en-US"/>
        </w:rPr>
        <w:t>Scroll down to the infographic (D). Do you already do any of the suggested tips for getting more active? Are you interested in trying any of them?</w:t>
      </w:r>
    </w:p>
    <w:p w14:paraId="6A80D0E8" w14:textId="1278B46D" w:rsidR="0001792F" w:rsidRDefault="0001792F" w:rsidP="00007700">
      <w:pPr>
        <w:pStyle w:val="Liste"/>
        <w:rPr>
          <w:lang w:val="en-US"/>
        </w:rPr>
      </w:pPr>
      <w:r>
        <w:rPr>
          <w:lang w:val="en-US"/>
        </w:rPr>
        <w:t>Discuss the movement guidelines and how well you meet the recommended time in each category with a parent</w:t>
      </w:r>
      <w:r w:rsidR="00576A17">
        <w:rPr>
          <w:lang w:val="en-US"/>
        </w:rPr>
        <w:t>.</w:t>
      </w:r>
    </w:p>
    <w:p w14:paraId="7798F501" w14:textId="77777777" w:rsidR="0001792F" w:rsidRPr="00C038CA" w:rsidRDefault="0001792F" w:rsidP="00C038CA">
      <w:pPr>
        <w:pStyle w:val="Consigne-Texte"/>
        <w:rPr>
          <w:b/>
          <w:lang w:val="en-US"/>
        </w:rPr>
      </w:pPr>
      <w:r w:rsidRPr="00C038CA">
        <w:rPr>
          <w:b/>
          <w:lang w:val="en-US"/>
        </w:rPr>
        <w:t>Activity 2</w:t>
      </w:r>
    </w:p>
    <w:p w14:paraId="41FC2C10" w14:textId="3BAE7012" w:rsidR="0001792F" w:rsidRPr="00AF3BC7" w:rsidRDefault="0001792F" w:rsidP="00BA19D8">
      <w:pPr>
        <w:pStyle w:val="Liste"/>
        <w:spacing w:after="240"/>
        <w:rPr>
          <w:lang w:val="en-US"/>
        </w:rPr>
      </w:pPr>
      <w:r w:rsidRPr="00AF3BC7">
        <w:rPr>
          <w:lang w:val="en-US"/>
        </w:rPr>
        <w:t>Accumulate some SWEAT time with</w:t>
      </w:r>
      <w:r>
        <w:rPr>
          <w:lang w:val="en-US"/>
        </w:rPr>
        <w:t xml:space="preserve"> the Fitness Marshall. </w:t>
      </w:r>
      <w:hyperlink r:id="rId23" w:history="1">
        <w:r>
          <w:rPr>
            <w:rStyle w:val="Lienhypertexte"/>
            <w:lang w:val="en-US"/>
          </w:rPr>
          <w:t>F</w:t>
        </w:r>
        <w:r w:rsidRPr="00D2351D">
          <w:rPr>
            <w:rStyle w:val="Lienhypertexte"/>
            <w:lang w:val="en-US"/>
          </w:rPr>
          <w:t>ollow this dance fitness workout</w:t>
        </w:r>
        <w:r w:rsidRPr="001D59BD">
          <w:rPr>
            <w:rStyle w:val="Lienhypertexte"/>
            <w:u w:val="none"/>
            <w:lang w:val="en-US"/>
          </w:rPr>
          <w:t>.</w:t>
        </w:r>
      </w:hyperlink>
    </w:p>
    <w:p w14:paraId="02332FAB" w14:textId="77777777" w:rsidR="0001792F" w:rsidRPr="002A614A" w:rsidRDefault="0001792F" w:rsidP="0001792F">
      <w:pPr>
        <w:pStyle w:val="Matriel-Titre"/>
        <w:rPr>
          <w:lang w:val="en-US"/>
        </w:rPr>
      </w:pPr>
      <w:r w:rsidRPr="002A614A">
        <w:rPr>
          <w:lang w:val="en-US"/>
        </w:rPr>
        <w:t>Materials required</w:t>
      </w:r>
    </w:p>
    <w:p w14:paraId="3BAF7F7E" w14:textId="66DDCD2D" w:rsidR="0001792F" w:rsidRPr="008E3358" w:rsidRDefault="0001792F" w:rsidP="008E3358">
      <w:pPr>
        <w:pStyle w:val="Liste"/>
        <w:spacing w:after="240"/>
        <w:rPr>
          <w:lang w:val="en-US"/>
        </w:rPr>
      </w:pPr>
      <w:r>
        <w:rPr>
          <w:lang w:val="en-US"/>
        </w:rPr>
        <w:t>Device with Internet access</w:t>
      </w:r>
    </w:p>
    <w:tbl>
      <w:tblPr>
        <w:tblStyle w:val="Grilledutableau"/>
        <w:tblpPr w:leftFromText="180" w:rightFromText="180" w:vertAnchor="text" w:horzAnchor="margin" w:tblpY="76"/>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01792F" w:rsidRPr="001D59BD" w14:paraId="3E49E802" w14:textId="77777777" w:rsidTr="00F92F68">
        <w:tc>
          <w:tcPr>
            <w:tcW w:w="10800" w:type="dxa"/>
            <w:shd w:val="clear" w:color="auto" w:fill="DDECEE" w:themeFill="accent5" w:themeFillTint="33"/>
            <w:tcMar>
              <w:top w:w="360" w:type="dxa"/>
              <w:left w:w="360" w:type="dxa"/>
              <w:bottom w:w="360" w:type="dxa"/>
              <w:right w:w="360" w:type="dxa"/>
            </w:tcMar>
          </w:tcPr>
          <w:p w14:paraId="56BAD46A" w14:textId="77777777" w:rsidR="0001792F" w:rsidRPr="00E82B4F" w:rsidRDefault="0001792F" w:rsidP="00CC4C62">
            <w:pPr>
              <w:pStyle w:val="Tableau-Informationauxparents"/>
            </w:pPr>
            <w:r w:rsidRPr="00E82B4F">
              <w:t>Information for parents</w:t>
            </w:r>
          </w:p>
          <w:p w14:paraId="5873D6D3" w14:textId="77777777" w:rsidR="0001792F" w:rsidRPr="00E82B4F" w:rsidRDefault="0001792F" w:rsidP="00CC4C62">
            <w:pPr>
              <w:pStyle w:val="Tableau-titre"/>
            </w:pPr>
            <w:r w:rsidRPr="00E82B4F">
              <w:t>About the activity</w:t>
            </w:r>
          </w:p>
          <w:p w14:paraId="6F054134" w14:textId="77777777" w:rsidR="0001792F" w:rsidRPr="00E82B4F" w:rsidRDefault="0001792F" w:rsidP="00CC4C62">
            <w:pPr>
              <w:pStyle w:val="Tableau-texte"/>
            </w:pPr>
            <w:r w:rsidRPr="00E82B4F">
              <w:t>Children should:</w:t>
            </w:r>
          </w:p>
          <w:p w14:paraId="37A35EF4" w14:textId="77777777" w:rsidR="0001792F" w:rsidRPr="00E82B4F" w:rsidRDefault="0001792F" w:rsidP="0001792F">
            <w:pPr>
              <w:pStyle w:val="Tableau-Liste"/>
              <w:numPr>
                <w:ilvl w:val="0"/>
                <w:numId w:val="28"/>
              </w:numPr>
            </w:pPr>
            <w:r w:rsidRPr="00E82B4F">
              <w:t>learn about the Canadian 24-Hour Movement Guidelines</w:t>
            </w:r>
          </w:p>
          <w:p w14:paraId="117E823F" w14:textId="77777777" w:rsidR="0001792F" w:rsidRPr="00E82B4F" w:rsidRDefault="0001792F" w:rsidP="0001792F">
            <w:pPr>
              <w:pStyle w:val="Tableau-Liste"/>
              <w:numPr>
                <w:ilvl w:val="0"/>
                <w:numId w:val="28"/>
              </w:numPr>
            </w:pPr>
            <w:r w:rsidRPr="00E82B4F">
              <w:t>complete a dance workout</w:t>
            </w:r>
          </w:p>
          <w:p w14:paraId="3D5768EE" w14:textId="77777777" w:rsidR="0001792F" w:rsidRPr="00E82B4F" w:rsidRDefault="0001792F" w:rsidP="00CC4C62">
            <w:pPr>
              <w:pStyle w:val="Tableau-texte"/>
            </w:pPr>
            <w:r w:rsidRPr="00E82B4F">
              <w:t>Parents could:</w:t>
            </w:r>
          </w:p>
          <w:p w14:paraId="5D613538" w14:textId="77777777" w:rsidR="0001792F" w:rsidRPr="00E82B4F" w:rsidRDefault="0001792F" w:rsidP="00C0447F">
            <w:pPr>
              <w:pStyle w:val="Tableau-Liste"/>
              <w:numPr>
                <w:ilvl w:val="0"/>
                <w:numId w:val="28"/>
              </w:numPr>
            </w:pPr>
            <w:r w:rsidRPr="00E82B4F">
              <w:t>discuss the movement guidelines with their children</w:t>
            </w:r>
          </w:p>
          <w:p w14:paraId="75439F79" w14:textId="77777777" w:rsidR="0001792F" w:rsidRPr="00D2351D" w:rsidRDefault="0001792F" w:rsidP="00C0447F">
            <w:pPr>
              <w:pStyle w:val="Tableau-Liste"/>
              <w:numPr>
                <w:ilvl w:val="0"/>
                <w:numId w:val="28"/>
              </w:numPr>
              <w:rPr>
                <w:lang w:val="en-US"/>
              </w:rPr>
            </w:pPr>
            <w:r w:rsidRPr="00E82B4F">
              <w:t>complete the dance workout with their children</w:t>
            </w:r>
            <w:r>
              <w:rPr>
                <w:lang w:val="en-US"/>
              </w:rPr>
              <w:t xml:space="preserve"> </w:t>
            </w:r>
          </w:p>
        </w:tc>
      </w:tr>
    </w:tbl>
    <w:p w14:paraId="1F567B83" w14:textId="77777777" w:rsidR="00396E9D" w:rsidRPr="0001792F" w:rsidRDefault="00396E9D" w:rsidP="00396E9D">
      <w:pPr>
        <w:pStyle w:val="Consigne-Titre"/>
        <w:rPr>
          <w:lang w:eastAsia="fr-CA"/>
        </w:rPr>
      </w:pPr>
      <w:r w:rsidRPr="0001792F">
        <w:rPr>
          <w:b w:val="0"/>
          <w:lang w:eastAsia="fr-CA"/>
        </w:rPr>
        <w:br w:type="page"/>
      </w:r>
    </w:p>
    <w:p w14:paraId="29A8C281" w14:textId="00926B4E" w:rsidR="00A34833" w:rsidRPr="0065512E" w:rsidRDefault="00B55A18" w:rsidP="00A34833">
      <w:pPr>
        <w:pStyle w:val="Matire-Premirepage"/>
      </w:pPr>
      <w:r w:rsidRPr="0065512E">
        <w:lastRenderedPageBreak/>
        <w:t>Ethics and Religious Culture</w:t>
      </w:r>
    </w:p>
    <w:p w14:paraId="5FA353F4" w14:textId="77777777" w:rsidR="00C233FC" w:rsidRPr="00C32C7F" w:rsidRDefault="00C233FC" w:rsidP="00C233FC">
      <w:pPr>
        <w:pStyle w:val="Titredelactivit"/>
        <w:tabs>
          <w:tab w:val="left" w:pos="7170"/>
        </w:tabs>
      </w:pPr>
      <w:bookmarkStart w:id="14" w:name="_Toc41467297"/>
      <w:r>
        <w:t>Messages on Stone</w:t>
      </w:r>
      <w:bookmarkEnd w:id="14"/>
    </w:p>
    <w:p w14:paraId="17D88F16" w14:textId="77777777" w:rsidR="00C233FC" w:rsidRDefault="00C233FC" w:rsidP="00C233FC">
      <w:pPr>
        <w:pStyle w:val="Consigne-Titre"/>
      </w:pPr>
      <w:r w:rsidRPr="008D3B65">
        <w:t>Information for students</w:t>
      </w:r>
    </w:p>
    <w:p w14:paraId="69F5F17E" w14:textId="77777777" w:rsidR="00C233FC" w:rsidRDefault="00C233FC" w:rsidP="00C233FC">
      <w:pPr>
        <w:pStyle w:val="Consigne-Texte"/>
        <w:rPr>
          <w:u w:val="single"/>
          <w:lang w:bidi="he-IL"/>
        </w:rPr>
      </w:pPr>
      <w:r w:rsidRPr="00F931AC">
        <w:rPr>
          <w:lang w:bidi="he-IL"/>
        </w:rPr>
        <w:t xml:space="preserve">Rock art is one of the oldest forms of communication </w:t>
      </w:r>
      <w:r>
        <w:rPr>
          <w:lang w:bidi="he-IL"/>
        </w:rPr>
        <w:t>in</w:t>
      </w:r>
      <w:r w:rsidRPr="00F931AC">
        <w:rPr>
          <w:lang w:bidi="he-IL"/>
        </w:rPr>
        <w:t xml:space="preserve"> hu</w:t>
      </w:r>
      <w:r>
        <w:rPr>
          <w:lang w:bidi="he-IL"/>
        </w:rPr>
        <w:t xml:space="preserve">man societies. </w:t>
      </w:r>
      <w:r w:rsidRPr="00BA390E">
        <w:t xml:space="preserve">Take a look </w:t>
      </w:r>
      <w:r>
        <w:rPr>
          <w:lang w:bidi="he-IL"/>
        </w:rPr>
        <w:t xml:space="preserve">at these examples from the </w:t>
      </w:r>
      <w:proofErr w:type="spellStart"/>
      <w:r>
        <w:rPr>
          <w:lang w:bidi="he-IL"/>
        </w:rPr>
        <w:t>Musée</w:t>
      </w:r>
      <w:proofErr w:type="spellEnd"/>
      <w:r>
        <w:rPr>
          <w:lang w:bidi="he-IL"/>
        </w:rPr>
        <w:t xml:space="preserve"> de la Civilisation’s virtual exhibition, </w:t>
      </w:r>
      <w:hyperlink r:id="rId24" w:history="1">
        <w:r w:rsidRPr="00BA390E">
          <w:rPr>
            <w:rStyle w:val="Lienhypertexte"/>
          </w:rPr>
          <w:t>Images on Stone</w:t>
        </w:r>
      </w:hyperlink>
      <w:r w:rsidRPr="00BB3A20">
        <w:rPr>
          <w:lang w:bidi="he-IL"/>
        </w:rPr>
        <w:t>:</w:t>
      </w:r>
    </w:p>
    <w:p w14:paraId="41E72484" w14:textId="77777777" w:rsidR="00C233FC" w:rsidRPr="005C350F" w:rsidRDefault="00C233FC" w:rsidP="00C233FC">
      <w:pPr>
        <w:pStyle w:val="NormalWeb"/>
        <w:spacing w:before="0" w:beforeAutospacing="0" w:after="345" w:afterAutospacing="0"/>
        <w:textAlignment w:val="baseline"/>
      </w:pPr>
      <w:r>
        <w:rPr>
          <w:noProof/>
        </w:rPr>
        <mc:AlternateContent>
          <mc:Choice Requires="wps">
            <w:drawing>
              <wp:anchor distT="0" distB="0" distL="114300" distR="114300" simplePos="0" relativeHeight="251680768" behindDoc="0" locked="0" layoutInCell="1" allowOverlap="1" wp14:anchorId="1DDDEC56" wp14:editId="65C0697F">
                <wp:simplePos x="0" y="0"/>
                <wp:positionH relativeFrom="column">
                  <wp:posOffset>4257675</wp:posOffset>
                </wp:positionH>
                <wp:positionV relativeFrom="paragraph">
                  <wp:posOffset>1404620</wp:posOffset>
                </wp:positionV>
                <wp:extent cx="2143125" cy="428625"/>
                <wp:effectExtent l="9525" t="11430" r="9525" b="762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28625"/>
                        </a:xfrm>
                        <a:prstGeom prst="rect">
                          <a:avLst/>
                        </a:prstGeom>
                        <a:solidFill>
                          <a:srgbClr val="FFFFFF"/>
                        </a:solidFill>
                        <a:ln w="9525">
                          <a:solidFill>
                            <a:srgbClr val="000000"/>
                          </a:solidFill>
                          <a:miter lim="800000"/>
                          <a:headEnd/>
                          <a:tailEnd/>
                        </a:ln>
                      </wps:spPr>
                      <wps:txbx>
                        <w:txbxContent>
                          <w:p w14:paraId="68E3421B" w14:textId="77777777" w:rsidR="00C233FC" w:rsidRPr="005C350F" w:rsidRDefault="00C233FC" w:rsidP="00C233FC">
                            <w:pPr>
                              <w:pStyle w:val="NormalWeb"/>
                              <w:spacing w:before="0" w:beforeAutospacing="0" w:after="345" w:afterAutospacing="0"/>
                              <w:textAlignment w:val="baseline"/>
                            </w:pPr>
                            <w:r w:rsidRPr="005C350F">
                              <w:rPr>
                                <w:color w:val="000000"/>
                                <w:spacing w:val="20"/>
                                <w:sz w:val="16"/>
                                <w:szCs w:val="16"/>
                              </w:rPr>
                              <w:t>PETROGLYPHS TRACED OVER USING QUARTZ, ALTA, NORWAY</w:t>
                            </w:r>
                            <w:r>
                              <w:rPr>
                                <w:rFonts w:asciiTheme="majorBidi" w:hAnsiTheme="majorBidi" w:cstheme="majorBidi"/>
                                <w:sz w:val="16"/>
                                <w:szCs w:val="16"/>
                              </w:rPr>
                              <w:t xml:space="preserve"> </w:t>
                            </w:r>
                            <w:r w:rsidRPr="005C350F">
                              <w:rPr>
                                <w:color w:val="000000"/>
                                <w:spacing w:val="20"/>
                                <w:sz w:val="16"/>
                                <w:szCs w:val="16"/>
                              </w:rPr>
                              <w:t>Photo: Wikimedia Commons</w:t>
                            </w:r>
                          </w:p>
                          <w:p w14:paraId="716BFC31" w14:textId="77777777" w:rsidR="00C233FC" w:rsidRPr="005C350F" w:rsidRDefault="00C233FC" w:rsidP="00C233FC">
                            <w:pPr>
                              <w:rPr>
                                <w:rFonts w:asciiTheme="majorBidi" w:hAnsiTheme="majorBidi" w:cstheme="majorBid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DEC56" id="_x0000_s1032" type="#_x0000_t202" style="position:absolute;margin-left:335.25pt;margin-top:110.6pt;width:168.75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">
                <v:textbox>
                  <w:txbxContent>
                    <w:p w14:paraId="68E3421B" w14:textId="77777777" w:rsidR="00C233FC" w:rsidRPr="005C350F" w:rsidRDefault="00C233FC" w:rsidP="00C233FC">
                      <w:pPr>
                        <w:pStyle w:val="NormalWeb"/>
                        <w:spacing w:before="0" w:beforeAutospacing="0" w:after="345" w:afterAutospacing="0"/>
                        <w:textAlignment w:val="baseline"/>
                      </w:pPr>
                      <w:r w:rsidRPr="005C350F">
                        <w:rPr>
                          <w:color w:val="000000"/>
                          <w:spacing w:val="20"/>
                          <w:sz w:val="16"/>
                          <w:szCs w:val="16"/>
                        </w:rPr>
                        <w:t>PETROGLYPHS TRACED OVER USING QUARTZ, ALTA, NORWAY</w:t>
                      </w:r>
                      <w:r>
                        <w:rPr>
                          <w:rFonts w:asciiTheme="majorBidi" w:hAnsiTheme="majorBidi" w:cstheme="majorBidi"/>
                          <w:sz w:val="16"/>
                          <w:szCs w:val="16"/>
                        </w:rPr>
                        <w:t xml:space="preserve"> </w:t>
                      </w:r>
                      <w:r w:rsidRPr="005C350F">
                        <w:rPr>
                          <w:color w:val="000000"/>
                          <w:spacing w:val="20"/>
                          <w:sz w:val="16"/>
                          <w:szCs w:val="16"/>
                        </w:rPr>
                        <w:t>Photo: Wikimedia Commons</w:t>
                      </w:r>
                    </w:p>
                    <w:p w14:paraId="716BFC31" w14:textId="77777777" w:rsidR="00C233FC" w:rsidRPr="005C350F" w:rsidRDefault="00C233FC" w:rsidP="00C233FC">
                      <w:pPr>
                        <w:rPr>
                          <w:rFonts w:asciiTheme="majorBidi" w:hAnsiTheme="majorBidi" w:cstheme="majorBidi"/>
                          <w:sz w:val="16"/>
                          <w:szCs w:val="16"/>
                        </w:rPr>
                      </w:pPr>
                    </w:p>
                  </w:txbxContent>
                </v:textbox>
              </v:shape>
            </w:pict>
          </mc:Fallback>
        </mc:AlternateContent>
      </w:r>
      <w:r>
        <w:rPr>
          <w:noProof/>
          <w:color w:val="000000"/>
          <w:spacing w:val="24"/>
          <w:sz w:val="16"/>
          <w:szCs w:val="16"/>
        </w:rPr>
        <mc:AlternateContent>
          <mc:Choice Requires="wps">
            <w:drawing>
              <wp:anchor distT="0" distB="0" distL="114300" distR="114300" simplePos="0" relativeHeight="251681792" behindDoc="0" locked="0" layoutInCell="1" allowOverlap="1" wp14:anchorId="219C0734" wp14:editId="79CD161A">
                <wp:simplePos x="0" y="0"/>
                <wp:positionH relativeFrom="column">
                  <wp:posOffset>2239645</wp:posOffset>
                </wp:positionH>
                <wp:positionV relativeFrom="paragraph">
                  <wp:posOffset>1404620</wp:posOffset>
                </wp:positionV>
                <wp:extent cx="1837055" cy="428625"/>
                <wp:effectExtent l="10795" t="11430" r="9525" b="762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28625"/>
                        </a:xfrm>
                        <a:prstGeom prst="rect">
                          <a:avLst/>
                        </a:prstGeom>
                        <a:solidFill>
                          <a:srgbClr val="FFFFFF"/>
                        </a:solidFill>
                        <a:ln w="9525">
                          <a:solidFill>
                            <a:srgbClr val="000000"/>
                          </a:solidFill>
                          <a:miter lim="800000"/>
                          <a:headEnd/>
                          <a:tailEnd/>
                        </a:ln>
                      </wps:spPr>
                      <wps:txbx>
                        <w:txbxContent>
                          <w:p w14:paraId="414A4CA1" w14:textId="77777777" w:rsidR="00C233FC" w:rsidRPr="005C350F" w:rsidRDefault="00C233FC" w:rsidP="00C233FC">
                            <w:pPr>
                              <w:pStyle w:val="NormalWeb"/>
                              <w:spacing w:before="0" w:beforeAutospacing="0" w:after="345" w:afterAutospacing="0"/>
                              <w:textAlignment w:val="baseline"/>
                            </w:pPr>
                            <w:r w:rsidRPr="005C350F">
                              <w:rPr>
                                <w:rFonts w:asciiTheme="majorBidi" w:hAnsiTheme="majorBidi" w:cstheme="majorBidi"/>
                                <w:sz w:val="16"/>
                                <w:szCs w:val="16"/>
                              </w:rPr>
                              <w:t xml:space="preserve">NEGATIVE HANDPRINTS, ARGENTINA  </w:t>
                            </w:r>
                            <w:r>
                              <w:rPr>
                                <w:rFonts w:asciiTheme="majorBidi" w:hAnsiTheme="majorBidi" w:cstheme="majorBidi"/>
                                <w:sz w:val="16"/>
                                <w:szCs w:val="16"/>
                              </w:rPr>
                              <w:br/>
                              <w:t xml:space="preserve"> </w:t>
                            </w:r>
                            <w:r w:rsidRPr="005C350F">
                              <w:rPr>
                                <w:color w:val="000000"/>
                                <w:spacing w:val="20"/>
                                <w:sz w:val="16"/>
                                <w:szCs w:val="16"/>
                              </w:rPr>
                              <w:t>Photo: Wikimedia Commons</w:t>
                            </w:r>
                          </w:p>
                          <w:p w14:paraId="5A6A86F7" w14:textId="77777777" w:rsidR="00C233FC" w:rsidRPr="005C350F" w:rsidRDefault="00C233FC" w:rsidP="00C233FC">
                            <w:pPr>
                              <w:rPr>
                                <w:rFonts w:asciiTheme="majorBidi" w:hAnsiTheme="majorBidi" w:cstheme="majorBid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C0734" id="_x0000_s1033" type="#_x0000_t202" style="position:absolute;margin-left:176.35pt;margin-top:110.6pt;width:144.65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">
                <v:textbox>
                  <w:txbxContent>
                    <w:p w14:paraId="414A4CA1" w14:textId="77777777" w:rsidR="00C233FC" w:rsidRPr="005C350F" w:rsidRDefault="00C233FC" w:rsidP="00C233FC">
                      <w:pPr>
                        <w:pStyle w:val="NormalWeb"/>
                        <w:spacing w:before="0" w:beforeAutospacing="0" w:after="345" w:afterAutospacing="0"/>
                        <w:textAlignment w:val="baseline"/>
                      </w:pPr>
                      <w:r w:rsidRPr="005C350F">
                        <w:rPr>
                          <w:rFonts w:asciiTheme="majorBidi" w:hAnsiTheme="majorBidi" w:cstheme="majorBidi"/>
                          <w:sz w:val="16"/>
                          <w:szCs w:val="16"/>
                        </w:rPr>
                        <w:t xml:space="preserve">NEGATIVE HANDPRINTS, ARGENTINA  </w:t>
                      </w:r>
                      <w:r>
                        <w:rPr>
                          <w:rFonts w:asciiTheme="majorBidi" w:hAnsiTheme="majorBidi" w:cstheme="majorBidi"/>
                          <w:sz w:val="16"/>
                          <w:szCs w:val="16"/>
                        </w:rPr>
                        <w:br/>
                        <w:t xml:space="preserve"> </w:t>
                      </w:r>
                      <w:r w:rsidRPr="005C350F">
                        <w:rPr>
                          <w:color w:val="000000"/>
                          <w:spacing w:val="20"/>
                          <w:sz w:val="16"/>
                          <w:szCs w:val="16"/>
                        </w:rPr>
                        <w:t>Photo: Wikimedia Commons</w:t>
                      </w:r>
                    </w:p>
                    <w:p w14:paraId="5A6A86F7" w14:textId="77777777" w:rsidR="00C233FC" w:rsidRPr="005C350F" w:rsidRDefault="00C233FC" w:rsidP="00C233FC">
                      <w:pPr>
                        <w:rPr>
                          <w:rFonts w:asciiTheme="majorBidi" w:hAnsiTheme="majorBidi" w:cstheme="majorBidi"/>
                          <w:sz w:val="16"/>
                          <w:szCs w:val="16"/>
                        </w:rPr>
                      </w:pPr>
                    </w:p>
                  </w:txbxContent>
                </v:textbox>
              </v:shape>
            </w:pict>
          </mc:Fallback>
        </mc:AlternateContent>
      </w:r>
      <w:r>
        <w:rPr>
          <w:noProof/>
          <w:color w:val="000000"/>
          <w:spacing w:val="24"/>
          <w:sz w:val="16"/>
          <w:szCs w:val="16"/>
        </w:rPr>
        <mc:AlternateContent>
          <mc:Choice Requires="wps">
            <w:drawing>
              <wp:anchor distT="0" distB="0" distL="114300" distR="114300" simplePos="0" relativeHeight="251682816" behindDoc="0" locked="0" layoutInCell="1" allowOverlap="1" wp14:anchorId="4BD5D6D6" wp14:editId="659F9F17">
                <wp:simplePos x="0" y="0"/>
                <wp:positionH relativeFrom="column">
                  <wp:posOffset>-8255</wp:posOffset>
                </wp:positionH>
                <wp:positionV relativeFrom="paragraph">
                  <wp:posOffset>1404620</wp:posOffset>
                </wp:positionV>
                <wp:extent cx="2107565" cy="428625"/>
                <wp:effectExtent l="10795" t="11430" r="5715" b="762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428625"/>
                        </a:xfrm>
                        <a:prstGeom prst="rect">
                          <a:avLst/>
                        </a:prstGeom>
                        <a:solidFill>
                          <a:srgbClr val="FFFFFF"/>
                        </a:solidFill>
                        <a:ln w="9525">
                          <a:solidFill>
                            <a:srgbClr val="000000"/>
                          </a:solidFill>
                          <a:miter lim="800000"/>
                          <a:headEnd/>
                          <a:tailEnd/>
                        </a:ln>
                      </wps:spPr>
                      <wps:txbx>
                        <w:txbxContent>
                          <w:p w14:paraId="02C9CD3F" w14:textId="77777777" w:rsidR="00C233FC" w:rsidRDefault="00C233FC" w:rsidP="00C233FC">
                            <w:pPr>
                              <w:pStyle w:val="NormalWeb"/>
                              <w:spacing w:before="0" w:beforeAutospacing="0" w:after="345" w:afterAutospacing="0"/>
                              <w:textAlignment w:val="baseline"/>
                              <w:rPr>
                                <w:color w:val="000000"/>
                                <w:spacing w:val="24"/>
                                <w:sz w:val="16"/>
                                <w:szCs w:val="16"/>
                              </w:rPr>
                            </w:pPr>
                            <w:r w:rsidRPr="0035211A">
                              <w:rPr>
                                <w:color w:val="000000"/>
                                <w:spacing w:val="24"/>
                                <w:sz w:val="16"/>
                                <w:szCs w:val="16"/>
                              </w:rPr>
                              <w:t>PAINTING, LASCAUX CAVE, FRANCE</w:t>
                            </w:r>
                            <w:r>
                              <w:rPr>
                                <w:color w:val="000000"/>
                                <w:spacing w:val="24"/>
                                <w:sz w:val="16"/>
                                <w:szCs w:val="16"/>
                              </w:rPr>
                              <w:t xml:space="preserve">    </w:t>
                            </w:r>
                            <w:r>
                              <w:rPr>
                                <w:color w:val="000000"/>
                                <w:spacing w:val="24"/>
                                <w:sz w:val="16"/>
                                <w:szCs w:val="16"/>
                              </w:rPr>
                              <w:br/>
                            </w:r>
                            <w:r w:rsidRPr="0035211A">
                              <w:rPr>
                                <w:color w:val="000000"/>
                                <w:spacing w:val="24"/>
                                <w:sz w:val="16"/>
                                <w:szCs w:val="16"/>
                              </w:rPr>
                              <w:t>Photo: Wikimedia Common</w:t>
                            </w:r>
                            <w:r>
                              <w:rPr>
                                <w:color w:val="000000"/>
                                <w:spacing w:val="24"/>
                                <w:sz w:val="16"/>
                                <w:szCs w:val="16"/>
                              </w:rPr>
                              <w:t>s</w:t>
                            </w:r>
                          </w:p>
                          <w:p w14:paraId="12D391AD" w14:textId="77777777" w:rsidR="00C233FC" w:rsidRPr="005C350F" w:rsidRDefault="00C233FC" w:rsidP="00C233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D5D6D6" id="_x0000_s1034" type="#_x0000_t202" style="position:absolute;margin-left:-.65pt;margin-top:110.6pt;width:165.95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">
                <v:textbox>
                  <w:txbxContent>
                    <w:p w14:paraId="02C9CD3F" w14:textId="77777777" w:rsidR="00C233FC" w:rsidRDefault="00C233FC" w:rsidP="00C233FC">
                      <w:pPr>
                        <w:pStyle w:val="NormalWeb"/>
                        <w:spacing w:before="0" w:beforeAutospacing="0" w:after="345" w:afterAutospacing="0"/>
                        <w:textAlignment w:val="baseline"/>
                        <w:rPr>
                          <w:color w:val="000000"/>
                          <w:spacing w:val="24"/>
                          <w:sz w:val="16"/>
                          <w:szCs w:val="16"/>
                        </w:rPr>
                      </w:pPr>
                      <w:r w:rsidRPr="0035211A">
                        <w:rPr>
                          <w:color w:val="000000"/>
                          <w:spacing w:val="24"/>
                          <w:sz w:val="16"/>
                          <w:szCs w:val="16"/>
                        </w:rPr>
                        <w:t>PAINTING, LASCAUX CAVE, FRANCE</w:t>
                      </w:r>
                      <w:r>
                        <w:rPr>
                          <w:color w:val="000000"/>
                          <w:spacing w:val="24"/>
                          <w:sz w:val="16"/>
                          <w:szCs w:val="16"/>
                        </w:rPr>
                        <w:t xml:space="preserve">    </w:t>
                      </w:r>
                      <w:r>
                        <w:rPr>
                          <w:color w:val="000000"/>
                          <w:spacing w:val="24"/>
                          <w:sz w:val="16"/>
                          <w:szCs w:val="16"/>
                        </w:rPr>
                        <w:br/>
                      </w:r>
                      <w:r w:rsidRPr="0035211A">
                        <w:rPr>
                          <w:color w:val="000000"/>
                          <w:spacing w:val="24"/>
                          <w:sz w:val="16"/>
                          <w:szCs w:val="16"/>
                        </w:rPr>
                        <w:t>Photo: Wikimedia Common</w:t>
                      </w:r>
                      <w:r>
                        <w:rPr>
                          <w:color w:val="000000"/>
                          <w:spacing w:val="24"/>
                          <w:sz w:val="16"/>
                          <w:szCs w:val="16"/>
                        </w:rPr>
                        <w:t>s</w:t>
                      </w:r>
                    </w:p>
                    <w:p w14:paraId="12D391AD" w14:textId="77777777" w:rsidR="00C233FC" w:rsidRPr="005C350F" w:rsidRDefault="00C233FC" w:rsidP="00C233FC"/>
                  </w:txbxContent>
                </v:textbox>
              </v:shape>
            </w:pict>
          </mc:Fallback>
        </mc:AlternateContent>
      </w:r>
      <w:r>
        <w:rPr>
          <w:noProof/>
        </w:rPr>
        <w:drawing>
          <wp:inline distT="0" distB="0" distL="0" distR="0" wp14:anchorId="37A71CE8" wp14:editId="210CCB2C">
            <wp:extent cx="2068975" cy="1362075"/>
            <wp:effectExtent l="19050" t="0" r="7475" b="0"/>
            <wp:docPr id="28" name="Picture 4" descr="Detail of a cave painting where one sees in the foreground 2 bulls in profile and a horse in the center and, in the background, 3 smaller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ail of a cave painting where one sees in the foreground 2 bulls in profile and a horse in the center and, in the background, 3 smaller deer."/>
                    <pic:cNvPicPr>
                      <a:picLocks noChangeAspect="1" noChangeArrowheads="1"/>
                    </pic:cNvPicPr>
                  </pic:nvPicPr>
                  <pic:blipFill>
                    <a:blip r:embed="rId25"/>
                    <a:srcRect/>
                    <a:stretch>
                      <a:fillRect/>
                    </a:stretch>
                  </pic:blipFill>
                  <pic:spPr bwMode="auto">
                    <a:xfrm>
                      <a:off x="0" y="0"/>
                      <a:ext cx="2068975" cy="1362075"/>
                    </a:xfrm>
                    <a:prstGeom prst="rect">
                      <a:avLst/>
                    </a:prstGeom>
                    <a:noFill/>
                    <a:ln w="9525">
                      <a:noFill/>
                      <a:miter lim="800000"/>
                      <a:headEnd/>
                      <a:tailEnd/>
                    </a:ln>
                  </pic:spPr>
                </pic:pic>
              </a:graphicData>
            </a:graphic>
          </wp:inline>
        </w:drawing>
      </w:r>
      <w:r>
        <w:rPr>
          <w:color w:val="000000"/>
          <w:spacing w:val="24"/>
          <w:sz w:val="16"/>
          <w:szCs w:val="16"/>
        </w:rPr>
        <w:t xml:space="preserve"> </w:t>
      </w:r>
      <w:r w:rsidRPr="005C350F">
        <w:rPr>
          <w:color w:val="000000"/>
          <w:spacing w:val="20"/>
          <w:sz w:val="16"/>
          <w:szCs w:val="16"/>
        </w:rPr>
        <w:t xml:space="preserve"> </w:t>
      </w:r>
      <w:r>
        <w:rPr>
          <w:color w:val="000000"/>
          <w:spacing w:val="20"/>
          <w:sz w:val="16"/>
          <w:szCs w:val="16"/>
        </w:rPr>
        <w:t xml:space="preserve"> </w:t>
      </w:r>
      <w:r>
        <w:rPr>
          <w:noProof/>
        </w:rPr>
        <w:drawing>
          <wp:inline distT="0" distB="0" distL="0" distR="0" wp14:anchorId="02DB1721" wp14:editId="2A12ECAF">
            <wp:extent cx="1847850" cy="1389737"/>
            <wp:effectExtent l="19050" t="0" r="0" b="0"/>
            <wp:docPr id="29" name="Picture 7" descr="Several superimposed handprints, painted on the rock surface in negative with ochre or white pi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veral superimposed handprints, painted on the rock surface in negative with ochre or white pigments."/>
                    <pic:cNvPicPr>
                      <a:picLocks noChangeAspect="1" noChangeArrowheads="1"/>
                    </pic:cNvPicPr>
                  </pic:nvPicPr>
                  <pic:blipFill>
                    <a:blip r:embed="rId26"/>
                    <a:srcRect/>
                    <a:stretch>
                      <a:fillRect/>
                    </a:stretch>
                  </pic:blipFill>
                  <pic:spPr bwMode="auto">
                    <a:xfrm>
                      <a:off x="0" y="0"/>
                      <a:ext cx="1847497" cy="1389472"/>
                    </a:xfrm>
                    <a:prstGeom prst="rect">
                      <a:avLst/>
                    </a:prstGeom>
                    <a:noFill/>
                    <a:ln w="9525">
                      <a:noFill/>
                      <a:miter lim="800000"/>
                      <a:headEnd/>
                      <a:tailEnd/>
                    </a:ln>
                  </pic:spPr>
                </pic:pic>
              </a:graphicData>
            </a:graphic>
          </wp:inline>
        </w:drawing>
      </w:r>
      <w:r>
        <w:rPr>
          <w:color w:val="000000"/>
          <w:spacing w:val="20"/>
          <w:sz w:val="16"/>
          <w:szCs w:val="16"/>
        </w:rPr>
        <w:t xml:space="preserve">    </w:t>
      </w:r>
      <w:r>
        <w:rPr>
          <w:noProof/>
        </w:rPr>
        <w:drawing>
          <wp:inline distT="0" distB="0" distL="0" distR="0" wp14:anchorId="330EC90C" wp14:editId="5943A92D">
            <wp:extent cx="2085975" cy="1352060"/>
            <wp:effectExtent l="19050" t="0" r="9525" b="0"/>
            <wp:docPr id="30" name="Picture 10" descr="More than 25 reindeer figures and a carving of a human holding a bow are painted in with a reddish pigment on a horizontal rocky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re than 25 reindeer figures and a carving of a human holding a bow are painted in with a reddish pigment on a horizontal rocky surface."/>
                    <pic:cNvPicPr>
                      <a:picLocks noChangeAspect="1" noChangeArrowheads="1"/>
                    </pic:cNvPicPr>
                  </pic:nvPicPr>
                  <pic:blipFill>
                    <a:blip r:embed="rId27"/>
                    <a:srcRect/>
                    <a:stretch>
                      <a:fillRect/>
                    </a:stretch>
                  </pic:blipFill>
                  <pic:spPr bwMode="auto">
                    <a:xfrm>
                      <a:off x="0" y="0"/>
                      <a:ext cx="2085975" cy="1352060"/>
                    </a:xfrm>
                    <a:prstGeom prst="rect">
                      <a:avLst/>
                    </a:prstGeom>
                    <a:noFill/>
                    <a:ln w="9525">
                      <a:noFill/>
                      <a:miter lim="800000"/>
                      <a:headEnd/>
                      <a:tailEnd/>
                    </a:ln>
                  </pic:spPr>
                </pic:pic>
              </a:graphicData>
            </a:graphic>
          </wp:inline>
        </w:drawing>
      </w:r>
    </w:p>
    <w:p w14:paraId="5B70A54E" w14:textId="77777777" w:rsidR="00C233FC" w:rsidRPr="000F7AB8" w:rsidRDefault="00C233FC" w:rsidP="00C233FC">
      <w:pPr>
        <w:pStyle w:val="NormalWeb"/>
        <w:spacing w:before="0" w:beforeAutospacing="0" w:after="345" w:afterAutospacing="0"/>
        <w:textAlignment w:val="baseline"/>
        <w:rPr>
          <w:color w:val="000000"/>
          <w:spacing w:val="24"/>
          <w:sz w:val="16"/>
          <w:szCs w:val="16"/>
        </w:rPr>
      </w:pPr>
      <w:r>
        <w:rPr>
          <w:color w:val="000000"/>
          <w:spacing w:val="24"/>
          <w:sz w:val="16"/>
          <w:szCs w:val="16"/>
        </w:rPr>
        <w:t xml:space="preserve">                                                          </w:t>
      </w:r>
    </w:p>
    <w:p w14:paraId="0B829AE0" w14:textId="77777777" w:rsidR="00C233FC" w:rsidRDefault="00C233FC" w:rsidP="00BA390E">
      <w:pPr>
        <w:pStyle w:val="Consigne-Texte"/>
        <w:rPr>
          <w:lang w:bidi="he-IL"/>
        </w:rPr>
      </w:pPr>
      <w:r>
        <w:rPr>
          <w:lang w:bidi="he-IL"/>
        </w:rPr>
        <w:t xml:space="preserve">Prehistoric societies used rock art to represent religious and spiritual symbols related to myths, values and beliefs. The </w:t>
      </w:r>
      <w:proofErr w:type="spellStart"/>
      <w:r>
        <w:rPr>
          <w:lang w:bidi="he-IL"/>
        </w:rPr>
        <w:t>Musée</w:t>
      </w:r>
      <w:proofErr w:type="spellEnd"/>
      <w:r>
        <w:rPr>
          <w:lang w:bidi="he-IL"/>
        </w:rPr>
        <w:t xml:space="preserve"> de la Civilisation’s virtual lesson, </w:t>
      </w:r>
      <w:hyperlink r:id="rId28" w:history="1">
        <w:r w:rsidRPr="00BA390E">
          <w:rPr>
            <w:rStyle w:val="Lienhypertexte"/>
          </w:rPr>
          <w:t>Messages on Stone</w:t>
        </w:r>
      </w:hyperlink>
      <w:r>
        <w:rPr>
          <w:lang w:bidi="he-IL"/>
        </w:rPr>
        <w:t>, offers the following information about rock art:</w:t>
      </w:r>
    </w:p>
    <w:p w14:paraId="2C7C2851" w14:textId="77777777" w:rsidR="00C233FC" w:rsidRPr="00812D4B" w:rsidRDefault="00C233FC" w:rsidP="00C32A27">
      <w:pPr>
        <w:pStyle w:val="Liste"/>
      </w:pPr>
      <w:r w:rsidRPr="00812D4B">
        <w:rPr>
          <w:b/>
          <w:bCs/>
        </w:rPr>
        <w:t>Why</w:t>
      </w:r>
      <w:r w:rsidRPr="00812D4B">
        <w:t> did Indigenous peoples create rock art sites?</w:t>
      </w:r>
    </w:p>
    <w:p w14:paraId="322373F5" w14:textId="77777777" w:rsidR="00C233FC" w:rsidRPr="00430444" w:rsidRDefault="00C233FC" w:rsidP="00BA3992">
      <w:pPr>
        <w:pStyle w:val="consignepuceniv2"/>
        <w:rPr>
          <w:lang w:val="en-CA"/>
        </w:rPr>
      </w:pPr>
      <w:r w:rsidRPr="00430444">
        <w:rPr>
          <w:lang w:val="en-CA"/>
        </w:rPr>
        <w:t>Rituals, including healing ceremonies and vision quests</w:t>
      </w:r>
    </w:p>
    <w:p w14:paraId="15245141" w14:textId="77777777" w:rsidR="00C233FC" w:rsidRPr="00812D4B" w:rsidRDefault="00C233FC" w:rsidP="00BA3992">
      <w:pPr>
        <w:pStyle w:val="consignepuceniv2"/>
      </w:pPr>
      <w:proofErr w:type="spellStart"/>
      <w:r w:rsidRPr="00812D4B">
        <w:t>Shamanic</w:t>
      </w:r>
      <w:proofErr w:type="spellEnd"/>
      <w:r w:rsidRPr="00812D4B">
        <w:t xml:space="preserve"> practices</w:t>
      </w:r>
    </w:p>
    <w:p w14:paraId="2D4DD686" w14:textId="77777777" w:rsidR="00C233FC" w:rsidRPr="00812D4B" w:rsidRDefault="00C233FC" w:rsidP="00BA3992">
      <w:pPr>
        <w:pStyle w:val="consignepuceniv2"/>
      </w:pPr>
      <w:r w:rsidRPr="00812D4B">
        <w:t>Teachings, commemorations or historical accounts</w:t>
      </w:r>
    </w:p>
    <w:p w14:paraId="1E2B9717" w14:textId="77777777" w:rsidR="00C233FC" w:rsidRPr="00812D4B" w:rsidRDefault="00C233FC" w:rsidP="00BA3992">
      <w:pPr>
        <w:pStyle w:val="consignepuceniv2"/>
      </w:pPr>
      <w:r w:rsidRPr="00812D4B">
        <w:t>Marking of territorial boundaries</w:t>
      </w:r>
    </w:p>
    <w:p w14:paraId="095020FB" w14:textId="77777777" w:rsidR="00C233FC" w:rsidRPr="00812D4B" w:rsidRDefault="00C233FC" w:rsidP="00C32A27">
      <w:pPr>
        <w:pStyle w:val="Liste"/>
      </w:pPr>
      <w:r w:rsidRPr="00812D4B">
        <w:t>What </w:t>
      </w:r>
      <w:r w:rsidRPr="00812D4B">
        <w:rPr>
          <w:b/>
          <w:bCs/>
        </w:rPr>
        <w:t>types of images</w:t>
      </w:r>
      <w:r w:rsidRPr="00812D4B">
        <w:t> are found on rock art sites?</w:t>
      </w:r>
    </w:p>
    <w:p w14:paraId="620DE591" w14:textId="77777777" w:rsidR="00C233FC" w:rsidRPr="00812D4B" w:rsidRDefault="00C233FC" w:rsidP="00BA3992">
      <w:pPr>
        <w:pStyle w:val="consignepuceniv2"/>
      </w:pPr>
      <w:r w:rsidRPr="00812D4B">
        <w:t>Representations of supernatural beings</w:t>
      </w:r>
    </w:p>
    <w:p w14:paraId="4A2CE835" w14:textId="77777777" w:rsidR="00C233FC" w:rsidRPr="00812D4B" w:rsidRDefault="00C233FC" w:rsidP="00BA3992">
      <w:pPr>
        <w:pStyle w:val="consignepuceniv2"/>
      </w:pPr>
      <w:r w:rsidRPr="00812D4B">
        <w:t>Representations of historical events</w:t>
      </w:r>
    </w:p>
    <w:p w14:paraId="37D50EBF" w14:textId="77777777" w:rsidR="00C233FC" w:rsidRPr="00812D4B" w:rsidRDefault="00C233FC" w:rsidP="00BA3992">
      <w:pPr>
        <w:pStyle w:val="consignepuceniv2"/>
      </w:pPr>
      <w:r w:rsidRPr="00812D4B">
        <w:t>Symbols</w:t>
      </w:r>
    </w:p>
    <w:p w14:paraId="03A398E5" w14:textId="77777777" w:rsidR="00C233FC" w:rsidRPr="00E036B5" w:rsidRDefault="00C233FC" w:rsidP="001F63E3">
      <w:pPr>
        <w:pStyle w:val="Consigne-Texte"/>
      </w:pPr>
      <w:r>
        <w:t xml:space="preserve">The following activity allows you to explore an example of rock art and the associated myth from the </w:t>
      </w:r>
      <w:proofErr w:type="spellStart"/>
      <w:r w:rsidRPr="00B864CF">
        <w:t>Memekueshuat</w:t>
      </w:r>
      <w:proofErr w:type="spellEnd"/>
      <w:r>
        <w:t xml:space="preserve"> peoples. These images are found in Manitoba as well as in Québec.</w:t>
      </w:r>
    </w:p>
    <w:p w14:paraId="362D450F" w14:textId="77777777" w:rsidR="00C233FC" w:rsidRPr="00BF31BF" w:rsidRDefault="00C233FC" w:rsidP="00C233FC">
      <w:pPr>
        <w:pStyle w:val="Matriel-Titre"/>
      </w:pPr>
      <w:r w:rsidRPr="00BF31BF">
        <w:t>Mat</w:t>
      </w:r>
      <w:r>
        <w:t>e</w:t>
      </w:r>
      <w:r w:rsidRPr="00BF31BF">
        <w:t>ri</w:t>
      </w:r>
      <w:r>
        <w:t>a</w:t>
      </w:r>
      <w:r w:rsidRPr="00BF31BF">
        <w:t>l</w:t>
      </w:r>
      <w:r>
        <w:t>s</w:t>
      </w:r>
      <w:r w:rsidRPr="00BF31BF">
        <w:t xml:space="preserve"> requi</w:t>
      </w:r>
      <w:r>
        <w:t>red</w:t>
      </w:r>
    </w:p>
    <w:p w14:paraId="01BF2F50" w14:textId="77777777" w:rsidR="00C233FC" w:rsidRDefault="00C233FC" w:rsidP="001F63E3">
      <w:pPr>
        <w:pStyle w:val="Liste"/>
      </w:pPr>
      <w:r>
        <w:t>Device with internet access</w:t>
      </w:r>
    </w:p>
    <w:p w14:paraId="1E86C1E4" w14:textId="77777777" w:rsidR="00C233FC" w:rsidRDefault="00C233FC" w:rsidP="00BA1601">
      <w:pPr>
        <w:pStyle w:val="Liste"/>
      </w:pPr>
      <w:r>
        <w:t>Paper</w:t>
      </w:r>
    </w:p>
    <w:p w14:paraId="32C919A7" w14:textId="77777777" w:rsidR="00C233FC" w:rsidRDefault="00C233FC" w:rsidP="00C0447F">
      <w:pPr>
        <w:pStyle w:val="Liste"/>
        <w:spacing w:after="240"/>
      </w:pPr>
      <w:r>
        <w:t>Writing materials</w:t>
      </w:r>
    </w:p>
    <w:p w14:paraId="67E9F3A2" w14:textId="0DBC746D" w:rsidR="00C233FC" w:rsidRDefault="00C233FC" w:rsidP="00C233FC">
      <w:pPr>
        <w:rPr>
          <w:b/>
        </w:rPr>
      </w:pPr>
      <w:r>
        <w:rPr>
          <w:b/>
        </w:rPr>
        <w:br w:type="page"/>
      </w:r>
    </w:p>
    <w:p w14:paraId="3B1CBD1C" w14:textId="77777777" w:rsidR="00BA1601" w:rsidRPr="0065512E" w:rsidRDefault="00BA1601" w:rsidP="00BA1601">
      <w:pPr>
        <w:pStyle w:val="Matire-Pagessuivantes"/>
      </w:pPr>
      <w:r w:rsidRPr="0065512E">
        <w:lastRenderedPageBreak/>
        <w:t>Ethics and Religious Culture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C233FC" w:rsidRPr="00474105" w14:paraId="74BF6D44" w14:textId="77777777" w:rsidTr="00A4790D">
        <w:tc>
          <w:tcPr>
            <w:tcW w:w="10800" w:type="dxa"/>
            <w:shd w:val="clear" w:color="auto" w:fill="DDECEE" w:themeFill="accent5" w:themeFillTint="33"/>
            <w:tcMar>
              <w:top w:w="360" w:type="dxa"/>
              <w:left w:w="360" w:type="dxa"/>
              <w:bottom w:w="360" w:type="dxa"/>
              <w:right w:w="360" w:type="dxa"/>
            </w:tcMar>
          </w:tcPr>
          <w:p w14:paraId="15347122" w14:textId="77777777" w:rsidR="00C233FC" w:rsidRPr="000F7AB8" w:rsidRDefault="00C233FC" w:rsidP="00CC4C62">
            <w:pPr>
              <w:pStyle w:val="Tableau-Informationauxparents"/>
            </w:pPr>
            <w:r w:rsidRPr="000F7AB8">
              <w:t>Information for parents</w:t>
            </w:r>
          </w:p>
          <w:p w14:paraId="17E4F2AE" w14:textId="77777777" w:rsidR="00C233FC" w:rsidRPr="003C2A0E" w:rsidRDefault="00C233FC" w:rsidP="00CC4C62">
            <w:pPr>
              <w:pStyle w:val="Tableau-titre"/>
            </w:pPr>
            <w:r w:rsidRPr="003C2A0E">
              <w:t>About the activity</w:t>
            </w:r>
          </w:p>
          <w:p w14:paraId="453EC212" w14:textId="77777777" w:rsidR="00C233FC" w:rsidRPr="003C2A0E" w:rsidRDefault="00C233FC" w:rsidP="00CC4C62">
            <w:pPr>
              <w:pStyle w:val="Tableau-texte"/>
            </w:pPr>
            <w:r>
              <w:t>Students</w:t>
            </w:r>
            <w:r w:rsidRPr="003C2A0E">
              <w:t xml:space="preserve"> could:</w:t>
            </w:r>
          </w:p>
          <w:p w14:paraId="13A8039C" w14:textId="08791E18" w:rsidR="00C233FC" w:rsidRPr="00694341" w:rsidRDefault="00C0447F" w:rsidP="00BA1601">
            <w:pPr>
              <w:pStyle w:val="Tableau-Liste"/>
            </w:pPr>
            <w:r>
              <w:t>v</w:t>
            </w:r>
            <w:r w:rsidR="00C233FC" w:rsidRPr="00694341">
              <w:t>iew</w:t>
            </w:r>
            <w:r w:rsidR="00C233FC">
              <w:t xml:space="preserve"> the </w:t>
            </w:r>
            <w:proofErr w:type="spellStart"/>
            <w:r w:rsidR="00C233FC">
              <w:t>Musée</w:t>
            </w:r>
            <w:proofErr w:type="spellEnd"/>
            <w:r w:rsidR="00C233FC">
              <w:t xml:space="preserve"> de la Civilisation’s virtual lesson, </w:t>
            </w:r>
            <w:hyperlink r:id="rId29" w:history="1">
              <w:r w:rsidR="00C233FC" w:rsidRPr="00BA1601">
                <w:rPr>
                  <w:rStyle w:val="Lienhypertexte"/>
                </w:rPr>
                <w:t>Messages on Stone</w:t>
              </w:r>
            </w:hyperlink>
            <w:r w:rsidR="00C233FC">
              <w:t>, to gather information about the spiritual and religious aspect of rock art</w:t>
            </w:r>
          </w:p>
          <w:p w14:paraId="2F9F2DB2" w14:textId="2E0E3E67" w:rsidR="00C233FC" w:rsidRPr="00694341" w:rsidRDefault="00C0447F" w:rsidP="00C233FC">
            <w:pPr>
              <w:pStyle w:val="Tableau-Liste"/>
              <w:numPr>
                <w:ilvl w:val="0"/>
                <w:numId w:val="30"/>
              </w:numPr>
            </w:pPr>
            <w:r>
              <w:t>r</w:t>
            </w:r>
            <w:r w:rsidR="00C233FC">
              <w:t xml:space="preserve">ead the </w:t>
            </w:r>
            <w:proofErr w:type="spellStart"/>
            <w:r w:rsidR="00C233FC" w:rsidRPr="00B864CF">
              <w:t>Memekueshuat</w:t>
            </w:r>
            <w:proofErr w:type="spellEnd"/>
            <w:r w:rsidR="00C233FC">
              <w:t xml:space="preserve"> legend that goes with the rock painting found in the Appendix and answer the questions</w:t>
            </w:r>
          </w:p>
          <w:p w14:paraId="08A8DE15" w14:textId="77777777" w:rsidR="00C233FC" w:rsidRPr="003C2A0E" w:rsidRDefault="00C233FC" w:rsidP="00CC4C62">
            <w:pPr>
              <w:pStyle w:val="Tableau-texte"/>
            </w:pPr>
            <w:r w:rsidRPr="003C2A0E">
              <w:t>Parents should:</w:t>
            </w:r>
          </w:p>
          <w:p w14:paraId="515C8BFE" w14:textId="737CC36A" w:rsidR="00C233FC" w:rsidRDefault="00C0447F" w:rsidP="00C0447F">
            <w:pPr>
              <w:pStyle w:val="Tableau-Liste"/>
            </w:pPr>
            <w:r>
              <w:t>v</w:t>
            </w:r>
            <w:r w:rsidR="00C233FC">
              <w:t xml:space="preserve">iew the </w:t>
            </w:r>
            <w:proofErr w:type="spellStart"/>
            <w:r w:rsidR="00C233FC">
              <w:t>Musée</w:t>
            </w:r>
            <w:proofErr w:type="spellEnd"/>
            <w:r w:rsidR="00C233FC">
              <w:t xml:space="preserve"> de la Civilisation’s virtual exhibit on the spiritual and religious aspects of rock art with their child</w:t>
            </w:r>
          </w:p>
          <w:p w14:paraId="66736A3C" w14:textId="1461BD16" w:rsidR="00C233FC" w:rsidRPr="00694341" w:rsidRDefault="00C0447F" w:rsidP="00C0447F">
            <w:pPr>
              <w:pStyle w:val="Tableau-Liste"/>
            </w:pPr>
            <w:r>
              <w:t>r</w:t>
            </w:r>
            <w:r w:rsidR="00C233FC">
              <w:t xml:space="preserve">ead the </w:t>
            </w:r>
            <w:proofErr w:type="spellStart"/>
            <w:r w:rsidR="00C233FC" w:rsidRPr="00B864CF">
              <w:t>Memekueshuat</w:t>
            </w:r>
            <w:proofErr w:type="spellEnd"/>
            <w:r w:rsidR="00C233FC" w:rsidRPr="00B864CF">
              <w:t xml:space="preserve"> </w:t>
            </w:r>
            <w:r w:rsidR="00C233FC">
              <w:t>legend that goes with the rock painting in the Appendix, and discuss possible answers to the questions and the reasoning behind them with your child</w:t>
            </w:r>
          </w:p>
        </w:tc>
      </w:tr>
    </w:tbl>
    <w:p w14:paraId="6ECFB200" w14:textId="77777777" w:rsidR="00C233FC" w:rsidRPr="00694341" w:rsidRDefault="00C233FC" w:rsidP="00C233FC">
      <w:pPr>
        <w:pStyle w:val="Crdit"/>
      </w:pPr>
      <w:r w:rsidRPr="00694341">
        <w:br w:type="page"/>
      </w:r>
    </w:p>
    <w:p w14:paraId="360EBA75" w14:textId="77777777" w:rsidR="002A536D" w:rsidRPr="0065512E" w:rsidRDefault="002A536D" w:rsidP="002A536D">
      <w:pPr>
        <w:pStyle w:val="Matire-Pagessuivantes"/>
      </w:pPr>
      <w:r w:rsidRPr="0065512E">
        <w:lastRenderedPageBreak/>
        <w:t>Ethics and Religious Culture</w:t>
      </w:r>
    </w:p>
    <w:p w14:paraId="30ECA436" w14:textId="77777777" w:rsidR="00C233FC" w:rsidRPr="00650619" w:rsidRDefault="00C233FC" w:rsidP="00C233FC">
      <w:pPr>
        <w:pStyle w:val="Matire-Premirepage"/>
      </w:pPr>
    </w:p>
    <w:p w14:paraId="016468FD" w14:textId="77777777" w:rsidR="00C233FC" w:rsidRPr="00C32C7F" w:rsidRDefault="00C233FC" w:rsidP="006205BB">
      <w:pPr>
        <w:pStyle w:val="Titredelactivit"/>
      </w:pPr>
      <w:bookmarkStart w:id="15" w:name="_Toc41467298"/>
      <w:r w:rsidRPr="006205BB">
        <w:t>Appendix</w:t>
      </w:r>
      <w:r w:rsidRPr="00C32C7F">
        <w:t xml:space="preserve"> – </w:t>
      </w:r>
      <w:r>
        <w:t>Messages on Stone</w:t>
      </w:r>
      <w:bookmarkEnd w:id="15"/>
    </w:p>
    <w:p w14:paraId="041C5C53" w14:textId="77777777" w:rsidR="00C233FC" w:rsidRPr="00B864CF" w:rsidRDefault="00C233FC" w:rsidP="00C233FC">
      <w:pPr>
        <w:pStyle w:val="Consigne-Titre"/>
      </w:pPr>
      <w:r w:rsidRPr="00B864CF">
        <w:t>Information for students</w:t>
      </w:r>
    </w:p>
    <w:p w14:paraId="4F0E8849" w14:textId="77777777" w:rsidR="00C233FC" w:rsidRDefault="00C233FC" w:rsidP="002A536D">
      <w:pPr>
        <w:pStyle w:val="Consigne-Texte"/>
      </w:pPr>
      <w:r w:rsidRPr="00B864CF">
        <w:t>R</w:t>
      </w:r>
      <w:r>
        <w:t xml:space="preserve">ead the </w:t>
      </w:r>
      <w:proofErr w:type="spellStart"/>
      <w:r w:rsidRPr="00B864CF">
        <w:t>Memekueshuat</w:t>
      </w:r>
      <w:proofErr w:type="spellEnd"/>
      <w:r w:rsidRPr="00B864CF">
        <w:t xml:space="preserve"> </w:t>
      </w:r>
      <w:r>
        <w:t>legend that goes with this rock painting and answer the following questions:</w:t>
      </w:r>
    </w:p>
    <w:p w14:paraId="7B8F3D54" w14:textId="77777777" w:rsidR="00C233FC" w:rsidRDefault="00C233FC" w:rsidP="00780CFB">
      <w:pPr>
        <w:pStyle w:val="Liste"/>
      </w:pPr>
      <w:r w:rsidRPr="00B864CF">
        <w:t xml:space="preserve">What characteristics of </w:t>
      </w:r>
      <w:proofErr w:type="spellStart"/>
      <w:r w:rsidRPr="00B864CF">
        <w:t>Memekueshuat</w:t>
      </w:r>
      <w:proofErr w:type="spellEnd"/>
      <w:r w:rsidRPr="00B864CF">
        <w:t xml:space="preserve"> are revealed by this legend?</w:t>
      </w:r>
    </w:p>
    <w:p w14:paraId="4130B42E" w14:textId="77777777" w:rsidR="00C233FC" w:rsidRPr="00B864CF" w:rsidRDefault="00C233FC" w:rsidP="00C636BE">
      <w:pPr>
        <w:pStyle w:val="Liste"/>
      </w:pPr>
      <w:r w:rsidRPr="00B864CF">
        <w:t>What values and beliefs significant to the Indigenous peoples are conveyed by this legend?</w:t>
      </w:r>
    </w:p>
    <w:p w14:paraId="4E95190D" w14:textId="715FA22A" w:rsidR="00C233FC" w:rsidRPr="00780CFB" w:rsidRDefault="000437AE" w:rsidP="00B14502">
      <w:pPr>
        <w:spacing w:after="240"/>
        <w:ind w:left="714" w:hanging="357"/>
        <w:rPr>
          <w:rStyle w:val="Lienhypertexte"/>
        </w:rPr>
      </w:pPr>
      <w:hyperlink r:id="rId30" w:history="1">
        <w:r w:rsidR="00C233FC" w:rsidRPr="00780CFB">
          <w:rPr>
            <w:rStyle w:val="Lienhypertexte"/>
          </w:rPr>
          <w:t>Legend and Questions</w:t>
        </w:r>
      </w:hyperlink>
    </w:p>
    <w:p w14:paraId="04752A21" w14:textId="2DFC4EE2" w:rsidR="00C233FC" w:rsidRPr="00430444" w:rsidRDefault="00C233FC" w:rsidP="00B14502">
      <w:pPr>
        <w:pStyle w:val="Liste"/>
        <w:numPr>
          <w:ilvl w:val="0"/>
          <w:numId w:val="0"/>
        </w:numPr>
        <w:spacing w:before="240" w:line="320" w:lineRule="atLeast"/>
        <w:ind w:left="357" w:hanging="357"/>
      </w:pPr>
      <w:r>
        <w:rPr>
          <w:noProof/>
          <w:lang w:eastAsia="en-CA"/>
        </w:rPr>
        <w:drawing>
          <wp:anchor distT="0" distB="0" distL="114300" distR="114300" simplePos="0" relativeHeight="251679744" behindDoc="0" locked="0" layoutInCell="1" allowOverlap="1" wp14:anchorId="13BDF8B2" wp14:editId="79FA73DE">
            <wp:simplePos x="704850" y="3095625"/>
            <wp:positionH relativeFrom="column">
              <wp:align>left</wp:align>
            </wp:positionH>
            <wp:positionV relativeFrom="paragraph">
              <wp:align>top</wp:align>
            </wp:positionV>
            <wp:extent cx="4572000" cy="4572000"/>
            <wp:effectExtent l="19050" t="0" r="0" b="0"/>
            <wp:wrapSquare wrapText="bothSides"/>
            <wp:docPr id="31" name="Picture 1" descr="https://imagesdanslapierre.mcq.org/wp-content/themes/mcq/img/nisula/representation/480/memekwueshu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danslapierre.mcq.org/wp-content/themes/mcq/img/nisula/representation/480/memekwueshuat.jpg"/>
                    <pic:cNvPicPr>
                      <a:picLocks noChangeAspect="1" noChangeArrowheads="1"/>
                    </pic:cNvPicPr>
                  </pic:nvPicPr>
                  <pic:blipFill>
                    <a:blip r:embed="rId31"/>
                    <a:srcRect/>
                    <a:stretch>
                      <a:fillRect/>
                    </a:stretch>
                  </pic:blipFill>
                  <pic:spPr bwMode="auto">
                    <a:xfrm>
                      <a:off x="0" y="0"/>
                      <a:ext cx="4572000" cy="4572000"/>
                    </a:xfrm>
                    <a:prstGeom prst="rect">
                      <a:avLst/>
                    </a:prstGeom>
                    <a:noFill/>
                    <a:ln w="9525">
                      <a:noFill/>
                      <a:miter lim="800000"/>
                      <a:headEnd/>
                      <a:tailEnd/>
                    </a:ln>
                  </pic:spPr>
                </pic:pic>
              </a:graphicData>
            </a:graphic>
          </wp:anchor>
        </w:drawing>
      </w:r>
      <w:r w:rsidRPr="00430444">
        <w:br w:type="textWrapping" w:clear="all"/>
      </w:r>
      <w:r w:rsidRPr="00430444">
        <w:rPr>
          <w:sz w:val="18"/>
          <w:szCs w:val="18"/>
        </w:rPr>
        <w:t xml:space="preserve">Source: </w:t>
      </w:r>
      <w:hyperlink r:id="rId32" w:history="1">
        <w:r w:rsidRPr="00430444">
          <w:rPr>
            <w:rStyle w:val="Lienhypertexte"/>
            <w:sz w:val="18"/>
            <w:szCs w:val="18"/>
          </w:rPr>
          <w:t>https://imagesdanslapierre.mcq.org/wp-content/themes/mcq/img/nisula/representation/480/memekwueshuat.jpg</w:t>
        </w:r>
      </w:hyperlink>
    </w:p>
    <w:p w14:paraId="489DCE1A" w14:textId="23B34666" w:rsidR="009360E6" w:rsidRPr="00430444" w:rsidRDefault="009360E6" w:rsidP="00A34833">
      <w:r w:rsidRPr="00430444">
        <w:br w:type="page"/>
      </w:r>
    </w:p>
    <w:p w14:paraId="128213DE" w14:textId="44B413E6" w:rsidR="00A34833" w:rsidRPr="0065512E" w:rsidRDefault="004D6FA4" w:rsidP="00A34833">
      <w:pPr>
        <w:pStyle w:val="Matire-Premirepage"/>
      </w:pPr>
      <w:r w:rsidRPr="0065512E">
        <w:lastRenderedPageBreak/>
        <w:t xml:space="preserve">History </w:t>
      </w:r>
      <w:r w:rsidR="009360E6" w:rsidRPr="0065512E">
        <w:t>and Citizenship</w:t>
      </w:r>
    </w:p>
    <w:p w14:paraId="771CFE38" w14:textId="671B03C5" w:rsidR="002F055D" w:rsidRPr="000A299E" w:rsidRDefault="002F055D" w:rsidP="006205BB">
      <w:pPr>
        <w:pStyle w:val="Titredelactivit"/>
      </w:pPr>
      <w:bookmarkStart w:id="16" w:name="_Toc41467299"/>
      <w:r w:rsidRPr="006205BB">
        <w:t>Student</w:t>
      </w:r>
      <w:r>
        <w:t>-</w:t>
      </w:r>
      <w:r w:rsidRPr="000A299E">
        <w:t xml:space="preserve">Led Inquiry Lab </w:t>
      </w:r>
      <w:r>
        <w:t>on</w:t>
      </w:r>
      <w:r w:rsidRPr="000A299E">
        <w:t xml:space="preserve"> Roman Roads</w:t>
      </w:r>
      <w:bookmarkEnd w:id="16"/>
    </w:p>
    <w:p w14:paraId="2E51AB86" w14:textId="77777777" w:rsidR="002F055D" w:rsidRDefault="002F055D" w:rsidP="002F055D">
      <w:pPr>
        <w:pStyle w:val="Consigne-Titre"/>
      </w:pPr>
      <w:r w:rsidRPr="00C9744A">
        <w:t>Information for students</w:t>
      </w:r>
    </w:p>
    <w:p w14:paraId="12E43161" w14:textId="33E8ED26" w:rsidR="002F055D" w:rsidRPr="00B14502" w:rsidRDefault="002F055D" w:rsidP="00B14502">
      <w:pPr>
        <w:pStyle w:val="Consigne-Texte"/>
        <w:rPr>
          <w:b/>
        </w:rPr>
      </w:pPr>
      <w:r w:rsidRPr="00B14502">
        <w:rPr>
          <w:b/>
        </w:rPr>
        <w:t>Step 1: Activate prior knowledge</w:t>
      </w:r>
    </w:p>
    <w:p w14:paraId="5A49CECA" w14:textId="77777777" w:rsidR="002F055D" w:rsidRDefault="002F055D" w:rsidP="00B14502">
      <w:pPr>
        <w:pStyle w:val="Consigne-Texte"/>
      </w:pPr>
      <w:r>
        <w:t>Write down w</w:t>
      </w:r>
      <w:r w:rsidRPr="003C563E">
        <w:t>hat you</w:t>
      </w:r>
      <w:r>
        <w:t xml:space="preserve"> </w:t>
      </w:r>
      <w:r w:rsidRPr="003C563E">
        <w:t xml:space="preserve">already know about Roman </w:t>
      </w:r>
      <w:r>
        <w:t>r</w:t>
      </w:r>
      <w:r w:rsidRPr="003C563E">
        <w:t>oads</w:t>
      </w:r>
      <w:r>
        <w:t>.</w:t>
      </w:r>
    </w:p>
    <w:p w14:paraId="772831EC" w14:textId="77777777" w:rsidR="002F055D" w:rsidRPr="003C563E" w:rsidRDefault="002F055D" w:rsidP="002F055D">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w:t>
      </w:r>
    </w:p>
    <w:p w14:paraId="0471FD17" w14:textId="52DB4A7F" w:rsidR="002F055D" w:rsidRPr="003C563E" w:rsidRDefault="002F055D" w:rsidP="00B14502">
      <w:pPr>
        <w:pStyle w:val="Consigne-Texte"/>
        <w:rPr>
          <w:rFonts w:cs="Arial"/>
          <w:b/>
          <w:bCs/>
        </w:rPr>
      </w:pPr>
      <w:r w:rsidRPr="00B14502">
        <w:rPr>
          <w:b/>
        </w:rPr>
        <w:t>Step 2:</w:t>
      </w:r>
    </w:p>
    <w:p w14:paraId="3E2CCEEA" w14:textId="77777777" w:rsidR="002F055D" w:rsidRPr="003C563E" w:rsidRDefault="002F055D" w:rsidP="00B14502">
      <w:pPr>
        <w:pStyle w:val="Consigne-Texte"/>
      </w:pPr>
      <w:r w:rsidRPr="003C563E">
        <w:t xml:space="preserve">Observe the following </w:t>
      </w:r>
      <w:r>
        <w:t>i</w:t>
      </w:r>
      <w:r w:rsidRPr="003C563E">
        <w:t xml:space="preserve">mage </w:t>
      </w:r>
      <w:r>
        <w:t>c</w:t>
      </w:r>
      <w:r w:rsidRPr="003C563E">
        <w:t xml:space="preserve">arefully and then </w:t>
      </w:r>
      <w:r>
        <w:t>r</w:t>
      </w:r>
      <w:r w:rsidRPr="003C563E">
        <w:t xml:space="preserve">ecord </w:t>
      </w:r>
      <w:r>
        <w:t>five</w:t>
      </w:r>
      <w:r w:rsidRPr="003C563E">
        <w:t xml:space="preserve"> </w:t>
      </w:r>
      <w:r>
        <w:t>o</w:t>
      </w:r>
      <w:r w:rsidRPr="003C563E">
        <w:t>bservations in the</w:t>
      </w:r>
      <w:r>
        <w:t xml:space="preserve"> table</w:t>
      </w:r>
      <w:r w:rsidRPr="003C563E">
        <w:t xml:space="preserve"> </w:t>
      </w:r>
      <w:r>
        <w:t>b</w:t>
      </w:r>
      <w:r w:rsidRPr="003C563E">
        <w:t>elow</w:t>
      </w:r>
      <w:r>
        <w:t>:</w:t>
      </w:r>
    </w:p>
    <w:p w14:paraId="2CFFF440" w14:textId="1A60E23F" w:rsidR="002F055D" w:rsidRPr="005D5DB3" w:rsidRDefault="002F055D" w:rsidP="002F055D">
      <w:pPr>
        <w:pStyle w:val="NormalWeb"/>
        <w:spacing w:before="0" w:beforeAutospacing="0" w:after="0" w:afterAutospacing="0"/>
        <w:rPr>
          <w:rFonts w:ascii="Arial" w:hAnsi="Arial" w:cs="Arial"/>
          <w:sz w:val="22"/>
          <w:szCs w:val="22"/>
          <w:lang w:val="fr-CA"/>
        </w:rPr>
      </w:pPr>
      <w:r w:rsidRPr="003C563E">
        <w:rPr>
          <w:rFonts w:ascii="Arial" w:hAnsi="Arial" w:cs="Arial"/>
          <w:noProof/>
          <w:sz w:val="22"/>
          <w:szCs w:val="22"/>
          <w:lang w:val="fr-CA" w:eastAsia="fr-CA"/>
        </w:rPr>
        <w:drawing>
          <wp:inline distT="0" distB="0" distL="0" distR="0" wp14:anchorId="05D47F5F" wp14:editId="44271277">
            <wp:extent cx="2923854" cy="39116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4901" cy="3926379"/>
                    </a:xfrm>
                    <a:prstGeom prst="rect">
                      <a:avLst/>
                    </a:prstGeom>
                    <a:noFill/>
                    <a:ln>
                      <a:noFill/>
                    </a:ln>
                  </pic:spPr>
                </pic:pic>
              </a:graphicData>
            </a:graphic>
          </wp:inline>
        </w:drawing>
      </w:r>
    </w:p>
    <w:p w14:paraId="724A0966" w14:textId="77777777" w:rsidR="002F055D" w:rsidRPr="005D5DB3" w:rsidRDefault="002F055D" w:rsidP="002F055D">
      <w:pPr>
        <w:pStyle w:val="NormalWeb"/>
        <w:spacing w:before="0" w:beforeAutospacing="0" w:after="0" w:afterAutospacing="0"/>
        <w:rPr>
          <w:rFonts w:ascii="Arial" w:hAnsi="Arial" w:cs="Arial"/>
          <w:sz w:val="16"/>
          <w:szCs w:val="16"/>
          <w:lang w:val="fr-CA"/>
        </w:rPr>
      </w:pPr>
      <w:bookmarkStart w:id="17" w:name="_Hlk41050947"/>
      <w:bookmarkStart w:id="18" w:name="_Hlk41049802"/>
      <w:r w:rsidRPr="005D5DB3">
        <w:rPr>
          <w:rFonts w:ascii="Arial" w:hAnsi="Arial" w:cs="Arial"/>
          <w:sz w:val="16"/>
          <w:szCs w:val="16"/>
          <w:lang w:val="fr-CA"/>
        </w:rPr>
        <w:t xml:space="preserve">Source: </w:t>
      </w:r>
      <w:proofErr w:type="spellStart"/>
      <w:r w:rsidRPr="005D5DB3">
        <w:rPr>
          <w:rFonts w:ascii="Arial" w:hAnsi="Arial" w:cs="Arial"/>
          <w:sz w:val="16"/>
          <w:szCs w:val="16"/>
          <w:lang w:val="fr-CA"/>
        </w:rPr>
        <w:t>Wikipedia</w:t>
      </w:r>
      <w:proofErr w:type="spellEnd"/>
    </w:p>
    <w:bookmarkEnd w:id="17"/>
    <w:p w14:paraId="1D577934" w14:textId="299B6875" w:rsidR="00F7339E" w:rsidRDefault="00F7339E" w:rsidP="00F7339E">
      <w:pPr>
        <w:pStyle w:val="NormalWeb"/>
        <w:spacing w:before="0" w:beforeAutospacing="0" w:after="240" w:afterAutospacing="0"/>
        <w:rPr>
          <w:rFonts w:ascii="Arial" w:hAnsi="Arial" w:cs="Arial"/>
          <w:sz w:val="16"/>
          <w:szCs w:val="16"/>
          <w:lang w:val="fr-CA"/>
        </w:rPr>
      </w:pPr>
      <w:r>
        <w:rPr>
          <w:rFonts w:ascii="Arial" w:hAnsi="Arial" w:cs="Arial"/>
          <w:sz w:val="16"/>
          <w:szCs w:val="16"/>
          <w:lang w:val="fr-CA"/>
        </w:rPr>
        <w:fldChar w:fldCharType="begin"/>
      </w:r>
      <w:r>
        <w:rPr>
          <w:rFonts w:ascii="Arial" w:hAnsi="Arial" w:cs="Arial"/>
          <w:sz w:val="16"/>
          <w:szCs w:val="16"/>
          <w:lang w:val="fr-CA"/>
        </w:rPr>
        <w:instrText xml:space="preserve"> HYPERLINK "</w:instrText>
      </w:r>
      <w:r w:rsidRPr="005D5DB3">
        <w:rPr>
          <w:rFonts w:ascii="Arial" w:hAnsi="Arial" w:cs="Arial"/>
          <w:sz w:val="16"/>
          <w:szCs w:val="16"/>
          <w:lang w:val="fr-CA"/>
        </w:rPr>
        <w:instrText>https://en.wikipedia.org/wiki/Roman_roads</w:instrText>
      </w:r>
      <w:r>
        <w:rPr>
          <w:rFonts w:ascii="Arial" w:hAnsi="Arial" w:cs="Arial"/>
          <w:sz w:val="16"/>
          <w:szCs w:val="16"/>
          <w:lang w:val="fr-CA"/>
        </w:rPr>
        <w:instrText xml:space="preserve">" </w:instrText>
      </w:r>
      <w:r>
        <w:rPr>
          <w:rFonts w:ascii="Arial" w:hAnsi="Arial" w:cs="Arial"/>
          <w:sz w:val="16"/>
          <w:szCs w:val="16"/>
          <w:lang w:val="fr-CA"/>
        </w:rPr>
        <w:fldChar w:fldCharType="separate"/>
      </w:r>
      <w:r w:rsidRPr="005F6FB1">
        <w:rPr>
          <w:rStyle w:val="Lienhypertexte"/>
          <w:rFonts w:ascii="Arial" w:hAnsi="Arial" w:cs="Arial"/>
          <w:sz w:val="16"/>
          <w:szCs w:val="16"/>
          <w:lang w:val="fr-CA"/>
        </w:rPr>
        <w:t>https://en.wikipedia.org/wiki/Roman_roads</w:t>
      </w:r>
      <w:r>
        <w:rPr>
          <w:rFonts w:ascii="Arial" w:hAnsi="Arial" w:cs="Arial"/>
          <w:sz w:val="16"/>
          <w:szCs w:val="16"/>
          <w:lang w:val="fr-CA"/>
        </w:rPr>
        <w:fldChar w:fldCharType="end"/>
      </w:r>
    </w:p>
    <w:p w14:paraId="05F9A18E" w14:textId="77777777" w:rsidR="00F7339E" w:rsidRDefault="00F7339E">
      <w:pPr>
        <w:rPr>
          <w:rFonts w:eastAsia="Times New Roman" w:cs="Arial"/>
          <w:sz w:val="16"/>
          <w:szCs w:val="16"/>
          <w:lang w:val="fr-CA" w:eastAsia="en-US"/>
        </w:rPr>
      </w:pPr>
      <w:r>
        <w:rPr>
          <w:rFonts w:cs="Arial"/>
          <w:sz w:val="16"/>
          <w:szCs w:val="16"/>
          <w:lang w:val="fr-CA"/>
        </w:rPr>
        <w:br w:type="page"/>
      </w:r>
    </w:p>
    <w:p w14:paraId="66563870" w14:textId="77777777" w:rsidR="00F7339E" w:rsidRPr="0065512E" w:rsidRDefault="00F7339E" w:rsidP="00F7339E">
      <w:pPr>
        <w:pStyle w:val="Matire-Pagessuivantes"/>
      </w:pPr>
      <w:r w:rsidRPr="0065512E">
        <w:lastRenderedPageBreak/>
        <w:t>History and Citizenship</w:t>
      </w:r>
    </w:p>
    <w:tbl>
      <w:tblPr>
        <w:tblStyle w:val="Grilledutableau"/>
        <w:tblW w:w="0" w:type="auto"/>
        <w:tblLook w:val="04A0" w:firstRow="1" w:lastRow="0" w:firstColumn="1" w:lastColumn="0" w:noHBand="0" w:noVBand="1"/>
      </w:tblPr>
      <w:tblGrid>
        <w:gridCol w:w="10070"/>
      </w:tblGrid>
      <w:tr w:rsidR="002F055D" w:rsidRPr="003C563E" w14:paraId="47EB4083" w14:textId="77777777" w:rsidTr="00F7339E">
        <w:tc>
          <w:tcPr>
            <w:tcW w:w="10070" w:type="dxa"/>
          </w:tcPr>
          <w:bookmarkEnd w:id="18"/>
          <w:p w14:paraId="65937D28" w14:textId="77777777" w:rsidR="002F055D" w:rsidRPr="003C563E" w:rsidRDefault="002F055D" w:rsidP="00CC4C62">
            <w:pPr>
              <w:pStyle w:val="NormalWeb"/>
              <w:spacing w:before="0" w:beforeAutospacing="0" w:after="0" w:afterAutospacing="0"/>
              <w:rPr>
                <w:rFonts w:ascii="Arial" w:hAnsi="Arial" w:cs="Arial"/>
                <w:sz w:val="22"/>
                <w:szCs w:val="22"/>
              </w:rPr>
            </w:pPr>
            <w:r>
              <w:rPr>
                <w:rFonts w:ascii="Arial" w:hAnsi="Arial" w:cs="Arial"/>
                <w:sz w:val="22"/>
                <w:szCs w:val="22"/>
              </w:rPr>
              <w:t>Five</w:t>
            </w:r>
            <w:r w:rsidRPr="003C563E">
              <w:rPr>
                <w:rFonts w:ascii="Arial" w:hAnsi="Arial" w:cs="Arial"/>
                <w:sz w:val="22"/>
                <w:szCs w:val="22"/>
              </w:rPr>
              <w:t xml:space="preserve"> </w:t>
            </w:r>
            <w:r>
              <w:rPr>
                <w:rFonts w:ascii="Arial" w:hAnsi="Arial" w:cs="Arial"/>
                <w:sz w:val="22"/>
                <w:szCs w:val="22"/>
              </w:rPr>
              <w:t>o</w:t>
            </w:r>
            <w:r w:rsidRPr="003C563E">
              <w:rPr>
                <w:rFonts w:ascii="Arial" w:hAnsi="Arial" w:cs="Arial"/>
                <w:sz w:val="22"/>
                <w:szCs w:val="22"/>
              </w:rPr>
              <w:t xml:space="preserve">bservations </w:t>
            </w:r>
            <w:r>
              <w:rPr>
                <w:rFonts w:ascii="Arial" w:hAnsi="Arial" w:cs="Arial"/>
                <w:sz w:val="22"/>
                <w:szCs w:val="22"/>
              </w:rPr>
              <w:t>about</w:t>
            </w:r>
            <w:r w:rsidRPr="003C563E">
              <w:rPr>
                <w:rFonts w:ascii="Arial" w:hAnsi="Arial" w:cs="Arial"/>
                <w:sz w:val="22"/>
                <w:szCs w:val="22"/>
              </w:rPr>
              <w:t xml:space="preserve"> the </w:t>
            </w:r>
            <w:r>
              <w:rPr>
                <w:rFonts w:ascii="Arial" w:hAnsi="Arial" w:cs="Arial"/>
                <w:sz w:val="22"/>
                <w:szCs w:val="22"/>
              </w:rPr>
              <w:t>i</w:t>
            </w:r>
            <w:r w:rsidRPr="003C563E">
              <w:rPr>
                <w:rFonts w:ascii="Arial" w:hAnsi="Arial" w:cs="Arial"/>
                <w:sz w:val="22"/>
                <w:szCs w:val="22"/>
              </w:rPr>
              <w:t>mage (What do I see?)</w:t>
            </w:r>
            <w:r w:rsidRPr="003C563E">
              <w:rPr>
                <w:rFonts w:ascii="Arial" w:hAnsi="Arial" w:cs="Arial"/>
                <w:i/>
                <w:iCs/>
                <w:color w:val="333333"/>
                <w:sz w:val="22"/>
                <w:szCs w:val="22"/>
                <w:shd w:val="clear" w:color="auto" w:fill="FFFFFF"/>
              </w:rPr>
              <w:t xml:space="preserve"> </w:t>
            </w:r>
          </w:p>
          <w:p w14:paraId="66355DB1" w14:textId="77777777" w:rsidR="002F055D" w:rsidRPr="003C563E" w:rsidRDefault="002F055D" w:rsidP="00CC4C62">
            <w:pPr>
              <w:pStyle w:val="NormalWeb"/>
              <w:spacing w:before="0" w:beforeAutospacing="0" w:after="0" w:afterAutospacing="0"/>
              <w:rPr>
                <w:rFonts w:ascii="Arial" w:hAnsi="Arial" w:cs="Arial"/>
                <w:sz w:val="22"/>
                <w:szCs w:val="22"/>
              </w:rPr>
            </w:pPr>
          </w:p>
          <w:tbl>
            <w:tblPr>
              <w:tblStyle w:val="Grilledutableau"/>
              <w:tblW w:w="0" w:type="auto"/>
              <w:tblLook w:val="04A0" w:firstRow="1" w:lastRow="0" w:firstColumn="1" w:lastColumn="0" w:noHBand="0" w:noVBand="1"/>
            </w:tblPr>
            <w:tblGrid>
              <w:gridCol w:w="9844"/>
            </w:tblGrid>
            <w:tr w:rsidR="002F055D" w:rsidRPr="003C563E" w14:paraId="2445271A" w14:textId="77777777" w:rsidTr="00CC4C62">
              <w:tc>
                <w:tcPr>
                  <w:tcW w:w="10065" w:type="dxa"/>
                </w:tcPr>
                <w:p w14:paraId="28583A4D" w14:textId="77777777" w:rsidR="002F055D" w:rsidRPr="003C563E" w:rsidRDefault="002F055D" w:rsidP="00CC4C62">
                  <w:pPr>
                    <w:pStyle w:val="NormalWeb"/>
                    <w:spacing w:before="0" w:beforeAutospacing="0" w:after="0" w:afterAutospacing="0"/>
                    <w:rPr>
                      <w:rFonts w:ascii="Arial" w:hAnsi="Arial" w:cs="Arial"/>
                      <w:sz w:val="22"/>
                      <w:szCs w:val="22"/>
                    </w:rPr>
                  </w:pPr>
                  <w:r w:rsidRPr="003C563E">
                    <w:rPr>
                      <w:rFonts w:ascii="Arial" w:hAnsi="Arial" w:cs="Arial"/>
                      <w:sz w:val="22"/>
                      <w:szCs w:val="22"/>
                    </w:rPr>
                    <w:t xml:space="preserve">Observation 1: </w:t>
                  </w:r>
                </w:p>
                <w:p w14:paraId="5BC15E22" w14:textId="77777777" w:rsidR="002F055D" w:rsidRPr="003C563E" w:rsidRDefault="002F055D" w:rsidP="00CC4C62">
                  <w:pPr>
                    <w:pStyle w:val="NormalWeb"/>
                    <w:spacing w:before="0" w:beforeAutospacing="0" w:after="0" w:afterAutospacing="0"/>
                    <w:rPr>
                      <w:rFonts w:ascii="Arial" w:hAnsi="Arial" w:cs="Arial"/>
                      <w:sz w:val="22"/>
                      <w:szCs w:val="22"/>
                    </w:rPr>
                  </w:pPr>
                </w:p>
              </w:tc>
            </w:tr>
            <w:tr w:rsidR="002F055D" w:rsidRPr="003C563E" w14:paraId="532254E8" w14:textId="77777777" w:rsidTr="00CC4C62">
              <w:tc>
                <w:tcPr>
                  <w:tcW w:w="10065" w:type="dxa"/>
                </w:tcPr>
                <w:p w14:paraId="0BF9E7BE" w14:textId="77777777" w:rsidR="002F055D" w:rsidRPr="003C563E" w:rsidRDefault="002F055D" w:rsidP="00CC4C62">
                  <w:pPr>
                    <w:pStyle w:val="NormalWeb"/>
                    <w:spacing w:before="0" w:beforeAutospacing="0" w:after="0" w:afterAutospacing="0"/>
                    <w:rPr>
                      <w:rFonts w:ascii="Arial" w:hAnsi="Arial" w:cs="Arial"/>
                      <w:sz w:val="22"/>
                      <w:szCs w:val="22"/>
                    </w:rPr>
                  </w:pPr>
                  <w:r w:rsidRPr="003C563E">
                    <w:rPr>
                      <w:rFonts w:ascii="Arial" w:hAnsi="Arial" w:cs="Arial"/>
                      <w:sz w:val="22"/>
                      <w:szCs w:val="22"/>
                    </w:rPr>
                    <w:t xml:space="preserve">Observation 2: </w:t>
                  </w:r>
                </w:p>
                <w:p w14:paraId="0D3C0898" w14:textId="77777777" w:rsidR="002F055D" w:rsidRPr="003C563E" w:rsidRDefault="002F055D" w:rsidP="00CC4C62">
                  <w:pPr>
                    <w:pStyle w:val="NormalWeb"/>
                    <w:spacing w:before="0" w:beforeAutospacing="0" w:after="0" w:afterAutospacing="0"/>
                    <w:rPr>
                      <w:rFonts w:ascii="Arial" w:hAnsi="Arial" w:cs="Arial"/>
                      <w:sz w:val="22"/>
                      <w:szCs w:val="22"/>
                    </w:rPr>
                  </w:pPr>
                </w:p>
              </w:tc>
            </w:tr>
            <w:tr w:rsidR="002F055D" w:rsidRPr="003C563E" w14:paraId="24D093C5" w14:textId="77777777" w:rsidTr="00CC4C62">
              <w:tc>
                <w:tcPr>
                  <w:tcW w:w="10065" w:type="dxa"/>
                </w:tcPr>
                <w:p w14:paraId="67203021" w14:textId="77777777" w:rsidR="002F055D" w:rsidRPr="003C563E" w:rsidRDefault="002F055D" w:rsidP="00CC4C62">
                  <w:pPr>
                    <w:pStyle w:val="NormalWeb"/>
                    <w:spacing w:before="0" w:beforeAutospacing="0" w:after="0" w:afterAutospacing="0"/>
                    <w:rPr>
                      <w:rFonts w:ascii="Arial" w:hAnsi="Arial" w:cs="Arial"/>
                      <w:sz w:val="22"/>
                      <w:szCs w:val="22"/>
                    </w:rPr>
                  </w:pPr>
                  <w:r w:rsidRPr="003C563E">
                    <w:rPr>
                      <w:rFonts w:ascii="Arial" w:hAnsi="Arial" w:cs="Arial"/>
                      <w:sz w:val="22"/>
                      <w:szCs w:val="22"/>
                    </w:rPr>
                    <w:t xml:space="preserve">Observation 3: </w:t>
                  </w:r>
                </w:p>
                <w:p w14:paraId="58E358C0" w14:textId="77777777" w:rsidR="002F055D" w:rsidRPr="003C563E" w:rsidRDefault="002F055D" w:rsidP="00CC4C62">
                  <w:pPr>
                    <w:pStyle w:val="NormalWeb"/>
                    <w:spacing w:before="0" w:beforeAutospacing="0" w:after="0" w:afterAutospacing="0"/>
                    <w:rPr>
                      <w:rFonts w:ascii="Arial" w:hAnsi="Arial" w:cs="Arial"/>
                      <w:sz w:val="22"/>
                      <w:szCs w:val="22"/>
                    </w:rPr>
                  </w:pPr>
                </w:p>
              </w:tc>
            </w:tr>
            <w:tr w:rsidR="002F055D" w:rsidRPr="003C563E" w14:paraId="61EF2F5B" w14:textId="77777777" w:rsidTr="00CC4C62">
              <w:tc>
                <w:tcPr>
                  <w:tcW w:w="10065" w:type="dxa"/>
                </w:tcPr>
                <w:p w14:paraId="70C1B41F" w14:textId="77777777" w:rsidR="002F055D" w:rsidRPr="003C563E" w:rsidRDefault="002F055D" w:rsidP="00CC4C62">
                  <w:pPr>
                    <w:pStyle w:val="NormalWeb"/>
                    <w:spacing w:before="0" w:beforeAutospacing="0" w:after="0" w:afterAutospacing="0"/>
                    <w:rPr>
                      <w:rFonts w:ascii="Arial" w:hAnsi="Arial" w:cs="Arial"/>
                      <w:sz w:val="22"/>
                      <w:szCs w:val="22"/>
                    </w:rPr>
                  </w:pPr>
                  <w:r w:rsidRPr="003C563E">
                    <w:rPr>
                      <w:rFonts w:ascii="Arial" w:hAnsi="Arial" w:cs="Arial"/>
                      <w:sz w:val="22"/>
                      <w:szCs w:val="22"/>
                    </w:rPr>
                    <w:t>Observation 4:</w:t>
                  </w:r>
                </w:p>
                <w:p w14:paraId="5227F502" w14:textId="77777777" w:rsidR="002F055D" w:rsidRPr="003C563E" w:rsidRDefault="002F055D" w:rsidP="00CC4C62">
                  <w:pPr>
                    <w:pStyle w:val="NormalWeb"/>
                    <w:spacing w:before="0" w:beforeAutospacing="0" w:after="0" w:afterAutospacing="0"/>
                    <w:rPr>
                      <w:rFonts w:ascii="Arial" w:hAnsi="Arial" w:cs="Arial"/>
                      <w:sz w:val="22"/>
                      <w:szCs w:val="22"/>
                    </w:rPr>
                  </w:pPr>
                </w:p>
              </w:tc>
            </w:tr>
            <w:tr w:rsidR="002F055D" w:rsidRPr="003C563E" w14:paraId="5645DE85" w14:textId="77777777" w:rsidTr="00CC4C62">
              <w:tc>
                <w:tcPr>
                  <w:tcW w:w="10065" w:type="dxa"/>
                </w:tcPr>
                <w:p w14:paraId="2FF8A9E6" w14:textId="77777777" w:rsidR="002F055D" w:rsidRPr="003C563E" w:rsidRDefault="002F055D" w:rsidP="00CC4C62">
                  <w:pPr>
                    <w:pStyle w:val="NormalWeb"/>
                    <w:spacing w:before="0" w:beforeAutospacing="0" w:after="0" w:afterAutospacing="0"/>
                    <w:rPr>
                      <w:rFonts w:ascii="Arial" w:hAnsi="Arial" w:cs="Arial"/>
                      <w:sz w:val="22"/>
                      <w:szCs w:val="22"/>
                    </w:rPr>
                  </w:pPr>
                  <w:r w:rsidRPr="003C563E">
                    <w:rPr>
                      <w:rFonts w:ascii="Arial" w:hAnsi="Arial" w:cs="Arial"/>
                      <w:sz w:val="22"/>
                      <w:szCs w:val="22"/>
                    </w:rPr>
                    <w:t xml:space="preserve">Observation 5: </w:t>
                  </w:r>
                </w:p>
                <w:p w14:paraId="719AAF59" w14:textId="77777777" w:rsidR="002F055D" w:rsidRPr="003C563E" w:rsidRDefault="002F055D" w:rsidP="00CC4C62">
                  <w:pPr>
                    <w:pStyle w:val="NormalWeb"/>
                    <w:spacing w:before="0" w:beforeAutospacing="0" w:after="0" w:afterAutospacing="0"/>
                    <w:rPr>
                      <w:rFonts w:ascii="Arial" w:hAnsi="Arial" w:cs="Arial"/>
                      <w:sz w:val="22"/>
                      <w:szCs w:val="22"/>
                    </w:rPr>
                  </w:pPr>
                </w:p>
              </w:tc>
            </w:tr>
          </w:tbl>
          <w:p w14:paraId="51767174" w14:textId="77777777" w:rsidR="002F055D" w:rsidRPr="003C563E" w:rsidRDefault="002F055D" w:rsidP="00CC4C62">
            <w:pPr>
              <w:pStyle w:val="NormalWeb"/>
              <w:spacing w:before="0" w:beforeAutospacing="0" w:after="0" w:afterAutospacing="0"/>
              <w:rPr>
                <w:rFonts w:ascii="Arial" w:hAnsi="Arial" w:cs="Arial"/>
                <w:sz w:val="22"/>
                <w:szCs w:val="22"/>
              </w:rPr>
            </w:pPr>
          </w:p>
        </w:tc>
      </w:tr>
    </w:tbl>
    <w:p w14:paraId="39A8CFEC" w14:textId="77777777" w:rsidR="002F055D" w:rsidRPr="00521601" w:rsidRDefault="002F055D" w:rsidP="00521601">
      <w:pPr>
        <w:pStyle w:val="Consigne-Texte"/>
        <w:rPr>
          <w:b/>
        </w:rPr>
      </w:pPr>
      <w:r w:rsidRPr="00521601">
        <w:rPr>
          <w:b/>
        </w:rPr>
        <w:t>Step 3: Make inferences</w:t>
      </w:r>
    </w:p>
    <w:tbl>
      <w:tblPr>
        <w:tblStyle w:val="Grilledutableau"/>
        <w:tblW w:w="0" w:type="auto"/>
        <w:tblLook w:val="04A0" w:firstRow="1" w:lastRow="0" w:firstColumn="1" w:lastColumn="0" w:noHBand="0" w:noVBand="1"/>
      </w:tblPr>
      <w:tblGrid>
        <w:gridCol w:w="10070"/>
      </w:tblGrid>
      <w:tr w:rsidR="002F055D" w:rsidRPr="00802430" w14:paraId="23B5B117" w14:textId="77777777" w:rsidTr="00521601">
        <w:trPr>
          <w:trHeight w:val="6612"/>
        </w:trPr>
        <w:tc>
          <w:tcPr>
            <w:tcW w:w="10070" w:type="dxa"/>
          </w:tcPr>
          <w:p w14:paraId="7757474D" w14:textId="77777777" w:rsidR="002F055D" w:rsidRPr="003C563E" w:rsidRDefault="002F055D" w:rsidP="00CC4C62">
            <w:pPr>
              <w:pStyle w:val="NormalWeb"/>
              <w:spacing w:before="0" w:beforeAutospacing="0" w:after="0" w:afterAutospacing="0"/>
              <w:rPr>
                <w:rFonts w:ascii="Arial" w:hAnsi="Arial" w:cs="Arial"/>
                <w:color w:val="000000"/>
                <w:sz w:val="22"/>
                <w:szCs w:val="22"/>
              </w:rPr>
            </w:pPr>
            <w:r w:rsidRPr="003C563E">
              <w:rPr>
                <w:rFonts w:ascii="Arial" w:hAnsi="Arial" w:cs="Arial"/>
                <w:color w:val="000000"/>
                <w:sz w:val="22"/>
                <w:szCs w:val="22"/>
              </w:rPr>
              <w:t xml:space="preserve">Based on your observations of the image, what do you think is going on? Make </w:t>
            </w:r>
            <w:r>
              <w:rPr>
                <w:rFonts w:ascii="Arial" w:hAnsi="Arial" w:cs="Arial"/>
                <w:color w:val="000000"/>
                <w:sz w:val="22"/>
                <w:szCs w:val="22"/>
              </w:rPr>
              <w:t>three</w:t>
            </w:r>
            <w:r w:rsidRPr="003C563E">
              <w:rPr>
                <w:rFonts w:ascii="Arial" w:hAnsi="Arial" w:cs="Arial"/>
                <w:color w:val="000000"/>
                <w:sz w:val="22"/>
                <w:szCs w:val="22"/>
              </w:rPr>
              <w:t xml:space="preserve"> </w:t>
            </w:r>
            <w:r>
              <w:rPr>
                <w:rFonts w:ascii="Arial" w:hAnsi="Arial" w:cs="Arial"/>
                <w:color w:val="000000"/>
                <w:sz w:val="22"/>
                <w:szCs w:val="22"/>
              </w:rPr>
              <w:t>i</w:t>
            </w:r>
            <w:r w:rsidRPr="003C563E">
              <w:rPr>
                <w:rFonts w:ascii="Arial" w:hAnsi="Arial" w:cs="Arial"/>
                <w:color w:val="000000"/>
                <w:sz w:val="22"/>
                <w:szCs w:val="22"/>
              </w:rPr>
              <w:t>nferences</w:t>
            </w:r>
            <w:r>
              <w:rPr>
                <w:rFonts w:ascii="Arial" w:hAnsi="Arial" w:cs="Arial"/>
                <w:color w:val="000000"/>
                <w:sz w:val="22"/>
                <w:szCs w:val="22"/>
              </w:rPr>
              <w:t xml:space="preserve"> </w:t>
            </w:r>
            <w:r w:rsidRPr="003C563E">
              <w:rPr>
                <w:rFonts w:ascii="Arial" w:hAnsi="Arial" w:cs="Arial"/>
                <w:color w:val="000000"/>
                <w:sz w:val="22"/>
                <w:szCs w:val="22"/>
              </w:rPr>
              <w:t xml:space="preserve">and explain your thinking for each one.  </w:t>
            </w:r>
          </w:p>
          <w:p w14:paraId="6A574AAF"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tbl>
            <w:tblPr>
              <w:tblStyle w:val="Grilledutableau"/>
              <w:tblW w:w="0" w:type="auto"/>
              <w:tblLook w:val="04A0" w:firstRow="1" w:lastRow="0" w:firstColumn="1" w:lastColumn="0" w:noHBand="0" w:noVBand="1"/>
            </w:tblPr>
            <w:tblGrid>
              <w:gridCol w:w="9844"/>
            </w:tblGrid>
            <w:tr w:rsidR="002F055D" w:rsidRPr="00802430" w14:paraId="43B18C38" w14:textId="77777777" w:rsidTr="00CC4C62">
              <w:tc>
                <w:tcPr>
                  <w:tcW w:w="10065" w:type="dxa"/>
                </w:tcPr>
                <w:p w14:paraId="31D90334" w14:textId="77777777" w:rsidR="002F055D" w:rsidRPr="003C563E" w:rsidRDefault="002F055D" w:rsidP="00CC4C62">
                  <w:pPr>
                    <w:pStyle w:val="NormalWeb"/>
                    <w:spacing w:before="0" w:beforeAutospacing="0" w:after="0" w:afterAutospacing="0"/>
                    <w:rPr>
                      <w:rFonts w:ascii="Arial" w:hAnsi="Arial" w:cs="Arial"/>
                      <w:color w:val="000000"/>
                      <w:sz w:val="22"/>
                      <w:szCs w:val="22"/>
                    </w:rPr>
                  </w:pPr>
                  <w:r w:rsidRPr="003C563E">
                    <w:rPr>
                      <w:rFonts w:ascii="Arial" w:hAnsi="Arial" w:cs="Arial"/>
                      <w:color w:val="000000"/>
                      <w:sz w:val="22"/>
                      <w:szCs w:val="22"/>
                    </w:rPr>
                    <w:t>Inference 1:</w:t>
                  </w:r>
                </w:p>
                <w:p w14:paraId="6D5C9D62"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150E9AFC"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6C5C7C0D"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330FFC01"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074380D1"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tc>
            </w:tr>
            <w:tr w:rsidR="002F055D" w:rsidRPr="00802430" w14:paraId="10BD5FDC" w14:textId="77777777" w:rsidTr="00CC4C62">
              <w:tc>
                <w:tcPr>
                  <w:tcW w:w="10065" w:type="dxa"/>
                </w:tcPr>
                <w:p w14:paraId="0D5D2653" w14:textId="77777777" w:rsidR="002F055D" w:rsidRPr="003C563E" w:rsidRDefault="002F055D" w:rsidP="00CC4C62">
                  <w:pPr>
                    <w:pStyle w:val="NormalWeb"/>
                    <w:spacing w:before="0" w:beforeAutospacing="0" w:after="0" w:afterAutospacing="0"/>
                    <w:rPr>
                      <w:rFonts w:ascii="Arial" w:hAnsi="Arial" w:cs="Arial"/>
                      <w:color w:val="000000"/>
                      <w:sz w:val="22"/>
                      <w:szCs w:val="22"/>
                    </w:rPr>
                  </w:pPr>
                  <w:r w:rsidRPr="003C563E">
                    <w:rPr>
                      <w:rFonts w:ascii="Arial" w:hAnsi="Arial" w:cs="Arial"/>
                      <w:color w:val="000000"/>
                      <w:sz w:val="22"/>
                      <w:szCs w:val="22"/>
                    </w:rPr>
                    <w:t xml:space="preserve">Inference 2: </w:t>
                  </w:r>
                </w:p>
                <w:p w14:paraId="4993F9CC"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4CE2D110"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347B375E"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7607E1D8"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27700D5D"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tc>
            </w:tr>
            <w:tr w:rsidR="002F055D" w:rsidRPr="00802430" w14:paraId="1861D837" w14:textId="77777777" w:rsidTr="00CC4C62">
              <w:tc>
                <w:tcPr>
                  <w:tcW w:w="10065" w:type="dxa"/>
                </w:tcPr>
                <w:p w14:paraId="4C1341CE" w14:textId="77777777" w:rsidR="002F055D" w:rsidRPr="003C563E" w:rsidRDefault="002F055D" w:rsidP="00CC4C62">
                  <w:pPr>
                    <w:pStyle w:val="NormalWeb"/>
                    <w:spacing w:before="0" w:beforeAutospacing="0" w:after="0" w:afterAutospacing="0"/>
                    <w:rPr>
                      <w:rFonts w:ascii="Arial" w:hAnsi="Arial" w:cs="Arial"/>
                      <w:color w:val="000000"/>
                      <w:sz w:val="22"/>
                      <w:szCs w:val="22"/>
                    </w:rPr>
                  </w:pPr>
                  <w:r w:rsidRPr="003C563E">
                    <w:rPr>
                      <w:rFonts w:ascii="Arial" w:hAnsi="Arial" w:cs="Arial"/>
                      <w:color w:val="000000"/>
                      <w:sz w:val="22"/>
                      <w:szCs w:val="22"/>
                    </w:rPr>
                    <w:t xml:space="preserve">Inference 3: </w:t>
                  </w:r>
                </w:p>
                <w:p w14:paraId="19D04F3C"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677C6AA4"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2B13F81C"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38221E8B"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0FFA8235"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tc>
            </w:tr>
          </w:tbl>
          <w:p w14:paraId="7CB068DA"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16B38037"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7F4A6BC2"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6514F101"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6F6E9332"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0011CB38"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45ADE61B"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3B616D95"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tc>
      </w:tr>
    </w:tbl>
    <w:p w14:paraId="162A1586" w14:textId="4F15618D" w:rsidR="002F055D" w:rsidRPr="00521601" w:rsidRDefault="002F055D" w:rsidP="00521601">
      <w:pPr>
        <w:pStyle w:val="Consigne-Texte"/>
        <w:rPr>
          <w:b/>
        </w:rPr>
      </w:pPr>
      <w:r w:rsidRPr="00521601">
        <w:rPr>
          <w:b/>
        </w:rPr>
        <w:t>Step 4: Discover the context of the image</w:t>
      </w:r>
    </w:p>
    <w:p w14:paraId="7653DF6B" w14:textId="77777777" w:rsidR="002F055D" w:rsidRPr="005D5DB3" w:rsidRDefault="002F055D" w:rsidP="00521601">
      <w:pPr>
        <w:pStyle w:val="Consigne-Texte"/>
        <w:rPr>
          <w:color w:val="333333"/>
          <w:shd w:val="clear" w:color="auto" w:fill="FFFFFF"/>
        </w:rPr>
      </w:pPr>
      <w:r w:rsidRPr="005D5DB3">
        <w:t xml:space="preserve">The image is an example of a Roman </w:t>
      </w:r>
      <w:r>
        <w:t>r</w:t>
      </w:r>
      <w:r w:rsidRPr="005D5DB3">
        <w:t>oad in Pompei</w:t>
      </w:r>
      <w:r>
        <w:t>i,</w:t>
      </w:r>
      <w:r>
        <w:rPr>
          <w:i/>
        </w:rPr>
        <w:t xml:space="preserve"> </w:t>
      </w:r>
      <w:r w:rsidRPr="005D5DB3">
        <w:t>Italy</w:t>
      </w:r>
      <w:r>
        <w:t>.</w:t>
      </w:r>
      <w:r>
        <w:rPr>
          <w:i/>
        </w:rPr>
        <w:t xml:space="preserve"> </w:t>
      </w:r>
    </w:p>
    <w:p w14:paraId="0A0CDD5D" w14:textId="024C3495" w:rsidR="002F055D" w:rsidRPr="00521601" w:rsidRDefault="002F055D" w:rsidP="00521601">
      <w:pPr>
        <w:pStyle w:val="Consigne-Texte"/>
        <w:rPr>
          <w:b/>
        </w:rPr>
      </w:pPr>
      <w:r w:rsidRPr="00521601">
        <w:rPr>
          <w:b/>
        </w:rPr>
        <w:t>Step 5: Learn more about the topic</w:t>
      </w:r>
    </w:p>
    <w:p w14:paraId="2C8F2B27" w14:textId="14049F9B" w:rsidR="00F32023" w:rsidRDefault="002F055D" w:rsidP="00521601">
      <w:pPr>
        <w:pStyle w:val="Consigne-Texte"/>
      </w:pPr>
      <w:r w:rsidRPr="004C2C71">
        <w:t xml:space="preserve">Click on this </w:t>
      </w:r>
      <w:hyperlink r:id="rId34" w:history="1">
        <w:r w:rsidRPr="004C2C71">
          <w:rPr>
            <w:rStyle w:val="Lienhypertexte"/>
            <w:rFonts w:cs="Arial"/>
            <w:iCs/>
          </w:rPr>
          <w:t>link</w:t>
        </w:r>
      </w:hyperlink>
      <w:r w:rsidRPr="004C2C71">
        <w:t xml:space="preserve"> to </w:t>
      </w:r>
      <w:r>
        <w:t>learn</w:t>
      </w:r>
      <w:r w:rsidRPr="004C2C71">
        <w:t xml:space="preserve"> more about Roman roads </w:t>
      </w:r>
      <w:r>
        <w:t>or r</w:t>
      </w:r>
      <w:r w:rsidRPr="003C563E">
        <w:t>ead</w:t>
      </w:r>
      <w:r>
        <w:t xml:space="preserve"> the</w:t>
      </w:r>
      <w:r w:rsidRPr="003C563E">
        <w:t xml:space="preserve"> </w:t>
      </w:r>
      <w:r>
        <w:t xml:space="preserve">following </w:t>
      </w:r>
      <w:r w:rsidRPr="003C563E">
        <w:t>text</w:t>
      </w:r>
      <w:r>
        <w:t xml:space="preserve"> carefully:</w:t>
      </w:r>
    </w:p>
    <w:p w14:paraId="106BC4F1" w14:textId="77777777" w:rsidR="00F32023" w:rsidRDefault="00F32023">
      <w:pPr>
        <w:rPr>
          <w:sz w:val="22"/>
          <w:szCs w:val="22"/>
        </w:rPr>
      </w:pPr>
      <w:r>
        <w:br w:type="page"/>
      </w:r>
    </w:p>
    <w:p w14:paraId="6EDB0447" w14:textId="77777777" w:rsidR="00F32023" w:rsidRPr="0065512E" w:rsidRDefault="00F32023" w:rsidP="00F32023">
      <w:pPr>
        <w:pStyle w:val="Matire-Pagessuivantes"/>
      </w:pPr>
      <w:r w:rsidRPr="0065512E">
        <w:lastRenderedPageBreak/>
        <w:t>History and Citizenship</w:t>
      </w:r>
    </w:p>
    <w:p w14:paraId="7AC4D2E5" w14:textId="77777777" w:rsidR="002F055D" w:rsidRPr="003C563E" w:rsidRDefault="002F055D" w:rsidP="002F055D">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jc w:val="both"/>
        <w:rPr>
          <w:rFonts w:ascii="Arial" w:hAnsi="Arial" w:cs="Arial"/>
          <w:color w:val="202122"/>
          <w:sz w:val="22"/>
          <w:szCs w:val="22"/>
        </w:rPr>
      </w:pPr>
      <w:r>
        <w:rPr>
          <w:rFonts w:ascii="Arial" w:hAnsi="Arial" w:cs="Arial"/>
          <w:b/>
          <w:bCs/>
          <w:color w:val="202122"/>
          <w:sz w:val="22"/>
          <w:szCs w:val="22"/>
        </w:rPr>
        <w:t>“</w:t>
      </w:r>
      <w:r w:rsidRPr="003C563E">
        <w:rPr>
          <w:rFonts w:ascii="Arial" w:hAnsi="Arial" w:cs="Arial"/>
          <w:b/>
          <w:bCs/>
          <w:color w:val="202122"/>
          <w:sz w:val="22"/>
          <w:szCs w:val="22"/>
        </w:rPr>
        <w:t>Roman roads</w:t>
      </w:r>
      <w:r w:rsidRPr="003C563E">
        <w:rPr>
          <w:rFonts w:ascii="Arial" w:hAnsi="Arial" w:cs="Arial"/>
          <w:color w:val="202122"/>
          <w:sz w:val="22"/>
          <w:szCs w:val="22"/>
        </w:rPr>
        <w:t> (</w:t>
      </w:r>
      <w:hyperlink r:id="rId35" w:tooltip="Latin language" w:history="1">
        <w:r w:rsidRPr="003C563E">
          <w:rPr>
            <w:rStyle w:val="Lienhypertexte"/>
            <w:rFonts w:ascii="Arial" w:eastAsia="MS Mincho" w:hAnsi="Arial" w:cs="Arial"/>
            <w:color w:val="0B0080"/>
            <w:sz w:val="22"/>
            <w:szCs w:val="22"/>
          </w:rPr>
          <w:t>Latin</w:t>
        </w:r>
      </w:hyperlink>
      <w:r w:rsidRPr="003C563E">
        <w:rPr>
          <w:rFonts w:ascii="Arial" w:hAnsi="Arial" w:cs="Arial"/>
          <w:color w:val="202122"/>
          <w:sz w:val="22"/>
          <w:szCs w:val="22"/>
        </w:rPr>
        <w:t>: </w:t>
      </w:r>
      <w:r w:rsidRPr="003C563E">
        <w:rPr>
          <w:rFonts w:ascii="Arial" w:hAnsi="Arial" w:cs="Arial"/>
          <w:i/>
          <w:iCs/>
          <w:color w:val="202122"/>
          <w:sz w:val="22"/>
          <w:szCs w:val="22"/>
          <w:lang w:val="la-Latn"/>
        </w:rPr>
        <w:t>viae Romanae</w:t>
      </w:r>
      <w:r w:rsidRPr="003C563E">
        <w:rPr>
          <w:rFonts w:ascii="Arial" w:hAnsi="Arial" w:cs="Arial"/>
          <w:color w:val="202122"/>
          <w:sz w:val="22"/>
          <w:szCs w:val="22"/>
        </w:rPr>
        <w:t> </w:t>
      </w:r>
      <w:hyperlink r:id="rId36" w:tooltip="Help:IPA/Latin" w:history="1">
        <w:r w:rsidRPr="003C563E">
          <w:rPr>
            <w:rStyle w:val="Lienhypertexte"/>
            <w:rFonts w:ascii="Arial" w:eastAsia="MS Mincho" w:hAnsi="Arial" w:cs="Arial"/>
            <w:color w:val="0B0080"/>
            <w:sz w:val="22"/>
            <w:szCs w:val="22"/>
          </w:rPr>
          <w:t xml:space="preserve">[ˈwɪ.ae̯ </w:t>
        </w:r>
        <w:proofErr w:type="spellStart"/>
        <w:r w:rsidRPr="003C563E">
          <w:rPr>
            <w:rStyle w:val="Lienhypertexte"/>
            <w:rFonts w:ascii="Arial" w:eastAsia="MS Mincho" w:hAnsi="Arial" w:cs="Arial"/>
            <w:color w:val="0B0080"/>
            <w:sz w:val="22"/>
            <w:szCs w:val="22"/>
          </w:rPr>
          <w:t>ro</w:t>
        </w:r>
        <w:proofErr w:type="spellEnd"/>
        <w:r w:rsidRPr="003C563E">
          <w:rPr>
            <w:rStyle w:val="Lienhypertexte"/>
            <w:rFonts w:ascii="Arial" w:eastAsia="MS Mincho" w:hAnsi="Arial" w:cs="Arial"/>
            <w:color w:val="0B0080"/>
            <w:sz w:val="22"/>
            <w:szCs w:val="22"/>
          </w:rPr>
          <w:t>ːˈ</w:t>
        </w:r>
        <w:proofErr w:type="spellStart"/>
        <w:r w:rsidRPr="003C563E">
          <w:rPr>
            <w:rStyle w:val="Lienhypertexte"/>
            <w:rFonts w:ascii="Arial" w:eastAsia="MS Mincho" w:hAnsi="Arial" w:cs="Arial"/>
            <w:color w:val="0B0080"/>
            <w:sz w:val="22"/>
            <w:szCs w:val="22"/>
          </w:rPr>
          <w:t>maːnae</w:t>
        </w:r>
        <w:proofErr w:type="spellEnd"/>
        <w:r w:rsidRPr="003C563E">
          <w:rPr>
            <w:rStyle w:val="Lienhypertexte"/>
            <w:rFonts w:ascii="Arial" w:eastAsia="MS Mincho" w:hAnsi="Arial" w:cs="Arial"/>
            <w:color w:val="0B0080"/>
            <w:sz w:val="22"/>
            <w:szCs w:val="22"/>
          </w:rPr>
          <w:t>̯]</w:t>
        </w:r>
      </w:hyperlink>
      <w:r w:rsidRPr="003C563E">
        <w:rPr>
          <w:rFonts w:ascii="Arial" w:hAnsi="Arial" w:cs="Arial"/>
          <w:color w:val="202122"/>
          <w:sz w:val="22"/>
          <w:szCs w:val="22"/>
        </w:rPr>
        <w:t>; singular: </w:t>
      </w:r>
      <w:r w:rsidRPr="003C563E">
        <w:rPr>
          <w:rFonts w:ascii="Arial" w:hAnsi="Arial" w:cs="Arial"/>
          <w:i/>
          <w:iCs/>
          <w:color w:val="202122"/>
          <w:sz w:val="22"/>
          <w:szCs w:val="22"/>
          <w:lang w:val="la-Latn"/>
        </w:rPr>
        <w:t>via Romana</w:t>
      </w:r>
      <w:r w:rsidRPr="003C563E">
        <w:rPr>
          <w:rFonts w:ascii="Arial" w:hAnsi="Arial" w:cs="Arial"/>
          <w:color w:val="202122"/>
          <w:sz w:val="22"/>
          <w:szCs w:val="22"/>
        </w:rPr>
        <w:t> </w:t>
      </w:r>
      <w:hyperlink r:id="rId37" w:tooltip="Help:IPA/Latin" w:history="1">
        <w:r w:rsidRPr="003C563E">
          <w:rPr>
            <w:rStyle w:val="Lienhypertexte"/>
            <w:rFonts w:ascii="Arial" w:eastAsia="MS Mincho" w:hAnsi="Arial" w:cs="Arial"/>
            <w:color w:val="0B0080"/>
            <w:sz w:val="22"/>
            <w:szCs w:val="22"/>
          </w:rPr>
          <w:t>[ˈ</w:t>
        </w:r>
        <w:proofErr w:type="spellStart"/>
        <w:r w:rsidRPr="003C563E">
          <w:rPr>
            <w:rStyle w:val="Lienhypertexte"/>
            <w:rFonts w:ascii="Arial" w:eastAsia="MS Mincho" w:hAnsi="Arial" w:cs="Arial"/>
            <w:color w:val="0B0080"/>
            <w:sz w:val="22"/>
            <w:szCs w:val="22"/>
          </w:rPr>
          <w:t>wɪ.a</w:t>
        </w:r>
        <w:proofErr w:type="spellEnd"/>
        <w:r w:rsidRPr="003C563E">
          <w:rPr>
            <w:rStyle w:val="Lienhypertexte"/>
            <w:rFonts w:ascii="Arial" w:eastAsia="MS Mincho" w:hAnsi="Arial" w:cs="Arial"/>
            <w:color w:val="0B0080"/>
            <w:sz w:val="22"/>
            <w:szCs w:val="22"/>
          </w:rPr>
          <w:t xml:space="preserve"> </w:t>
        </w:r>
        <w:proofErr w:type="spellStart"/>
        <w:r w:rsidRPr="003C563E">
          <w:rPr>
            <w:rStyle w:val="Lienhypertexte"/>
            <w:rFonts w:ascii="Arial" w:eastAsia="MS Mincho" w:hAnsi="Arial" w:cs="Arial"/>
            <w:color w:val="0B0080"/>
            <w:sz w:val="22"/>
            <w:szCs w:val="22"/>
          </w:rPr>
          <w:t>ro</w:t>
        </w:r>
        <w:proofErr w:type="spellEnd"/>
        <w:r w:rsidRPr="003C563E">
          <w:rPr>
            <w:rStyle w:val="Lienhypertexte"/>
            <w:rFonts w:ascii="Arial" w:eastAsia="MS Mincho" w:hAnsi="Arial" w:cs="Arial"/>
            <w:color w:val="0B0080"/>
            <w:sz w:val="22"/>
            <w:szCs w:val="22"/>
          </w:rPr>
          <w:t>ːˈ</w:t>
        </w:r>
        <w:proofErr w:type="spellStart"/>
        <w:r w:rsidRPr="003C563E">
          <w:rPr>
            <w:rStyle w:val="Lienhypertexte"/>
            <w:rFonts w:ascii="Arial" w:eastAsia="MS Mincho" w:hAnsi="Arial" w:cs="Arial"/>
            <w:color w:val="0B0080"/>
            <w:sz w:val="22"/>
            <w:szCs w:val="22"/>
          </w:rPr>
          <w:t>maːna</w:t>
        </w:r>
        <w:proofErr w:type="spellEnd"/>
        <w:r w:rsidRPr="003C563E">
          <w:rPr>
            <w:rStyle w:val="Lienhypertexte"/>
            <w:rFonts w:ascii="Arial" w:eastAsia="MS Mincho" w:hAnsi="Arial" w:cs="Arial"/>
            <w:color w:val="0B0080"/>
            <w:sz w:val="22"/>
            <w:szCs w:val="22"/>
          </w:rPr>
          <w:t>]</w:t>
        </w:r>
      </w:hyperlink>
      <w:r w:rsidRPr="003C563E">
        <w:rPr>
          <w:rFonts w:ascii="Arial" w:hAnsi="Arial" w:cs="Arial"/>
          <w:color w:val="202122"/>
          <w:sz w:val="22"/>
          <w:szCs w:val="22"/>
        </w:rPr>
        <w:t>; meaning "Roman way") were physical infrastructure vital to the maintenance and development of the Roman state, and were built from about 300 BC through the expansion and consolidation of the </w:t>
      </w:r>
      <w:hyperlink r:id="rId38" w:tooltip="Roman Republic" w:history="1">
        <w:r w:rsidRPr="003C563E">
          <w:rPr>
            <w:rStyle w:val="Lienhypertexte"/>
            <w:rFonts w:ascii="Arial" w:eastAsia="MS Mincho" w:hAnsi="Arial" w:cs="Arial"/>
            <w:color w:val="0B0080"/>
            <w:sz w:val="22"/>
            <w:szCs w:val="22"/>
          </w:rPr>
          <w:t>Roman Republic</w:t>
        </w:r>
      </w:hyperlink>
      <w:r w:rsidRPr="003C563E">
        <w:rPr>
          <w:rFonts w:ascii="Arial" w:hAnsi="Arial" w:cs="Arial"/>
          <w:color w:val="202122"/>
          <w:sz w:val="22"/>
          <w:szCs w:val="22"/>
        </w:rPr>
        <w:t> and the </w:t>
      </w:r>
      <w:hyperlink r:id="rId39" w:tooltip="Roman Empire" w:history="1">
        <w:r w:rsidRPr="003C563E">
          <w:rPr>
            <w:rStyle w:val="Lienhypertexte"/>
            <w:rFonts w:ascii="Arial" w:eastAsia="MS Mincho" w:hAnsi="Arial" w:cs="Arial"/>
            <w:color w:val="0B0080"/>
            <w:sz w:val="22"/>
            <w:szCs w:val="22"/>
          </w:rPr>
          <w:t>Roman Empire</w:t>
        </w:r>
      </w:hyperlink>
      <w:r w:rsidRPr="003C563E">
        <w:rPr>
          <w:rFonts w:ascii="Arial" w:hAnsi="Arial" w:cs="Arial"/>
          <w:color w:val="202122"/>
          <w:sz w:val="22"/>
          <w:szCs w:val="22"/>
        </w:rPr>
        <w:t>.</w:t>
      </w:r>
      <w:hyperlink r:id="rId40" w:anchor="cite_note-1" w:history="1">
        <w:r w:rsidRPr="003C563E">
          <w:rPr>
            <w:rStyle w:val="Lienhypertexte"/>
            <w:rFonts w:ascii="Arial" w:eastAsia="MS Mincho" w:hAnsi="Arial" w:cs="Arial"/>
            <w:color w:val="0B0080"/>
            <w:sz w:val="22"/>
            <w:szCs w:val="22"/>
            <w:vertAlign w:val="superscript"/>
          </w:rPr>
          <w:t>[1]</w:t>
        </w:r>
      </w:hyperlink>
      <w:r w:rsidRPr="003C563E">
        <w:rPr>
          <w:rFonts w:ascii="Arial" w:hAnsi="Arial" w:cs="Arial"/>
          <w:color w:val="202122"/>
          <w:sz w:val="22"/>
          <w:szCs w:val="22"/>
        </w:rPr>
        <w:t> They provided efficient means for the overland movement of </w:t>
      </w:r>
      <w:hyperlink r:id="rId41" w:tooltip="Military history of ancient Rome" w:history="1">
        <w:r w:rsidRPr="003C563E">
          <w:rPr>
            <w:rStyle w:val="Lienhypertexte"/>
            <w:rFonts w:ascii="Arial" w:eastAsia="MS Mincho" w:hAnsi="Arial" w:cs="Arial"/>
            <w:color w:val="0B0080"/>
            <w:sz w:val="22"/>
            <w:szCs w:val="22"/>
          </w:rPr>
          <w:t>armies</w:t>
        </w:r>
      </w:hyperlink>
      <w:r w:rsidRPr="003C563E">
        <w:rPr>
          <w:rFonts w:ascii="Arial" w:hAnsi="Arial" w:cs="Arial"/>
          <w:color w:val="202122"/>
          <w:sz w:val="22"/>
          <w:szCs w:val="22"/>
        </w:rPr>
        <w:t>, officials, civilians, inland carriage of official communications, and </w:t>
      </w:r>
      <w:hyperlink r:id="rId42" w:tooltip="Roman commerce" w:history="1">
        <w:r w:rsidRPr="003C563E">
          <w:rPr>
            <w:rStyle w:val="Lienhypertexte"/>
            <w:rFonts w:ascii="Arial" w:eastAsia="MS Mincho" w:hAnsi="Arial" w:cs="Arial"/>
            <w:color w:val="0B0080"/>
            <w:sz w:val="22"/>
            <w:szCs w:val="22"/>
          </w:rPr>
          <w:t>trade goods</w:t>
        </w:r>
      </w:hyperlink>
      <w:r w:rsidRPr="003C563E">
        <w:rPr>
          <w:rFonts w:ascii="Arial" w:hAnsi="Arial" w:cs="Arial"/>
          <w:color w:val="202122"/>
          <w:sz w:val="22"/>
          <w:szCs w:val="22"/>
        </w:rPr>
        <w:t>.</w:t>
      </w:r>
      <w:hyperlink r:id="rId43" w:anchor="cite_note-2" w:history="1">
        <w:r w:rsidRPr="003C563E">
          <w:rPr>
            <w:rStyle w:val="Lienhypertexte"/>
            <w:rFonts w:ascii="Arial" w:eastAsia="MS Mincho" w:hAnsi="Arial" w:cs="Arial"/>
            <w:color w:val="0B0080"/>
            <w:sz w:val="22"/>
            <w:szCs w:val="22"/>
            <w:vertAlign w:val="superscript"/>
          </w:rPr>
          <w:t>[2]</w:t>
        </w:r>
      </w:hyperlink>
      <w:r w:rsidRPr="003C563E">
        <w:rPr>
          <w:rFonts w:ascii="Arial" w:hAnsi="Arial" w:cs="Arial"/>
          <w:color w:val="202122"/>
          <w:sz w:val="22"/>
          <w:szCs w:val="22"/>
        </w:rPr>
        <w:t> Roman </w:t>
      </w:r>
      <w:hyperlink r:id="rId44" w:tooltip="Road" w:history="1">
        <w:r w:rsidRPr="003C563E">
          <w:rPr>
            <w:rStyle w:val="Lienhypertexte"/>
            <w:rFonts w:ascii="Arial" w:eastAsia="MS Mincho" w:hAnsi="Arial" w:cs="Arial"/>
            <w:color w:val="0B0080"/>
            <w:sz w:val="22"/>
            <w:szCs w:val="22"/>
          </w:rPr>
          <w:t>roads</w:t>
        </w:r>
      </w:hyperlink>
      <w:r w:rsidRPr="003C563E">
        <w:rPr>
          <w:rFonts w:ascii="Arial" w:hAnsi="Arial" w:cs="Arial"/>
          <w:color w:val="202122"/>
          <w:sz w:val="22"/>
          <w:szCs w:val="22"/>
        </w:rPr>
        <w:t> were of several kinds, ranging from small local roads to broad, long-distance highways built to connect cities, major towns and military bases. These major roads were often stone-paved and metaled, cambered for drainage, and were flanked by footpaths, </w:t>
      </w:r>
      <w:hyperlink r:id="rId45" w:tooltip="Bridle path" w:history="1">
        <w:r w:rsidRPr="003C563E">
          <w:rPr>
            <w:rStyle w:val="Lienhypertexte"/>
            <w:rFonts w:ascii="Arial" w:eastAsia="MS Mincho" w:hAnsi="Arial" w:cs="Arial"/>
            <w:color w:val="0B0080"/>
            <w:sz w:val="22"/>
            <w:szCs w:val="22"/>
          </w:rPr>
          <w:t>bridleways</w:t>
        </w:r>
      </w:hyperlink>
      <w:r w:rsidRPr="003C563E">
        <w:rPr>
          <w:rFonts w:ascii="Arial" w:hAnsi="Arial" w:cs="Arial"/>
          <w:color w:val="202122"/>
          <w:sz w:val="22"/>
          <w:szCs w:val="22"/>
        </w:rPr>
        <w:t> and drainage ditches. They were laid along accurately surveyed courses, and some were cut through hills, or conducted over rivers and ravines on bridgework. Sections could be supported over marshy ground on rafted or piled foundations.</w:t>
      </w:r>
      <w:hyperlink r:id="rId46" w:anchor="cite_note-LWPageArticleRoadsCanals-3" w:history="1">
        <w:r w:rsidRPr="003C563E">
          <w:rPr>
            <w:rStyle w:val="Lienhypertexte"/>
            <w:rFonts w:ascii="Arial" w:eastAsia="MS Mincho" w:hAnsi="Arial" w:cs="Arial"/>
            <w:color w:val="0B0080"/>
            <w:sz w:val="22"/>
            <w:szCs w:val="22"/>
            <w:vertAlign w:val="superscript"/>
          </w:rPr>
          <w:t>[3]</w:t>
        </w:r>
      </w:hyperlink>
      <w:hyperlink r:id="rId47" w:anchor="cite_note-Corbishley,_Mike_page_50-4" w:history="1">
        <w:r w:rsidRPr="003C563E">
          <w:rPr>
            <w:rStyle w:val="Lienhypertexte"/>
            <w:rFonts w:ascii="Arial" w:eastAsia="MS Mincho" w:hAnsi="Arial" w:cs="Arial"/>
            <w:color w:val="0B0080"/>
            <w:sz w:val="22"/>
            <w:szCs w:val="22"/>
            <w:vertAlign w:val="superscript"/>
          </w:rPr>
          <w:t>[4]</w:t>
        </w:r>
      </w:hyperlink>
    </w:p>
    <w:p w14:paraId="6BDBA3C9" w14:textId="77777777" w:rsidR="002F055D" w:rsidRPr="003C563E" w:rsidRDefault="002F055D" w:rsidP="002F055D">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jc w:val="both"/>
        <w:rPr>
          <w:rFonts w:ascii="Arial" w:hAnsi="Arial" w:cs="Arial"/>
          <w:color w:val="202122"/>
          <w:sz w:val="22"/>
          <w:szCs w:val="22"/>
        </w:rPr>
      </w:pPr>
      <w:r w:rsidRPr="003C563E">
        <w:rPr>
          <w:rFonts w:ascii="Arial" w:hAnsi="Arial" w:cs="Arial"/>
          <w:color w:val="202122"/>
          <w:sz w:val="22"/>
          <w:szCs w:val="22"/>
        </w:rPr>
        <w:t>At the peak of Rome's development, no fewer than 29 great military highways radiated from the capital, and the late Empire's 113 provinces were interconnected by 372 great roads.</w:t>
      </w:r>
      <w:hyperlink r:id="rId48" w:anchor="cite_note-LWPageArticleRoadsCanals-3" w:history="1">
        <w:r w:rsidRPr="003C563E">
          <w:rPr>
            <w:rStyle w:val="Lienhypertexte"/>
            <w:rFonts w:ascii="Arial" w:eastAsia="MS Mincho" w:hAnsi="Arial" w:cs="Arial"/>
            <w:color w:val="0B0080"/>
            <w:sz w:val="22"/>
            <w:szCs w:val="22"/>
            <w:vertAlign w:val="superscript"/>
          </w:rPr>
          <w:t>[3]</w:t>
        </w:r>
      </w:hyperlink>
      <w:hyperlink r:id="rId49" w:anchor="cite_note-5" w:history="1">
        <w:r w:rsidRPr="003C563E">
          <w:rPr>
            <w:rStyle w:val="Lienhypertexte"/>
            <w:rFonts w:ascii="Arial" w:eastAsia="MS Mincho" w:hAnsi="Arial" w:cs="Arial"/>
            <w:color w:val="0B0080"/>
            <w:sz w:val="22"/>
            <w:szCs w:val="22"/>
            <w:vertAlign w:val="superscript"/>
          </w:rPr>
          <w:t>[5]</w:t>
        </w:r>
      </w:hyperlink>
      <w:r w:rsidRPr="003C563E">
        <w:rPr>
          <w:rFonts w:ascii="Arial" w:hAnsi="Arial" w:cs="Arial"/>
          <w:color w:val="202122"/>
          <w:sz w:val="22"/>
          <w:szCs w:val="22"/>
        </w:rPr>
        <w:t> The whole comprised more than 400,000 kilometres (250,000 </w:t>
      </w:r>
      <w:hyperlink r:id="rId50" w:tooltip="Mile" w:history="1">
        <w:r w:rsidRPr="003C563E">
          <w:rPr>
            <w:rStyle w:val="Lienhypertexte"/>
            <w:rFonts w:ascii="Arial" w:eastAsia="MS Mincho" w:hAnsi="Arial" w:cs="Arial"/>
            <w:color w:val="0B0080"/>
            <w:sz w:val="22"/>
            <w:szCs w:val="22"/>
          </w:rPr>
          <w:t>miles</w:t>
        </w:r>
      </w:hyperlink>
      <w:r w:rsidRPr="003C563E">
        <w:rPr>
          <w:rFonts w:ascii="Arial" w:hAnsi="Arial" w:cs="Arial"/>
          <w:color w:val="202122"/>
          <w:sz w:val="22"/>
          <w:szCs w:val="22"/>
        </w:rPr>
        <w:t>) of roads, of which over 80,500 kilometres (50,000 mi) were stone-paved.</w:t>
      </w:r>
      <w:hyperlink r:id="rId51" w:anchor="cite_note-6" w:history="1">
        <w:r w:rsidRPr="003C563E">
          <w:rPr>
            <w:rStyle w:val="Lienhypertexte"/>
            <w:rFonts w:ascii="Arial" w:eastAsia="MS Mincho" w:hAnsi="Arial" w:cs="Arial"/>
            <w:color w:val="0B0080"/>
            <w:sz w:val="22"/>
            <w:szCs w:val="22"/>
            <w:vertAlign w:val="superscript"/>
          </w:rPr>
          <w:t>[6]</w:t>
        </w:r>
      </w:hyperlink>
      <w:hyperlink r:id="rId52" w:anchor="cite_note-7" w:history="1">
        <w:r w:rsidRPr="003C563E">
          <w:rPr>
            <w:rStyle w:val="Lienhypertexte"/>
            <w:rFonts w:ascii="Arial" w:eastAsia="MS Mincho" w:hAnsi="Arial" w:cs="Arial"/>
            <w:color w:val="0B0080"/>
            <w:sz w:val="22"/>
            <w:szCs w:val="22"/>
            <w:vertAlign w:val="superscript"/>
          </w:rPr>
          <w:t>[7]</w:t>
        </w:r>
      </w:hyperlink>
      <w:r w:rsidRPr="003C563E">
        <w:rPr>
          <w:rFonts w:ascii="Arial" w:hAnsi="Arial" w:cs="Arial"/>
          <w:color w:val="202122"/>
          <w:sz w:val="22"/>
          <w:szCs w:val="22"/>
        </w:rPr>
        <w:t> In </w:t>
      </w:r>
      <w:hyperlink r:id="rId53" w:tooltip="Gaul" w:history="1">
        <w:r w:rsidRPr="003C563E">
          <w:rPr>
            <w:rStyle w:val="Lienhypertexte"/>
            <w:rFonts w:ascii="Arial" w:eastAsia="MS Mincho" w:hAnsi="Arial" w:cs="Arial"/>
            <w:color w:val="0B0080"/>
            <w:sz w:val="22"/>
            <w:szCs w:val="22"/>
          </w:rPr>
          <w:t>Gaul</w:t>
        </w:r>
      </w:hyperlink>
      <w:r w:rsidRPr="003C563E">
        <w:rPr>
          <w:rFonts w:ascii="Arial" w:hAnsi="Arial" w:cs="Arial"/>
          <w:color w:val="202122"/>
          <w:sz w:val="22"/>
          <w:szCs w:val="22"/>
        </w:rPr>
        <w:t> alone, no less than 21,000 kilometres (13,000 mi) of roadways are said to have been improved, and in Britain at least 4,000 kilometres (2,500 mi).</w:t>
      </w:r>
      <w:hyperlink r:id="rId54" w:anchor="cite_note-LWPageArticleRoadsCanals-3" w:history="1">
        <w:r w:rsidRPr="003C563E">
          <w:rPr>
            <w:rStyle w:val="Lienhypertexte"/>
            <w:rFonts w:ascii="Arial" w:eastAsia="MS Mincho" w:hAnsi="Arial" w:cs="Arial"/>
            <w:color w:val="0B0080"/>
            <w:sz w:val="22"/>
            <w:szCs w:val="22"/>
            <w:vertAlign w:val="superscript"/>
          </w:rPr>
          <w:t>[3]</w:t>
        </w:r>
      </w:hyperlink>
      <w:r w:rsidRPr="003C563E">
        <w:rPr>
          <w:rFonts w:ascii="Arial" w:hAnsi="Arial" w:cs="Arial"/>
          <w:color w:val="202122"/>
          <w:sz w:val="22"/>
          <w:szCs w:val="22"/>
        </w:rPr>
        <w:t> The courses (and sometimes the surfaces) of many Roman roads survived for millennia; some are overlaid by modern roads.</w:t>
      </w:r>
      <w:r>
        <w:rPr>
          <w:rFonts w:ascii="Arial" w:hAnsi="Arial" w:cs="Arial"/>
          <w:color w:val="202122"/>
          <w:sz w:val="22"/>
          <w:szCs w:val="22"/>
        </w:rPr>
        <w:t>”</w:t>
      </w:r>
    </w:p>
    <w:p w14:paraId="642734F4" w14:textId="77777777" w:rsidR="002F055D" w:rsidRPr="005D5DB3" w:rsidRDefault="002F055D" w:rsidP="002F055D">
      <w:pPr>
        <w:pStyle w:val="NormalWeb"/>
        <w:spacing w:before="0" w:beforeAutospacing="0" w:after="0" w:afterAutospacing="0"/>
        <w:rPr>
          <w:rFonts w:ascii="Arial" w:hAnsi="Arial" w:cs="Arial"/>
          <w:sz w:val="16"/>
          <w:szCs w:val="16"/>
          <w:lang w:val="fr-CA"/>
        </w:rPr>
      </w:pPr>
      <w:r w:rsidRPr="005D5DB3">
        <w:rPr>
          <w:rFonts w:ascii="Arial" w:hAnsi="Arial" w:cs="Arial"/>
          <w:sz w:val="16"/>
          <w:szCs w:val="16"/>
          <w:lang w:val="fr-CA"/>
        </w:rPr>
        <w:t xml:space="preserve">Source: </w:t>
      </w:r>
      <w:proofErr w:type="spellStart"/>
      <w:r w:rsidRPr="005D5DB3">
        <w:rPr>
          <w:rFonts w:ascii="Arial" w:hAnsi="Arial" w:cs="Arial"/>
          <w:sz w:val="16"/>
          <w:szCs w:val="16"/>
          <w:lang w:val="fr-CA"/>
        </w:rPr>
        <w:t>Wikipedia</w:t>
      </w:r>
      <w:proofErr w:type="spellEnd"/>
    </w:p>
    <w:p w14:paraId="4F2753E0" w14:textId="77777777" w:rsidR="002F055D" w:rsidRPr="005D5DB3" w:rsidRDefault="002F055D" w:rsidP="002F055D">
      <w:pPr>
        <w:pStyle w:val="NormalWeb"/>
        <w:spacing w:before="0" w:beforeAutospacing="0" w:after="0" w:afterAutospacing="0"/>
        <w:rPr>
          <w:rFonts w:ascii="Arial" w:hAnsi="Arial" w:cs="Arial"/>
          <w:sz w:val="16"/>
          <w:szCs w:val="16"/>
          <w:lang w:val="fr-CA"/>
        </w:rPr>
      </w:pPr>
      <w:r w:rsidRPr="005D5DB3">
        <w:rPr>
          <w:rFonts w:ascii="Arial" w:hAnsi="Arial" w:cs="Arial"/>
          <w:sz w:val="16"/>
          <w:szCs w:val="16"/>
          <w:lang w:val="fr-CA"/>
        </w:rPr>
        <w:t>https://en.wikipedia.org/wiki/Roman_roads</w:t>
      </w:r>
    </w:p>
    <w:p w14:paraId="7934C293" w14:textId="3496B9FD" w:rsidR="007839FB" w:rsidRDefault="002F055D" w:rsidP="00F32023">
      <w:pPr>
        <w:pStyle w:val="Consigne-Texte"/>
        <w:rPr>
          <w:lang w:val="en" w:eastAsia="fr-CA"/>
        </w:rPr>
      </w:pPr>
      <w:r w:rsidRPr="00BD69B1">
        <w:rPr>
          <w:lang w:val="en" w:eastAsia="fr-CA"/>
        </w:rPr>
        <w:t xml:space="preserve">The Roman </w:t>
      </w:r>
      <w:r>
        <w:rPr>
          <w:lang w:val="en" w:eastAsia="fr-CA"/>
        </w:rPr>
        <w:t>E</w:t>
      </w:r>
      <w:r w:rsidRPr="00BD69B1">
        <w:rPr>
          <w:lang w:val="en" w:eastAsia="fr-CA"/>
        </w:rPr>
        <w:t xml:space="preserve">mpire in the time of </w:t>
      </w:r>
      <w:hyperlink r:id="rId55" w:tooltip="Hadrian" w:history="1">
        <w:r w:rsidRPr="00F32023">
          <w:rPr>
            <w:rStyle w:val="Lienhypertexte"/>
          </w:rPr>
          <w:t>Hadrian</w:t>
        </w:r>
      </w:hyperlink>
      <w:r w:rsidRPr="00BD69B1">
        <w:rPr>
          <w:lang w:val="en" w:eastAsia="fr-CA"/>
        </w:rPr>
        <w:t xml:space="preserve"> (ruled 117–138), showing the network of main Roman roads.</w:t>
      </w:r>
    </w:p>
    <w:p w14:paraId="78196A99" w14:textId="77777777" w:rsidR="002F055D" w:rsidRPr="003C563E" w:rsidRDefault="002F055D" w:rsidP="002F055D">
      <w:pPr>
        <w:pStyle w:val="NormalWeb"/>
        <w:shd w:val="clear" w:color="auto" w:fill="FFFFFF"/>
        <w:spacing w:before="120" w:beforeAutospacing="0" w:after="120" w:afterAutospacing="0"/>
        <w:rPr>
          <w:rFonts w:ascii="Arial" w:hAnsi="Arial" w:cs="Arial"/>
          <w:color w:val="202122"/>
          <w:sz w:val="22"/>
          <w:szCs w:val="22"/>
        </w:rPr>
      </w:pPr>
      <w:r w:rsidRPr="003C563E">
        <w:rPr>
          <w:rFonts w:ascii="Arial" w:hAnsi="Arial" w:cs="Arial"/>
          <w:noProof/>
          <w:sz w:val="22"/>
          <w:szCs w:val="22"/>
          <w:lang w:val="fr-CA" w:eastAsia="fr-CA"/>
        </w:rPr>
        <w:drawing>
          <wp:inline distT="0" distB="0" distL="0" distR="0" wp14:anchorId="29FC267D" wp14:editId="3552C947">
            <wp:extent cx="5572125" cy="4632382"/>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7762" cy="4637068"/>
                    </a:xfrm>
                    <a:prstGeom prst="rect">
                      <a:avLst/>
                    </a:prstGeom>
                    <a:noFill/>
                    <a:ln>
                      <a:noFill/>
                    </a:ln>
                  </pic:spPr>
                </pic:pic>
              </a:graphicData>
            </a:graphic>
          </wp:inline>
        </w:drawing>
      </w:r>
    </w:p>
    <w:p w14:paraId="021B70B0" w14:textId="77777777" w:rsidR="002F055D" w:rsidRPr="005D5DB3" w:rsidRDefault="002F055D" w:rsidP="002F055D">
      <w:pPr>
        <w:pStyle w:val="NormalWeb"/>
        <w:spacing w:before="0" w:beforeAutospacing="0" w:after="0" w:afterAutospacing="0"/>
        <w:rPr>
          <w:rFonts w:ascii="Arial" w:hAnsi="Arial" w:cs="Arial"/>
          <w:sz w:val="16"/>
          <w:szCs w:val="16"/>
          <w:lang w:val="fr-CA"/>
        </w:rPr>
      </w:pPr>
      <w:r w:rsidRPr="005D5DB3">
        <w:rPr>
          <w:rFonts w:ascii="Arial" w:hAnsi="Arial" w:cs="Arial"/>
          <w:sz w:val="16"/>
          <w:szCs w:val="16"/>
          <w:lang w:val="fr-CA"/>
        </w:rPr>
        <w:t xml:space="preserve">Source: </w:t>
      </w:r>
      <w:proofErr w:type="spellStart"/>
      <w:r w:rsidRPr="005D5DB3">
        <w:rPr>
          <w:rFonts w:ascii="Arial" w:hAnsi="Arial" w:cs="Arial"/>
          <w:sz w:val="16"/>
          <w:szCs w:val="16"/>
          <w:lang w:val="fr-CA"/>
        </w:rPr>
        <w:t>Wikipedia</w:t>
      </w:r>
      <w:proofErr w:type="spellEnd"/>
    </w:p>
    <w:p w14:paraId="646E4829" w14:textId="2B9FFCA9" w:rsidR="001C489C" w:rsidRPr="00430444" w:rsidRDefault="002F055D" w:rsidP="006F00D1">
      <w:pPr>
        <w:pStyle w:val="NormalWeb"/>
        <w:spacing w:before="0" w:beforeAutospacing="0" w:after="0" w:afterAutospacing="0"/>
        <w:rPr>
          <w:b/>
          <w:sz w:val="22"/>
          <w:szCs w:val="22"/>
          <w:lang w:val="fr-CA"/>
        </w:rPr>
      </w:pPr>
      <w:r w:rsidRPr="005D5DB3">
        <w:rPr>
          <w:rFonts w:ascii="Arial" w:hAnsi="Arial" w:cs="Arial"/>
          <w:sz w:val="16"/>
          <w:szCs w:val="16"/>
          <w:lang w:val="fr-CA"/>
        </w:rPr>
        <w:t>https://en.wikipedia.org/wiki/Roman_roads#/media/File:Roman_Empire_125_general_map_(Red_roads).svg</w:t>
      </w:r>
      <w:r w:rsidR="001C489C" w:rsidRPr="00430444">
        <w:rPr>
          <w:b/>
          <w:lang w:val="fr-CA"/>
        </w:rPr>
        <w:br w:type="page"/>
      </w:r>
    </w:p>
    <w:p w14:paraId="2E780726" w14:textId="77777777" w:rsidR="001C489C" w:rsidRPr="0065512E" w:rsidRDefault="001C489C" w:rsidP="001C489C">
      <w:pPr>
        <w:pStyle w:val="Matire-Pagessuivantes"/>
      </w:pPr>
      <w:r w:rsidRPr="0065512E">
        <w:lastRenderedPageBreak/>
        <w:t>History and Citizenship</w:t>
      </w:r>
    </w:p>
    <w:p w14:paraId="6FF10629" w14:textId="08055187" w:rsidR="002F055D" w:rsidRPr="007839FB" w:rsidRDefault="002F055D" w:rsidP="007839FB">
      <w:pPr>
        <w:pStyle w:val="Consigne-Texte"/>
        <w:rPr>
          <w:b/>
        </w:rPr>
      </w:pPr>
      <w:r w:rsidRPr="007839FB">
        <w:rPr>
          <w:b/>
        </w:rPr>
        <w:t>Step 6:</w:t>
      </w:r>
    </w:p>
    <w:p w14:paraId="1438058F" w14:textId="77777777" w:rsidR="002F055D" w:rsidRPr="003C563E" w:rsidRDefault="002F055D" w:rsidP="007839FB">
      <w:pPr>
        <w:pStyle w:val="Consigne-Texte"/>
      </w:pPr>
      <w:r w:rsidRPr="003C563E">
        <w:t xml:space="preserve">After you have read the article, what are you </w:t>
      </w:r>
      <w:r>
        <w:t xml:space="preserve">the </w:t>
      </w:r>
      <w:r w:rsidRPr="003C563E">
        <w:t xml:space="preserve">most interested </w:t>
      </w:r>
      <w:r>
        <w:t xml:space="preserve">in or </w:t>
      </w:r>
      <w:r w:rsidRPr="003C563E">
        <w:t>curious about? To generate inquiry questions, start by writ</w:t>
      </w:r>
      <w:r>
        <w:t>ing</w:t>
      </w:r>
      <w:r w:rsidRPr="003C563E">
        <w:t xml:space="preserve"> down as many questions as you can think of about Roman </w:t>
      </w:r>
      <w:r>
        <w:t>r</w:t>
      </w:r>
      <w:r w:rsidRPr="003C563E">
        <w:t>oads: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2F055D" w:rsidRPr="003C563E" w14:paraId="0D599A70" w14:textId="77777777" w:rsidTr="00CC4C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59F4A" w14:textId="77777777" w:rsidR="002F055D" w:rsidRPr="003C563E" w:rsidRDefault="002F055D" w:rsidP="00CC4C62">
            <w:pPr>
              <w:pStyle w:val="NormalWeb"/>
              <w:spacing w:before="0" w:beforeAutospacing="0" w:after="0" w:afterAutospacing="0"/>
              <w:rPr>
                <w:rFonts w:ascii="Arial" w:hAnsi="Arial" w:cs="Arial"/>
                <w:sz w:val="22"/>
                <w:szCs w:val="22"/>
              </w:rPr>
            </w:pPr>
            <w:r w:rsidRPr="003C563E">
              <w:rPr>
                <w:rFonts w:ascii="Arial" w:hAnsi="Arial" w:cs="Arial"/>
                <w:color w:val="000000"/>
                <w:sz w:val="22"/>
                <w:szCs w:val="22"/>
              </w:rPr>
              <w:t>Questions that I have:</w:t>
            </w:r>
          </w:p>
          <w:p w14:paraId="57A5C3E9" w14:textId="7F185B02" w:rsidR="002F055D" w:rsidRPr="003C563E" w:rsidRDefault="002F055D" w:rsidP="006F00D1">
            <w:pPr>
              <w:spacing w:after="240"/>
              <w:rPr>
                <w:rFonts w:cs="Arial"/>
                <w:szCs w:val="22"/>
              </w:rPr>
            </w:pPr>
            <w:r w:rsidRPr="003C563E">
              <w:rPr>
                <w:rFonts w:cs="Arial"/>
                <w:szCs w:val="22"/>
              </w:rPr>
              <w:br/>
            </w:r>
            <w:r w:rsidRPr="003C563E">
              <w:rPr>
                <w:rFonts w:cs="Arial"/>
                <w:szCs w:val="22"/>
              </w:rPr>
              <w:br/>
            </w:r>
            <w:r w:rsidRPr="003C563E">
              <w:rPr>
                <w:rFonts w:cs="Arial"/>
                <w:szCs w:val="22"/>
              </w:rPr>
              <w:br/>
            </w:r>
            <w:r w:rsidRPr="003C563E">
              <w:rPr>
                <w:rFonts w:cs="Arial"/>
                <w:szCs w:val="22"/>
              </w:rPr>
              <w:br/>
            </w:r>
            <w:r w:rsidRPr="003C563E">
              <w:rPr>
                <w:rFonts w:cs="Arial"/>
                <w:szCs w:val="22"/>
              </w:rPr>
              <w:br/>
            </w:r>
            <w:r w:rsidRPr="003C563E">
              <w:rPr>
                <w:rFonts w:cs="Arial"/>
                <w:szCs w:val="22"/>
              </w:rPr>
              <w:br/>
            </w:r>
            <w:r w:rsidRPr="003C563E">
              <w:rPr>
                <w:rFonts w:cs="Arial"/>
                <w:szCs w:val="22"/>
              </w:rPr>
              <w:br/>
            </w:r>
            <w:r w:rsidRPr="003C563E">
              <w:rPr>
                <w:rFonts w:cs="Arial"/>
                <w:szCs w:val="22"/>
              </w:rPr>
              <w:br/>
            </w:r>
            <w:r w:rsidRPr="003C563E">
              <w:rPr>
                <w:rFonts w:cs="Arial"/>
                <w:szCs w:val="22"/>
              </w:rPr>
              <w:br/>
            </w:r>
            <w:r w:rsidRPr="003C563E">
              <w:rPr>
                <w:rFonts w:cs="Arial"/>
                <w:szCs w:val="22"/>
              </w:rPr>
              <w:br/>
            </w:r>
            <w:r w:rsidRPr="003C563E">
              <w:rPr>
                <w:rFonts w:cs="Arial"/>
                <w:szCs w:val="22"/>
              </w:rPr>
              <w:br/>
            </w:r>
            <w:r w:rsidRPr="003C563E">
              <w:rPr>
                <w:rFonts w:cs="Arial"/>
                <w:szCs w:val="22"/>
              </w:rPr>
              <w:br/>
            </w:r>
            <w:r w:rsidRPr="003C563E">
              <w:rPr>
                <w:rFonts w:cs="Arial"/>
                <w:szCs w:val="22"/>
              </w:rPr>
              <w:br/>
            </w:r>
            <w:r w:rsidRPr="003C563E">
              <w:rPr>
                <w:rFonts w:cs="Arial"/>
                <w:szCs w:val="22"/>
              </w:rPr>
              <w:br/>
            </w:r>
            <w:r w:rsidRPr="003C563E">
              <w:rPr>
                <w:rFonts w:cs="Arial"/>
                <w:szCs w:val="22"/>
              </w:rPr>
              <w:br/>
            </w:r>
            <w:r w:rsidRPr="003C563E">
              <w:rPr>
                <w:rFonts w:cs="Arial"/>
                <w:szCs w:val="22"/>
              </w:rPr>
              <w:br/>
            </w:r>
            <w:r w:rsidRPr="003C563E">
              <w:rPr>
                <w:rFonts w:cs="Arial"/>
                <w:szCs w:val="22"/>
              </w:rPr>
              <w:br/>
            </w:r>
          </w:p>
        </w:tc>
      </w:tr>
    </w:tbl>
    <w:p w14:paraId="5EA462C3" w14:textId="77777777" w:rsidR="002F055D" w:rsidRPr="006F00D1" w:rsidRDefault="002F055D" w:rsidP="006F00D1">
      <w:pPr>
        <w:pStyle w:val="Consigne-Texte"/>
        <w:rPr>
          <w:b/>
        </w:rPr>
      </w:pPr>
      <w:r w:rsidRPr="006F00D1">
        <w:rPr>
          <w:b/>
        </w:rPr>
        <w:t>Step 7:  Choose your best question…</w:t>
      </w:r>
    </w:p>
    <w:p w14:paraId="04BF5BC5" w14:textId="77777777" w:rsidR="002F055D" w:rsidRPr="003C563E" w:rsidRDefault="002F055D" w:rsidP="002F055D">
      <w:pPr>
        <w:pStyle w:val="NormalWeb"/>
        <w:spacing w:before="0" w:beforeAutospacing="0" w:after="0" w:afterAutospacing="0"/>
        <w:rPr>
          <w:rFonts w:ascii="Arial" w:hAnsi="Arial" w:cs="Arial"/>
          <w:sz w:val="22"/>
          <w:szCs w:val="22"/>
        </w:rPr>
      </w:pPr>
      <w:r w:rsidRPr="003C563E">
        <w:rPr>
          <w:rFonts w:ascii="Arial" w:hAnsi="Arial" w:cs="Arial"/>
          <w:color w:val="000000"/>
          <w:sz w:val="22"/>
          <w:szCs w:val="22"/>
        </w:rPr>
        <w:t xml:space="preserve">Now place a star next to </w:t>
      </w:r>
      <w:r>
        <w:rPr>
          <w:rFonts w:ascii="Arial" w:hAnsi="Arial" w:cs="Arial"/>
          <w:color w:val="000000"/>
          <w:sz w:val="22"/>
          <w:szCs w:val="22"/>
        </w:rPr>
        <w:t>your favourite</w:t>
      </w:r>
      <w:r w:rsidRPr="003C563E">
        <w:rPr>
          <w:rFonts w:ascii="Arial" w:hAnsi="Arial" w:cs="Arial"/>
          <w:color w:val="000000"/>
          <w:sz w:val="22"/>
          <w:szCs w:val="22"/>
        </w:rPr>
        <w:t xml:space="preserve"> question</w:t>
      </w:r>
      <w:r>
        <w:rPr>
          <w:rFonts w:ascii="Arial" w:hAnsi="Arial" w:cs="Arial"/>
          <w:color w:val="000000"/>
          <w:sz w:val="22"/>
          <w:szCs w:val="22"/>
        </w:rPr>
        <w:t>,</w:t>
      </w:r>
      <w:r w:rsidRPr="003C563E">
        <w:rPr>
          <w:rFonts w:ascii="Arial" w:hAnsi="Arial" w:cs="Arial"/>
          <w:color w:val="000000"/>
          <w:sz w:val="22"/>
          <w:szCs w:val="22"/>
        </w:rPr>
        <w:t xml:space="preserve"> the one that you really want to research further.  </w:t>
      </w:r>
    </w:p>
    <w:p w14:paraId="28BCBC8F" w14:textId="77777777" w:rsidR="002F055D" w:rsidRPr="006C35BE" w:rsidRDefault="002F055D" w:rsidP="006C35BE">
      <w:pPr>
        <w:pStyle w:val="Consigne-Texte"/>
        <w:rPr>
          <w:b/>
        </w:rPr>
      </w:pPr>
      <w:r w:rsidRPr="006C35BE">
        <w:rPr>
          <w:b/>
        </w:rPr>
        <w:t>Step 8:  Research your question</w:t>
      </w:r>
    </w:p>
    <w:p w14:paraId="1F0E58A4" w14:textId="5665593A" w:rsidR="002F055D" w:rsidRPr="003C563E" w:rsidRDefault="002F055D" w:rsidP="006C35BE">
      <w:pPr>
        <w:pStyle w:val="Consigne-Texte"/>
        <w:rPr>
          <w:color w:val="000000"/>
        </w:rPr>
      </w:pPr>
      <w:r w:rsidRPr="003C563E">
        <w:rPr>
          <w:color w:val="000000"/>
        </w:rPr>
        <w:t xml:space="preserve">You can use </w:t>
      </w:r>
      <w:hyperlink r:id="rId57" w:history="1">
        <w:r w:rsidRPr="003C563E">
          <w:rPr>
            <w:rStyle w:val="Lienhypertexte"/>
            <w:rFonts w:cs="Arial"/>
          </w:rPr>
          <w:t>https://www.britannica.com/</w:t>
        </w:r>
      </w:hyperlink>
      <w:r w:rsidRPr="003C563E">
        <w:t xml:space="preserve"> to </w:t>
      </w:r>
      <w:r>
        <w:t xml:space="preserve">help you </w:t>
      </w:r>
      <w:r w:rsidRPr="003C563E">
        <w:t>conduct your research.</w:t>
      </w:r>
    </w:p>
    <w:tbl>
      <w:tblPr>
        <w:tblStyle w:val="Grilledutableau"/>
        <w:tblW w:w="0" w:type="auto"/>
        <w:tblLook w:val="04A0" w:firstRow="1" w:lastRow="0" w:firstColumn="1" w:lastColumn="0" w:noHBand="0" w:noVBand="1"/>
      </w:tblPr>
      <w:tblGrid>
        <w:gridCol w:w="10070"/>
      </w:tblGrid>
      <w:tr w:rsidR="002F055D" w:rsidRPr="003C563E" w14:paraId="40DA685F" w14:textId="77777777" w:rsidTr="006C35BE">
        <w:tc>
          <w:tcPr>
            <w:tcW w:w="10070" w:type="dxa"/>
          </w:tcPr>
          <w:p w14:paraId="251EE291" w14:textId="77777777" w:rsidR="002F055D" w:rsidRPr="003C563E" w:rsidRDefault="002F055D" w:rsidP="00CC4C62">
            <w:pPr>
              <w:pStyle w:val="NormalWeb"/>
              <w:spacing w:before="0" w:beforeAutospacing="0" w:after="0" w:afterAutospacing="0"/>
              <w:rPr>
                <w:rFonts w:ascii="Arial" w:hAnsi="Arial" w:cs="Arial"/>
                <w:color w:val="000000"/>
                <w:sz w:val="22"/>
                <w:szCs w:val="22"/>
              </w:rPr>
            </w:pPr>
            <w:r w:rsidRPr="003C563E">
              <w:rPr>
                <w:rFonts w:ascii="Arial" w:hAnsi="Arial" w:cs="Arial"/>
                <w:color w:val="000000"/>
                <w:sz w:val="22"/>
                <w:szCs w:val="22"/>
              </w:rPr>
              <w:t xml:space="preserve">My </w:t>
            </w:r>
            <w:r>
              <w:rPr>
                <w:rFonts w:ascii="Arial" w:hAnsi="Arial" w:cs="Arial"/>
                <w:color w:val="000000"/>
                <w:sz w:val="22"/>
                <w:szCs w:val="22"/>
              </w:rPr>
              <w:t>q</w:t>
            </w:r>
            <w:r w:rsidRPr="003C563E">
              <w:rPr>
                <w:rFonts w:ascii="Arial" w:hAnsi="Arial" w:cs="Arial"/>
                <w:color w:val="000000"/>
                <w:sz w:val="22"/>
                <w:szCs w:val="22"/>
              </w:rPr>
              <w:t>uestion:</w:t>
            </w:r>
          </w:p>
          <w:p w14:paraId="2CE68C59"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23A30A9A"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tc>
      </w:tr>
      <w:tr w:rsidR="002F055D" w:rsidRPr="00E17217" w14:paraId="08116B82" w14:textId="77777777" w:rsidTr="009C09AD">
        <w:trPr>
          <w:trHeight w:val="3234"/>
        </w:trPr>
        <w:tc>
          <w:tcPr>
            <w:tcW w:w="10070" w:type="dxa"/>
          </w:tcPr>
          <w:p w14:paraId="15E2E7B8" w14:textId="77777777" w:rsidR="002F055D" w:rsidRPr="003C563E" w:rsidRDefault="002F055D" w:rsidP="00CC4C62">
            <w:pPr>
              <w:pStyle w:val="NormalWeb"/>
              <w:spacing w:before="0" w:beforeAutospacing="0" w:after="0" w:afterAutospacing="0"/>
              <w:rPr>
                <w:rFonts w:ascii="Arial" w:hAnsi="Arial" w:cs="Arial"/>
                <w:color w:val="000000"/>
                <w:sz w:val="22"/>
                <w:szCs w:val="22"/>
              </w:rPr>
            </w:pPr>
            <w:r w:rsidRPr="003C563E">
              <w:rPr>
                <w:rFonts w:ascii="Arial" w:hAnsi="Arial" w:cs="Arial"/>
                <w:color w:val="000000"/>
                <w:sz w:val="22"/>
                <w:szCs w:val="22"/>
              </w:rPr>
              <w:t>What I</w:t>
            </w:r>
            <w:r>
              <w:rPr>
                <w:rFonts w:ascii="Arial" w:hAnsi="Arial" w:cs="Arial"/>
                <w:color w:val="000000"/>
                <w:sz w:val="22"/>
                <w:szCs w:val="22"/>
              </w:rPr>
              <w:t xml:space="preserve"> have</w:t>
            </w:r>
            <w:r w:rsidRPr="003C563E">
              <w:rPr>
                <w:rFonts w:ascii="Arial" w:hAnsi="Arial" w:cs="Arial"/>
                <w:color w:val="000000"/>
                <w:sz w:val="22"/>
                <w:szCs w:val="22"/>
              </w:rPr>
              <w:t xml:space="preserve"> found out about my question:</w:t>
            </w:r>
          </w:p>
          <w:p w14:paraId="3CE04434"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02A547E0"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19C30CB5"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6ACB354D"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10C8A8A3"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7CFA2AC9"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24485C5B"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070BC1F0"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691BD479"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6BB32050"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p w14:paraId="51EB8EA7" w14:textId="2328728A" w:rsidR="002F055D" w:rsidRDefault="002F055D" w:rsidP="00CC4C62">
            <w:pPr>
              <w:pStyle w:val="NormalWeb"/>
              <w:spacing w:before="0" w:beforeAutospacing="0" w:after="0" w:afterAutospacing="0"/>
              <w:rPr>
                <w:rFonts w:ascii="Arial" w:hAnsi="Arial" w:cs="Arial"/>
                <w:color w:val="000000"/>
                <w:sz w:val="22"/>
                <w:szCs w:val="22"/>
              </w:rPr>
            </w:pPr>
          </w:p>
          <w:p w14:paraId="07C5C169" w14:textId="77777777" w:rsidR="004F2DF4" w:rsidRPr="003C563E" w:rsidRDefault="004F2DF4" w:rsidP="00CC4C62">
            <w:pPr>
              <w:pStyle w:val="NormalWeb"/>
              <w:spacing w:before="0" w:beforeAutospacing="0" w:after="0" w:afterAutospacing="0"/>
              <w:rPr>
                <w:rFonts w:ascii="Arial" w:hAnsi="Arial" w:cs="Arial"/>
                <w:color w:val="000000"/>
                <w:sz w:val="22"/>
                <w:szCs w:val="22"/>
              </w:rPr>
            </w:pPr>
          </w:p>
          <w:p w14:paraId="20DE37DA" w14:textId="77777777" w:rsidR="002F055D" w:rsidRPr="003C563E" w:rsidRDefault="002F055D" w:rsidP="00CC4C62">
            <w:pPr>
              <w:pStyle w:val="NormalWeb"/>
              <w:spacing w:before="0" w:beforeAutospacing="0" w:after="0" w:afterAutospacing="0"/>
              <w:rPr>
                <w:rFonts w:ascii="Arial" w:hAnsi="Arial" w:cs="Arial"/>
                <w:color w:val="000000"/>
                <w:sz w:val="22"/>
                <w:szCs w:val="22"/>
              </w:rPr>
            </w:pPr>
          </w:p>
        </w:tc>
      </w:tr>
    </w:tbl>
    <w:p w14:paraId="0643F97D" w14:textId="3AD6BFB1" w:rsidR="009C09AD" w:rsidRDefault="002F055D" w:rsidP="004F2DF4">
      <w:pPr>
        <w:pStyle w:val="Matire-Pagessuivantes"/>
        <w:jc w:val="left"/>
        <w:rPr>
          <w:b w:val="0"/>
          <w:color w:val="000000"/>
        </w:rPr>
      </w:pPr>
      <w:r w:rsidRPr="003C563E">
        <w:rPr>
          <w:color w:val="000000"/>
        </w:rPr>
        <w:t> </w:t>
      </w:r>
      <w:r w:rsidR="009C09AD">
        <w:rPr>
          <w:color w:val="000000"/>
        </w:rPr>
        <w:br w:type="page"/>
      </w:r>
    </w:p>
    <w:p w14:paraId="2D50C00D" w14:textId="7CEF6007" w:rsidR="0022501D" w:rsidRPr="007E1019" w:rsidRDefault="002F055D" w:rsidP="007E1019">
      <w:pPr>
        <w:pStyle w:val="Matire-Pagessuivantes"/>
      </w:pPr>
      <w:r w:rsidRPr="003C563E">
        <w:lastRenderedPageBreak/>
        <w:t> </w:t>
      </w:r>
      <w:r w:rsidR="0022501D" w:rsidRPr="007E1019">
        <w:t>His</w:t>
      </w:r>
      <w:bookmarkStart w:id="19" w:name="_GoBack"/>
      <w:bookmarkEnd w:id="19"/>
      <w:r w:rsidR="0022501D" w:rsidRPr="007E1019">
        <w:t>tory and Citizenship</w:t>
      </w:r>
    </w:p>
    <w:p w14:paraId="437262E6" w14:textId="314D2C87" w:rsidR="002F055D" w:rsidRPr="0022501D" w:rsidRDefault="002F055D" w:rsidP="00050579">
      <w:pPr>
        <w:pStyle w:val="Consigne-Texte"/>
        <w:spacing w:after="240"/>
        <w:rPr>
          <w:b/>
        </w:rPr>
      </w:pPr>
      <w:r w:rsidRPr="0022501D">
        <w:rPr>
          <w:b/>
        </w:rPr>
        <w:t>Step 9: Present your findings to a friend or family member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2F055D" w:rsidRPr="00E17217" w14:paraId="4BC6F8FB" w14:textId="77777777" w:rsidTr="000D0CC9">
        <w:tc>
          <w:tcPr>
            <w:tcW w:w="10800" w:type="dxa"/>
            <w:shd w:val="clear" w:color="auto" w:fill="DDECEE" w:themeFill="accent5" w:themeFillTint="33"/>
            <w:tcMar>
              <w:top w:w="360" w:type="dxa"/>
              <w:left w:w="360" w:type="dxa"/>
              <w:bottom w:w="360" w:type="dxa"/>
              <w:right w:w="360" w:type="dxa"/>
            </w:tcMar>
          </w:tcPr>
          <w:p w14:paraId="069AF1F2" w14:textId="77777777" w:rsidR="002F055D" w:rsidRPr="00050579" w:rsidRDefault="002F055D" w:rsidP="00050579">
            <w:pPr>
              <w:pStyle w:val="Tableau-Informationauxparents"/>
            </w:pPr>
            <w:r w:rsidRPr="00050579">
              <w:t>Information for parents</w:t>
            </w:r>
          </w:p>
          <w:p w14:paraId="01407CFA" w14:textId="77777777" w:rsidR="002F055D" w:rsidRPr="00050579" w:rsidRDefault="002F055D" w:rsidP="00050579">
            <w:pPr>
              <w:pStyle w:val="Tableau-titre"/>
            </w:pPr>
            <w:r w:rsidRPr="00050579">
              <w:t>About the activity</w:t>
            </w:r>
          </w:p>
          <w:p w14:paraId="22072ECE" w14:textId="2D2B78E3" w:rsidR="002F055D" w:rsidRPr="005D5DB3" w:rsidRDefault="002F055D" w:rsidP="002F055D">
            <w:pPr>
              <w:pStyle w:val="Tableau-Liste"/>
              <w:ind w:left="392" w:hanging="357"/>
              <w:rPr>
                <w:rFonts w:cs="Arial"/>
              </w:rPr>
            </w:pPr>
            <w:r w:rsidRPr="003C563E">
              <w:rPr>
                <w:rFonts w:cs="Arial"/>
              </w:rPr>
              <w:t xml:space="preserve">This activity is student-led. The student may at some point benefit from reading the instructions with </w:t>
            </w:r>
            <w:r>
              <w:rPr>
                <w:rFonts w:cs="Arial"/>
              </w:rPr>
              <w:t>a</w:t>
            </w:r>
            <w:r w:rsidRPr="003C563E">
              <w:rPr>
                <w:rFonts w:cs="Arial"/>
              </w:rPr>
              <w:t xml:space="preserve"> parent. </w:t>
            </w:r>
            <w:r w:rsidRPr="005D5DB3">
              <w:rPr>
                <w:rFonts w:cs="Arial"/>
              </w:rPr>
              <w:t>The activity will take 2-3 hours.</w:t>
            </w:r>
          </w:p>
          <w:p w14:paraId="089B6038" w14:textId="31A4C3F0" w:rsidR="002F055D" w:rsidRPr="003C563E" w:rsidRDefault="002F055D" w:rsidP="002F055D">
            <w:pPr>
              <w:pStyle w:val="Tableau-Liste"/>
              <w:ind w:left="392" w:hanging="357"/>
              <w:rPr>
                <w:rFonts w:cs="Arial"/>
              </w:rPr>
            </w:pPr>
            <w:r w:rsidRPr="003C563E">
              <w:rPr>
                <w:rFonts w:cs="Arial"/>
              </w:rPr>
              <w:t xml:space="preserve">If </w:t>
            </w:r>
            <w:r>
              <w:rPr>
                <w:rFonts w:cs="Arial"/>
              </w:rPr>
              <w:t>you do not have access to the</w:t>
            </w:r>
            <w:r w:rsidRPr="003C563E">
              <w:rPr>
                <w:rFonts w:cs="Arial"/>
              </w:rPr>
              <w:t xml:space="preserve"> </w:t>
            </w:r>
            <w:r>
              <w:rPr>
                <w:rFonts w:cs="Arial"/>
              </w:rPr>
              <w:t>I</w:t>
            </w:r>
            <w:r w:rsidRPr="003C563E">
              <w:rPr>
                <w:rFonts w:cs="Arial"/>
              </w:rPr>
              <w:t>nternet, an alternative is to choose an interesting historical image from a book or magazine about Ancient Rome and then use that image instead of the image at the beginning</w:t>
            </w:r>
            <w:r>
              <w:rPr>
                <w:rFonts w:cs="Arial"/>
              </w:rPr>
              <w:t xml:space="preserve"> of this activity</w:t>
            </w:r>
            <w:r w:rsidRPr="003C563E">
              <w:rPr>
                <w:rFonts w:cs="Arial"/>
              </w:rPr>
              <w:t>. Then, students can practi</w:t>
            </w:r>
            <w:r>
              <w:rPr>
                <w:rFonts w:cs="Arial"/>
              </w:rPr>
              <w:t>s</w:t>
            </w:r>
            <w:r w:rsidRPr="003C563E">
              <w:rPr>
                <w:rFonts w:cs="Arial"/>
              </w:rPr>
              <w:t>e the same inquiry skills for the observation, inference and question</w:t>
            </w:r>
            <w:r>
              <w:rPr>
                <w:rFonts w:cs="Arial"/>
              </w:rPr>
              <w:t>-</w:t>
            </w:r>
            <w:r w:rsidRPr="003C563E">
              <w:rPr>
                <w:rFonts w:cs="Arial"/>
              </w:rPr>
              <w:t>formation phases.</w:t>
            </w:r>
          </w:p>
        </w:tc>
      </w:tr>
    </w:tbl>
    <w:p w14:paraId="145BD06A" w14:textId="0CFA3DAE" w:rsidR="00FC5C78" w:rsidRPr="006205BB" w:rsidRDefault="00FC5C78" w:rsidP="006205BB">
      <w:pPr>
        <w:pStyle w:val="Titredelactivit"/>
        <w:rPr>
          <w:sz w:val="16"/>
          <w:szCs w:val="16"/>
        </w:rPr>
      </w:pPr>
    </w:p>
    <w:sectPr w:rsidR="00FC5C78" w:rsidRPr="006205BB" w:rsidSect="00A07E74">
      <w:headerReference w:type="default" r:id="rId58"/>
      <w:footerReference w:type="default" r:id="rId59"/>
      <w:pgSz w:w="12240" w:h="15840"/>
      <w:pgMar w:top="1170" w:right="1080" w:bottom="126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AC9B8" w14:textId="77777777" w:rsidR="00CC4C62" w:rsidRDefault="00CC4C62" w:rsidP="005E3AF4">
      <w:r>
        <w:separator/>
      </w:r>
    </w:p>
  </w:endnote>
  <w:endnote w:type="continuationSeparator" w:id="0">
    <w:p w14:paraId="67283860" w14:textId="77777777" w:rsidR="00CC4C62" w:rsidRDefault="00CC4C62" w:rsidP="005E3AF4">
      <w:r>
        <w:continuationSeparator/>
      </w:r>
    </w:p>
  </w:endnote>
  <w:endnote w:type="continuationNotice" w:id="1">
    <w:p w14:paraId="776DDBD0" w14:textId="77777777" w:rsidR="00CC4C62" w:rsidRDefault="00CC4C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Rounded">
    <w:altName w:val="Arial"/>
    <w:charset w:val="00"/>
    <w:family w:val="auto"/>
    <w:pitch w:val="default"/>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2B70B1" w:rsidRDefault="002B70B1" w:rsidP="002B70B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B70B1" w:rsidRDefault="002B70B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B402AB" w14:textId="77777777" w:rsidR="002B70B1" w:rsidRPr="00F80F0A" w:rsidRDefault="002B70B1"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2B70B1" w:rsidRPr="00F80F0A" w:rsidRDefault="002B70B1"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871A8" w14:textId="77777777" w:rsidR="00CC4C62" w:rsidRDefault="00CC4C62" w:rsidP="005E3AF4">
      <w:r>
        <w:separator/>
      </w:r>
    </w:p>
  </w:footnote>
  <w:footnote w:type="continuationSeparator" w:id="0">
    <w:p w14:paraId="6C301F6E" w14:textId="77777777" w:rsidR="00CC4C62" w:rsidRDefault="00CC4C62" w:rsidP="005E3AF4">
      <w:r>
        <w:continuationSeparator/>
      </w:r>
    </w:p>
  </w:footnote>
  <w:footnote w:type="continuationNotice" w:id="1">
    <w:p w14:paraId="6CA9195A" w14:textId="77777777" w:rsidR="00CC4C62" w:rsidRDefault="00CC4C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A683AC0" w:rsidR="002B70B1" w:rsidRPr="005E3AF4" w:rsidRDefault="002B70B1" w:rsidP="00B028EC">
    <w:pPr>
      <w:pStyle w:val="Niveau-Pagessuivantes"/>
    </w:pPr>
    <w:r>
      <w:drawing>
        <wp:anchor distT="0" distB="0" distL="114300" distR="114300" simplePos="0" relativeHeight="251658240" behindDoc="1" locked="0" layoutInCell="1" allowOverlap="1" wp14:anchorId="7C5CF262" wp14:editId="22F3E9D6">
          <wp:simplePos x="685800" y="447675"/>
          <wp:positionH relativeFrom="page">
            <wp:align>left</wp:align>
          </wp:positionH>
          <wp:positionV relativeFrom="page">
            <wp:align>top</wp:align>
          </wp:positionV>
          <wp:extent cx="7818117" cy="1149723"/>
          <wp:effectExtent l="0" t="0" r="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17"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Secondary </w:t>
    </w:r>
    <w:r w:rsidR="00C66B2E">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1C2"/>
    <w:multiLevelType w:val="hybridMultilevel"/>
    <w:tmpl w:val="2CFAE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F35ED9"/>
    <w:multiLevelType w:val="multilevel"/>
    <w:tmpl w:val="DA92D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605B2"/>
    <w:multiLevelType w:val="hybridMultilevel"/>
    <w:tmpl w:val="4A3C2F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D14AB1"/>
    <w:multiLevelType w:val="hybridMultilevel"/>
    <w:tmpl w:val="48845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D7B3C55"/>
    <w:multiLevelType w:val="hybridMultilevel"/>
    <w:tmpl w:val="72B297C6"/>
    <w:lvl w:ilvl="0" w:tplc="2E5CF18A">
      <w:start w:val="1"/>
      <w:numFmt w:val="bullet"/>
      <w:pStyle w:val="consignepuceniv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6" w15:restartNumberingAfterBreak="0">
    <w:nsid w:val="1EF37D65"/>
    <w:multiLevelType w:val="hybridMultilevel"/>
    <w:tmpl w:val="CE646450"/>
    <w:lvl w:ilvl="0" w:tplc="DD022232">
      <w:start w:val="1"/>
      <w:numFmt w:val="decimal"/>
      <w:pStyle w:val="listeniv1numero"/>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7" w15:restartNumberingAfterBreak="0">
    <w:nsid w:val="22B071EA"/>
    <w:multiLevelType w:val="hybridMultilevel"/>
    <w:tmpl w:val="42DEA63E"/>
    <w:lvl w:ilvl="0" w:tplc="42E4866E">
      <w:start w:val="1"/>
      <w:numFmt w:val="decimal"/>
      <w:pStyle w:val="listeniv2numero"/>
      <w:lvlText w:val="%1."/>
      <w:lvlJc w:val="left"/>
      <w:pPr>
        <w:ind w:left="1440" w:hanging="360"/>
      </w:pPr>
    </w:lvl>
    <w:lvl w:ilvl="1" w:tplc="0C0C0019">
      <w:start w:val="1"/>
      <w:numFmt w:val="lowerLetter"/>
      <w:lvlText w:val="%2."/>
      <w:lvlJc w:val="left"/>
      <w:pPr>
        <w:ind w:left="2160" w:hanging="360"/>
      </w:pPr>
    </w:lvl>
    <w:lvl w:ilvl="2" w:tplc="0C0C001B">
      <w:start w:val="1"/>
      <w:numFmt w:val="lowerRoman"/>
      <w:lvlText w:val="%3."/>
      <w:lvlJc w:val="right"/>
      <w:pPr>
        <w:ind w:left="2880" w:hanging="180"/>
      </w:pPr>
    </w:lvl>
    <w:lvl w:ilvl="3" w:tplc="0C0C000F">
      <w:start w:val="1"/>
      <w:numFmt w:val="decimal"/>
      <w:lvlText w:val="%4."/>
      <w:lvlJc w:val="left"/>
      <w:pPr>
        <w:ind w:left="3600" w:hanging="360"/>
      </w:pPr>
    </w:lvl>
    <w:lvl w:ilvl="4" w:tplc="0C0C0019">
      <w:start w:val="1"/>
      <w:numFmt w:val="lowerLetter"/>
      <w:lvlText w:val="%5."/>
      <w:lvlJc w:val="left"/>
      <w:pPr>
        <w:ind w:left="4320" w:hanging="360"/>
      </w:pPr>
    </w:lvl>
    <w:lvl w:ilvl="5" w:tplc="0C0C001B">
      <w:start w:val="1"/>
      <w:numFmt w:val="lowerRoman"/>
      <w:lvlText w:val="%6."/>
      <w:lvlJc w:val="right"/>
      <w:pPr>
        <w:ind w:left="5040" w:hanging="180"/>
      </w:pPr>
    </w:lvl>
    <w:lvl w:ilvl="6" w:tplc="0C0C000F">
      <w:start w:val="1"/>
      <w:numFmt w:val="decimal"/>
      <w:lvlText w:val="%7."/>
      <w:lvlJc w:val="left"/>
      <w:pPr>
        <w:ind w:left="5760" w:hanging="360"/>
      </w:pPr>
    </w:lvl>
    <w:lvl w:ilvl="7" w:tplc="0C0C0019">
      <w:start w:val="1"/>
      <w:numFmt w:val="lowerLetter"/>
      <w:lvlText w:val="%8."/>
      <w:lvlJc w:val="left"/>
      <w:pPr>
        <w:ind w:left="6480" w:hanging="360"/>
      </w:pPr>
    </w:lvl>
    <w:lvl w:ilvl="8" w:tplc="0C0C001B">
      <w:start w:val="1"/>
      <w:numFmt w:val="lowerRoman"/>
      <w:lvlText w:val="%9."/>
      <w:lvlJc w:val="right"/>
      <w:pPr>
        <w:ind w:left="7200" w:hanging="180"/>
      </w:pPr>
    </w:lvl>
  </w:abstractNum>
  <w:abstractNum w:abstractNumId="8" w15:restartNumberingAfterBreak="0">
    <w:nsid w:val="245C0FC6"/>
    <w:multiLevelType w:val="hybridMultilevel"/>
    <w:tmpl w:val="86A04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3B509D"/>
    <w:multiLevelType w:val="hybridMultilevel"/>
    <w:tmpl w:val="CF92A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84467"/>
    <w:multiLevelType w:val="hybridMultilevel"/>
    <w:tmpl w:val="E85A8842"/>
    <w:lvl w:ilvl="0" w:tplc="10090001">
      <w:start w:val="1"/>
      <w:numFmt w:val="bullet"/>
      <w:lvlText w:val=""/>
      <w:lvlJc w:val="left"/>
      <w:pPr>
        <w:ind w:left="1112" w:hanging="360"/>
      </w:pPr>
      <w:rPr>
        <w:rFonts w:ascii="Symbol" w:hAnsi="Symbol" w:hint="default"/>
      </w:rPr>
    </w:lvl>
    <w:lvl w:ilvl="1" w:tplc="10090003" w:tentative="1">
      <w:start w:val="1"/>
      <w:numFmt w:val="bullet"/>
      <w:lvlText w:val="o"/>
      <w:lvlJc w:val="left"/>
      <w:pPr>
        <w:ind w:left="1832" w:hanging="360"/>
      </w:pPr>
      <w:rPr>
        <w:rFonts w:ascii="Courier New" w:hAnsi="Courier New" w:cs="Courier New" w:hint="default"/>
      </w:rPr>
    </w:lvl>
    <w:lvl w:ilvl="2" w:tplc="10090005" w:tentative="1">
      <w:start w:val="1"/>
      <w:numFmt w:val="bullet"/>
      <w:lvlText w:val=""/>
      <w:lvlJc w:val="left"/>
      <w:pPr>
        <w:ind w:left="2552" w:hanging="360"/>
      </w:pPr>
      <w:rPr>
        <w:rFonts w:ascii="Wingdings" w:hAnsi="Wingdings" w:hint="default"/>
      </w:rPr>
    </w:lvl>
    <w:lvl w:ilvl="3" w:tplc="10090001" w:tentative="1">
      <w:start w:val="1"/>
      <w:numFmt w:val="bullet"/>
      <w:lvlText w:val=""/>
      <w:lvlJc w:val="left"/>
      <w:pPr>
        <w:ind w:left="3272" w:hanging="360"/>
      </w:pPr>
      <w:rPr>
        <w:rFonts w:ascii="Symbol" w:hAnsi="Symbol" w:hint="default"/>
      </w:rPr>
    </w:lvl>
    <w:lvl w:ilvl="4" w:tplc="10090003" w:tentative="1">
      <w:start w:val="1"/>
      <w:numFmt w:val="bullet"/>
      <w:lvlText w:val="o"/>
      <w:lvlJc w:val="left"/>
      <w:pPr>
        <w:ind w:left="3992" w:hanging="360"/>
      </w:pPr>
      <w:rPr>
        <w:rFonts w:ascii="Courier New" w:hAnsi="Courier New" w:cs="Courier New" w:hint="default"/>
      </w:rPr>
    </w:lvl>
    <w:lvl w:ilvl="5" w:tplc="10090005" w:tentative="1">
      <w:start w:val="1"/>
      <w:numFmt w:val="bullet"/>
      <w:lvlText w:val=""/>
      <w:lvlJc w:val="left"/>
      <w:pPr>
        <w:ind w:left="4712" w:hanging="360"/>
      </w:pPr>
      <w:rPr>
        <w:rFonts w:ascii="Wingdings" w:hAnsi="Wingdings" w:hint="default"/>
      </w:rPr>
    </w:lvl>
    <w:lvl w:ilvl="6" w:tplc="10090001" w:tentative="1">
      <w:start w:val="1"/>
      <w:numFmt w:val="bullet"/>
      <w:lvlText w:val=""/>
      <w:lvlJc w:val="left"/>
      <w:pPr>
        <w:ind w:left="5432" w:hanging="360"/>
      </w:pPr>
      <w:rPr>
        <w:rFonts w:ascii="Symbol" w:hAnsi="Symbol" w:hint="default"/>
      </w:rPr>
    </w:lvl>
    <w:lvl w:ilvl="7" w:tplc="10090003" w:tentative="1">
      <w:start w:val="1"/>
      <w:numFmt w:val="bullet"/>
      <w:lvlText w:val="o"/>
      <w:lvlJc w:val="left"/>
      <w:pPr>
        <w:ind w:left="6152" w:hanging="360"/>
      </w:pPr>
      <w:rPr>
        <w:rFonts w:ascii="Courier New" w:hAnsi="Courier New" w:cs="Courier New" w:hint="default"/>
      </w:rPr>
    </w:lvl>
    <w:lvl w:ilvl="8" w:tplc="10090005" w:tentative="1">
      <w:start w:val="1"/>
      <w:numFmt w:val="bullet"/>
      <w:lvlText w:val=""/>
      <w:lvlJc w:val="left"/>
      <w:pPr>
        <w:ind w:left="6872" w:hanging="360"/>
      </w:pPr>
      <w:rPr>
        <w:rFonts w:ascii="Wingdings" w:hAnsi="Wingdings" w:hint="default"/>
      </w:rPr>
    </w:lvl>
  </w:abstractNum>
  <w:abstractNum w:abstractNumId="11" w15:restartNumberingAfterBreak="0">
    <w:nsid w:val="2916605D"/>
    <w:multiLevelType w:val="hybridMultilevel"/>
    <w:tmpl w:val="24AAE702"/>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2" w15:restartNumberingAfterBreak="0">
    <w:nsid w:val="3C221197"/>
    <w:multiLevelType w:val="hybridMultilevel"/>
    <w:tmpl w:val="D96A58D8"/>
    <w:lvl w:ilvl="0" w:tplc="D0DC195A">
      <w:start w:val="1"/>
      <w:numFmt w:val="decimal"/>
      <w:pStyle w:val="listeniv3numero"/>
      <w:lvlText w:val="%1."/>
      <w:lvlJc w:val="left"/>
      <w:pPr>
        <w:ind w:left="2160" w:hanging="360"/>
      </w:pPr>
    </w:lvl>
    <w:lvl w:ilvl="1" w:tplc="0C0C0019">
      <w:start w:val="1"/>
      <w:numFmt w:val="lowerLetter"/>
      <w:lvlText w:val="%2."/>
      <w:lvlJc w:val="left"/>
      <w:pPr>
        <w:ind w:left="2880" w:hanging="360"/>
      </w:pPr>
    </w:lvl>
    <w:lvl w:ilvl="2" w:tplc="0C0C001B">
      <w:start w:val="1"/>
      <w:numFmt w:val="lowerRoman"/>
      <w:lvlText w:val="%3."/>
      <w:lvlJc w:val="right"/>
      <w:pPr>
        <w:ind w:left="3600" w:hanging="180"/>
      </w:pPr>
    </w:lvl>
    <w:lvl w:ilvl="3" w:tplc="0C0C000F">
      <w:start w:val="1"/>
      <w:numFmt w:val="decimal"/>
      <w:lvlText w:val="%4."/>
      <w:lvlJc w:val="left"/>
      <w:pPr>
        <w:ind w:left="4320" w:hanging="360"/>
      </w:pPr>
    </w:lvl>
    <w:lvl w:ilvl="4" w:tplc="0C0C0019">
      <w:start w:val="1"/>
      <w:numFmt w:val="lowerLetter"/>
      <w:lvlText w:val="%5."/>
      <w:lvlJc w:val="left"/>
      <w:pPr>
        <w:ind w:left="5040" w:hanging="360"/>
      </w:pPr>
    </w:lvl>
    <w:lvl w:ilvl="5" w:tplc="0C0C001B">
      <w:start w:val="1"/>
      <w:numFmt w:val="lowerRoman"/>
      <w:lvlText w:val="%6."/>
      <w:lvlJc w:val="right"/>
      <w:pPr>
        <w:ind w:left="5760" w:hanging="180"/>
      </w:pPr>
    </w:lvl>
    <w:lvl w:ilvl="6" w:tplc="0C0C000F">
      <w:start w:val="1"/>
      <w:numFmt w:val="decimal"/>
      <w:lvlText w:val="%7."/>
      <w:lvlJc w:val="left"/>
      <w:pPr>
        <w:ind w:left="6480" w:hanging="360"/>
      </w:pPr>
    </w:lvl>
    <w:lvl w:ilvl="7" w:tplc="0C0C0019">
      <w:start w:val="1"/>
      <w:numFmt w:val="lowerLetter"/>
      <w:lvlText w:val="%8."/>
      <w:lvlJc w:val="left"/>
      <w:pPr>
        <w:ind w:left="7200" w:hanging="360"/>
      </w:pPr>
    </w:lvl>
    <w:lvl w:ilvl="8" w:tplc="0C0C001B">
      <w:start w:val="1"/>
      <w:numFmt w:val="lowerRoman"/>
      <w:lvlText w:val="%9."/>
      <w:lvlJc w:val="right"/>
      <w:pPr>
        <w:ind w:left="7920" w:hanging="180"/>
      </w:p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B607AC"/>
    <w:multiLevelType w:val="hybridMultilevel"/>
    <w:tmpl w:val="98A2E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E50684"/>
    <w:multiLevelType w:val="hybridMultilevel"/>
    <w:tmpl w:val="60588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F397494"/>
    <w:multiLevelType w:val="hybridMultilevel"/>
    <w:tmpl w:val="3CEE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E61196"/>
    <w:multiLevelType w:val="hybridMultilevel"/>
    <w:tmpl w:val="97C83D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24D692A"/>
    <w:multiLevelType w:val="hybridMultilevel"/>
    <w:tmpl w:val="9150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BE6A3D"/>
    <w:multiLevelType w:val="hybridMultilevel"/>
    <w:tmpl w:val="FC52A38C"/>
    <w:lvl w:ilvl="0" w:tplc="D0643868">
      <w:start w:val="1"/>
      <w:numFmt w:val="bullet"/>
      <w:pStyle w:val="Paragraphedeliste"/>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76020F0C"/>
    <w:multiLevelType w:val="hybridMultilevel"/>
    <w:tmpl w:val="F468DE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C8B3084"/>
    <w:multiLevelType w:val="hybridMultilevel"/>
    <w:tmpl w:val="CC100F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F5111E2"/>
    <w:multiLevelType w:val="hybridMultilevel"/>
    <w:tmpl w:val="A068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5"/>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5"/>
  </w:num>
  <w:num w:numId="8">
    <w:abstractNumId w:val="22"/>
  </w:num>
  <w:num w:numId="9">
    <w:abstractNumId w:val="26"/>
  </w:num>
  <w:num w:numId="10">
    <w:abstractNumId w:val="13"/>
  </w:num>
  <w:num w:numId="11">
    <w:abstractNumId w:val="15"/>
  </w:num>
  <w:num w:numId="12">
    <w:abstractNumId w:val="7"/>
  </w:num>
  <w:num w:numId="13">
    <w:abstractNumId w:val="12"/>
  </w:num>
  <w:num w:numId="14">
    <w:abstractNumId w:val="6"/>
  </w:num>
  <w:num w:numId="15">
    <w:abstractNumId w:val="9"/>
  </w:num>
  <w:num w:numId="16">
    <w:abstractNumId w:val="17"/>
  </w:num>
  <w:num w:numId="17">
    <w:abstractNumId w:val="18"/>
  </w:num>
  <w:num w:numId="18">
    <w:abstractNumId w:val="11"/>
  </w:num>
  <w:num w:numId="19">
    <w:abstractNumId w:val="8"/>
  </w:num>
  <w:num w:numId="20">
    <w:abstractNumId w:val="2"/>
  </w:num>
  <w:num w:numId="21">
    <w:abstractNumId w:val="16"/>
  </w:num>
  <w:num w:numId="22">
    <w:abstractNumId w:val="0"/>
  </w:num>
  <w:num w:numId="23">
    <w:abstractNumId w:val="3"/>
  </w:num>
  <w:num w:numId="24">
    <w:abstractNumId w:val="19"/>
  </w:num>
  <w:num w:numId="25">
    <w:abstractNumId w:val="4"/>
  </w:num>
  <w:num w:numId="26">
    <w:abstractNumId w:val="14"/>
  </w:num>
  <w:num w:numId="27">
    <w:abstractNumId w:val="20"/>
  </w:num>
  <w:num w:numId="28">
    <w:abstractNumId w:val="25"/>
  </w:num>
  <w:num w:numId="29">
    <w:abstractNumId w:val="1"/>
  </w:num>
  <w:num w:numId="30">
    <w:abstractNumId w:val="23"/>
  </w:num>
  <w:num w:numId="31">
    <w:abstractNumId w:val="10"/>
  </w:num>
  <w:num w:numId="32">
    <w:abstractNumId w:val="6"/>
    <w:lvlOverride w:ilvl="0">
      <w:startOverride w:val="1"/>
    </w:lvlOverride>
  </w:num>
  <w:num w:numId="33">
    <w:abstractNumId w:val="21"/>
  </w:num>
  <w:num w:numId="34">
    <w:abstractNumId w:val="6"/>
    <w:lvlOverride w:ilvl="0">
      <w:startOverride w:val="1"/>
    </w:lvlOverride>
  </w:num>
  <w:num w:numId="35">
    <w:abstractNumId w:val="21"/>
  </w:num>
  <w:num w:numId="36">
    <w:abstractNumId w:val="21"/>
  </w:num>
  <w:num w:numId="37">
    <w:abstractNumId w:val="21"/>
  </w:num>
  <w:num w:numId="38">
    <w:abstractNumId w:val="21"/>
  </w:num>
  <w:num w:numId="39">
    <w:abstractNumId w:val="21"/>
  </w:num>
  <w:num w:numId="40">
    <w:abstractNumId w:val="24"/>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7700"/>
    <w:rsid w:val="0001041F"/>
    <w:rsid w:val="00010A48"/>
    <w:rsid w:val="0001792F"/>
    <w:rsid w:val="00021680"/>
    <w:rsid w:val="00035250"/>
    <w:rsid w:val="000364C9"/>
    <w:rsid w:val="000437AE"/>
    <w:rsid w:val="00050579"/>
    <w:rsid w:val="0005266C"/>
    <w:rsid w:val="0005702C"/>
    <w:rsid w:val="00064C30"/>
    <w:rsid w:val="0006505F"/>
    <w:rsid w:val="00070B3B"/>
    <w:rsid w:val="000823B9"/>
    <w:rsid w:val="00083887"/>
    <w:rsid w:val="00086C66"/>
    <w:rsid w:val="0009171E"/>
    <w:rsid w:val="000A0FC0"/>
    <w:rsid w:val="000A50E5"/>
    <w:rsid w:val="000A5839"/>
    <w:rsid w:val="000B53D2"/>
    <w:rsid w:val="000C7B4F"/>
    <w:rsid w:val="000D0CC9"/>
    <w:rsid w:val="000E20B6"/>
    <w:rsid w:val="000E620D"/>
    <w:rsid w:val="000F4BE6"/>
    <w:rsid w:val="000F59FD"/>
    <w:rsid w:val="000F702D"/>
    <w:rsid w:val="001025E1"/>
    <w:rsid w:val="00110FED"/>
    <w:rsid w:val="00111931"/>
    <w:rsid w:val="00113945"/>
    <w:rsid w:val="00114FE3"/>
    <w:rsid w:val="00120ABB"/>
    <w:rsid w:val="00121C3F"/>
    <w:rsid w:val="00121F9E"/>
    <w:rsid w:val="00132A75"/>
    <w:rsid w:val="00145AE5"/>
    <w:rsid w:val="00147D38"/>
    <w:rsid w:val="001536D5"/>
    <w:rsid w:val="00163383"/>
    <w:rsid w:val="001660B6"/>
    <w:rsid w:val="00173823"/>
    <w:rsid w:val="00176040"/>
    <w:rsid w:val="00177F08"/>
    <w:rsid w:val="00183CBB"/>
    <w:rsid w:val="00184937"/>
    <w:rsid w:val="00185828"/>
    <w:rsid w:val="00192953"/>
    <w:rsid w:val="00196722"/>
    <w:rsid w:val="00196CD3"/>
    <w:rsid w:val="001A1F20"/>
    <w:rsid w:val="001A3BE9"/>
    <w:rsid w:val="001C0D31"/>
    <w:rsid w:val="001C489C"/>
    <w:rsid w:val="001C602F"/>
    <w:rsid w:val="001D01F8"/>
    <w:rsid w:val="001D4BBA"/>
    <w:rsid w:val="001E66C2"/>
    <w:rsid w:val="001F0F59"/>
    <w:rsid w:val="001F5542"/>
    <w:rsid w:val="001F63E3"/>
    <w:rsid w:val="001F75D9"/>
    <w:rsid w:val="00202DFD"/>
    <w:rsid w:val="00212F31"/>
    <w:rsid w:val="0021557F"/>
    <w:rsid w:val="0021758A"/>
    <w:rsid w:val="00224680"/>
    <w:rsid w:val="0022501D"/>
    <w:rsid w:val="00247D49"/>
    <w:rsid w:val="00250DBA"/>
    <w:rsid w:val="0025595F"/>
    <w:rsid w:val="002646A5"/>
    <w:rsid w:val="0027010B"/>
    <w:rsid w:val="002763CB"/>
    <w:rsid w:val="002767C9"/>
    <w:rsid w:val="00277D8A"/>
    <w:rsid w:val="002810F1"/>
    <w:rsid w:val="002826BA"/>
    <w:rsid w:val="002848B7"/>
    <w:rsid w:val="0029004E"/>
    <w:rsid w:val="00296CAB"/>
    <w:rsid w:val="002A00D6"/>
    <w:rsid w:val="002A1A8E"/>
    <w:rsid w:val="002A536D"/>
    <w:rsid w:val="002B25AA"/>
    <w:rsid w:val="002B28BC"/>
    <w:rsid w:val="002B70B1"/>
    <w:rsid w:val="002C4EAD"/>
    <w:rsid w:val="002C658E"/>
    <w:rsid w:val="002D4EB0"/>
    <w:rsid w:val="002D6B94"/>
    <w:rsid w:val="002E5AFE"/>
    <w:rsid w:val="002F055D"/>
    <w:rsid w:val="002F2FF8"/>
    <w:rsid w:val="002F3F93"/>
    <w:rsid w:val="002F54FD"/>
    <w:rsid w:val="002F623D"/>
    <w:rsid w:val="002F63A0"/>
    <w:rsid w:val="002F71AF"/>
    <w:rsid w:val="00310C54"/>
    <w:rsid w:val="00313193"/>
    <w:rsid w:val="00314F98"/>
    <w:rsid w:val="00320557"/>
    <w:rsid w:val="003228F0"/>
    <w:rsid w:val="003310F3"/>
    <w:rsid w:val="00340195"/>
    <w:rsid w:val="00342901"/>
    <w:rsid w:val="003464D4"/>
    <w:rsid w:val="00346978"/>
    <w:rsid w:val="00347CE2"/>
    <w:rsid w:val="00350443"/>
    <w:rsid w:val="00351331"/>
    <w:rsid w:val="00354713"/>
    <w:rsid w:val="00364428"/>
    <w:rsid w:val="00365F72"/>
    <w:rsid w:val="0037404B"/>
    <w:rsid w:val="00374248"/>
    <w:rsid w:val="00376620"/>
    <w:rsid w:val="00380B13"/>
    <w:rsid w:val="003869D5"/>
    <w:rsid w:val="00387CA0"/>
    <w:rsid w:val="00395A33"/>
    <w:rsid w:val="00396E9D"/>
    <w:rsid w:val="00397714"/>
    <w:rsid w:val="003A3142"/>
    <w:rsid w:val="003A5645"/>
    <w:rsid w:val="003B130C"/>
    <w:rsid w:val="003B54DB"/>
    <w:rsid w:val="003B5905"/>
    <w:rsid w:val="003C4F56"/>
    <w:rsid w:val="003D2ECF"/>
    <w:rsid w:val="003D4077"/>
    <w:rsid w:val="003E1B3D"/>
    <w:rsid w:val="003E3697"/>
    <w:rsid w:val="003F2886"/>
    <w:rsid w:val="003F7DFA"/>
    <w:rsid w:val="0041101E"/>
    <w:rsid w:val="0041531E"/>
    <w:rsid w:val="0041585E"/>
    <w:rsid w:val="00415AC0"/>
    <w:rsid w:val="00420F4C"/>
    <w:rsid w:val="00422509"/>
    <w:rsid w:val="004268B0"/>
    <w:rsid w:val="00430444"/>
    <w:rsid w:val="00436763"/>
    <w:rsid w:val="004373EF"/>
    <w:rsid w:val="00443AEE"/>
    <w:rsid w:val="004538A8"/>
    <w:rsid w:val="004561F3"/>
    <w:rsid w:val="00474945"/>
    <w:rsid w:val="00483F61"/>
    <w:rsid w:val="004851A6"/>
    <w:rsid w:val="00490DA4"/>
    <w:rsid w:val="00494F88"/>
    <w:rsid w:val="004A37D4"/>
    <w:rsid w:val="004A39E2"/>
    <w:rsid w:val="004A55A6"/>
    <w:rsid w:val="004B0583"/>
    <w:rsid w:val="004C0DD2"/>
    <w:rsid w:val="004D10ED"/>
    <w:rsid w:val="004D6FA4"/>
    <w:rsid w:val="004E0FD5"/>
    <w:rsid w:val="004E1467"/>
    <w:rsid w:val="004E5D3D"/>
    <w:rsid w:val="004E72EE"/>
    <w:rsid w:val="004F2DF4"/>
    <w:rsid w:val="005125D6"/>
    <w:rsid w:val="00512622"/>
    <w:rsid w:val="005169DE"/>
    <w:rsid w:val="00521601"/>
    <w:rsid w:val="00525129"/>
    <w:rsid w:val="00533AAB"/>
    <w:rsid w:val="0053743B"/>
    <w:rsid w:val="005376D6"/>
    <w:rsid w:val="00543F72"/>
    <w:rsid w:val="00576A17"/>
    <w:rsid w:val="00585611"/>
    <w:rsid w:val="005956D4"/>
    <w:rsid w:val="005974F9"/>
    <w:rsid w:val="005A12B2"/>
    <w:rsid w:val="005A5613"/>
    <w:rsid w:val="005B03BC"/>
    <w:rsid w:val="005B0BA2"/>
    <w:rsid w:val="005C494D"/>
    <w:rsid w:val="005D3936"/>
    <w:rsid w:val="005D5389"/>
    <w:rsid w:val="005D721B"/>
    <w:rsid w:val="005E1D2E"/>
    <w:rsid w:val="005E249F"/>
    <w:rsid w:val="005E3AF4"/>
    <w:rsid w:val="005E5E70"/>
    <w:rsid w:val="005E68B7"/>
    <w:rsid w:val="005F399D"/>
    <w:rsid w:val="006079DF"/>
    <w:rsid w:val="006205BB"/>
    <w:rsid w:val="00623DBB"/>
    <w:rsid w:val="00626532"/>
    <w:rsid w:val="00640E59"/>
    <w:rsid w:val="00647C30"/>
    <w:rsid w:val="00654E15"/>
    <w:rsid w:val="0065512E"/>
    <w:rsid w:val="0066044A"/>
    <w:rsid w:val="006629DF"/>
    <w:rsid w:val="00662A1D"/>
    <w:rsid w:val="00676976"/>
    <w:rsid w:val="00681430"/>
    <w:rsid w:val="00684325"/>
    <w:rsid w:val="00684368"/>
    <w:rsid w:val="006865A9"/>
    <w:rsid w:val="00686AA6"/>
    <w:rsid w:val="006939BA"/>
    <w:rsid w:val="00697608"/>
    <w:rsid w:val="006A6665"/>
    <w:rsid w:val="006B0ED9"/>
    <w:rsid w:val="006B4B79"/>
    <w:rsid w:val="006C35BE"/>
    <w:rsid w:val="006C7021"/>
    <w:rsid w:val="006C7D0B"/>
    <w:rsid w:val="006D0DD0"/>
    <w:rsid w:val="006D1455"/>
    <w:rsid w:val="006D6924"/>
    <w:rsid w:val="006E0AB3"/>
    <w:rsid w:val="006E0E3F"/>
    <w:rsid w:val="006E48F8"/>
    <w:rsid w:val="006F00D1"/>
    <w:rsid w:val="006F243D"/>
    <w:rsid w:val="006F3382"/>
    <w:rsid w:val="007043BE"/>
    <w:rsid w:val="007079FD"/>
    <w:rsid w:val="0071050C"/>
    <w:rsid w:val="00717269"/>
    <w:rsid w:val="00717733"/>
    <w:rsid w:val="007209FB"/>
    <w:rsid w:val="00721A44"/>
    <w:rsid w:val="00721DEE"/>
    <w:rsid w:val="00721E5F"/>
    <w:rsid w:val="00726125"/>
    <w:rsid w:val="00726867"/>
    <w:rsid w:val="00731F64"/>
    <w:rsid w:val="00741DF7"/>
    <w:rsid w:val="00743BB4"/>
    <w:rsid w:val="00750643"/>
    <w:rsid w:val="00754971"/>
    <w:rsid w:val="00760A5E"/>
    <w:rsid w:val="00761749"/>
    <w:rsid w:val="00761E09"/>
    <w:rsid w:val="00762F84"/>
    <w:rsid w:val="00763EBA"/>
    <w:rsid w:val="0076509B"/>
    <w:rsid w:val="0077045B"/>
    <w:rsid w:val="0077083B"/>
    <w:rsid w:val="00773B8C"/>
    <w:rsid w:val="0077728E"/>
    <w:rsid w:val="00780B8D"/>
    <w:rsid w:val="00780CFB"/>
    <w:rsid w:val="007810F3"/>
    <w:rsid w:val="007817DB"/>
    <w:rsid w:val="007839FB"/>
    <w:rsid w:val="00783B31"/>
    <w:rsid w:val="00792459"/>
    <w:rsid w:val="00797DB2"/>
    <w:rsid w:val="007A0545"/>
    <w:rsid w:val="007B6DE2"/>
    <w:rsid w:val="007B75B8"/>
    <w:rsid w:val="007C217E"/>
    <w:rsid w:val="007C3A69"/>
    <w:rsid w:val="007C4120"/>
    <w:rsid w:val="007C54B7"/>
    <w:rsid w:val="007C79EF"/>
    <w:rsid w:val="007D20FB"/>
    <w:rsid w:val="007D6F02"/>
    <w:rsid w:val="007E1019"/>
    <w:rsid w:val="007E10B2"/>
    <w:rsid w:val="007E3DA6"/>
    <w:rsid w:val="007E49FC"/>
    <w:rsid w:val="007F27D6"/>
    <w:rsid w:val="007F7639"/>
    <w:rsid w:val="008010B8"/>
    <w:rsid w:val="00801843"/>
    <w:rsid w:val="00801981"/>
    <w:rsid w:val="00810F14"/>
    <w:rsid w:val="008152C2"/>
    <w:rsid w:val="008160ED"/>
    <w:rsid w:val="008168B8"/>
    <w:rsid w:val="00822472"/>
    <w:rsid w:val="00824060"/>
    <w:rsid w:val="00827026"/>
    <w:rsid w:val="00832EB3"/>
    <w:rsid w:val="00832ECE"/>
    <w:rsid w:val="00834EAB"/>
    <w:rsid w:val="008521A4"/>
    <w:rsid w:val="008554B2"/>
    <w:rsid w:val="008556AF"/>
    <w:rsid w:val="0086344F"/>
    <w:rsid w:val="008635B6"/>
    <w:rsid w:val="0087402E"/>
    <w:rsid w:val="0087506B"/>
    <w:rsid w:val="00884E11"/>
    <w:rsid w:val="008900E7"/>
    <w:rsid w:val="008921E4"/>
    <w:rsid w:val="00892CE8"/>
    <w:rsid w:val="00892FD4"/>
    <w:rsid w:val="00893184"/>
    <w:rsid w:val="008957F4"/>
    <w:rsid w:val="008A1BE7"/>
    <w:rsid w:val="008A75EA"/>
    <w:rsid w:val="008A7E3F"/>
    <w:rsid w:val="008B03F5"/>
    <w:rsid w:val="008B1EF0"/>
    <w:rsid w:val="008C338E"/>
    <w:rsid w:val="008C540D"/>
    <w:rsid w:val="008D27CF"/>
    <w:rsid w:val="008D5879"/>
    <w:rsid w:val="008E3358"/>
    <w:rsid w:val="008E50AE"/>
    <w:rsid w:val="008F4842"/>
    <w:rsid w:val="008F4966"/>
    <w:rsid w:val="008F5508"/>
    <w:rsid w:val="008F728B"/>
    <w:rsid w:val="009105D6"/>
    <w:rsid w:val="00925B15"/>
    <w:rsid w:val="00926E6B"/>
    <w:rsid w:val="00934BDF"/>
    <w:rsid w:val="009360E6"/>
    <w:rsid w:val="009362D1"/>
    <w:rsid w:val="00937B76"/>
    <w:rsid w:val="00944970"/>
    <w:rsid w:val="00946E63"/>
    <w:rsid w:val="0095784B"/>
    <w:rsid w:val="00960EDA"/>
    <w:rsid w:val="00963135"/>
    <w:rsid w:val="00967C13"/>
    <w:rsid w:val="00976087"/>
    <w:rsid w:val="00976AF1"/>
    <w:rsid w:val="0097777F"/>
    <w:rsid w:val="00986E9F"/>
    <w:rsid w:val="00997611"/>
    <w:rsid w:val="009C09AD"/>
    <w:rsid w:val="009C1226"/>
    <w:rsid w:val="009C1C6B"/>
    <w:rsid w:val="009C319D"/>
    <w:rsid w:val="009C6DB2"/>
    <w:rsid w:val="009D224E"/>
    <w:rsid w:val="009D5E9E"/>
    <w:rsid w:val="009E1F60"/>
    <w:rsid w:val="009E2024"/>
    <w:rsid w:val="009E2E1A"/>
    <w:rsid w:val="009F5F1F"/>
    <w:rsid w:val="00A043CA"/>
    <w:rsid w:val="00A0707A"/>
    <w:rsid w:val="00A07934"/>
    <w:rsid w:val="00A07E74"/>
    <w:rsid w:val="00A1050B"/>
    <w:rsid w:val="00A22FCB"/>
    <w:rsid w:val="00A2529D"/>
    <w:rsid w:val="00A25C2C"/>
    <w:rsid w:val="00A26A4A"/>
    <w:rsid w:val="00A27578"/>
    <w:rsid w:val="00A32EF0"/>
    <w:rsid w:val="00A34833"/>
    <w:rsid w:val="00A37846"/>
    <w:rsid w:val="00A37B9F"/>
    <w:rsid w:val="00A457A4"/>
    <w:rsid w:val="00A4790D"/>
    <w:rsid w:val="00A47FE9"/>
    <w:rsid w:val="00A50CE1"/>
    <w:rsid w:val="00A51E8D"/>
    <w:rsid w:val="00A6367E"/>
    <w:rsid w:val="00A65F2F"/>
    <w:rsid w:val="00A67944"/>
    <w:rsid w:val="00A72061"/>
    <w:rsid w:val="00A72B98"/>
    <w:rsid w:val="00A84655"/>
    <w:rsid w:val="00A84C95"/>
    <w:rsid w:val="00A84FDA"/>
    <w:rsid w:val="00A878E0"/>
    <w:rsid w:val="00A90973"/>
    <w:rsid w:val="00A920AB"/>
    <w:rsid w:val="00A92B30"/>
    <w:rsid w:val="00A96091"/>
    <w:rsid w:val="00A96269"/>
    <w:rsid w:val="00A96E15"/>
    <w:rsid w:val="00AA2FFE"/>
    <w:rsid w:val="00AA3469"/>
    <w:rsid w:val="00AA5966"/>
    <w:rsid w:val="00AB440B"/>
    <w:rsid w:val="00AB4CA2"/>
    <w:rsid w:val="00AC066C"/>
    <w:rsid w:val="00AC3B38"/>
    <w:rsid w:val="00AC6B74"/>
    <w:rsid w:val="00AC7E4E"/>
    <w:rsid w:val="00AD0E81"/>
    <w:rsid w:val="00AD5061"/>
    <w:rsid w:val="00AE72C0"/>
    <w:rsid w:val="00AF3524"/>
    <w:rsid w:val="00AF511A"/>
    <w:rsid w:val="00B028EC"/>
    <w:rsid w:val="00B10E9B"/>
    <w:rsid w:val="00B12E25"/>
    <w:rsid w:val="00B14054"/>
    <w:rsid w:val="00B14502"/>
    <w:rsid w:val="00B14C55"/>
    <w:rsid w:val="00B15551"/>
    <w:rsid w:val="00B170DA"/>
    <w:rsid w:val="00B2059B"/>
    <w:rsid w:val="00B33328"/>
    <w:rsid w:val="00B34F33"/>
    <w:rsid w:val="00B42128"/>
    <w:rsid w:val="00B47085"/>
    <w:rsid w:val="00B535AD"/>
    <w:rsid w:val="00B55A18"/>
    <w:rsid w:val="00B6082D"/>
    <w:rsid w:val="00B60F6E"/>
    <w:rsid w:val="00B6785D"/>
    <w:rsid w:val="00B732D8"/>
    <w:rsid w:val="00B75570"/>
    <w:rsid w:val="00BA1601"/>
    <w:rsid w:val="00BA19D8"/>
    <w:rsid w:val="00BA3864"/>
    <w:rsid w:val="00BA390E"/>
    <w:rsid w:val="00BA3992"/>
    <w:rsid w:val="00BA5405"/>
    <w:rsid w:val="00BA5838"/>
    <w:rsid w:val="00BB0407"/>
    <w:rsid w:val="00BB60A0"/>
    <w:rsid w:val="00BB6C42"/>
    <w:rsid w:val="00BC0CBD"/>
    <w:rsid w:val="00BC3729"/>
    <w:rsid w:val="00BC4B89"/>
    <w:rsid w:val="00BC710B"/>
    <w:rsid w:val="00BE075A"/>
    <w:rsid w:val="00BE1B62"/>
    <w:rsid w:val="00BE533D"/>
    <w:rsid w:val="00BE7715"/>
    <w:rsid w:val="00BF31BF"/>
    <w:rsid w:val="00BF41F6"/>
    <w:rsid w:val="00C038CA"/>
    <w:rsid w:val="00C0447F"/>
    <w:rsid w:val="00C045E6"/>
    <w:rsid w:val="00C130A9"/>
    <w:rsid w:val="00C233D3"/>
    <w:rsid w:val="00C233FC"/>
    <w:rsid w:val="00C313E4"/>
    <w:rsid w:val="00C32A27"/>
    <w:rsid w:val="00C32AC2"/>
    <w:rsid w:val="00C33255"/>
    <w:rsid w:val="00C54724"/>
    <w:rsid w:val="00C56FBF"/>
    <w:rsid w:val="00C636BE"/>
    <w:rsid w:val="00C66B2E"/>
    <w:rsid w:val="00C724D5"/>
    <w:rsid w:val="00C8096A"/>
    <w:rsid w:val="00C817C4"/>
    <w:rsid w:val="00C84F21"/>
    <w:rsid w:val="00CA1F50"/>
    <w:rsid w:val="00CB590E"/>
    <w:rsid w:val="00CC001B"/>
    <w:rsid w:val="00CC2E24"/>
    <w:rsid w:val="00CC4C62"/>
    <w:rsid w:val="00CC77CB"/>
    <w:rsid w:val="00CD1591"/>
    <w:rsid w:val="00CE7438"/>
    <w:rsid w:val="00CF5129"/>
    <w:rsid w:val="00CF5792"/>
    <w:rsid w:val="00D0151B"/>
    <w:rsid w:val="00D01E1F"/>
    <w:rsid w:val="00D020EF"/>
    <w:rsid w:val="00D05535"/>
    <w:rsid w:val="00D078A1"/>
    <w:rsid w:val="00D123A7"/>
    <w:rsid w:val="00D16F9E"/>
    <w:rsid w:val="00D200B2"/>
    <w:rsid w:val="00D20D7F"/>
    <w:rsid w:val="00D3146D"/>
    <w:rsid w:val="00D4209A"/>
    <w:rsid w:val="00D47026"/>
    <w:rsid w:val="00D50382"/>
    <w:rsid w:val="00D52178"/>
    <w:rsid w:val="00D5399D"/>
    <w:rsid w:val="00D55692"/>
    <w:rsid w:val="00D62508"/>
    <w:rsid w:val="00D76068"/>
    <w:rsid w:val="00D82213"/>
    <w:rsid w:val="00D82539"/>
    <w:rsid w:val="00D82F32"/>
    <w:rsid w:val="00D901C6"/>
    <w:rsid w:val="00D921FA"/>
    <w:rsid w:val="00D953AB"/>
    <w:rsid w:val="00D954AD"/>
    <w:rsid w:val="00DA1D5D"/>
    <w:rsid w:val="00DA25FA"/>
    <w:rsid w:val="00DA2844"/>
    <w:rsid w:val="00DA3FAE"/>
    <w:rsid w:val="00DA46C4"/>
    <w:rsid w:val="00DA4DD9"/>
    <w:rsid w:val="00DB3719"/>
    <w:rsid w:val="00DB5718"/>
    <w:rsid w:val="00DB5A3B"/>
    <w:rsid w:val="00DB6C4E"/>
    <w:rsid w:val="00DC1BF4"/>
    <w:rsid w:val="00DC2C3C"/>
    <w:rsid w:val="00DD56AC"/>
    <w:rsid w:val="00DE060B"/>
    <w:rsid w:val="00DE42F8"/>
    <w:rsid w:val="00DE5BBF"/>
    <w:rsid w:val="00DF2A09"/>
    <w:rsid w:val="00DF4403"/>
    <w:rsid w:val="00DF7454"/>
    <w:rsid w:val="00E13EAD"/>
    <w:rsid w:val="00E336BC"/>
    <w:rsid w:val="00E353C2"/>
    <w:rsid w:val="00E36A34"/>
    <w:rsid w:val="00E4278F"/>
    <w:rsid w:val="00E447E7"/>
    <w:rsid w:val="00E46569"/>
    <w:rsid w:val="00E51F5C"/>
    <w:rsid w:val="00E634F5"/>
    <w:rsid w:val="00E713E5"/>
    <w:rsid w:val="00E8520D"/>
    <w:rsid w:val="00E9379D"/>
    <w:rsid w:val="00EA31FE"/>
    <w:rsid w:val="00EA57CF"/>
    <w:rsid w:val="00EB2F08"/>
    <w:rsid w:val="00EB43C1"/>
    <w:rsid w:val="00EC0802"/>
    <w:rsid w:val="00EC710B"/>
    <w:rsid w:val="00ED49B1"/>
    <w:rsid w:val="00ED6005"/>
    <w:rsid w:val="00EE35A3"/>
    <w:rsid w:val="00EE60EF"/>
    <w:rsid w:val="00EF07AF"/>
    <w:rsid w:val="00F1001E"/>
    <w:rsid w:val="00F20B19"/>
    <w:rsid w:val="00F25CDD"/>
    <w:rsid w:val="00F25F1E"/>
    <w:rsid w:val="00F275E9"/>
    <w:rsid w:val="00F311A9"/>
    <w:rsid w:val="00F32023"/>
    <w:rsid w:val="00F32F22"/>
    <w:rsid w:val="00F37DE2"/>
    <w:rsid w:val="00F427A0"/>
    <w:rsid w:val="00F45407"/>
    <w:rsid w:val="00F52415"/>
    <w:rsid w:val="00F52CEB"/>
    <w:rsid w:val="00F57E20"/>
    <w:rsid w:val="00F61A89"/>
    <w:rsid w:val="00F62C61"/>
    <w:rsid w:val="00F67F4B"/>
    <w:rsid w:val="00F7339E"/>
    <w:rsid w:val="00F74BDB"/>
    <w:rsid w:val="00F80F0A"/>
    <w:rsid w:val="00F81E24"/>
    <w:rsid w:val="00F822EA"/>
    <w:rsid w:val="00F92F68"/>
    <w:rsid w:val="00F944FE"/>
    <w:rsid w:val="00F9554A"/>
    <w:rsid w:val="00F95F7E"/>
    <w:rsid w:val="00F97594"/>
    <w:rsid w:val="00FA08A0"/>
    <w:rsid w:val="00FA2EAF"/>
    <w:rsid w:val="00FA3DF8"/>
    <w:rsid w:val="00FA6624"/>
    <w:rsid w:val="00FA72F9"/>
    <w:rsid w:val="00FB1FDA"/>
    <w:rsid w:val="00FC031B"/>
    <w:rsid w:val="00FC5C78"/>
    <w:rsid w:val="00FC6E52"/>
    <w:rsid w:val="00FE5863"/>
    <w:rsid w:val="00FF2009"/>
    <w:rsid w:val="04FC2FBC"/>
    <w:rsid w:val="062E9331"/>
    <w:rsid w:val="10D1446A"/>
    <w:rsid w:val="1540B849"/>
    <w:rsid w:val="30C8CAB9"/>
    <w:rsid w:val="341AEEB8"/>
    <w:rsid w:val="3BFB305B"/>
    <w:rsid w:val="49832BB9"/>
    <w:rsid w:val="51E5882B"/>
    <w:rsid w:val="52D39746"/>
    <w:rsid w:val="53B295FF"/>
    <w:rsid w:val="565E5E33"/>
    <w:rsid w:val="5D7A9D4A"/>
    <w:rsid w:val="687F12B2"/>
    <w:rsid w:val="6F19DFF0"/>
    <w:rsid w:val="751FCA5B"/>
    <w:rsid w:val="779C25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D174684E-5689-4CF6-A46C-9183FBD16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locked="0" w:semiHidden="1" w:unhideWhenUsed="1"/>
    <w:lsdException w:name="HTML Keyboard" w:semiHidden="1" w:unhideWhenUsed="1"/>
    <w:lsdException w:name="HTML Preformatted" w:semiHidden="1" w:unhideWhenUsed="1"/>
    <w:lsdException w:name="HTML Sample" w:locked="0"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locked="0"/>
  </w:latentStyles>
  <w:style w:type="paragraph" w:default="1" w:styleId="Normal">
    <w:name w:val="Normal"/>
    <w:rsid w:val="00D01E1F"/>
    <w:rPr>
      <w:rFonts w:ascii="Arial" w:eastAsia="MS Mincho" w:hAnsi="Arial" w:cs="Times New Roman"/>
      <w:sz w:val="20"/>
      <w:lang w:val="en-CA"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rsid w:val="00D01E1F"/>
    <w:pPr>
      <w:jc w:val="right"/>
    </w:pPr>
    <w:rPr>
      <w:rFonts w:ascii="Arial Rounded MT Bold" w:hAnsi="Arial Rounded MT Bold" w:cs="Arial"/>
      <w:color w:val="0070C0"/>
      <w:sz w:val="36"/>
      <w:szCs w:val="36"/>
    </w:rPr>
  </w:style>
  <w:style w:type="paragraph" w:customStyle="1" w:styleId="Consigne-Texte">
    <w:name w:val="_Consigne - Texte"/>
    <w:rsid w:val="00D01E1F"/>
    <w:pPr>
      <w:spacing w:before="120" w:after="120" w:line="264" w:lineRule="auto"/>
    </w:pPr>
    <w:rPr>
      <w:rFonts w:ascii="Arial" w:eastAsia="MS Mincho" w:hAnsi="Arial" w:cs="Times New Roman"/>
      <w:sz w:val="22"/>
      <w:szCs w:val="22"/>
      <w:lang w:val="en-CA" w:eastAsia="fr-FR"/>
    </w:rPr>
  </w:style>
  <w:style w:type="paragraph" w:customStyle="1" w:styleId="Note-Informationsauxparents">
    <w:name w:val="Note - Informations aux parents"/>
    <w:basedOn w:val="Consigne-Texte"/>
    <w:rsid w:val="00D01E1F"/>
    <w:pPr>
      <w:spacing w:before="100"/>
    </w:pPr>
    <w:rPr>
      <w:b/>
      <w:color w:val="0070C0"/>
    </w:rPr>
  </w:style>
  <w:style w:type="paragraph" w:styleId="Paragraphedeliste">
    <w:name w:val="List Paragraph"/>
    <w:uiPriority w:val="34"/>
    <w:qFormat/>
    <w:locked/>
    <w:rsid w:val="003A5645"/>
    <w:pPr>
      <w:numPr>
        <w:numId w:val="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A07E74"/>
    <w:pPr>
      <w:spacing w:before="720" w:after="240"/>
      <w:outlineLvl w:val="1"/>
    </w:pPr>
    <w:rPr>
      <w:rFonts w:ascii="Arial Rounded MT Bold" w:eastAsia="Times New Roman" w:hAnsi="Arial Rounded MT Bold" w:cs="Arial"/>
      <w:b/>
      <w:color w:val="0070C0"/>
      <w:sz w:val="50"/>
      <w:szCs w:val="40"/>
      <w:lang w:val="en-CA"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01E1F"/>
    <w:pPr>
      <w:outlineLvl w:val="2"/>
    </w:pPr>
    <w:rPr>
      <w:rFonts w:ascii="Arial" w:eastAsia="Times New Roman" w:hAnsi="Arial" w:cs="Arial"/>
      <w:b/>
      <w:color w:val="0070C0"/>
      <w:sz w:val="34"/>
      <w:szCs w:val="40"/>
      <w:lang w:val="en-CA"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01E1F"/>
    <w:pPr>
      <w:spacing w:before="240" w:after="120"/>
      <w:outlineLvl w:val="3"/>
    </w:pPr>
    <w:rPr>
      <w:rFonts w:ascii="Arial" w:eastAsia="MS Mincho" w:hAnsi="Arial" w:cs="Times New Roman"/>
      <w:b/>
      <w:color w:val="002060"/>
      <w:lang w:val="en-CA" w:eastAsia="fr-FR"/>
    </w:rPr>
  </w:style>
  <w:style w:type="paragraph" w:customStyle="1" w:styleId="Tableau-texte">
    <w:name w:val="_Tableau - texte"/>
    <w:rsid w:val="00D01E1F"/>
    <w:pPr>
      <w:spacing w:before="120"/>
    </w:pPr>
    <w:rPr>
      <w:rFonts w:ascii="Arial" w:eastAsia="MS Mincho" w:hAnsi="Arial" w:cs="Times New Roman"/>
      <w:sz w:val="22"/>
      <w:szCs w:val="22"/>
      <w:lang w:val="en-CA" w:eastAsia="fr-FR"/>
    </w:rPr>
  </w:style>
  <w:style w:type="paragraph" w:customStyle="1" w:styleId="Tableau-Liste">
    <w:name w:val="_Tableau - Liste"/>
    <w:basedOn w:val="Paragraphedeliste"/>
    <w:rsid w:val="00D01E1F"/>
    <w:pPr>
      <w:spacing w:after="0"/>
    </w:pPr>
    <w:rPr>
      <w:lang w:val="en-CA"/>
    </w:rPr>
  </w:style>
  <w:style w:type="paragraph" w:customStyle="1" w:styleId="Crdit">
    <w:name w:val="_Crédit"/>
    <w:rsid w:val="00D01E1F"/>
    <w:pPr>
      <w:spacing w:before="120"/>
    </w:pPr>
    <w:rPr>
      <w:rFonts w:ascii="Arial" w:eastAsia="MS Mincho" w:hAnsi="Arial" w:cs="Times New Roman"/>
      <w:color w:val="737373"/>
      <w:sz w:val="20"/>
      <w:szCs w:val="20"/>
      <w:lang w:val="en-CA"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01E1F"/>
    <w:pPr>
      <w:spacing w:before="120"/>
      <w:outlineLvl w:val="3"/>
    </w:pPr>
    <w:rPr>
      <w:rFonts w:ascii="Arial" w:eastAsia="MS Mincho" w:hAnsi="Arial" w:cs="Times New Roman"/>
      <w:b/>
      <w:i/>
      <w:sz w:val="22"/>
      <w:lang w:val="en-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locked/>
    <w:rsid w:val="00010A48"/>
    <w:rPr>
      <w:color w:val="4A66AC" w:themeColor="accent1"/>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D01E1F"/>
    <w:pPr>
      <w:jc w:val="right"/>
    </w:pPr>
    <w:rPr>
      <w:rFonts w:ascii="Arial Rounded MT Bold" w:eastAsiaTheme="majorEastAsia" w:hAnsi="Arial Rounded MT Bold" w:cs="Arial"/>
      <w:caps/>
      <w:color w:val="0070C0"/>
      <w:sz w:val="36"/>
      <w:szCs w:val="36"/>
      <w:lang w:val="en-CA" w:eastAsia="fr-FR"/>
    </w:rPr>
  </w:style>
  <w:style w:type="paragraph" w:customStyle="1" w:styleId="Semainedu">
    <w:name w:val="_Semaine du"/>
    <w:rsid w:val="00D01E1F"/>
    <w:pPr>
      <w:spacing w:after="3000"/>
      <w:jc w:val="right"/>
    </w:pPr>
    <w:rPr>
      <w:rFonts w:ascii="Arial Rounded MT Bold" w:eastAsia="MS Mincho" w:hAnsi="Arial Rounded MT Bold" w:cs="Arial"/>
      <w:color w:val="002060"/>
      <w:sz w:val="28"/>
      <w:szCs w:val="28"/>
      <w:lang w:val="en-CA" w:eastAsia="fr-FR"/>
    </w:rPr>
  </w:style>
  <w:style w:type="paragraph" w:customStyle="1" w:styleId="Titredudocument">
    <w:name w:val="_Titre du document"/>
    <w:next w:val="Niveau-Premirepage"/>
    <w:rsid w:val="00D01E1F"/>
    <w:pPr>
      <w:spacing w:after="60"/>
      <w:jc w:val="right"/>
      <w:outlineLvl w:val="0"/>
    </w:pPr>
    <w:rPr>
      <w:rFonts w:ascii="Arial" w:eastAsia="MS Mincho" w:hAnsi="Arial" w:cs="Arial"/>
      <w:color w:val="002060"/>
      <w:sz w:val="22"/>
      <w:szCs w:val="22"/>
      <w:lang w:val="en-CA" w:eastAsia="fr-FR"/>
    </w:rPr>
  </w:style>
  <w:style w:type="paragraph" w:customStyle="1" w:styleId="Niveau-Pagessuivantes">
    <w:name w:val="_Niveau - Pages suivantes"/>
    <w:rsid w:val="00D01E1F"/>
    <w:pPr>
      <w:jc w:val="right"/>
    </w:pPr>
    <w:rPr>
      <w:rFonts w:ascii="Arial" w:eastAsia="MS Mincho" w:hAnsi="Arial" w:cs="Arial"/>
      <w:noProof/>
      <w:color w:val="737373"/>
      <w:sz w:val="22"/>
      <w:szCs w:val="22"/>
      <w:lang w:val="en-CA" w:eastAsia="fr-CA"/>
    </w:rPr>
  </w:style>
  <w:style w:type="paragraph" w:customStyle="1" w:styleId="Matire-Premirepage">
    <w:name w:val="_Matière - Première page"/>
    <w:next w:val="Titredelactivit"/>
    <w:rsid w:val="00D01E1F"/>
    <w:pPr>
      <w:jc w:val="right"/>
      <w:outlineLvl w:val="0"/>
    </w:pPr>
    <w:rPr>
      <w:rFonts w:ascii="Arial" w:eastAsia="MS Mincho" w:hAnsi="Arial" w:cs="Arial"/>
      <w:b/>
      <w:color w:val="737373"/>
      <w:sz w:val="22"/>
      <w:szCs w:val="22"/>
      <w:lang w:val="en-CA"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01E1F"/>
    <w:pPr>
      <w:spacing w:before="240" w:after="120"/>
      <w:outlineLvl w:val="2"/>
    </w:pPr>
    <w:rPr>
      <w:rFonts w:ascii="Arial" w:eastAsia="MS Mincho" w:hAnsi="Arial" w:cs="Times New Roman"/>
      <w:b/>
      <w:color w:val="002060"/>
      <w:sz w:val="26"/>
      <w:lang w:val="en-CA" w:eastAsia="fr-FR"/>
    </w:rPr>
  </w:style>
  <w:style w:type="paragraph" w:customStyle="1" w:styleId="Matriel-Titre">
    <w:name w:val="_Matériel - Titre"/>
    <w:basedOn w:val="Normal"/>
    <w:next w:val="Matriel-Texte"/>
    <w:rsid w:val="00D01E1F"/>
    <w:pPr>
      <w:spacing w:before="240" w:after="120"/>
      <w:ind w:right="763"/>
      <w:outlineLvl w:val="2"/>
    </w:pPr>
    <w:rPr>
      <w:b/>
      <w:color w:val="002060"/>
      <w:sz w:val="26"/>
    </w:rPr>
  </w:style>
  <w:style w:type="paragraph" w:customStyle="1" w:styleId="Matriel-Texte">
    <w:name w:val="_Matériel - Texte"/>
    <w:rsid w:val="00D01E1F"/>
    <w:pPr>
      <w:spacing w:before="120" w:after="240"/>
    </w:pPr>
    <w:rPr>
      <w:rFonts w:ascii="Arial" w:eastAsia="MS Mincho" w:hAnsi="Arial" w:cs="Times New Roman"/>
      <w:sz w:val="22"/>
      <w:szCs w:val="22"/>
      <w:lang w:val="en-CA" w:eastAsia="fr-FR"/>
    </w:rPr>
  </w:style>
  <w:style w:type="paragraph" w:customStyle="1" w:styleId="Matire-Pagessuivantes">
    <w:name w:val="_Matière - Pages suivantes"/>
    <w:basedOn w:val="Matire-Premirepage"/>
    <w:next w:val="Titredelactivit"/>
    <w:rsid w:val="00D01E1F"/>
    <w:pPr>
      <w:outlineLvl w:val="9"/>
    </w:pPr>
  </w:style>
  <w:style w:type="paragraph" w:customStyle="1" w:styleId="Liste">
    <w:name w:val="_Liste"/>
    <w:basedOn w:val="Paragraphedeliste"/>
    <w:rsid w:val="00D01E1F"/>
    <w:rPr>
      <w:lang w:val="en-CA"/>
    </w:rPr>
  </w:style>
  <w:style w:type="character" w:styleId="Mentionnonrsolue">
    <w:name w:val="Unresolved Mention"/>
    <w:basedOn w:val="Policepardfaut"/>
    <w:uiPriority w:val="99"/>
    <w:locked/>
    <w:rsid w:val="00010A48"/>
    <w:rPr>
      <w:color w:val="605E5C"/>
      <w:shd w:val="clear" w:color="auto" w:fill="E1DFDD"/>
    </w:rPr>
  </w:style>
  <w:style w:type="paragraph" w:styleId="Notedebasdepage">
    <w:name w:val="footnote text"/>
    <w:basedOn w:val="Normal"/>
    <w:link w:val="NotedebasdepageCar"/>
    <w:uiPriority w:val="99"/>
    <w:unhideWhenUsed/>
    <w:rsid w:val="00010A48"/>
    <w:rPr>
      <w:szCs w:val="20"/>
    </w:rPr>
  </w:style>
  <w:style w:type="character" w:customStyle="1" w:styleId="NotedebasdepageCar">
    <w:name w:val="Note de bas de page Car"/>
    <w:basedOn w:val="Policepardfaut"/>
    <w:link w:val="Notedebasdepage"/>
    <w:uiPriority w:val="99"/>
    <w:rsid w:val="00010A48"/>
    <w:rPr>
      <w:rFonts w:ascii="Arial" w:eastAsia="MS Mincho" w:hAnsi="Arial" w:cs="Times New Roman"/>
      <w:sz w:val="20"/>
      <w:szCs w:val="20"/>
      <w:lang w:eastAsia="fr-FR"/>
    </w:rPr>
  </w:style>
  <w:style w:type="character" w:styleId="Appelnotedebasdep">
    <w:name w:val="footnote reference"/>
    <w:basedOn w:val="Policepardfaut"/>
    <w:uiPriority w:val="99"/>
    <w:unhideWhenUsed/>
    <w:rsid w:val="00010A48"/>
    <w:rPr>
      <w:vertAlign w:val="superscript"/>
    </w:rPr>
  </w:style>
  <w:style w:type="paragraph" w:customStyle="1" w:styleId="Tabledesmatires-Titre">
    <w:name w:val="_Table des matières - Titre"/>
    <w:rsid w:val="00A07E74"/>
    <w:rPr>
      <w:rFonts w:ascii="Arial Rounded MT Bold" w:eastAsia="Times New Roman" w:hAnsi="Arial Rounded MT Bold" w:cs="Arial"/>
      <w:b/>
      <w:color w:val="0070C0"/>
      <w:sz w:val="34"/>
      <w:szCs w:val="40"/>
      <w:lang w:val="en-CA" w:eastAsia="fr-CA"/>
    </w:rPr>
  </w:style>
  <w:style w:type="paragraph" w:styleId="En-ttedetabledesmatires">
    <w:name w:val="TOC Heading"/>
    <w:basedOn w:val="Titre1"/>
    <w:next w:val="Normal"/>
    <w:uiPriority w:val="39"/>
    <w:semiHidden/>
    <w:unhideWhenUsed/>
    <w:qFormat/>
    <w:locked/>
    <w:rsid w:val="00AA2FFE"/>
    <w:pPr>
      <w:outlineLvl w:val="9"/>
    </w:pPr>
  </w:style>
  <w:style w:type="paragraph" w:customStyle="1" w:styleId="consignepuceniv2">
    <w:name w:val="_consigne_puce_niv2"/>
    <w:basedOn w:val="Paragraphedeliste"/>
    <w:rsid w:val="00543F72"/>
    <w:pPr>
      <w:numPr>
        <w:numId w:val="2"/>
      </w:numPr>
      <w:spacing w:line="254" w:lineRule="auto"/>
    </w:pPr>
    <w:rPr>
      <w:lang w:val="fr-CA"/>
    </w:rPr>
  </w:style>
  <w:style w:type="paragraph" w:customStyle="1" w:styleId="Semaine">
    <w:name w:val="Semaine"/>
    <w:basedOn w:val="Normal"/>
    <w:rsid w:val="003B5905"/>
    <w:pPr>
      <w:jc w:val="right"/>
    </w:pPr>
    <w:rPr>
      <w:rFonts w:ascii="Arial Rounded MT Bold" w:hAnsi="Arial Rounded MT Bold" w:cs="Arial"/>
      <w:color w:val="002060"/>
      <w:sz w:val="22"/>
      <w:szCs w:val="22"/>
      <w:lang w:val="fr-FR"/>
    </w:rPr>
  </w:style>
  <w:style w:type="paragraph" w:customStyle="1" w:styleId="Consignesetmatriel-description">
    <w:name w:val="Consignes et matériel - description"/>
    <w:rsid w:val="003B5905"/>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B5905"/>
    <w:pPr>
      <w:spacing w:before="300" w:after="100"/>
      <w:ind w:right="757"/>
    </w:pPr>
    <w:rPr>
      <w:b/>
      <w:color w:val="002060"/>
      <w:sz w:val="24"/>
      <w:lang w:val="fr-FR"/>
    </w:rPr>
  </w:style>
  <w:style w:type="paragraph" w:customStyle="1" w:styleId="Informationsauxparents">
    <w:name w:val="Informations aux parents"/>
    <w:basedOn w:val="Normal"/>
    <w:rsid w:val="003B5905"/>
    <w:pPr>
      <w:spacing w:after="200"/>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3B5905"/>
    <w:pPr>
      <w:ind w:left="227"/>
    </w:pPr>
  </w:style>
  <w:style w:type="paragraph" w:customStyle="1" w:styleId="Tableauconsignesetmatriel-description">
    <w:name w:val="Tableau &gt; consignes et matériel - description"/>
    <w:basedOn w:val="Consignesetmatriel-description"/>
    <w:rsid w:val="003B5905"/>
    <w:pPr>
      <w:spacing w:before="120" w:after="0"/>
      <w:ind w:left="227"/>
    </w:pPr>
  </w:style>
  <w:style w:type="paragraph" w:customStyle="1" w:styleId="TableauParagraphedeliste">
    <w:name w:val="Tableau &gt; Paragraphe de liste"/>
    <w:basedOn w:val="Paragraphedeliste"/>
    <w:rsid w:val="003B5905"/>
    <w:pPr>
      <w:spacing w:before="80" w:after="120"/>
      <w:contextualSpacing/>
    </w:pPr>
    <w:rPr>
      <w:lang w:val="fr-CA"/>
    </w:rPr>
  </w:style>
  <w:style w:type="paragraph" w:styleId="NormalWeb">
    <w:name w:val="Normal (Web)"/>
    <w:basedOn w:val="Normal"/>
    <w:uiPriority w:val="99"/>
    <w:unhideWhenUsed/>
    <w:locked/>
    <w:rsid w:val="003B5905"/>
    <w:pPr>
      <w:spacing w:before="100" w:beforeAutospacing="1" w:after="100" w:afterAutospacing="1"/>
    </w:pPr>
    <w:rPr>
      <w:rFonts w:ascii="Times New Roman" w:eastAsia="Times New Roman" w:hAnsi="Times New Roman"/>
      <w:sz w:val="24"/>
      <w:lang w:eastAsia="en-US"/>
    </w:rPr>
  </w:style>
  <w:style w:type="paragraph" w:customStyle="1" w:styleId="Titredelactivit0">
    <w:name w:val="Titre de l'activité"/>
    <w:basedOn w:val="Normal"/>
    <w:rsid w:val="00E8520D"/>
    <w:pPr>
      <w:spacing w:before="600" w:after="200"/>
    </w:pPr>
    <w:rPr>
      <w:rFonts w:ascii="Arial Rounded MT Bold" w:eastAsia="Times New Roman" w:hAnsi="Arial Rounded MT Bold" w:cs="Arial"/>
      <w:b/>
      <w:color w:val="0070C0"/>
      <w:sz w:val="50"/>
      <w:szCs w:val="40"/>
      <w:lang w:val="fr-FR" w:eastAsia="fr-CA"/>
    </w:rPr>
  </w:style>
  <w:style w:type="paragraph" w:customStyle="1" w:styleId="paragraph">
    <w:name w:val="paragraph"/>
    <w:basedOn w:val="Normal"/>
    <w:rsid w:val="00E8520D"/>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E8520D"/>
  </w:style>
  <w:style w:type="paragraph" w:customStyle="1" w:styleId="Crdit0">
    <w:name w:val="Crédit"/>
    <w:basedOn w:val="Normal"/>
    <w:rsid w:val="00AC3B38"/>
    <w:pPr>
      <w:spacing w:before="120"/>
    </w:pPr>
    <w:rPr>
      <w:color w:val="BFBFBF" w:themeColor="background1" w:themeShade="BF"/>
      <w:szCs w:val="20"/>
      <w:lang w:val="fr-FR"/>
    </w:rPr>
  </w:style>
  <w:style w:type="character" w:styleId="Accentuation">
    <w:name w:val="Emphasis"/>
    <w:basedOn w:val="Policepardfaut"/>
    <w:uiPriority w:val="20"/>
    <w:qFormat/>
    <w:locked/>
    <w:rsid w:val="00CA1F50"/>
    <w:rPr>
      <w:i/>
      <w:iCs/>
    </w:rPr>
  </w:style>
  <w:style w:type="character" w:styleId="Lienhypertextesuivivisit">
    <w:name w:val="FollowedHyperlink"/>
    <w:basedOn w:val="Policepardfaut"/>
    <w:uiPriority w:val="99"/>
    <w:semiHidden/>
    <w:unhideWhenUsed/>
    <w:locked/>
    <w:rsid w:val="004851A6"/>
    <w:rPr>
      <w:color w:val="3EBBF0" w:themeColor="followedHyperlink"/>
      <w:u w:val="single"/>
    </w:rPr>
  </w:style>
  <w:style w:type="paragraph" w:customStyle="1" w:styleId="listeniv2numero">
    <w:name w:val="_liste_niv2_numero"/>
    <w:basedOn w:val="Liste"/>
    <w:rsid w:val="00AF511A"/>
    <w:pPr>
      <w:numPr>
        <w:numId w:val="3"/>
      </w:numPr>
      <w:spacing w:line="254" w:lineRule="auto"/>
    </w:pPr>
  </w:style>
  <w:style w:type="paragraph" w:customStyle="1" w:styleId="listeniv3numero">
    <w:name w:val="_liste_niv3_numero"/>
    <w:basedOn w:val="listeniv2numero"/>
    <w:rsid w:val="00AF511A"/>
    <w:pPr>
      <w:numPr>
        <w:numId w:val="4"/>
      </w:numPr>
    </w:pPr>
  </w:style>
  <w:style w:type="paragraph" w:customStyle="1" w:styleId="listeniv1numero">
    <w:name w:val="_liste_niv1_numero"/>
    <w:basedOn w:val="Paragraphedeliste"/>
    <w:rsid w:val="00AF511A"/>
    <w:pPr>
      <w:numPr>
        <w:numId w:val="5"/>
      </w:numPr>
      <w:spacing w:line="254" w:lineRule="auto"/>
    </w:pPr>
  </w:style>
  <w:style w:type="paragraph" w:customStyle="1" w:styleId="Consignepuceniveau2">
    <w:name w:val="_Consigne puce niveau 2"/>
    <w:basedOn w:val="Consigne-Texte"/>
    <w:rsid w:val="006A6665"/>
    <w:pPr>
      <w:numPr>
        <w:numId w:val="24"/>
      </w:numPr>
      <w:spacing w:before="0" w:after="60" w:line="240" w:lineRule="auto"/>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110003">
      <w:bodyDiv w:val="1"/>
      <w:marLeft w:val="0"/>
      <w:marRight w:val="0"/>
      <w:marTop w:val="0"/>
      <w:marBottom w:val="0"/>
      <w:divBdr>
        <w:top w:val="none" w:sz="0" w:space="0" w:color="auto"/>
        <w:left w:val="none" w:sz="0" w:space="0" w:color="auto"/>
        <w:bottom w:val="none" w:sz="0" w:space="0" w:color="auto"/>
        <w:right w:val="none" w:sz="0" w:space="0" w:color="auto"/>
      </w:divBdr>
    </w:div>
    <w:div w:id="525217305">
      <w:bodyDiv w:val="1"/>
      <w:marLeft w:val="0"/>
      <w:marRight w:val="0"/>
      <w:marTop w:val="0"/>
      <w:marBottom w:val="0"/>
      <w:divBdr>
        <w:top w:val="none" w:sz="0" w:space="0" w:color="auto"/>
        <w:left w:val="none" w:sz="0" w:space="0" w:color="auto"/>
        <w:bottom w:val="none" w:sz="0" w:space="0" w:color="auto"/>
        <w:right w:val="none" w:sz="0" w:space="0" w:color="auto"/>
      </w:divBdr>
    </w:div>
    <w:div w:id="587006283">
      <w:bodyDiv w:val="1"/>
      <w:marLeft w:val="0"/>
      <w:marRight w:val="0"/>
      <w:marTop w:val="0"/>
      <w:marBottom w:val="0"/>
      <w:divBdr>
        <w:top w:val="none" w:sz="0" w:space="0" w:color="auto"/>
        <w:left w:val="none" w:sz="0" w:space="0" w:color="auto"/>
        <w:bottom w:val="none" w:sz="0" w:space="0" w:color="auto"/>
        <w:right w:val="none" w:sz="0" w:space="0" w:color="auto"/>
      </w:divBdr>
    </w:div>
    <w:div w:id="618803368">
      <w:bodyDiv w:val="1"/>
      <w:marLeft w:val="0"/>
      <w:marRight w:val="0"/>
      <w:marTop w:val="0"/>
      <w:marBottom w:val="0"/>
      <w:divBdr>
        <w:top w:val="none" w:sz="0" w:space="0" w:color="auto"/>
        <w:left w:val="none" w:sz="0" w:space="0" w:color="auto"/>
        <w:bottom w:val="none" w:sz="0" w:space="0" w:color="auto"/>
        <w:right w:val="none" w:sz="0" w:space="0" w:color="auto"/>
      </w:divBdr>
    </w:div>
    <w:div w:id="692658772">
      <w:bodyDiv w:val="1"/>
      <w:marLeft w:val="0"/>
      <w:marRight w:val="0"/>
      <w:marTop w:val="0"/>
      <w:marBottom w:val="0"/>
      <w:divBdr>
        <w:top w:val="none" w:sz="0" w:space="0" w:color="auto"/>
        <w:left w:val="none" w:sz="0" w:space="0" w:color="auto"/>
        <w:bottom w:val="none" w:sz="0" w:space="0" w:color="auto"/>
        <w:right w:val="none" w:sz="0" w:space="0" w:color="auto"/>
      </w:divBdr>
    </w:div>
    <w:div w:id="1303851645">
      <w:bodyDiv w:val="1"/>
      <w:marLeft w:val="0"/>
      <w:marRight w:val="0"/>
      <w:marTop w:val="0"/>
      <w:marBottom w:val="0"/>
      <w:divBdr>
        <w:top w:val="none" w:sz="0" w:space="0" w:color="auto"/>
        <w:left w:val="none" w:sz="0" w:space="0" w:color="auto"/>
        <w:bottom w:val="none" w:sz="0" w:space="0" w:color="auto"/>
        <w:right w:val="none" w:sz="0" w:space="0" w:color="auto"/>
      </w:divBdr>
    </w:div>
    <w:div w:id="1337154370">
      <w:bodyDiv w:val="1"/>
      <w:marLeft w:val="0"/>
      <w:marRight w:val="0"/>
      <w:marTop w:val="0"/>
      <w:marBottom w:val="0"/>
      <w:divBdr>
        <w:top w:val="none" w:sz="0" w:space="0" w:color="auto"/>
        <w:left w:val="none" w:sz="0" w:space="0" w:color="auto"/>
        <w:bottom w:val="none" w:sz="0" w:space="0" w:color="auto"/>
        <w:right w:val="none" w:sz="0" w:space="0" w:color="auto"/>
      </w:divBdr>
    </w:div>
    <w:div w:id="1381130959">
      <w:bodyDiv w:val="1"/>
      <w:marLeft w:val="0"/>
      <w:marRight w:val="0"/>
      <w:marTop w:val="0"/>
      <w:marBottom w:val="0"/>
      <w:divBdr>
        <w:top w:val="none" w:sz="0" w:space="0" w:color="auto"/>
        <w:left w:val="none" w:sz="0" w:space="0" w:color="auto"/>
        <w:bottom w:val="none" w:sz="0" w:space="0" w:color="auto"/>
        <w:right w:val="none" w:sz="0" w:space="0" w:color="auto"/>
      </w:divBdr>
    </w:div>
    <w:div w:id="1527448425">
      <w:bodyDiv w:val="1"/>
      <w:marLeft w:val="0"/>
      <w:marRight w:val="0"/>
      <w:marTop w:val="0"/>
      <w:marBottom w:val="0"/>
      <w:divBdr>
        <w:top w:val="none" w:sz="0" w:space="0" w:color="auto"/>
        <w:left w:val="none" w:sz="0" w:space="0" w:color="auto"/>
        <w:bottom w:val="none" w:sz="0" w:space="0" w:color="auto"/>
        <w:right w:val="none" w:sz="0" w:space="0" w:color="auto"/>
      </w:divBdr>
    </w:div>
    <w:div w:id="1548951689">
      <w:bodyDiv w:val="1"/>
      <w:marLeft w:val="0"/>
      <w:marRight w:val="0"/>
      <w:marTop w:val="0"/>
      <w:marBottom w:val="0"/>
      <w:divBdr>
        <w:top w:val="none" w:sz="0" w:space="0" w:color="auto"/>
        <w:left w:val="none" w:sz="0" w:space="0" w:color="auto"/>
        <w:bottom w:val="none" w:sz="0" w:space="0" w:color="auto"/>
        <w:right w:val="none" w:sz="0" w:space="0" w:color="auto"/>
      </w:divBdr>
    </w:div>
    <w:div w:id="1800418660">
      <w:bodyDiv w:val="1"/>
      <w:marLeft w:val="0"/>
      <w:marRight w:val="0"/>
      <w:marTop w:val="0"/>
      <w:marBottom w:val="0"/>
      <w:divBdr>
        <w:top w:val="none" w:sz="0" w:space="0" w:color="auto"/>
        <w:left w:val="none" w:sz="0" w:space="0" w:color="auto"/>
        <w:bottom w:val="none" w:sz="0" w:space="0" w:color="auto"/>
        <w:right w:val="none" w:sz="0" w:space="0" w:color="auto"/>
      </w:divBdr>
    </w:div>
    <w:div w:id="2079942146">
      <w:bodyDiv w:val="1"/>
      <w:marLeft w:val="0"/>
      <w:marRight w:val="0"/>
      <w:marTop w:val="0"/>
      <w:marBottom w:val="0"/>
      <w:divBdr>
        <w:top w:val="none" w:sz="0" w:space="0" w:color="auto"/>
        <w:left w:val="none" w:sz="0" w:space="0" w:color="auto"/>
        <w:bottom w:val="none" w:sz="0" w:space="0" w:color="auto"/>
        <w:right w:val="none" w:sz="0" w:space="0" w:color="auto"/>
      </w:divBdr>
    </w:div>
    <w:div w:id="209512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learnquebec.ca/fr/ecrire-un-dialogue1" TargetMode="External"/><Relationship Id="rId26" Type="http://schemas.openxmlformats.org/officeDocument/2006/relationships/image" Target="media/image4.jpeg"/><Relationship Id="rId39" Type="http://schemas.openxmlformats.org/officeDocument/2006/relationships/hyperlink" Target="https://en.wikipedia.org/wiki/Roman_Empire" TargetMode="External"/><Relationship Id="rId21" Type="http://schemas.openxmlformats.org/officeDocument/2006/relationships/hyperlink" Target="https://prismic-io.s3.amazonaws.com/participaction%2Fc2497f84-5beb-474a-b1a2-c43777ee577c_pa-branded-teentoolkit-eng-final.pdf" TargetMode="External"/><Relationship Id="rId34" Type="http://schemas.openxmlformats.org/officeDocument/2006/relationships/hyperlink" Target="https://en.wikipedia.org/wiki/Roman_roads" TargetMode="External"/><Relationship Id="rId42" Type="http://schemas.openxmlformats.org/officeDocument/2006/relationships/hyperlink" Target="https://en.wikipedia.org/wiki/Roman_commerce" TargetMode="External"/><Relationship Id="rId47" Type="http://schemas.openxmlformats.org/officeDocument/2006/relationships/hyperlink" Target="https://en.wikipedia.org/wiki/Roman_roads" TargetMode="External"/><Relationship Id="rId50" Type="http://schemas.openxmlformats.org/officeDocument/2006/relationships/hyperlink" Target="https://en.wikipedia.org/wiki/Mile" TargetMode="External"/><Relationship Id="rId55" Type="http://schemas.openxmlformats.org/officeDocument/2006/relationships/hyperlink" Target="https://en.wikipedia.org/wiki/Hadria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lencoe.com/sec/languagearts/ose/literature/course2/docs/g7u07.pdf" TargetMode="External"/><Relationship Id="rId29" Type="http://schemas.openxmlformats.org/officeDocument/2006/relationships/hyperlink" Target="https://imagesdanslapierre.mcq.org/en/rock-art-in-class/messages-on-stone/" TargetMode="External"/><Relationship Id="rId11" Type="http://schemas.openxmlformats.org/officeDocument/2006/relationships/image" Target="media/image1.png"/><Relationship Id="rId24" Type="http://schemas.openxmlformats.org/officeDocument/2006/relationships/hyperlink" Target="https://imagesdanslapierre.mcq.org/en/" TargetMode="External"/><Relationship Id="rId32" Type="http://schemas.openxmlformats.org/officeDocument/2006/relationships/hyperlink" Target="https://imagesdanslapierre.mcq.org/wp-content/themes/mcq/img/nisula/representation/480/memekwueshuat.jpg" TargetMode="External"/><Relationship Id="rId37" Type="http://schemas.openxmlformats.org/officeDocument/2006/relationships/hyperlink" Target="https://en.wikipedia.org/wiki/Help:IPA/Latin" TargetMode="External"/><Relationship Id="rId40" Type="http://schemas.openxmlformats.org/officeDocument/2006/relationships/hyperlink" Target="https://en.wikipedia.org/wiki/Roman_roads" TargetMode="External"/><Relationship Id="rId45" Type="http://schemas.openxmlformats.org/officeDocument/2006/relationships/hyperlink" Target="https://en.wikipedia.org/wiki/Bridle_path" TargetMode="External"/><Relationship Id="rId53" Type="http://schemas.openxmlformats.org/officeDocument/2006/relationships/hyperlink" Target="https://en.wikipedia.org/wiki/Gaul"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apps.apple.com/ca/app/puppet-pals-hd/id342076546" TargetMode="External"/><Relationship Id="rId14" Type="http://schemas.openxmlformats.org/officeDocument/2006/relationships/hyperlink" Target="https://www.merriam-webster.com/dictionary/identity" TargetMode="External"/><Relationship Id="rId22" Type="http://schemas.openxmlformats.org/officeDocument/2006/relationships/hyperlink" Target="https://www.csep.ca/en/guidelines/glossary-2017" TargetMode="External"/><Relationship Id="rId27" Type="http://schemas.openxmlformats.org/officeDocument/2006/relationships/image" Target="media/image5.jpeg"/><Relationship Id="rId30" Type="http://schemas.openxmlformats.org/officeDocument/2006/relationships/hyperlink" Target="https://imagesdanslapierre.mcq.org/wp-content/uploads/2018/09/Activity3_Ann_1_STUDENT_EN_FORM.pdf" TargetMode="External"/><Relationship Id="rId35" Type="http://schemas.openxmlformats.org/officeDocument/2006/relationships/hyperlink" Target="https://en.wikipedia.org/wiki/Latin_language" TargetMode="External"/><Relationship Id="rId43" Type="http://schemas.openxmlformats.org/officeDocument/2006/relationships/hyperlink" Target="https://en.wikipedia.org/wiki/Roman_roads" TargetMode="External"/><Relationship Id="rId48" Type="http://schemas.openxmlformats.org/officeDocument/2006/relationships/hyperlink" Target="https://en.wikipedia.org/wiki/Roman_roads" TargetMode="External"/><Relationship Id="rId56"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hyperlink" Target="https://en.wikipedia.org/wiki/Roman_road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learnqueabec.ca/fr/ecrire-un-dialogue1" TargetMode="External"/><Relationship Id="rId25" Type="http://schemas.openxmlformats.org/officeDocument/2006/relationships/image" Target="media/image3.jpeg"/><Relationship Id="rId33" Type="http://schemas.openxmlformats.org/officeDocument/2006/relationships/image" Target="media/image7.jpeg"/><Relationship Id="rId38" Type="http://schemas.openxmlformats.org/officeDocument/2006/relationships/hyperlink" Target="https://en.wikipedia.org/wiki/Roman_Republic" TargetMode="External"/><Relationship Id="rId46" Type="http://schemas.openxmlformats.org/officeDocument/2006/relationships/hyperlink" Target="https://en.wikipedia.org/wiki/Roman_roads" TargetMode="External"/><Relationship Id="rId59" Type="http://schemas.openxmlformats.org/officeDocument/2006/relationships/footer" Target="footer2.xml"/><Relationship Id="rId20" Type="http://schemas.openxmlformats.org/officeDocument/2006/relationships/hyperlink" Target="https://www.learnquebec.ca/fr/misionsflsc1" TargetMode="External"/><Relationship Id="rId41" Type="http://schemas.openxmlformats.org/officeDocument/2006/relationships/hyperlink" Target="https://en.wikipedia.org/wiki/Military_history_of_ancient_Rome" TargetMode="External"/><Relationship Id="rId54" Type="http://schemas.openxmlformats.org/officeDocument/2006/relationships/hyperlink" Target="https://en.wikipedia.org/wiki/Roman_road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oems-and-quotes.com/poems/1235428" TargetMode="External"/><Relationship Id="rId23" Type="http://schemas.openxmlformats.org/officeDocument/2006/relationships/hyperlink" Target="https://safeYouTube.net/w/gHKG" TargetMode="External"/><Relationship Id="rId28" Type="http://schemas.openxmlformats.org/officeDocument/2006/relationships/hyperlink" Target="https://imagesdanslapierre.mcq.org/en/rock-art-in-class/messages-on-stone/" TargetMode="External"/><Relationship Id="rId36" Type="http://schemas.openxmlformats.org/officeDocument/2006/relationships/hyperlink" Target="https://en.wikipedia.org/wiki/Help:IPA/Latin" TargetMode="External"/><Relationship Id="rId49" Type="http://schemas.openxmlformats.org/officeDocument/2006/relationships/hyperlink" Target="https://en.wikipedia.org/wiki/Roman_roads" TargetMode="External"/><Relationship Id="rId57" Type="http://schemas.openxmlformats.org/officeDocument/2006/relationships/hyperlink" Target="https://www.britannica.com/" TargetMode="External"/><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hyperlink" Target="https://en.wikipedia.org/wiki/Road" TargetMode="External"/><Relationship Id="rId52" Type="http://schemas.openxmlformats.org/officeDocument/2006/relationships/hyperlink" Target="https://en.wikipedia.org/wiki/Roman_roads"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57B8A-A787-4AB1-9B50-7DA6E671410A}">
  <ds:schemaRefs>
    <ds:schemaRef ds:uri="http://schemas.microsoft.com/sharepoint/v3/contenttype/forms"/>
  </ds:schemaRefs>
</ds:datastoreItem>
</file>

<file path=customXml/itemProps2.xml><?xml version="1.0" encoding="utf-8"?>
<ds:datastoreItem xmlns:ds="http://schemas.openxmlformats.org/officeDocument/2006/customXml" ds:itemID="{DE0CF77C-1D11-4EA6-A988-B33F31D8C781}">
  <ds:schemaRefs>
    <ds:schemaRef ds:uri="http://purl.org/dc/elements/1.1/"/>
    <ds:schemaRef ds:uri="57887856-2503-40eb-89ff-d5ff714a3136"/>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0a5941c7-1e07-43ec-a6b8-a764e1b2fa45"/>
    <ds:schemaRef ds:uri="http://www.w3.org/XML/1998/namespace"/>
    <ds:schemaRef ds:uri="http://purl.org/dc/dcmitype/"/>
  </ds:schemaRefs>
</ds:datastoreItem>
</file>

<file path=customXml/itemProps3.xml><?xml version="1.0" encoding="utf-8"?>
<ds:datastoreItem xmlns:ds="http://schemas.openxmlformats.org/officeDocument/2006/customXml" ds:itemID="{38FEB7BD-1AA6-4D2D-9A8C-A39B47BC5F3E}"/>
</file>

<file path=customXml/itemProps4.xml><?xml version="1.0" encoding="utf-8"?>
<ds:datastoreItem xmlns:ds="http://schemas.openxmlformats.org/officeDocument/2006/customXml" ds:itemID="{A4D69C54-0F69-47ED-8951-CEE4131B9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2970</Words>
  <Characters>16339</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19271</CharactersWithSpaces>
  <SharedDoc>false</SharedDoc>
  <HyperlinkBase/>
  <HLinks>
    <vt:vector size="282" baseType="variant">
      <vt:variant>
        <vt:i4>2490470</vt:i4>
      </vt:variant>
      <vt:variant>
        <vt:i4>165</vt:i4>
      </vt:variant>
      <vt:variant>
        <vt:i4>0</vt:i4>
      </vt:variant>
      <vt:variant>
        <vt:i4>5</vt:i4>
      </vt:variant>
      <vt:variant>
        <vt:lpwstr>https://www.britannica.com/</vt:lpwstr>
      </vt:variant>
      <vt:variant>
        <vt:lpwstr/>
      </vt:variant>
      <vt:variant>
        <vt:i4>6225937</vt:i4>
      </vt:variant>
      <vt:variant>
        <vt:i4>162</vt:i4>
      </vt:variant>
      <vt:variant>
        <vt:i4>0</vt:i4>
      </vt:variant>
      <vt:variant>
        <vt:i4>5</vt:i4>
      </vt:variant>
      <vt:variant>
        <vt:lpwstr>https://en.wikipedia.org/wiki/Hadrian</vt:lpwstr>
      </vt:variant>
      <vt:variant>
        <vt:lpwstr/>
      </vt:variant>
      <vt:variant>
        <vt:i4>6815867</vt:i4>
      </vt:variant>
      <vt:variant>
        <vt:i4>159</vt:i4>
      </vt:variant>
      <vt:variant>
        <vt:i4>0</vt:i4>
      </vt:variant>
      <vt:variant>
        <vt:i4>5</vt:i4>
      </vt:variant>
      <vt:variant>
        <vt:lpwstr>https://en.wikipedia.org/wiki/Roman_roads</vt:lpwstr>
      </vt:variant>
      <vt:variant>
        <vt:lpwstr>cite_note-LWPageArticleRoadsCanals-3</vt:lpwstr>
      </vt:variant>
      <vt:variant>
        <vt:i4>2097254</vt:i4>
      </vt:variant>
      <vt:variant>
        <vt:i4>156</vt:i4>
      </vt:variant>
      <vt:variant>
        <vt:i4>0</vt:i4>
      </vt:variant>
      <vt:variant>
        <vt:i4>5</vt:i4>
      </vt:variant>
      <vt:variant>
        <vt:lpwstr>https://en.wikipedia.org/wiki/Gaul</vt:lpwstr>
      </vt:variant>
      <vt:variant>
        <vt:lpwstr/>
      </vt:variant>
      <vt:variant>
        <vt:i4>4980820</vt:i4>
      </vt:variant>
      <vt:variant>
        <vt:i4>153</vt:i4>
      </vt:variant>
      <vt:variant>
        <vt:i4>0</vt:i4>
      </vt:variant>
      <vt:variant>
        <vt:i4>5</vt:i4>
      </vt:variant>
      <vt:variant>
        <vt:lpwstr>https://en.wikipedia.org/wiki/Roman_roads</vt:lpwstr>
      </vt:variant>
      <vt:variant>
        <vt:lpwstr>cite_note-7</vt:lpwstr>
      </vt:variant>
      <vt:variant>
        <vt:i4>4980820</vt:i4>
      </vt:variant>
      <vt:variant>
        <vt:i4>150</vt:i4>
      </vt:variant>
      <vt:variant>
        <vt:i4>0</vt:i4>
      </vt:variant>
      <vt:variant>
        <vt:i4>5</vt:i4>
      </vt:variant>
      <vt:variant>
        <vt:lpwstr>https://en.wikipedia.org/wiki/Roman_roads</vt:lpwstr>
      </vt:variant>
      <vt:variant>
        <vt:lpwstr>cite_note-6</vt:lpwstr>
      </vt:variant>
      <vt:variant>
        <vt:i4>2162805</vt:i4>
      </vt:variant>
      <vt:variant>
        <vt:i4>147</vt:i4>
      </vt:variant>
      <vt:variant>
        <vt:i4>0</vt:i4>
      </vt:variant>
      <vt:variant>
        <vt:i4>5</vt:i4>
      </vt:variant>
      <vt:variant>
        <vt:lpwstr>https://en.wikipedia.org/wiki/Mile</vt:lpwstr>
      </vt:variant>
      <vt:variant>
        <vt:lpwstr/>
      </vt:variant>
      <vt:variant>
        <vt:i4>4980820</vt:i4>
      </vt:variant>
      <vt:variant>
        <vt:i4>144</vt:i4>
      </vt:variant>
      <vt:variant>
        <vt:i4>0</vt:i4>
      </vt:variant>
      <vt:variant>
        <vt:i4>5</vt:i4>
      </vt:variant>
      <vt:variant>
        <vt:lpwstr>https://en.wikipedia.org/wiki/Roman_roads</vt:lpwstr>
      </vt:variant>
      <vt:variant>
        <vt:lpwstr>cite_note-5</vt:lpwstr>
      </vt:variant>
      <vt:variant>
        <vt:i4>6815867</vt:i4>
      </vt:variant>
      <vt:variant>
        <vt:i4>141</vt:i4>
      </vt:variant>
      <vt:variant>
        <vt:i4>0</vt:i4>
      </vt:variant>
      <vt:variant>
        <vt:i4>5</vt:i4>
      </vt:variant>
      <vt:variant>
        <vt:lpwstr>https://en.wikipedia.org/wiki/Roman_roads</vt:lpwstr>
      </vt:variant>
      <vt:variant>
        <vt:lpwstr>cite_note-LWPageArticleRoadsCanals-3</vt:lpwstr>
      </vt:variant>
      <vt:variant>
        <vt:i4>3670088</vt:i4>
      </vt:variant>
      <vt:variant>
        <vt:i4>138</vt:i4>
      </vt:variant>
      <vt:variant>
        <vt:i4>0</vt:i4>
      </vt:variant>
      <vt:variant>
        <vt:i4>5</vt:i4>
      </vt:variant>
      <vt:variant>
        <vt:lpwstr>https://en.wikipedia.org/wiki/Roman_roads</vt:lpwstr>
      </vt:variant>
      <vt:variant>
        <vt:lpwstr>cite_note-Corbishley,_Mike_page_50-4</vt:lpwstr>
      </vt:variant>
      <vt:variant>
        <vt:i4>6815867</vt:i4>
      </vt:variant>
      <vt:variant>
        <vt:i4>135</vt:i4>
      </vt:variant>
      <vt:variant>
        <vt:i4>0</vt:i4>
      </vt:variant>
      <vt:variant>
        <vt:i4>5</vt:i4>
      </vt:variant>
      <vt:variant>
        <vt:lpwstr>https://en.wikipedia.org/wiki/Roman_roads</vt:lpwstr>
      </vt:variant>
      <vt:variant>
        <vt:lpwstr>cite_note-LWPageArticleRoadsCanals-3</vt:lpwstr>
      </vt:variant>
      <vt:variant>
        <vt:i4>5898285</vt:i4>
      </vt:variant>
      <vt:variant>
        <vt:i4>132</vt:i4>
      </vt:variant>
      <vt:variant>
        <vt:i4>0</vt:i4>
      </vt:variant>
      <vt:variant>
        <vt:i4>5</vt:i4>
      </vt:variant>
      <vt:variant>
        <vt:lpwstr>https://en.wikipedia.org/wiki/Bridle_path</vt:lpwstr>
      </vt:variant>
      <vt:variant>
        <vt:lpwstr/>
      </vt:variant>
      <vt:variant>
        <vt:i4>2490471</vt:i4>
      </vt:variant>
      <vt:variant>
        <vt:i4>129</vt:i4>
      </vt:variant>
      <vt:variant>
        <vt:i4>0</vt:i4>
      </vt:variant>
      <vt:variant>
        <vt:i4>5</vt:i4>
      </vt:variant>
      <vt:variant>
        <vt:lpwstr>https://en.wikipedia.org/wiki/Road</vt:lpwstr>
      </vt:variant>
      <vt:variant>
        <vt:lpwstr/>
      </vt:variant>
      <vt:variant>
        <vt:i4>4980820</vt:i4>
      </vt:variant>
      <vt:variant>
        <vt:i4>126</vt:i4>
      </vt:variant>
      <vt:variant>
        <vt:i4>0</vt:i4>
      </vt:variant>
      <vt:variant>
        <vt:i4>5</vt:i4>
      </vt:variant>
      <vt:variant>
        <vt:lpwstr>https://en.wikipedia.org/wiki/Roman_roads</vt:lpwstr>
      </vt:variant>
      <vt:variant>
        <vt:lpwstr>cite_note-2</vt:lpwstr>
      </vt:variant>
      <vt:variant>
        <vt:i4>6881293</vt:i4>
      </vt:variant>
      <vt:variant>
        <vt:i4>123</vt:i4>
      </vt:variant>
      <vt:variant>
        <vt:i4>0</vt:i4>
      </vt:variant>
      <vt:variant>
        <vt:i4>5</vt:i4>
      </vt:variant>
      <vt:variant>
        <vt:lpwstr>https://en.wikipedia.org/wiki/Roman_commerce</vt:lpwstr>
      </vt:variant>
      <vt:variant>
        <vt:lpwstr/>
      </vt:variant>
      <vt:variant>
        <vt:i4>3407990</vt:i4>
      </vt:variant>
      <vt:variant>
        <vt:i4>120</vt:i4>
      </vt:variant>
      <vt:variant>
        <vt:i4>0</vt:i4>
      </vt:variant>
      <vt:variant>
        <vt:i4>5</vt:i4>
      </vt:variant>
      <vt:variant>
        <vt:lpwstr>https://en.wikipedia.org/wiki/Military_history_of_ancient_Rome</vt:lpwstr>
      </vt:variant>
      <vt:variant>
        <vt:lpwstr/>
      </vt:variant>
      <vt:variant>
        <vt:i4>4980820</vt:i4>
      </vt:variant>
      <vt:variant>
        <vt:i4>117</vt:i4>
      </vt:variant>
      <vt:variant>
        <vt:i4>0</vt:i4>
      </vt:variant>
      <vt:variant>
        <vt:i4>5</vt:i4>
      </vt:variant>
      <vt:variant>
        <vt:lpwstr>https://en.wikipedia.org/wiki/Roman_roads</vt:lpwstr>
      </vt:variant>
      <vt:variant>
        <vt:lpwstr>cite_note-1</vt:lpwstr>
      </vt:variant>
      <vt:variant>
        <vt:i4>1900642</vt:i4>
      </vt:variant>
      <vt:variant>
        <vt:i4>114</vt:i4>
      </vt:variant>
      <vt:variant>
        <vt:i4>0</vt:i4>
      </vt:variant>
      <vt:variant>
        <vt:i4>5</vt:i4>
      </vt:variant>
      <vt:variant>
        <vt:lpwstr>https://en.wikipedia.org/wiki/Roman_Empire</vt:lpwstr>
      </vt:variant>
      <vt:variant>
        <vt:lpwstr/>
      </vt:variant>
      <vt:variant>
        <vt:i4>6488076</vt:i4>
      </vt:variant>
      <vt:variant>
        <vt:i4>111</vt:i4>
      </vt:variant>
      <vt:variant>
        <vt:i4>0</vt:i4>
      </vt:variant>
      <vt:variant>
        <vt:i4>5</vt:i4>
      </vt:variant>
      <vt:variant>
        <vt:lpwstr>https://en.wikipedia.org/wiki/Roman_Republic</vt:lpwstr>
      </vt:variant>
      <vt:variant>
        <vt:lpwstr/>
      </vt:variant>
      <vt:variant>
        <vt:i4>4587549</vt:i4>
      </vt:variant>
      <vt:variant>
        <vt:i4>108</vt:i4>
      </vt:variant>
      <vt:variant>
        <vt:i4>0</vt:i4>
      </vt:variant>
      <vt:variant>
        <vt:i4>5</vt:i4>
      </vt:variant>
      <vt:variant>
        <vt:lpwstr>https://en.wikipedia.org/wiki/Help:IPA/Latin</vt:lpwstr>
      </vt:variant>
      <vt:variant>
        <vt:lpwstr/>
      </vt:variant>
      <vt:variant>
        <vt:i4>4587549</vt:i4>
      </vt:variant>
      <vt:variant>
        <vt:i4>105</vt:i4>
      </vt:variant>
      <vt:variant>
        <vt:i4>0</vt:i4>
      </vt:variant>
      <vt:variant>
        <vt:i4>5</vt:i4>
      </vt:variant>
      <vt:variant>
        <vt:lpwstr>https://en.wikipedia.org/wiki/Help:IPA/Latin</vt:lpwstr>
      </vt:variant>
      <vt:variant>
        <vt:lpwstr/>
      </vt:variant>
      <vt:variant>
        <vt:i4>7864338</vt:i4>
      </vt:variant>
      <vt:variant>
        <vt:i4>102</vt:i4>
      </vt:variant>
      <vt:variant>
        <vt:i4>0</vt:i4>
      </vt:variant>
      <vt:variant>
        <vt:i4>5</vt:i4>
      </vt:variant>
      <vt:variant>
        <vt:lpwstr>https://en.wikipedia.org/wiki/Latin_language</vt:lpwstr>
      </vt:variant>
      <vt:variant>
        <vt:lpwstr/>
      </vt:variant>
      <vt:variant>
        <vt:i4>7798806</vt:i4>
      </vt:variant>
      <vt:variant>
        <vt:i4>99</vt:i4>
      </vt:variant>
      <vt:variant>
        <vt:i4>0</vt:i4>
      </vt:variant>
      <vt:variant>
        <vt:i4>5</vt:i4>
      </vt:variant>
      <vt:variant>
        <vt:lpwstr>https://en.wikipedia.org/wiki/Roman_roads</vt:lpwstr>
      </vt:variant>
      <vt:variant>
        <vt:lpwstr/>
      </vt:variant>
      <vt:variant>
        <vt:i4>7798806</vt:i4>
      </vt:variant>
      <vt:variant>
        <vt:i4>96</vt:i4>
      </vt:variant>
      <vt:variant>
        <vt:i4>0</vt:i4>
      </vt:variant>
      <vt:variant>
        <vt:i4>5</vt:i4>
      </vt:variant>
      <vt:variant>
        <vt:lpwstr>https://en.wikipedia.org/wiki/Roman_roads</vt:lpwstr>
      </vt:variant>
      <vt:variant>
        <vt:lpwstr/>
      </vt:variant>
      <vt:variant>
        <vt:i4>4325446</vt:i4>
      </vt:variant>
      <vt:variant>
        <vt:i4>93</vt:i4>
      </vt:variant>
      <vt:variant>
        <vt:i4>0</vt:i4>
      </vt:variant>
      <vt:variant>
        <vt:i4>5</vt:i4>
      </vt:variant>
      <vt:variant>
        <vt:lpwstr>https://imagesdanslapierre.mcq.org/wp-content/themes/mcq/img/nisula/representation/480/memekwueshuat.jpg</vt:lpwstr>
      </vt:variant>
      <vt:variant>
        <vt:lpwstr/>
      </vt:variant>
      <vt:variant>
        <vt:i4>524325</vt:i4>
      </vt:variant>
      <vt:variant>
        <vt:i4>90</vt:i4>
      </vt:variant>
      <vt:variant>
        <vt:i4>0</vt:i4>
      </vt:variant>
      <vt:variant>
        <vt:i4>5</vt:i4>
      </vt:variant>
      <vt:variant>
        <vt:lpwstr>https://imagesdanslapierre.mcq.org/wp-content/uploads/2018/09/Activity3_Ann_1_STUDENT_EN_FORM.pdf</vt:lpwstr>
      </vt:variant>
      <vt:variant>
        <vt:lpwstr/>
      </vt:variant>
      <vt:variant>
        <vt:i4>2818080</vt:i4>
      </vt:variant>
      <vt:variant>
        <vt:i4>87</vt:i4>
      </vt:variant>
      <vt:variant>
        <vt:i4>0</vt:i4>
      </vt:variant>
      <vt:variant>
        <vt:i4>5</vt:i4>
      </vt:variant>
      <vt:variant>
        <vt:lpwstr>https://imagesdanslapierre.mcq.org/en/rock-art-in-class/messages-on-stone/</vt:lpwstr>
      </vt:variant>
      <vt:variant>
        <vt:lpwstr/>
      </vt:variant>
      <vt:variant>
        <vt:i4>2818080</vt:i4>
      </vt:variant>
      <vt:variant>
        <vt:i4>84</vt:i4>
      </vt:variant>
      <vt:variant>
        <vt:i4>0</vt:i4>
      </vt:variant>
      <vt:variant>
        <vt:i4>5</vt:i4>
      </vt:variant>
      <vt:variant>
        <vt:lpwstr>https://imagesdanslapierre.mcq.org/en/rock-art-in-class/messages-on-stone/</vt:lpwstr>
      </vt:variant>
      <vt:variant>
        <vt:lpwstr/>
      </vt:variant>
      <vt:variant>
        <vt:i4>3866748</vt:i4>
      </vt:variant>
      <vt:variant>
        <vt:i4>81</vt:i4>
      </vt:variant>
      <vt:variant>
        <vt:i4>0</vt:i4>
      </vt:variant>
      <vt:variant>
        <vt:i4>5</vt:i4>
      </vt:variant>
      <vt:variant>
        <vt:lpwstr>https://imagesdanslapierre.mcq.org/en/</vt:lpwstr>
      </vt:variant>
      <vt:variant>
        <vt:lpwstr/>
      </vt:variant>
      <vt:variant>
        <vt:i4>2621480</vt:i4>
      </vt:variant>
      <vt:variant>
        <vt:i4>78</vt:i4>
      </vt:variant>
      <vt:variant>
        <vt:i4>0</vt:i4>
      </vt:variant>
      <vt:variant>
        <vt:i4>5</vt:i4>
      </vt:variant>
      <vt:variant>
        <vt:lpwstr>https://safeyoutube.net/w/gHKG</vt:lpwstr>
      </vt:variant>
      <vt:variant>
        <vt:lpwstr/>
      </vt:variant>
      <vt:variant>
        <vt:i4>2424887</vt:i4>
      </vt:variant>
      <vt:variant>
        <vt:i4>75</vt:i4>
      </vt:variant>
      <vt:variant>
        <vt:i4>0</vt:i4>
      </vt:variant>
      <vt:variant>
        <vt:i4>5</vt:i4>
      </vt:variant>
      <vt:variant>
        <vt:lpwstr>https://www.csep.ca/en/guidelines/glossary-2017</vt:lpwstr>
      </vt:variant>
      <vt:variant>
        <vt:lpwstr/>
      </vt:variant>
      <vt:variant>
        <vt:i4>5570678</vt:i4>
      </vt:variant>
      <vt:variant>
        <vt:i4>72</vt:i4>
      </vt:variant>
      <vt:variant>
        <vt:i4>0</vt:i4>
      </vt:variant>
      <vt:variant>
        <vt:i4>5</vt:i4>
      </vt:variant>
      <vt:variant>
        <vt:lpwstr>https://prismic-io.s3.amazonaws.com/participaction%2Fc2497f84-5beb-474a-b1a2-c43777ee577c_pa-branded-teentoolkit-eng-final.pdf</vt:lpwstr>
      </vt:variant>
      <vt:variant>
        <vt:lpwstr/>
      </vt:variant>
      <vt:variant>
        <vt:i4>6422628</vt:i4>
      </vt:variant>
      <vt:variant>
        <vt:i4>69</vt:i4>
      </vt:variant>
      <vt:variant>
        <vt:i4>0</vt:i4>
      </vt:variant>
      <vt:variant>
        <vt:i4>5</vt:i4>
      </vt:variant>
      <vt:variant>
        <vt:lpwstr>https://www.learnquebec.ca/fr/misionsflsc1</vt:lpwstr>
      </vt:variant>
      <vt:variant>
        <vt:lpwstr/>
      </vt:variant>
      <vt:variant>
        <vt:i4>196610</vt:i4>
      </vt:variant>
      <vt:variant>
        <vt:i4>66</vt:i4>
      </vt:variant>
      <vt:variant>
        <vt:i4>0</vt:i4>
      </vt:variant>
      <vt:variant>
        <vt:i4>5</vt:i4>
      </vt:variant>
      <vt:variant>
        <vt:lpwstr>https://apps.apple.com/ca/app/puppet-pals-hd/id342076546</vt:lpwstr>
      </vt:variant>
      <vt:variant>
        <vt:lpwstr/>
      </vt:variant>
      <vt:variant>
        <vt:i4>1572944</vt:i4>
      </vt:variant>
      <vt:variant>
        <vt:i4>63</vt:i4>
      </vt:variant>
      <vt:variant>
        <vt:i4>0</vt:i4>
      </vt:variant>
      <vt:variant>
        <vt:i4>5</vt:i4>
      </vt:variant>
      <vt:variant>
        <vt:lpwstr>https://www.learnquebec.ca/fr/ecrire-un-dialogue1</vt:lpwstr>
      </vt:variant>
      <vt:variant>
        <vt:lpwstr/>
      </vt:variant>
      <vt:variant>
        <vt:i4>1572944</vt:i4>
      </vt:variant>
      <vt:variant>
        <vt:i4>60</vt:i4>
      </vt:variant>
      <vt:variant>
        <vt:i4>0</vt:i4>
      </vt:variant>
      <vt:variant>
        <vt:i4>5</vt:i4>
      </vt:variant>
      <vt:variant>
        <vt:lpwstr>https://www.learnquebec.ca/fr/ecrire-un-dialogue1</vt:lpwstr>
      </vt:variant>
      <vt:variant>
        <vt:lpwstr/>
      </vt:variant>
      <vt:variant>
        <vt:i4>524365</vt:i4>
      </vt:variant>
      <vt:variant>
        <vt:i4>57</vt:i4>
      </vt:variant>
      <vt:variant>
        <vt:i4>0</vt:i4>
      </vt:variant>
      <vt:variant>
        <vt:i4>5</vt:i4>
      </vt:variant>
      <vt:variant>
        <vt:lpwstr>http://www.glencoe.com/sec/languagearts/ose/literature/course2/docs/g7u07.pdf</vt:lpwstr>
      </vt:variant>
      <vt:variant>
        <vt:lpwstr/>
      </vt:variant>
      <vt:variant>
        <vt:i4>3145774</vt:i4>
      </vt:variant>
      <vt:variant>
        <vt:i4>54</vt:i4>
      </vt:variant>
      <vt:variant>
        <vt:i4>0</vt:i4>
      </vt:variant>
      <vt:variant>
        <vt:i4>5</vt:i4>
      </vt:variant>
      <vt:variant>
        <vt:lpwstr>https://www.poems-and-quotes.com/poems/1235428</vt:lpwstr>
      </vt:variant>
      <vt:variant>
        <vt:lpwstr/>
      </vt:variant>
      <vt:variant>
        <vt:i4>6815864</vt:i4>
      </vt:variant>
      <vt:variant>
        <vt:i4>51</vt:i4>
      </vt:variant>
      <vt:variant>
        <vt:i4>0</vt:i4>
      </vt:variant>
      <vt:variant>
        <vt:i4>5</vt:i4>
      </vt:variant>
      <vt:variant>
        <vt:lpwstr>https://www.merriam-webster.com/dictionary/identity</vt:lpwstr>
      </vt:variant>
      <vt:variant>
        <vt:lpwstr/>
      </vt:variant>
      <vt:variant>
        <vt:i4>1245232</vt:i4>
      </vt:variant>
      <vt:variant>
        <vt:i4>44</vt:i4>
      </vt:variant>
      <vt:variant>
        <vt:i4>0</vt:i4>
      </vt:variant>
      <vt:variant>
        <vt:i4>5</vt:i4>
      </vt:variant>
      <vt:variant>
        <vt:lpwstr/>
      </vt:variant>
      <vt:variant>
        <vt:lpwstr>_Toc41401114</vt:lpwstr>
      </vt:variant>
      <vt:variant>
        <vt:i4>1310768</vt:i4>
      </vt:variant>
      <vt:variant>
        <vt:i4>38</vt:i4>
      </vt:variant>
      <vt:variant>
        <vt:i4>0</vt:i4>
      </vt:variant>
      <vt:variant>
        <vt:i4>5</vt:i4>
      </vt:variant>
      <vt:variant>
        <vt:lpwstr/>
      </vt:variant>
      <vt:variant>
        <vt:lpwstr>_Toc41401113</vt:lpwstr>
      </vt:variant>
      <vt:variant>
        <vt:i4>1376304</vt:i4>
      </vt:variant>
      <vt:variant>
        <vt:i4>32</vt:i4>
      </vt:variant>
      <vt:variant>
        <vt:i4>0</vt:i4>
      </vt:variant>
      <vt:variant>
        <vt:i4>5</vt:i4>
      </vt:variant>
      <vt:variant>
        <vt:lpwstr/>
      </vt:variant>
      <vt:variant>
        <vt:lpwstr>_Toc41401112</vt:lpwstr>
      </vt:variant>
      <vt:variant>
        <vt:i4>1441840</vt:i4>
      </vt:variant>
      <vt:variant>
        <vt:i4>26</vt:i4>
      </vt:variant>
      <vt:variant>
        <vt:i4>0</vt:i4>
      </vt:variant>
      <vt:variant>
        <vt:i4>5</vt:i4>
      </vt:variant>
      <vt:variant>
        <vt:lpwstr/>
      </vt:variant>
      <vt:variant>
        <vt:lpwstr>_Toc41401111</vt:lpwstr>
      </vt:variant>
      <vt:variant>
        <vt:i4>1507376</vt:i4>
      </vt:variant>
      <vt:variant>
        <vt:i4>20</vt:i4>
      </vt:variant>
      <vt:variant>
        <vt:i4>0</vt:i4>
      </vt:variant>
      <vt:variant>
        <vt:i4>5</vt:i4>
      </vt:variant>
      <vt:variant>
        <vt:lpwstr/>
      </vt:variant>
      <vt:variant>
        <vt:lpwstr>_Toc41401110</vt:lpwstr>
      </vt:variant>
      <vt:variant>
        <vt:i4>1966129</vt:i4>
      </vt:variant>
      <vt:variant>
        <vt:i4>14</vt:i4>
      </vt:variant>
      <vt:variant>
        <vt:i4>0</vt:i4>
      </vt:variant>
      <vt:variant>
        <vt:i4>5</vt:i4>
      </vt:variant>
      <vt:variant>
        <vt:lpwstr/>
      </vt:variant>
      <vt:variant>
        <vt:lpwstr>_Toc41401109</vt:lpwstr>
      </vt:variant>
      <vt:variant>
        <vt:i4>2031665</vt:i4>
      </vt:variant>
      <vt:variant>
        <vt:i4>8</vt:i4>
      </vt:variant>
      <vt:variant>
        <vt:i4>0</vt:i4>
      </vt:variant>
      <vt:variant>
        <vt:i4>5</vt:i4>
      </vt:variant>
      <vt:variant>
        <vt:lpwstr/>
      </vt:variant>
      <vt:variant>
        <vt:lpwstr>_Toc41401108</vt:lpwstr>
      </vt:variant>
      <vt:variant>
        <vt:i4>1048625</vt:i4>
      </vt:variant>
      <vt:variant>
        <vt:i4>2</vt:i4>
      </vt:variant>
      <vt:variant>
        <vt:i4>0</vt:i4>
      </vt:variant>
      <vt:variant>
        <vt:i4>5</vt:i4>
      </vt:variant>
      <vt:variant>
        <vt:lpwstr/>
      </vt:variant>
      <vt:variant>
        <vt:lpwstr>_Toc41401107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Juliette Larouche</cp:lastModifiedBy>
  <cp:revision>2</cp:revision>
  <cp:lastPrinted>2020-04-01T00:49:00Z</cp:lastPrinted>
  <dcterms:created xsi:type="dcterms:W3CDTF">2020-05-27T14:37:00Z</dcterms:created>
  <dcterms:modified xsi:type="dcterms:W3CDTF">2020-05-27T14:37:00Z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ies>
</file>