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1E5BF3C9" w:rsidR="009C1C6B" w:rsidRPr="001D4BBA" w:rsidRDefault="009C1C6B" w:rsidP="003D4077">
      <w:pPr>
        <w:pStyle w:val="Titredudocument"/>
      </w:pPr>
    </w:p>
    <w:p w14:paraId="7BDB3A6D" w14:textId="703B5111" w:rsidR="009C1C6B" w:rsidRPr="00A457A4" w:rsidRDefault="001D4BBA" w:rsidP="009C1C6B">
      <w:pPr>
        <w:pStyle w:val="Niveau-Premirepage"/>
        <w:rPr>
          <w:lang w:val="en-US"/>
        </w:rPr>
      </w:pPr>
      <w:r>
        <w:t xml:space="preserve">secondary </w:t>
      </w:r>
      <w:r w:rsidR="005124AF">
        <w:t>I</w:t>
      </w:r>
    </w:p>
    <w:p w14:paraId="245D712B" w14:textId="1A1F1A91" w:rsidR="009C1C6B" w:rsidRPr="00A457A4" w:rsidRDefault="00A457A4" w:rsidP="00C54724">
      <w:pPr>
        <w:pStyle w:val="Semainedu"/>
        <w:spacing w:after="2280"/>
        <w:rPr>
          <w:lang w:val="en-US"/>
        </w:rPr>
      </w:pPr>
      <w:r w:rsidRPr="00A457A4">
        <w:rPr>
          <w:lang w:val="en-US"/>
        </w:rPr>
        <w:t xml:space="preserve">Week of </w:t>
      </w:r>
      <w:r w:rsidR="001D4BBA">
        <w:t xml:space="preserve">May </w:t>
      </w:r>
      <w:r w:rsidR="005124AF">
        <w:t>11</w:t>
      </w:r>
      <w:r w:rsidR="001D4BBA">
        <w:t>,</w:t>
      </w:r>
      <w:r w:rsidRPr="00A457A4">
        <w:rPr>
          <w:lang w:val="en-US"/>
        </w:rPr>
        <w:t xml:space="preserve"> 2020</w:t>
      </w:r>
    </w:p>
    <w:p w14:paraId="2D51F582" w14:textId="4597E2B1" w:rsidR="00BE533D" w:rsidRDefault="00BE533D" w:rsidP="00BE533D">
      <w:pPr>
        <w:pStyle w:val="Tabledesmatires-Titre"/>
      </w:pPr>
      <w:r>
        <w:t>Table of Contents</w:t>
      </w:r>
    </w:p>
    <w:p w14:paraId="0A1491AD" w14:textId="4AD59CD0" w:rsidR="0055542D"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39587940" w:history="1">
        <w:r w:rsidR="0055542D" w:rsidRPr="00844865">
          <w:rPr>
            <w:rStyle w:val="Lienhypertexte"/>
            <w:noProof/>
          </w:rPr>
          <w:t>Comic Strip</w:t>
        </w:r>
        <w:r w:rsidR="0055542D">
          <w:rPr>
            <w:noProof/>
            <w:webHidden/>
          </w:rPr>
          <w:tab/>
        </w:r>
        <w:r w:rsidR="0055542D">
          <w:rPr>
            <w:noProof/>
            <w:webHidden/>
          </w:rPr>
          <w:fldChar w:fldCharType="begin"/>
        </w:r>
        <w:r w:rsidR="0055542D">
          <w:rPr>
            <w:noProof/>
            <w:webHidden/>
          </w:rPr>
          <w:instrText xml:space="preserve"> PAGEREF _Toc39587940 \h </w:instrText>
        </w:r>
        <w:r w:rsidR="0055542D">
          <w:rPr>
            <w:noProof/>
            <w:webHidden/>
          </w:rPr>
        </w:r>
        <w:r w:rsidR="0055542D">
          <w:rPr>
            <w:noProof/>
            <w:webHidden/>
          </w:rPr>
          <w:fldChar w:fldCharType="separate"/>
        </w:r>
        <w:r w:rsidR="0055542D">
          <w:rPr>
            <w:noProof/>
            <w:webHidden/>
          </w:rPr>
          <w:t>2</w:t>
        </w:r>
        <w:r w:rsidR="0055542D">
          <w:rPr>
            <w:noProof/>
            <w:webHidden/>
          </w:rPr>
          <w:fldChar w:fldCharType="end"/>
        </w:r>
      </w:hyperlink>
    </w:p>
    <w:p w14:paraId="52254C46" w14:textId="6E8D81FB" w:rsidR="0055542D" w:rsidRDefault="009A409F">
      <w:pPr>
        <w:pStyle w:val="TM2"/>
        <w:rPr>
          <w:rFonts w:asciiTheme="minorHAnsi" w:eastAsiaTheme="minorEastAsia" w:hAnsiTheme="minorHAnsi" w:cstheme="minorBidi"/>
          <w:noProof/>
          <w:szCs w:val="22"/>
          <w:lang w:val="fr-CA" w:eastAsia="fr-CA"/>
        </w:rPr>
      </w:pPr>
      <w:hyperlink w:anchor="_Toc39587941" w:history="1">
        <w:r w:rsidR="0055542D" w:rsidRPr="00844865">
          <w:rPr>
            <w:rStyle w:val="Lienhypertexte"/>
            <w:noProof/>
          </w:rPr>
          <w:t>A Mathematical Heart</w:t>
        </w:r>
        <w:r w:rsidR="0055542D">
          <w:rPr>
            <w:noProof/>
            <w:webHidden/>
          </w:rPr>
          <w:tab/>
        </w:r>
        <w:r w:rsidR="0055542D">
          <w:rPr>
            <w:noProof/>
            <w:webHidden/>
          </w:rPr>
          <w:fldChar w:fldCharType="begin"/>
        </w:r>
        <w:r w:rsidR="0055542D">
          <w:rPr>
            <w:noProof/>
            <w:webHidden/>
          </w:rPr>
          <w:instrText xml:space="preserve"> PAGEREF _Toc39587941 \h </w:instrText>
        </w:r>
        <w:r w:rsidR="0055542D">
          <w:rPr>
            <w:noProof/>
            <w:webHidden/>
          </w:rPr>
        </w:r>
        <w:r w:rsidR="0055542D">
          <w:rPr>
            <w:noProof/>
            <w:webHidden/>
          </w:rPr>
          <w:fldChar w:fldCharType="separate"/>
        </w:r>
        <w:r w:rsidR="0055542D">
          <w:rPr>
            <w:noProof/>
            <w:webHidden/>
          </w:rPr>
          <w:t>6</w:t>
        </w:r>
        <w:r w:rsidR="0055542D">
          <w:rPr>
            <w:noProof/>
            <w:webHidden/>
          </w:rPr>
          <w:fldChar w:fldCharType="end"/>
        </w:r>
      </w:hyperlink>
    </w:p>
    <w:p w14:paraId="7BEBFCA2" w14:textId="7CE77AE4" w:rsidR="0055542D" w:rsidRDefault="009A409F">
      <w:pPr>
        <w:pStyle w:val="TM2"/>
        <w:rPr>
          <w:rFonts w:asciiTheme="minorHAnsi" w:eastAsiaTheme="minorEastAsia" w:hAnsiTheme="minorHAnsi" w:cstheme="minorBidi"/>
          <w:noProof/>
          <w:szCs w:val="22"/>
          <w:lang w:val="fr-CA" w:eastAsia="fr-CA"/>
        </w:rPr>
      </w:pPr>
      <w:hyperlink w:anchor="_Toc39587942" w:history="1">
        <w:r w:rsidR="0055542D" w:rsidRPr="00844865">
          <w:rPr>
            <w:rStyle w:val="Lienhypertexte"/>
            <w:noProof/>
            <w:lang w:val="en-US"/>
          </w:rPr>
          <w:t>Appendix - A Mathematical Heart</w:t>
        </w:r>
        <w:r w:rsidR="0055542D">
          <w:rPr>
            <w:noProof/>
            <w:webHidden/>
          </w:rPr>
          <w:tab/>
        </w:r>
        <w:r w:rsidR="0055542D">
          <w:rPr>
            <w:noProof/>
            <w:webHidden/>
          </w:rPr>
          <w:fldChar w:fldCharType="begin"/>
        </w:r>
        <w:r w:rsidR="0055542D">
          <w:rPr>
            <w:noProof/>
            <w:webHidden/>
          </w:rPr>
          <w:instrText xml:space="preserve"> PAGEREF _Toc39587942 \h </w:instrText>
        </w:r>
        <w:r w:rsidR="0055542D">
          <w:rPr>
            <w:noProof/>
            <w:webHidden/>
          </w:rPr>
        </w:r>
        <w:r w:rsidR="0055542D">
          <w:rPr>
            <w:noProof/>
            <w:webHidden/>
          </w:rPr>
          <w:fldChar w:fldCharType="separate"/>
        </w:r>
        <w:r w:rsidR="0055542D">
          <w:rPr>
            <w:noProof/>
            <w:webHidden/>
          </w:rPr>
          <w:t>7</w:t>
        </w:r>
        <w:r w:rsidR="0055542D">
          <w:rPr>
            <w:noProof/>
            <w:webHidden/>
          </w:rPr>
          <w:fldChar w:fldCharType="end"/>
        </w:r>
      </w:hyperlink>
    </w:p>
    <w:p w14:paraId="2747BF93" w14:textId="6AD52BCF" w:rsidR="0055542D" w:rsidRDefault="009A409F">
      <w:pPr>
        <w:pStyle w:val="TM2"/>
        <w:rPr>
          <w:rFonts w:asciiTheme="minorHAnsi" w:eastAsiaTheme="minorEastAsia" w:hAnsiTheme="minorHAnsi" w:cstheme="minorBidi"/>
          <w:noProof/>
          <w:szCs w:val="22"/>
          <w:lang w:val="fr-CA" w:eastAsia="fr-CA"/>
        </w:rPr>
      </w:pPr>
      <w:hyperlink w:anchor="_Toc39587943" w:history="1">
        <w:r w:rsidR="0055542D" w:rsidRPr="00844865">
          <w:rPr>
            <w:rStyle w:val="Lienhypertexte"/>
            <w:noProof/>
          </w:rPr>
          <w:t>Identifying Acids and Bases</w:t>
        </w:r>
        <w:r w:rsidR="0055542D">
          <w:rPr>
            <w:noProof/>
            <w:webHidden/>
          </w:rPr>
          <w:tab/>
        </w:r>
        <w:r w:rsidR="0055542D">
          <w:rPr>
            <w:noProof/>
            <w:webHidden/>
          </w:rPr>
          <w:fldChar w:fldCharType="begin"/>
        </w:r>
        <w:r w:rsidR="0055542D">
          <w:rPr>
            <w:noProof/>
            <w:webHidden/>
          </w:rPr>
          <w:instrText xml:space="preserve"> PAGEREF _Toc39587943 \h </w:instrText>
        </w:r>
        <w:r w:rsidR="0055542D">
          <w:rPr>
            <w:noProof/>
            <w:webHidden/>
          </w:rPr>
        </w:r>
        <w:r w:rsidR="0055542D">
          <w:rPr>
            <w:noProof/>
            <w:webHidden/>
          </w:rPr>
          <w:fldChar w:fldCharType="separate"/>
        </w:r>
        <w:r w:rsidR="0055542D">
          <w:rPr>
            <w:noProof/>
            <w:webHidden/>
          </w:rPr>
          <w:t>8</w:t>
        </w:r>
        <w:r w:rsidR="0055542D">
          <w:rPr>
            <w:noProof/>
            <w:webHidden/>
          </w:rPr>
          <w:fldChar w:fldCharType="end"/>
        </w:r>
      </w:hyperlink>
    </w:p>
    <w:p w14:paraId="068D3376" w14:textId="05AF05E0" w:rsidR="0055542D" w:rsidRDefault="009A409F">
      <w:pPr>
        <w:pStyle w:val="TM2"/>
        <w:rPr>
          <w:rFonts w:asciiTheme="minorHAnsi" w:eastAsiaTheme="minorEastAsia" w:hAnsiTheme="minorHAnsi" w:cstheme="minorBidi"/>
          <w:noProof/>
          <w:szCs w:val="22"/>
          <w:lang w:val="fr-CA" w:eastAsia="fr-CA"/>
        </w:rPr>
      </w:pPr>
      <w:hyperlink w:anchor="_Toc39587944" w:history="1">
        <w:r w:rsidR="0055542D" w:rsidRPr="00844865">
          <w:rPr>
            <w:rStyle w:val="Lienhypertexte"/>
            <w:noProof/>
          </w:rPr>
          <w:t>Appendix A: Acid-Base Indicator Lab</w:t>
        </w:r>
        <w:r w:rsidR="0055542D">
          <w:rPr>
            <w:noProof/>
            <w:webHidden/>
          </w:rPr>
          <w:tab/>
        </w:r>
        <w:r w:rsidR="0055542D">
          <w:rPr>
            <w:noProof/>
            <w:webHidden/>
          </w:rPr>
          <w:fldChar w:fldCharType="begin"/>
        </w:r>
        <w:r w:rsidR="0055542D">
          <w:rPr>
            <w:noProof/>
            <w:webHidden/>
          </w:rPr>
          <w:instrText xml:space="preserve"> PAGEREF _Toc39587944 \h </w:instrText>
        </w:r>
        <w:r w:rsidR="0055542D">
          <w:rPr>
            <w:noProof/>
            <w:webHidden/>
          </w:rPr>
        </w:r>
        <w:r w:rsidR="0055542D">
          <w:rPr>
            <w:noProof/>
            <w:webHidden/>
          </w:rPr>
          <w:fldChar w:fldCharType="separate"/>
        </w:r>
        <w:r w:rsidR="0055542D">
          <w:rPr>
            <w:noProof/>
            <w:webHidden/>
          </w:rPr>
          <w:t>10</w:t>
        </w:r>
        <w:r w:rsidR="0055542D">
          <w:rPr>
            <w:noProof/>
            <w:webHidden/>
          </w:rPr>
          <w:fldChar w:fldCharType="end"/>
        </w:r>
      </w:hyperlink>
    </w:p>
    <w:p w14:paraId="71FBED29" w14:textId="6CBE5E49" w:rsidR="0055542D" w:rsidRDefault="009A409F">
      <w:pPr>
        <w:pStyle w:val="TM2"/>
        <w:rPr>
          <w:rFonts w:asciiTheme="minorHAnsi" w:eastAsiaTheme="minorEastAsia" w:hAnsiTheme="minorHAnsi" w:cstheme="minorBidi"/>
          <w:noProof/>
          <w:szCs w:val="22"/>
          <w:lang w:val="fr-CA" w:eastAsia="fr-CA"/>
        </w:rPr>
      </w:pPr>
      <w:hyperlink w:anchor="_Toc39587945" w:history="1">
        <w:r w:rsidR="0055542D" w:rsidRPr="00844865">
          <w:rPr>
            <w:rStyle w:val="Lienhypertexte"/>
            <w:noProof/>
          </w:rPr>
          <w:t>Appendix A: Data Collection</w:t>
        </w:r>
        <w:r w:rsidR="0055542D">
          <w:rPr>
            <w:noProof/>
            <w:webHidden/>
          </w:rPr>
          <w:tab/>
        </w:r>
        <w:r w:rsidR="0055542D">
          <w:rPr>
            <w:noProof/>
            <w:webHidden/>
          </w:rPr>
          <w:fldChar w:fldCharType="begin"/>
        </w:r>
        <w:r w:rsidR="0055542D">
          <w:rPr>
            <w:noProof/>
            <w:webHidden/>
          </w:rPr>
          <w:instrText xml:space="preserve"> PAGEREF _Toc39587945 \h </w:instrText>
        </w:r>
        <w:r w:rsidR="0055542D">
          <w:rPr>
            <w:noProof/>
            <w:webHidden/>
          </w:rPr>
        </w:r>
        <w:r w:rsidR="0055542D">
          <w:rPr>
            <w:noProof/>
            <w:webHidden/>
          </w:rPr>
          <w:fldChar w:fldCharType="separate"/>
        </w:r>
        <w:r w:rsidR="0055542D">
          <w:rPr>
            <w:noProof/>
            <w:webHidden/>
          </w:rPr>
          <w:t>11</w:t>
        </w:r>
        <w:r w:rsidR="0055542D">
          <w:rPr>
            <w:noProof/>
            <w:webHidden/>
          </w:rPr>
          <w:fldChar w:fldCharType="end"/>
        </w:r>
      </w:hyperlink>
    </w:p>
    <w:p w14:paraId="68C6400B" w14:textId="3FA846E3" w:rsidR="0055542D" w:rsidRDefault="009A409F">
      <w:pPr>
        <w:pStyle w:val="TM2"/>
        <w:rPr>
          <w:rFonts w:asciiTheme="minorHAnsi" w:eastAsiaTheme="minorEastAsia" w:hAnsiTheme="minorHAnsi" w:cstheme="minorBidi"/>
          <w:noProof/>
          <w:szCs w:val="22"/>
          <w:lang w:val="fr-CA" w:eastAsia="fr-CA"/>
        </w:rPr>
      </w:pPr>
      <w:hyperlink w:anchor="_Toc39587946" w:history="1">
        <w:r w:rsidR="0055542D" w:rsidRPr="00844865">
          <w:rPr>
            <w:rStyle w:val="Lienhypertexte"/>
            <w:noProof/>
          </w:rPr>
          <w:t>Paper Cuts: Making Art Can Soothe</w:t>
        </w:r>
        <w:r w:rsidR="0055542D">
          <w:rPr>
            <w:noProof/>
            <w:webHidden/>
          </w:rPr>
          <w:tab/>
        </w:r>
        <w:r w:rsidR="0055542D">
          <w:rPr>
            <w:noProof/>
            <w:webHidden/>
          </w:rPr>
          <w:fldChar w:fldCharType="begin"/>
        </w:r>
        <w:r w:rsidR="0055542D">
          <w:rPr>
            <w:noProof/>
            <w:webHidden/>
          </w:rPr>
          <w:instrText xml:space="preserve"> PAGEREF _Toc39587946 \h </w:instrText>
        </w:r>
        <w:r w:rsidR="0055542D">
          <w:rPr>
            <w:noProof/>
            <w:webHidden/>
          </w:rPr>
        </w:r>
        <w:r w:rsidR="0055542D">
          <w:rPr>
            <w:noProof/>
            <w:webHidden/>
          </w:rPr>
          <w:fldChar w:fldCharType="separate"/>
        </w:r>
        <w:r w:rsidR="0055542D">
          <w:rPr>
            <w:noProof/>
            <w:webHidden/>
          </w:rPr>
          <w:t>13</w:t>
        </w:r>
        <w:r w:rsidR="0055542D">
          <w:rPr>
            <w:noProof/>
            <w:webHidden/>
          </w:rPr>
          <w:fldChar w:fldCharType="end"/>
        </w:r>
      </w:hyperlink>
    </w:p>
    <w:p w14:paraId="1893D378" w14:textId="43DFF3F3" w:rsidR="0055542D" w:rsidRDefault="009A409F">
      <w:pPr>
        <w:pStyle w:val="TM2"/>
        <w:rPr>
          <w:rFonts w:asciiTheme="minorHAnsi" w:eastAsiaTheme="minorEastAsia" w:hAnsiTheme="minorHAnsi" w:cstheme="minorBidi"/>
          <w:noProof/>
          <w:szCs w:val="22"/>
          <w:lang w:val="fr-CA" w:eastAsia="fr-CA"/>
        </w:rPr>
      </w:pPr>
      <w:hyperlink w:anchor="_Toc39587947" w:history="1">
        <w:r w:rsidR="0055542D" w:rsidRPr="00844865">
          <w:rPr>
            <w:rStyle w:val="Lienhypertexte"/>
            <w:noProof/>
          </w:rPr>
          <w:t>The Texter: A Moral Dilemma</w:t>
        </w:r>
        <w:r w:rsidR="0055542D">
          <w:rPr>
            <w:noProof/>
            <w:webHidden/>
          </w:rPr>
          <w:tab/>
        </w:r>
        <w:r w:rsidR="0055542D">
          <w:rPr>
            <w:noProof/>
            <w:webHidden/>
          </w:rPr>
          <w:fldChar w:fldCharType="begin"/>
        </w:r>
        <w:r w:rsidR="0055542D">
          <w:rPr>
            <w:noProof/>
            <w:webHidden/>
          </w:rPr>
          <w:instrText xml:space="preserve"> PAGEREF _Toc39587947 \h </w:instrText>
        </w:r>
        <w:r w:rsidR="0055542D">
          <w:rPr>
            <w:noProof/>
            <w:webHidden/>
          </w:rPr>
        </w:r>
        <w:r w:rsidR="0055542D">
          <w:rPr>
            <w:noProof/>
            <w:webHidden/>
          </w:rPr>
          <w:fldChar w:fldCharType="separate"/>
        </w:r>
        <w:r w:rsidR="0055542D">
          <w:rPr>
            <w:noProof/>
            <w:webHidden/>
          </w:rPr>
          <w:t>14</w:t>
        </w:r>
        <w:r w:rsidR="0055542D">
          <w:rPr>
            <w:noProof/>
            <w:webHidden/>
          </w:rPr>
          <w:fldChar w:fldCharType="end"/>
        </w:r>
      </w:hyperlink>
    </w:p>
    <w:p w14:paraId="7A246487" w14:textId="018196CA" w:rsidR="0055542D" w:rsidRDefault="009A409F">
      <w:pPr>
        <w:pStyle w:val="TM2"/>
        <w:rPr>
          <w:rFonts w:asciiTheme="minorHAnsi" w:eastAsiaTheme="minorEastAsia" w:hAnsiTheme="minorHAnsi" w:cstheme="minorBidi"/>
          <w:noProof/>
          <w:szCs w:val="22"/>
          <w:lang w:val="fr-CA" w:eastAsia="fr-CA"/>
        </w:rPr>
      </w:pPr>
      <w:hyperlink w:anchor="_Toc39587948" w:history="1">
        <w:r w:rsidR="0055542D" w:rsidRPr="00844865">
          <w:rPr>
            <w:rStyle w:val="Lienhypertexte"/>
            <w:noProof/>
          </w:rPr>
          <w:t>Rights and Freedoms – Part 2</w:t>
        </w:r>
        <w:r w:rsidR="0055542D">
          <w:rPr>
            <w:noProof/>
            <w:webHidden/>
          </w:rPr>
          <w:tab/>
        </w:r>
        <w:r w:rsidR="0055542D">
          <w:rPr>
            <w:noProof/>
            <w:webHidden/>
          </w:rPr>
          <w:fldChar w:fldCharType="begin"/>
        </w:r>
        <w:r w:rsidR="0055542D">
          <w:rPr>
            <w:noProof/>
            <w:webHidden/>
          </w:rPr>
          <w:instrText xml:space="preserve"> PAGEREF _Toc39587948 \h </w:instrText>
        </w:r>
        <w:r w:rsidR="0055542D">
          <w:rPr>
            <w:noProof/>
            <w:webHidden/>
          </w:rPr>
        </w:r>
        <w:r w:rsidR="0055542D">
          <w:rPr>
            <w:noProof/>
            <w:webHidden/>
          </w:rPr>
          <w:fldChar w:fldCharType="separate"/>
        </w:r>
        <w:r w:rsidR="0055542D">
          <w:rPr>
            <w:noProof/>
            <w:webHidden/>
          </w:rPr>
          <w:t>16</w:t>
        </w:r>
        <w:r w:rsidR="0055542D">
          <w:rPr>
            <w:noProof/>
            <w:webHidden/>
          </w:rPr>
          <w:fldChar w:fldCharType="end"/>
        </w:r>
      </w:hyperlink>
    </w:p>
    <w:p w14:paraId="402686C7" w14:textId="19DB3889" w:rsidR="00DF4403" w:rsidRDefault="00731F64" w:rsidP="00B60F6E">
      <w:pPr>
        <w:pStyle w:val="TM3"/>
        <w:rPr>
          <w:noProof/>
        </w:rPr>
      </w:pPr>
      <w:r>
        <w:rPr>
          <w:noProof/>
        </w:rPr>
        <w:fldChar w:fldCharType="end"/>
      </w:r>
    </w:p>
    <w:p w14:paraId="15AF99E7" w14:textId="77777777" w:rsidR="00DB6C4E" w:rsidRDefault="00DB6C4E" w:rsidP="00DB6C4E">
      <w:pPr>
        <w:rPr>
          <w:lang w:val="fr-FR"/>
        </w:rPr>
      </w:pPr>
    </w:p>
    <w:p w14:paraId="173FC790" w14:textId="1EFB8722" w:rsidR="00DB6C4E" w:rsidRPr="00DB6C4E" w:rsidRDefault="00DB6C4E" w:rsidP="00DB6C4E">
      <w:pPr>
        <w:rPr>
          <w:lang w:val="fr-FR"/>
        </w:rPr>
        <w:sectPr w:rsidR="00DB6C4E" w:rsidRPr="00DB6C4E" w:rsidSect="00D1740F">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titlePg/>
          <w:docGrid w:linePitch="360"/>
        </w:sectPr>
      </w:pPr>
      <w:bookmarkStart w:id="0" w:name="_GoBack"/>
      <w:bookmarkEnd w:id="0"/>
    </w:p>
    <w:p w14:paraId="00017C09" w14:textId="7C35A13F" w:rsidR="003D4077" w:rsidRPr="004640F3" w:rsidRDefault="00A37846" w:rsidP="00B55A18">
      <w:pPr>
        <w:pStyle w:val="Matire-Pagessuivantes"/>
      </w:pPr>
      <w:r w:rsidRPr="004640F3">
        <w:lastRenderedPageBreak/>
        <w:t>English Language Arts</w:t>
      </w:r>
    </w:p>
    <w:p w14:paraId="309B1D1A" w14:textId="77777777" w:rsidR="0044584F" w:rsidRPr="00FD78B4" w:rsidRDefault="0044584F" w:rsidP="007E798F">
      <w:pPr>
        <w:pStyle w:val="Titredelactivit"/>
      </w:pPr>
      <w:bookmarkStart w:id="1" w:name="_Toc39587940"/>
      <w:r>
        <w:t>Comic Strip</w:t>
      </w:r>
      <w:bookmarkEnd w:id="1"/>
    </w:p>
    <w:p w14:paraId="39251EF5" w14:textId="0049B473" w:rsidR="0044584F" w:rsidRDefault="0044584F" w:rsidP="007E798F">
      <w:pPr>
        <w:pStyle w:val="Consigne-Titre"/>
        <w:rPr>
          <w:rStyle w:val="normaltextrun"/>
          <w:rFonts w:ascii="Gill Sans MT" w:hAnsi="Gill Sans MT" w:cs="Segoe UI"/>
          <w:color w:val="000000"/>
          <w:sz w:val="22"/>
          <w:szCs w:val="22"/>
        </w:rPr>
      </w:pPr>
      <w:r w:rsidRPr="00FD78B4">
        <w:t>Information for students</w:t>
      </w:r>
    </w:p>
    <w:p w14:paraId="7DCADA4B" w14:textId="1DC9CE0B" w:rsidR="0044584F" w:rsidRPr="005A544A" w:rsidRDefault="0044584F" w:rsidP="005A544A">
      <w:pPr>
        <w:pStyle w:val="Liste"/>
        <w:rPr>
          <w:lang w:val="en"/>
        </w:rPr>
      </w:pPr>
      <w:r w:rsidRPr="005A544A">
        <w:rPr>
          <w:lang w:val="en"/>
        </w:rPr>
        <w:t>Create a one-page comic strip that tells a story.</w:t>
      </w:r>
    </w:p>
    <w:p w14:paraId="6A2572BE" w14:textId="77777777" w:rsidR="0044584F" w:rsidRPr="005A544A" w:rsidRDefault="0044584F" w:rsidP="005A544A">
      <w:pPr>
        <w:pStyle w:val="Liste"/>
        <w:rPr>
          <w:lang w:val="en"/>
        </w:rPr>
      </w:pPr>
      <w:r w:rsidRPr="005A544A">
        <w:rPr>
          <w:lang w:val="en"/>
        </w:rPr>
        <w:t>Follow these steps to create your comic strip.</w:t>
      </w:r>
    </w:p>
    <w:p w14:paraId="2A6B083A" w14:textId="5BBE9631" w:rsidR="0044584F" w:rsidRPr="005A544A" w:rsidRDefault="0044584F" w:rsidP="00C24BEF">
      <w:pPr>
        <w:pStyle w:val="consignepuceniv2"/>
        <w:rPr>
          <w:lang w:val="en-CA"/>
        </w:rPr>
      </w:pPr>
      <w:r w:rsidRPr="005A544A">
        <w:rPr>
          <w:b/>
          <w:bCs/>
          <w:lang w:val="en-CA"/>
        </w:rPr>
        <w:t>Step 1</w:t>
      </w:r>
      <w:r w:rsidRPr="005A544A">
        <w:rPr>
          <w:lang w:val="en-CA"/>
        </w:rPr>
        <w:t>: Write down your ideas. Remember that your story needs a beginning, a middle and an end. Consider what the rising action in your story will be and how the plot will be resolved.</w:t>
      </w:r>
    </w:p>
    <w:p w14:paraId="6F8CE505" w14:textId="39EB89BC" w:rsidR="0044584F" w:rsidRPr="005A544A" w:rsidRDefault="0044584F" w:rsidP="00C24BEF">
      <w:pPr>
        <w:pStyle w:val="consignepuceniv2"/>
        <w:rPr>
          <w:lang w:val="en-CA"/>
        </w:rPr>
      </w:pPr>
      <w:r w:rsidRPr="005A544A">
        <w:rPr>
          <w:b/>
          <w:bCs/>
          <w:lang w:val="en-CA"/>
        </w:rPr>
        <w:t>Step 2</w:t>
      </w:r>
      <w:r w:rsidRPr="005A544A">
        <w:rPr>
          <w:lang w:val="en-CA"/>
        </w:rPr>
        <w:t>: Draw your frames. Play around with the size. Perhaps some of your frames are small. One may be a long frame the width of the page.</w:t>
      </w:r>
    </w:p>
    <w:p w14:paraId="6EBEA440" w14:textId="7DC04A56" w:rsidR="0044584F" w:rsidRPr="00C24BEF" w:rsidRDefault="0044584F" w:rsidP="00C24BEF">
      <w:pPr>
        <w:pStyle w:val="consignepuceniv2"/>
        <w:rPr>
          <w:lang w:val="en-CA"/>
        </w:rPr>
      </w:pPr>
      <w:r w:rsidRPr="00C24BEF">
        <w:rPr>
          <w:b/>
          <w:bCs/>
          <w:lang w:val="en-CA"/>
        </w:rPr>
        <w:t>Step 3</w:t>
      </w:r>
      <w:r w:rsidRPr="00C24BEF">
        <w:rPr>
          <w:lang w:val="en-CA"/>
        </w:rPr>
        <w:t xml:space="preserve">: Use basic shapes to draw your scenes. </w:t>
      </w:r>
      <w:r w:rsidRPr="005A544A">
        <w:rPr>
          <w:lang w:val="en-CA"/>
        </w:rPr>
        <w:t xml:space="preserve">Begin in pencil and then, when you are happy with your drawings, go over them with a black Sharpie. </w:t>
      </w:r>
      <w:r w:rsidRPr="00C24BEF">
        <w:rPr>
          <w:lang w:val="en-CA"/>
        </w:rPr>
        <w:t>Add colour to your comic strip to really bring it to life</w:t>
      </w:r>
      <w:r w:rsidR="00C24BEF" w:rsidRPr="00C24BEF">
        <w:rPr>
          <w:lang w:val="en-CA"/>
        </w:rPr>
        <w:t>.</w:t>
      </w:r>
    </w:p>
    <w:p w14:paraId="5AE779D1" w14:textId="1FCD4411" w:rsidR="0044584F" w:rsidRPr="00C24BEF" w:rsidRDefault="0044584F" w:rsidP="00C24BEF">
      <w:pPr>
        <w:pStyle w:val="consignepuceniv2"/>
      </w:pPr>
      <w:r w:rsidRPr="005A544A">
        <w:rPr>
          <w:b/>
          <w:bCs/>
          <w:lang w:val="en-CA"/>
        </w:rPr>
        <w:t>Step 4</w:t>
      </w:r>
      <w:r w:rsidRPr="005A544A">
        <w:rPr>
          <w:lang w:val="en-CA"/>
        </w:rPr>
        <w:t xml:space="preserve">: Add your text. Consider what parts of the story are told through dialogue and what you will put at the bottom of the frame. </w:t>
      </w:r>
      <w:r w:rsidRPr="00785F9E">
        <w:t>Use speech</w:t>
      </w:r>
      <w:r>
        <w:t xml:space="preserve"> and </w:t>
      </w:r>
      <w:proofErr w:type="spellStart"/>
      <w:r w:rsidRPr="00785F9E">
        <w:t>thought</w:t>
      </w:r>
      <w:proofErr w:type="spellEnd"/>
      <w:r w:rsidRPr="00785F9E">
        <w:t xml:space="preserve"> </w:t>
      </w:r>
      <w:proofErr w:type="spellStart"/>
      <w:r w:rsidRPr="00785F9E">
        <w:t>bubbles</w:t>
      </w:r>
      <w:proofErr w:type="spellEnd"/>
      <w:r w:rsidRPr="00785F9E">
        <w:t>.</w:t>
      </w:r>
    </w:p>
    <w:p w14:paraId="7D39227C" w14:textId="77777777" w:rsidR="0044584F" w:rsidRPr="00730DFC" w:rsidRDefault="0044584F" w:rsidP="00C24BEF">
      <w:pPr>
        <w:pStyle w:val="Consigne-Texte"/>
        <w:rPr>
          <w:b/>
        </w:rPr>
      </w:pPr>
      <w:r w:rsidRPr="00730DFC">
        <w:t xml:space="preserve">Visit this website for tips </w:t>
      </w:r>
      <w:r>
        <w:t>on how to create a comic strip</w:t>
      </w:r>
      <w:r w:rsidRPr="00730DFC">
        <w:t xml:space="preserve">: </w:t>
      </w:r>
      <w:hyperlink r:id="rId17" w:history="1">
        <w:r w:rsidRPr="00730DFC">
          <w:rPr>
            <w:rStyle w:val="Lienhypertexte"/>
            <w:rFonts w:eastAsiaTheme="majorEastAsia"/>
            <w:bCs/>
          </w:rPr>
          <w:t>https://www.learnquebec.ca/create-a-comic-strip1</w:t>
        </w:r>
      </w:hyperlink>
    </w:p>
    <w:p w14:paraId="13ECEDE7" w14:textId="77777777" w:rsidR="0044584F" w:rsidRPr="00B46BCB" w:rsidRDefault="0044584F" w:rsidP="00C24BEF">
      <w:pPr>
        <w:pStyle w:val="Consigne-Texte"/>
        <w:rPr>
          <w:b/>
          <w:lang w:val="en-US"/>
        </w:rPr>
      </w:pPr>
      <w:r>
        <w:t xml:space="preserve">Need ideas for a story? </w:t>
      </w:r>
      <w:hyperlink r:id="rId18" w:history="1">
        <w:r w:rsidRPr="00D65244">
          <w:rPr>
            <w:rStyle w:val="Lienhypertexte"/>
            <w:rFonts w:eastAsiaTheme="majorEastAsia"/>
          </w:rPr>
          <w:t>https://www.makebeliefscomix.com/story-ideas/</w:t>
        </w:r>
      </w:hyperlink>
    </w:p>
    <w:p w14:paraId="036F7E54" w14:textId="77777777" w:rsidR="0044584F" w:rsidRPr="00EC04EB" w:rsidRDefault="0044584F" w:rsidP="008F2100">
      <w:pPr>
        <w:pStyle w:val="Consigne-Texte"/>
        <w:rPr>
          <w:b/>
        </w:rPr>
      </w:pPr>
      <w:r w:rsidRPr="00EC04EB">
        <w:t>Show your comic strip to your family.</w:t>
      </w:r>
    </w:p>
    <w:p w14:paraId="674E13F6" w14:textId="77777777" w:rsidR="0044584F" w:rsidRPr="008764C2" w:rsidRDefault="0044584F" w:rsidP="008F2100">
      <w:pPr>
        <w:pStyle w:val="Matriel-Titre"/>
      </w:pPr>
      <w:r w:rsidRPr="008764C2">
        <w:t>Material required</w:t>
      </w:r>
    </w:p>
    <w:p w14:paraId="3960AE17" w14:textId="77777777" w:rsidR="0044584F" w:rsidRDefault="0044584F" w:rsidP="008F2100">
      <w:pPr>
        <w:pStyle w:val="Liste"/>
        <w:rPr>
          <w:lang w:val="en"/>
        </w:rPr>
      </w:pPr>
      <w:r w:rsidRPr="00785F9E">
        <w:rPr>
          <w:lang w:val="en"/>
        </w:rPr>
        <w:t xml:space="preserve">Paper </w:t>
      </w:r>
    </w:p>
    <w:p w14:paraId="4D038D82" w14:textId="77777777" w:rsidR="0044584F" w:rsidRDefault="0044584F" w:rsidP="008F2100">
      <w:pPr>
        <w:pStyle w:val="Liste"/>
        <w:rPr>
          <w:lang w:val="en"/>
        </w:rPr>
      </w:pPr>
      <w:r>
        <w:rPr>
          <w:lang w:val="en"/>
        </w:rPr>
        <w:t>P</w:t>
      </w:r>
      <w:r w:rsidRPr="00785F9E">
        <w:rPr>
          <w:lang w:val="en"/>
        </w:rPr>
        <w:t>en or pencil</w:t>
      </w:r>
    </w:p>
    <w:p w14:paraId="1C58964F" w14:textId="77777777" w:rsidR="0044584F" w:rsidRDefault="0044584F" w:rsidP="008F2100">
      <w:pPr>
        <w:pStyle w:val="Liste"/>
        <w:rPr>
          <w:lang w:val="en"/>
        </w:rPr>
      </w:pPr>
      <w:r w:rsidRPr="00785F9E">
        <w:rPr>
          <w:lang w:val="en"/>
        </w:rPr>
        <w:t xml:space="preserve">Sharpie, </w:t>
      </w:r>
    </w:p>
    <w:p w14:paraId="2E2F2532" w14:textId="1C53366D" w:rsidR="0044584F" w:rsidRPr="008A174A" w:rsidRDefault="0044584F" w:rsidP="00792ADB">
      <w:pPr>
        <w:pStyle w:val="Liste"/>
        <w:spacing w:after="240"/>
        <w:textAlignment w:val="baseline"/>
        <w:rPr>
          <w:rFonts w:ascii="Segoe UI" w:eastAsia="Times New Roman" w:hAnsi="Segoe UI" w:cs="Segoe UI"/>
          <w:sz w:val="18"/>
          <w:szCs w:val="18"/>
          <w:lang w:eastAsia="en-CA"/>
        </w:rPr>
      </w:pPr>
      <w:r w:rsidRPr="008A174A">
        <w:rPr>
          <w:rFonts w:cs="Arial"/>
        </w:rPr>
        <w:t>Coloured pens or pencils.</w:t>
      </w:r>
    </w:p>
    <w:tbl>
      <w:tblPr>
        <w:tblStyle w:val="Grilledutableau"/>
        <w:tblW w:w="992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923"/>
      </w:tblGrid>
      <w:tr w:rsidR="0044584F" w:rsidRPr="00AD0469" w14:paraId="21A648E6" w14:textId="77777777" w:rsidTr="006D01B6">
        <w:trPr>
          <w:trHeight w:val="1424"/>
        </w:trPr>
        <w:tc>
          <w:tcPr>
            <w:tcW w:w="9923" w:type="dxa"/>
            <w:shd w:val="clear" w:color="auto" w:fill="DDECEE" w:themeFill="accent5" w:themeFillTint="33"/>
          </w:tcPr>
          <w:p w14:paraId="61B2C03C" w14:textId="77777777" w:rsidR="0044584F" w:rsidRDefault="0044584F" w:rsidP="00334423">
            <w:pPr>
              <w:pStyle w:val="Tableau-Informationauxparents"/>
            </w:pPr>
            <w:r w:rsidRPr="00BC2AC2">
              <w:t xml:space="preserve">Information </w:t>
            </w:r>
            <w:r>
              <w:t>for</w:t>
            </w:r>
            <w:r w:rsidRPr="00BC2AC2">
              <w:t xml:space="preserve"> parents</w:t>
            </w:r>
          </w:p>
          <w:p w14:paraId="2185AC2B" w14:textId="77777777" w:rsidR="0044584F" w:rsidRPr="00EC04EB" w:rsidRDefault="0044584F" w:rsidP="00334423">
            <w:pPr>
              <w:pStyle w:val="Tableau-Liste"/>
            </w:pPr>
            <w:r w:rsidRPr="00EC04EB">
              <w:t xml:space="preserve">Brainstorm story ideas with your child. </w:t>
            </w:r>
          </w:p>
          <w:p w14:paraId="202AB674" w14:textId="587A7181" w:rsidR="0044584F" w:rsidRPr="00EC04EB" w:rsidRDefault="0044584F" w:rsidP="00334423">
            <w:pPr>
              <w:pStyle w:val="Tableau-Liste"/>
              <w:rPr>
                <w:lang w:val="en"/>
              </w:rPr>
            </w:pPr>
            <w:r w:rsidRPr="00EC04EB">
              <w:rPr>
                <w:lang w:val="en"/>
              </w:rPr>
              <w:t>The best things your child can do are r</w:t>
            </w:r>
            <w:proofErr w:type="spellStart"/>
            <w:r w:rsidRPr="00EC04EB">
              <w:rPr>
                <w:color w:val="000000"/>
              </w:rPr>
              <w:t>ead</w:t>
            </w:r>
            <w:proofErr w:type="spellEnd"/>
            <w:r w:rsidRPr="00EC04EB">
              <w:rPr>
                <w:color w:val="000000"/>
              </w:rPr>
              <w:t>, write and talk every day.</w:t>
            </w:r>
          </w:p>
        </w:tc>
      </w:tr>
    </w:tbl>
    <w:p w14:paraId="3F335569" w14:textId="16DD2E92" w:rsidR="00415AC0" w:rsidRPr="0044584F" w:rsidRDefault="00415AC0" w:rsidP="00415AC0">
      <w:pPr>
        <w:pStyle w:val="Crdit"/>
      </w:pPr>
      <w:r w:rsidRPr="0044584F">
        <w:br w:type="page"/>
      </w:r>
    </w:p>
    <w:p w14:paraId="7DA042EC" w14:textId="6AB91DA6" w:rsidR="00B10E9B" w:rsidRPr="00B55A18" w:rsidRDefault="00B10E9B" w:rsidP="00B10E9B">
      <w:pPr>
        <w:pStyle w:val="Matire-Premirepage"/>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1AC625B4" w14:textId="77777777" w:rsidR="00173117" w:rsidRPr="001600C1" w:rsidRDefault="00173117" w:rsidP="00DD12AE">
      <w:pPr>
        <w:pStyle w:val="Tableau-Informationauxparents"/>
        <w:rPr>
          <w:lang w:val="fr-CA"/>
        </w:rPr>
      </w:pPr>
      <w:r w:rsidRPr="001600C1">
        <w:rPr>
          <w:lang w:val="fr-CA"/>
        </w:rPr>
        <w:t>Critique de film: combien d’étoiles?</w:t>
      </w:r>
    </w:p>
    <w:p w14:paraId="3EA11B3F" w14:textId="77777777" w:rsidR="00173117" w:rsidRPr="00BD2D4F" w:rsidRDefault="00173117" w:rsidP="00DD12AE">
      <w:pPr>
        <w:pStyle w:val="Consigne-Titre"/>
      </w:pPr>
      <w:r>
        <w:rPr>
          <w:lang w:val="fr-CA"/>
        </w:rPr>
        <w:t>Consignes à l’élève</w:t>
      </w:r>
    </w:p>
    <w:p w14:paraId="459F03D9" w14:textId="10610838" w:rsidR="00173117" w:rsidRPr="0000719F" w:rsidRDefault="00173117" w:rsidP="00DD12AE">
      <w:pPr>
        <w:pStyle w:val="Liste"/>
        <w:rPr>
          <w:lang w:val="fr-CA"/>
        </w:rPr>
      </w:pPr>
      <w:r w:rsidRPr="005A544A">
        <w:rPr>
          <w:lang w:val="fr-CA"/>
        </w:rPr>
        <w:t xml:space="preserve">Pour cette activité, tu dois regarder un film </w:t>
      </w:r>
      <w:r w:rsidRPr="005A544A">
        <w:rPr>
          <w:b/>
          <w:lang w:val="fr-CA"/>
        </w:rPr>
        <w:t>en français</w:t>
      </w:r>
      <w:r w:rsidRPr="005A544A">
        <w:rPr>
          <w:lang w:val="fr-CA"/>
        </w:rPr>
        <w:t xml:space="preserve">.  </w:t>
      </w:r>
      <w:r w:rsidRPr="0000719F">
        <w:rPr>
          <w:lang w:val="fr-CA"/>
        </w:rPr>
        <w:t>(L’utilisation des sous-titres en français est suggérée pour les élèves de niveau FLS de base, s’ils le désirent.)</w:t>
      </w:r>
      <w:r w:rsidR="0000719F" w:rsidRPr="0000719F">
        <w:rPr>
          <w:lang w:val="fr-CA"/>
        </w:rPr>
        <w:t>.</w:t>
      </w:r>
    </w:p>
    <w:p w14:paraId="00636C02" w14:textId="77777777" w:rsidR="00173117" w:rsidRPr="005A544A" w:rsidRDefault="00173117" w:rsidP="00DD12AE">
      <w:pPr>
        <w:pStyle w:val="Liste"/>
        <w:rPr>
          <w:lang w:val="fr-CA"/>
        </w:rPr>
      </w:pPr>
      <w:r w:rsidRPr="005A544A">
        <w:rPr>
          <w:lang w:val="fr-CA"/>
        </w:rPr>
        <w:t>Prends des notes en regardant le film. Tu peux aussi regarder le film plus d’une fois pour mieux comprendre.</w:t>
      </w:r>
    </w:p>
    <w:p w14:paraId="013349D8" w14:textId="77777777" w:rsidR="00173117" w:rsidRPr="005A544A" w:rsidRDefault="00173117" w:rsidP="00DD12AE">
      <w:pPr>
        <w:pStyle w:val="Liste"/>
        <w:rPr>
          <w:lang w:val="fr-CA"/>
        </w:rPr>
      </w:pPr>
      <w:r w:rsidRPr="005A544A">
        <w:rPr>
          <w:lang w:val="fr-CA"/>
        </w:rPr>
        <w:t>Remplis le document « Critique de film ».</w:t>
      </w:r>
    </w:p>
    <w:p w14:paraId="27A49107" w14:textId="222F6C78" w:rsidR="00173117" w:rsidRPr="0000719F" w:rsidRDefault="00173117" w:rsidP="00DD12AE">
      <w:pPr>
        <w:pStyle w:val="Liste"/>
      </w:pPr>
      <w:r w:rsidRPr="005A544A">
        <w:rPr>
          <w:lang w:val="fr-CA"/>
        </w:rPr>
        <w:t>Pour aller plus loin</w:t>
      </w:r>
      <w:r w:rsidR="0000719F" w:rsidRPr="005A544A">
        <w:rPr>
          <w:lang w:val="fr-CA"/>
        </w:rPr>
        <w:t>, c</w:t>
      </w:r>
      <w:r w:rsidRPr="005A544A">
        <w:rPr>
          <w:lang w:val="fr-CA"/>
        </w:rPr>
        <w:t xml:space="preserve">ontacte une personne de ton entourage pour lui raconter en français le résumé de l’histoire et lui faire ta recommandation. </w:t>
      </w:r>
      <w:r w:rsidRPr="0000719F">
        <w:t xml:space="preserve">Ce film </w:t>
      </w:r>
      <w:proofErr w:type="spellStart"/>
      <w:r w:rsidRPr="0000719F">
        <w:t>vaut-il</w:t>
      </w:r>
      <w:proofErr w:type="spellEnd"/>
      <w:r w:rsidRPr="0000719F">
        <w:t xml:space="preserve"> la </w:t>
      </w:r>
      <w:proofErr w:type="spellStart"/>
      <w:r w:rsidRPr="0000719F">
        <w:t>peine</w:t>
      </w:r>
      <w:proofErr w:type="spellEnd"/>
      <w:r w:rsidRPr="0000719F">
        <w:t xml:space="preserve"> d’être vu?</w:t>
      </w:r>
    </w:p>
    <w:p w14:paraId="6F5C8C2C" w14:textId="758510E6" w:rsidR="00173117" w:rsidRPr="0000719F" w:rsidRDefault="00173117" w:rsidP="00DD12AE">
      <w:pPr>
        <w:pStyle w:val="Liste"/>
        <w:rPr>
          <w:lang w:val="fr-CA"/>
        </w:rPr>
      </w:pPr>
      <w:r w:rsidRPr="0000719F">
        <w:rPr>
          <w:b/>
          <w:lang w:val="fr-CA"/>
        </w:rPr>
        <w:t>Pour les élèves en FLS enrichi :</w:t>
      </w:r>
      <w:r w:rsidRPr="0000719F">
        <w:rPr>
          <w:lang w:val="fr-CA"/>
        </w:rPr>
        <w:t xml:space="preserve"> Tu es également invité à répondre à </w:t>
      </w:r>
      <w:r w:rsidRPr="0000719F">
        <w:rPr>
          <w:u w:val="single"/>
          <w:lang w:val="fr-CA"/>
        </w:rPr>
        <w:t>trois des six questions</w:t>
      </w:r>
      <w:r w:rsidRPr="0000719F">
        <w:rPr>
          <w:lang w:val="fr-CA"/>
        </w:rPr>
        <w:t xml:space="preserve"> du document ci-dessous après avoir visionné le film que tu as choisi et en avoir fait la critique.</w:t>
      </w:r>
    </w:p>
    <w:p w14:paraId="4C7A7636" w14:textId="77777777" w:rsidR="00173117" w:rsidRPr="001600C1" w:rsidRDefault="00173117" w:rsidP="0000719F">
      <w:pPr>
        <w:pStyle w:val="Matriel-Titre"/>
        <w:rPr>
          <w:lang w:val="fr-CA"/>
        </w:rPr>
      </w:pPr>
      <w:r w:rsidRPr="007A2C5A">
        <w:t>Mat</w:t>
      </w:r>
      <w:r>
        <w:t>é</w:t>
      </w:r>
      <w:r w:rsidRPr="007A2C5A">
        <w:t>ri</w:t>
      </w:r>
      <w:r>
        <w:t>e</w:t>
      </w:r>
      <w:r w:rsidRPr="007A2C5A">
        <w:t xml:space="preserve">l </w:t>
      </w:r>
      <w:proofErr w:type="spellStart"/>
      <w:r w:rsidRPr="007A2C5A">
        <w:t>requi</w:t>
      </w:r>
      <w:r>
        <w:t>s</w:t>
      </w:r>
      <w:proofErr w:type="spellEnd"/>
    </w:p>
    <w:p w14:paraId="73427D83" w14:textId="5838AEED" w:rsidR="00461E0C" w:rsidRPr="00461E0C" w:rsidRDefault="00173117" w:rsidP="00D24251">
      <w:pPr>
        <w:pStyle w:val="Liste"/>
        <w:spacing w:after="240"/>
        <w:rPr>
          <w:lang w:val="fr-CA"/>
        </w:rPr>
      </w:pPr>
      <w:r w:rsidRPr="00461E0C">
        <w:rPr>
          <w:lang w:val="fr-CA"/>
        </w:rPr>
        <w:t>Un film en français</w:t>
      </w:r>
      <w:r w:rsidR="00461E0C" w:rsidRPr="00461E0C">
        <w:rPr>
          <w:lang w:val="fr-CA"/>
        </w:rPr>
        <w:br w:type="page"/>
      </w:r>
    </w:p>
    <w:p w14:paraId="17C300B5" w14:textId="77777777" w:rsidR="00461E0C" w:rsidRPr="0000719F" w:rsidRDefault="00461E0C" w:rsidP="00461E0C">
      <w:pPr>
        <w:pStyle w:val="Matire-Pagessuivantes"/>
      </w:pPr>
      <w:r w:rsidRPr="0000719F">
        <w:lastRenderedPageBreak/>
        <w:t>French as a Second Language</w:t>
      </w:r>
    </w:p>
    <w:p w14:paraId="6F85BC87" w14:textId="630E72A4" w:rsidR="001252DB" w:rsidRDefault="001252DB"/>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173117" w:rsidRPr="001C7B06" w14:paraId="35B7ACBE" w14:textId="77777777" w:rsidTr="008A174A">
        <w:trPr>
          <w:trHeight w:val="2141"/>
        </w:trPr>
        <w:tc>
          <w:tcPr>
            <w:tcW w:w="9782" w:type="dxa"/>
            <w:shd w:val="clear" w:color="auto" w:fill="DDECEE" w:themeFill="accent5" w:themeFillTint="33"/>
          </w:tcPr>
          <w:p w14:paraId="0B04215B" w14:textId="0282D082" w:rsidR="00173117" w:rsidRDefault="00173117" w:rsidP="0000719F">
            <w:pPr>
              <w:pStyle w:val="Tableau-Informationauxparents"/>
            </w:pPr>
            <w:r w:rsidRPr="00B82AB8">
              <w:t>Information for parents</w:t>
            </w:r>
          </w:p>
          <w:p w14:paraId="2C9BD141" w14:textId="4CE56A7C" w:rsidR="00173117" w:rsidRPr="0000719F" w:rsidRDefault="00173117" w:rsidP="0000719F">
            <w:pPr>
              <w:pStyle w:val="Tableau-Liste"/>
            </w:pPr>
            <w:r w:rsidRPr="00AD2733">
              <w:t>Help your child find</w:t>
            </w:r>
            <w:r>
              <w:t xml:space="preserve"> a French movie.</w:t>
            </w:r>
          </w:p>
          <w:p w14:paraId="4B1C2AEA" w14:textId="07FFD15B" w:rsidR="00173117" w:rsidRPr="0000719F" w:rsidRDefault="00173117" w:rsidP="0000719F">
            <w:pPr>
              <w:pStyle w:val="Tableau-Liste"/>
            </w:pPr>
            <w:r w:rsidRPr="00AD2733">
              <w:t>Read the instructions to your child, if necessary</w:t>
            </w:r>
            <w:r w:rsidR="0000719F">
              <w:t>.</w:t>
            </w:r>
          </w:p>
          <w:p w14:paraId="12A742BB" w14:textId="77777777" w:rsidR="00173117" w:rsidRPr="00AD2733" w:rsidRDefault="00173117" w:rsidP="0000719F">
            <w:pPr>
              <w:pStyle w:val="Tableau-Liste"/>
            </w:pPr>
            <w:r>
              <w:t>Ask your child to summarize the storyline of the movie and ask if they would recommend it</w:t>
            </w:r>
            <w:r w:rsidRPr="00F20A63">
              <w:t>.</w:t>
            </w:r>
          </w:p>
        </w:tc>
      </w:tr>
    </w:tbl>
    <w:p w14:paraId="626AC053" w14:textId="77777777" w:rsidR="00173117" w:rsidRPr="00E05B37" w:rsidRDefault="00173117" w:rsidP="00173117">
      <w:pPr>
        <w:pStyle w:val="Crdit0"/>
        <w:rPr>
          <w:rFonts w:ascii="Arial Rounded MT Bold" w:hAnsi="Arial Rounded MT Bold"/>
          <w:b/>
          <w:color w:val="auto"/>
          <w:sz w:val="4"/>
          <w:szCs w:val="4"/>
          <w:lang w:val="en-CA"/>
        </w:rPr>
      </w:pPr>
      <w:r>
        <w:rPr>
          <w:noProof/>
          <w:color w:val="auto"/>
          <w:lang w:val="en-US" w:eastAsia="en-US"/>
        </w:rPr>
        <mc:AlternateContent>
          <mc:Choice Requires="wps">
            <w:drawing>
              <wp:anchor distT="0" distB="0" distL="114300" distR="114300" simplePos="0" relativeHeight="251665421" behindDoc="1" locked="0" layoutInCell="1" allowOverlap="1" wp14:anchorId="1EC9724A" wp14:editId="31324D63">
                <wp:simplePos x="0" y="0"/>
                <wp:positionH relativeFrom="column">
                  <wp:posOffset>-247650</wp:posOffset>
                </wp:positionH>
                <wp:positionV relativeFrom="paragraph">
                  <wp:posOffset>114300</wp:posOffset>
                </wp:positionV>
                <wp:extent cx="7153275" cy="3800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153275" cy="38004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AB2A0" id="Rectangle 5" o:spid="_x0000_s1026" style="position:absolute;margin-left:-19.5pt;margin-top:9pt;width:563.25pt;height:299.25pt;z-index:-251651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" filled="f" strokecolor="#243255 [1604]" strokeweight="1pt">
                <v:stroke dashstyle="dash"/>
              </v:rect>
            </w:pict>
          </mc:Fallback>
        </mc:AlternateContent>
      </w:r>
    </w:p>
    <w:p w14:paraId="34611F0C" w14:textId="77777777" w:rsidR="00173117" w:rsidRPr="00FD14AC" w:rsidRDefault="00173117" w:rsidP="00173117">
      <w:pPr>
        <w:pStyle w:val="Crdit0"/>
        <w:rPr>
          <w:rFonts w:cs="Arial"/>
          <w:color w:val="auto"/>
          <w:sz w:val="22"/>
          <w:szCs w:val="22"/>
        </w:rPr>
      </w:pPr>
      <w:r w:rsidRPr="00D15E57">
        <w:rPr>
          <w:rFonts w:ascii="Arial Rounded MT Bold" w:hAnsi="Arial Rounded MT Bold"/>
          <w:b/>
          <w:color w:val="auto"/>
          <w:sz w:val="24"/>
          <w:szCs w:val="24"/>
        </w:rPr>
        <w:t xml:space="preserve">Pour les élèves de FLS </w:t>
      </w:r>
      <w:proofErr w:type="gramStart"/>
      <w:r w:rsidRPr="00D15E57">
        <w:rPr>
          <w:rFonts w:ascii="Arial Rounded MT Bold" w:hAnsi="Arial Rounded MT Bold"/>
          <w:b/>
          <w:color w:val="auto"/>
          <w:sz w:val="24"/>
          <w:szCs w:val="24"/>
        </w:rPr>
        <w:t>enrichi</w:t>
      </w:r>
      <w:r>
        <w:rPr>
          <w:rFonts w:cs="Arial"/>
          <w:color w:val="auto"/>
          <w:sz w:val="22"/>
          <w:szCs w:val="22"/>
        </w:rPr>
        <w:t>:</w:t>
      </w:r>
      <w:proofErr w:type="gramEnd"/>
      <w:r>
        <w:rPr>
          <w:rFonts w:cs="Arial"/>
          <w:color w:val="auto"/>
          <w:sz w:val="22"/>
          <w:szCs w:val="22"/>
        </w:rPr>
        <w:t xml:space="preserve"> </w:t>
      </w:r>
      <w:r>
        <w:rPr>
          <w:rFonts w:cs="Arial"/>
          <w:color w:val="auto"/>
          <w:lang w:val="fr-CA"/>
        </w:rPr>
        <w:t>Pour chacune des catégories (A-B-C)</w:t>
      </w:r>
      <w:r w:rsidRPr="00FD14AC">
        <w:rPr>
          <w:rFonts w:cs="Arial"/>
          <w:color w:val="auto"/>
          <w:lang w:val="fr-CA"/>
        </w:rPr>
        <w:t xml:space="preserve">, </w:t>
      </w:r>
      <w:r>
        <w:rPr>
          <w:rFonts w:cs="Arial"/>
          <w:color w:val="auto"/>
          <w:lang w:val="fr-CA"/>
        </w:rPr>
        <w:t>réponds à la question</w:t>
      </w:r>
      <w:r w:rsidRPr="00FD14AC">
        <w:rPr>
          <w:rFonts w:cs="Arial"/>
          <w:color w:val="auto"/>
          <w:lang w:val="fr-CA"/>
        </w:rPr>
        <w:t xml:space="preserve"> que tu préfères.  </w:t>
      </w:r>
    </w:p>
    <w:p w14:paraId="0CF0E29C" w14:textId="77777777" w:rsidR="00173117" w:rsidRPr="00916817" w:rsidRDefault="00173117" w:rsidP="00173117">
      <w:pPr>
        <w:tabs>
          <w:tab w:val="center" w:pos="5400"/>
        </w:tabs>
        <w:rPr>
          <w:rFonts w:cs="Arial"/>
          <w:b/>
          <w:sz w:val="4"/>
          <w:szCs w:val="4"/>
          <w:lang w:val="fr-CA"/>
        </w:rPr>
      </w:pPr>
    </w:p>
    <w:p w14:paraId="10322695" w14:textId="77777777" w:rsidR="00173117" w:rsidRPr="00FD14AC" w:rsidRDefault="00173117" w:rsidP="00173117">
      <w:pPr>
        <w:tabs>
          <w:tab w:val="center" w:pos="5400"/>
        </w:tabs>
        <w:rPr>
          <w:rFonts w:cs="Arial"/>
          <w:b/>
          <w:szCs w:val="20"/>
          <w:lang w:val="fr-CA"/>
        </w:rPr>
      </w:pPr>
      <w:r w:rsidRPr="00FD14AC">
        <w:rPr>
          <w:rFonts w:cs="Arial"/>
          <w:b/>
          <w:szCs w:val="20"/>
          <w:lang w:val="fr-CA"/>
        </w:rPr>
        <w:t>Questions A</w:t>
      </w:r>
      <w:r w:rsidRPr="00FD14AC">
        <w:rPr>
          <w:rFonts w:cs="Arial"/>
          <w:b/>
          <w:szCs w:val="20"/>
          <w:lang w:val="fr-CA"/>
        </w:rPr>
        <w:tab/>
      </w:r>
    </w:p>
    <w:p w14:paraId="6EFEE689" w14:textId="77777777" w:rsidR="00173117" w:rsidRPr="00FD14AC" w:rsidRDefault="00173117" w:rsidP="00173117">
      <w:pPr>
        <w:tabs>
          <w:tab w:val="left" w:pos="7140"/>
        </w:tabs>
        <w:rPr>
          <w:rFonts w:cs="Arial"/>
          <w:szCs w:val="20"/>
          <w:lang w:val="fr-CA"/>
        </w:rPr>
      </w:pPr>
      <w:r w:rsidRPr="00FD14AC">
        <w:rPr>
          <w:rFonts w:cs="Arial"/>
          <w:szCs w:val="20"/>
          <w:lang w:val="fr-CA"/>
        </w:rPr>
        <w:tab/>
      </w:r>
    </w:p>
    <w:p w14:paraId="43DF0FC1" w14:textId="77777777" w:rsidR="00173117" w:rsidRPr="00D15E57" w:rsidRDefault="00173117" w:rsidP="00173117">
      <w:pPr>
        <w:pStyle w:val="Sansinterligne"/>
        <w:numPr>
          <w:ilvl w:val="0"/>
          <w:numId w:val="30"/>
        </w:numPr>
        <w:rPr>
          <w:rFonts w:cs="Arial"/>
          <w:i/>
          <w:lang w:val="fr-CA"/>
        </w:rPr>
      </w:pPr>
      <w:r w:rsidRPr="00D15E57">
        <w:rPr>
          <w:rFonts w:cs="Arial"/>
          <w:i/>
          <w:lang w:val="fr-CA"/>
        </w:rPr>
        <w:t xml:space="preserve">Choisi un </w:t>
      </w:r>
      <w:r w:rsidRPr="00FD14AC">
        <w:rPr>
          <w:rFonts w:cs="Arial"/>
          <w:i/>
          <w:u w:val="dotted"/>
          <w:lang w:val="fr-CA"/>
        </w:rPr>
        <w:t>personnage</w:t>
      </w:r>
      <w:r w:rsidRPr="00D15E57">
        <w:rPr>
          <w:rFonts w:cs="Arial"/>
          <w:i/>
          <w:lang w:val="fr-CA"/>
        </w:rPr>
        <w:t xml:space="preserve"> et fais-en la description.  Trouve au moins trois caractéristiques.</w:t>
      </w:r>
    </w:p>
    <w:p w14:paraId="5F6C2DDC" w14:textId="77777777" w:rsidR="00173117" w:rsidRPr="00D15E57" w:rsidRDefault="00173117" w:rsidP="00173117">
      <w:pPr>
        <w:pStyle w:val="Sansinterligne"/>
        <w:tabs>
          <w:tab w:val="center" w:pos="5760"/>
          <w:tab w:val="left" w:pos="6630"/>
        </w:tabs>
        <w:ind w:left="720"/>
        <w:jc w:val="center"/>
        <w:rPr>
          <w:rFonts w:cs="Arial"/>
          <w:b/>
          <w:lang w:val="fr-CA"/>
        </w:rPr>
      </w:pPr>
      <w:proofErr w:type="gramStart"/>
      <w:r w:rsidRPr="00D15E57">
        <w:rPr>
          <w:rFonts w:cs="Arial"/>
          <w:b/>
          <w:lang w:val="fr-CA"/>
        </w:rPr>
        <w:t>ou</w:t>
      </w:r>
      <w:proofErr w:type="gramEnd"/>
    </w:p>
    <w:p w14:paraId="54284D74" w14:textId="77777777" w:rsidR="00173117" w:rsidRPr="00D15E57" w:rsidRDefault="00173117" w:rsidP="00173117">
      <w:pPr>
        <w:pStyle w:val="Sansinterligne"/>
        <w:numPr>
          <w:ilvl w:val="0"/>
          <w:numId w:val="30"/>
        </w:numPr>
        <w:rPr>
          <w:rFonts w:cs="Arial"/>
          <w:i/>
          <w:lang w:val="fr-CA"/>
        </w:rPr>
      </w:pPr>
      <w:r w:rsidRPr="00D15E57">
        <w:rPr>
          <w:rFonts w:cs="Arial"/>
          <w:i/>
          <w:lang w:val="fr-CA"/>
        </w:rPr>
        <w:t xml:space="preserve">Fais la description d’un </w:t>
      </w:r>
      <w:r w:rsidRPr="00FD14AC">
        <w:rPr>
          <w:rFonts w:cs="Arial"/>
          <w:i/>
          <w:u w:val="dotted"/>
          <w:lang w:val="fr-CA"/>
        </w:rPr>
        <w:t>lieu</w:t>
      </w:r>
      <w:r w:rsidRPr="00D15E57">
        <w:rPr>
          <w:rFonts w:cs="Arial"/>
          <w:i/>
          <w:lang w:val="fr-CA"/>
        </w:rPr>
        <w:t xml:space="preserve"> où se déroule l’histoire.  Trouve au moins trois caractéristiques.</w:t>
      </w:r>
    </w:p>
    <w:p w14:paraId="293030A3" w14:textId="77777777" w:rsidR="00173117" w:rsidRPr="00D15E57" w:rsidRDefault="00173117" w:rsidP="00173117">
      <w:pPr>
        <w:pStyle w:val="Crdit0"/>
        <w:rPr>
          <w:rFonts w:cs="Arial"/>
          <w:lang w:val="fr-CA"/>
        </w:rPr>
      </w:pPr>
    </w:p>
    <w:p w14:paraId="38C69A5B" w14:textId="77777777" w:rsidR="00173117" w:rsidRPr="00FD14AC" w:rsidRDefault="00173117" w:rsidP="00173117">
      <w:pPr>
        <w:tabs>
          <w:tab w:val="left" w:pos="3240"/>
        </w:tabs>
        <w:rPr>
          <w:rFonts w:cs="Arial"/>
          <w:b/>
          <w:szCs w:val="20"/>
          <w:lang w:val="fr-CA"/>
        </w:rPr>
      </w:pPr>
      <w:r w:rsidRPr="00FD14AC">
        <w:rPr>
          <w:rFonts w:cs="Arial"/>
          <w:b/>
          <w:szCs w:val="20"/>
          <w:lang w:val="fr-CA"/>
        </w:rPr>
        <w:t>Question</w:t>
      </w:r>
      <w:r>
        <w:rPr>
          <w:rFonts w:cs="Arial"/>
          <w:b/>
          <w:szCs w:val="20"/>
          <w:lang w:val="fr-CA"/>
        </w:rPr>
        <w:t>s</w:t>
      </w:r>
      <w:r w:rsidRPr="00FD14AC">
        <w:rPr>
          <w:rFonts w:cs="Arial"/>
          <w:b/>
          <w:szCs w:val="20"/>
          <w:lang w:val="fr-CA"/>
        </w:rPr>
        <w:t xml:space="preserve"> B</w:t>
      </w:r>
      <w:r w:rsidRPr="00FD14AC">
        <w:rPr>
          <w:rFonts w:cs="Arial"/>
          <w:b/>
          <w:szCs w:val="20"/>
          <w:lang w:val="fr-CA"/>
        </w:rPr>
        <w:tab/>
      </w:r>
    </w:p>
    <w:p w14:paraId="361C774A" w14:textId="77777777" w:rsidR="00173117" w:rsidRPr="00D15E57" w:rsidRDefault="00173117" w:rsidP="00173117">
      <w:pPr>
        <w:tabs>
          <w:tab w:val="left" w:pos="2377"/>
          <w:tab w:val="right" w:pos="10800"/>
        </w:tabs>
        <w:rPr>
          <w:rFonts w:cs="Arial"/>
          <w:szCs w:val="20"/>
          <w:lang w:val="fr-CA"/>
        </w:rPr>
      </w:pPr>
      <w:r w:rsidRPr="00D15E57">
        <w:rPr>
          <w:rFonts w:cs="Arial"/>
          <w:szCs w:val="20"/>
          <w:lang w:val="fr-CA"/>
        </w:rPr>
        <w:tab/>
      </w:r>
      <w:r>
        <w:rPr>
          <w:rFonts w:cs="Arial"/>
          <w:szCs w:val="20"/>
          <w:lang w:val="fr-CA"/>
        </w:rPr>
        <w:tab/>
      </w:r>
    </w:p>
    <w:p w14:paraId="7D1930BD" w14:textId="77777777" w:rsidR="00173117" w:rsidRPr="00D15E57" w:rsidRDefault="00173117" w:rsidP="00173117">
      <w:pPr>
        <w:pStyle w:val="Paragraphedeliste"/>
        <w:numPr>
          <w:ilvl w:val="0"/>
          <w:numId w:val="32"/>
        </w:numPr>
        <w:spacing w:before="0" w:after="160"/>
        <w:ind w:left="709"/>
        <w:contextualSpacing/>
        <w:rPr>
          <w:rFonts w:cs="Arial"/>
          <w:i/>
        </w:rPr>
      </w:pPr>
      <w:r w:rsidRPr="00D15E57">
        <w:rPr>
          <w:rFonts w:cs="Arial"/>
          <w:i/>
        </w:rPr>
        <w:t xml:space="preserve">Quel </w:t>
      </w:r>
      <w:r w:rsidRPr="000D337E">
        <w:rPr>
          <w:rFonts w:cs="Arial"/>
          <w:i/>
          <w:u w:val="dotted"/>
        </w:rPr>
        <w:t>message</w:t>
      </w:r>
      <w:r w:rsidRPr="00D15E57">
        <w:rPr>
          <w:rFonts w:cs="Arial"/>
          <w:i/>
        </w:rPr>
        <w:t xml:space="preserve"> l’auteur de cette histoire veut-il </w:t>
      </w:r>
      <w:proofErr w:type="gramStart"/>
      <w:r w:rsidRPr="00D15E57">
        <w:rPr>
          <w:rFonts w:cs="Arial"/>
          <w:i/>
        </w:rPr>
        <w:t>transmettre?</w:t>
      </w:r>
      <w:proofErr w:type="gramEnd"/>
      <w:r w:rsidRPr="00D15E57">
        <w:rPr>
          <w:rFonts w:cs="Arial"/>
          <w:i/>
        </w:rPr>
        <w:t xml:space="preserve"> Explique pourquoi tu penses cela en donnant au moins un exemple tiré du film. </w:t>
      </w:r>
    </w:p>
    <w:p w14:paraId="4A6FC137" w14:textId="77777777" w:rsidR="00173117" w:rsidRPr="00D15E57" w:rsidRDefault="00173117" w:rsidP="00173117">
      <w:pPr>
        <w:pStyle w:val="Paragraphedeliste"/>
        <w:numPr>
          <w:ilvl w:val="0"/>
          <w:numId w:val="0"/>
        </w:numPr>
        <w:ind w:left="284"/>
        <w:jc w:val="center"/>
        <w:rPr>
          <w:rFonts w:cs="Arial"/>
          <w:b/>
        </w:rPr>
      </w:pPr>
      <w:proofErr w:type="gramStart"/>
      <w:r w:rsidRPr="00D15E57">
        <w:rPr>
          <w:rFonts w:cs="Arial"/>
          <w:b/>
        </w:rPr>
        <w:t>ou</w:t>
      </w:r>
      <w:proofErr w:type="gramEnd"/>
    </w:p>
    <w:p w14:paraId="3C542CE1" w14:textId="77777777" w:rsidR="00173117" w:rsidRPr="00D15E57" w:rsidRDefault="00173117" w:rsidP="00173117">
      <w:pPr>
        <w:pStyle w:val="Paragraphedeliste"/>
        <w:numPr>
          <w:ilvl w:val="0"/>
          <w:numId w:val="33"/>
        </w:numPr>
        <w:spacing w:before="0" w:after="160"/>
        <w:ind w:left="709"/>
        <w:contextualSpacing/>
        <w:rPr>
          <w:rFonts w:cs="Arial"/>
          <w:i/>
        </w:rPr>
      </w:pPr>
      <w:r w:rsidRPr="00D15E57">
        <w:rPr>
          <w:rFonts w:cs="Arial"/>
          <w:i/>
        </w:rPr>
        <w:t xml:space="preserve">Quel autre </w:t>
      </w:r>
      <w:r w:rsidRPr="000D337E">
        <w:rPr>
          <w:rFonts w:cs="Arial"/>
          <w:i/>
          <w:u w:val="dotted"/>
        </w:rPr>
        <w:t>titre</w:t>
      </w:r>
      <w:r w:rsidRPr="00D15E57">
        <w:rPr>
          <w:rFonts w:cs="Arial"/>
          <w:i/>
        </w:rPr>
        <w:t xml:space="preserve"> donnerais-tu à ce </w:t>
      </w:r>
      <w:proofErr w:type="gramStart"/>
      <w:r w:rsidRPr="00D15E57">
        <w:rPr>
          <w:rFonts w:cs="Arial"/>
          <w:i/>
        </w:rPr>
        <w:t>film?</w:t>
      </w:r>
      <w:proofErr w:type="gramEnd"/>
      <w:r w:rsidRPr="00D15E57">
        <w:rPr>
          <w:rFonts w:cs="Arial"/>
          <w:i/>
        </w:rPr>
        <w:t xml:space="preserve">  Explique pourquoi en donnant au moins un exemple tiré du film. </w:t>
      </w:r>
    </w:p>
    <w:p w14:paraId="044A7BAC" w14:textId="77777777" w:rsidR="00173117" w:rsidRPr="00FD14AC" w:rsidRDefault="00173117" w:rsidP="00173117">
      <w:pPr>
        <w:rPr>
          <w:rFonts w:cs="Arial"/>
          <w:b/>
          <w:szCs w:val="20"/>
          <w:lang w:val="fr-CA"/>
        </w:rPr>
      </w:pPr>
      <w:r w:rsidRPr="00FD14AC">
        <w:rPr>
          <w:rFonts w:cs="Arial"/>
          <w:b/>
          <w:szCs w:val="20"/>
          <w:lang w:val="fr-CA"/>
        </w:rPr>
        <w:t>Question</w:t>
      </w:r>
      <w:r>
        <w:rPr>
          <w:rFonts w:cs="Arial"/>
          <w:b/>
          <w:szCs w:val="20"/>
          <w:lang w:val="fr-CA"/>
        </w:rPr>
        <w:t>s</w:t>
      </w:r>
      <w:r w:rsidRPr="00FD14AC">
        <w:rPr>
          <w:rFonts w:cs="Arial"/>
          <w:b/>
          <w:szCs w:val="20"/>
          <w:lang w:val="fr-CA"/>
        </w:rPr>
        <w:t xml:space="preserve"> C</w:t>
      </w:r>
    </w:p>
    <w:p w14:paraId="38773759" w14:textId="77777777" w:rsidR="00173117" w:rsidRPr="00D15E57" w:rsidRDefault="00173117" w:rsidP="00173117">
      <w:pPr>
        <w:rPr>
          <w:rFonts w:cs="Arial"/>
          <w:szCs w:val="20"/>
          <w:lang w:val="fr-CA"/>
        </w:rPr>
      </w:pPr>
    </w:p>
    <w:p w14:paraId="50931E35" w14:textId="77777777" w:rsidR="00173117" w:rsidRPr="00D15E57" w:rsidRDefault="00173117" w:rsidP="00173117">
      <w:pPr>
        <w:pStyle w:val="Paragraphedeliste"/>
        <w:numPr>
          <w:ilvl w:val="0"/>
          <w:numId w:val="31"/>
        </w:numPr>
        <w:spacing w:before="0" w:after="160"/>
        <w:ind w:left="709"/>
        <w:contextualSpacing/>
        <w:rPr>
          <w:rFonts w:cs="Arial"/>
          <w:i/>
        </w:rPr>
      </w:pPr>
      <w:r w:rsidRPr="00D15E57">
        <w:rPr>
          <w:rFonts w:cs="Arial"/>
          <w:i/>
        </w:rPr>
        <w:t xml:space="preserve">Quel </w:t>
      </w:r>
      <w:r w:rsidRPr="000D337E">
        <w:rPr>
          <w:rFonts w:cs="Arial"/>
          <w:i/>
          <w:u w:val="dotted"/>
        </w:rPr>
        <w:t xml:space="preserve">personnage </w:t>
      </w:r>
      <w:r w:rsidRPr="00D15E57">
        <w:rPr>
          <w:rFonts w:cs="Arial"/>
          <w:i/>
        </w:rPr>
        <w:t>t’a le plus marqué</w:t>
      </w:r>
      <w:r>
        <w:rPr>
          <w:rFonts w:cs="Arial"/>
          <w:i/>
        </w:rPr>
        <w:t>/</w:t>
      </w:r>
      <w:proofErr w:type="gramStart"/>
      <w:r>
        <w:rPr>
          <w:rFonts w:cs="Arial"/>
          <w:i/>
        </w:rPr>
        <w:t>fasciné?</w:t>
      </w:r>
      <w:proofErr w:type="gramEnd"/>
      <w:r>
        <w:rPr>
          <w:rFonts w:cs="Arial"/>
          <w:i/>
        </w:rPr>
        <w:t xml:space="preserve">  Lequel as-tu </w:t>
      </w:r>
      <w:r w:rsidRPr="00D15E57">
        <w:rPr>
          <w:rFonts w:cs="Arial"/>
          <w:i/>
        </w:rPr>
        <w:t>aimé/</w:t>
      </w:r>
      <w:proofErr w:type="gramStart"/>
      <w:r w:rsidRPr="00D15E57">
        <w:rPr>
          <w:rFonts w:cs="Arial"/>
          <w:i/>
        </w:rPr>
        <w:t>détesté?</w:t>
      </w:r>
      <w:proofErr w:type="gramEnd"/>
      <w:r w:rsidRPr="00D15E57">
        <w:rPr>
          <w:rFonts w:cs="Arial"/>
          <w:i/>
        </w:rPr>
        <w:t xml:space="preserve">  Est-ce que ce personnage te </w:t>
      </w:r>
      <w:proofErr w:type="gramStart"/>
      <w:r w:rsidRPr="00D15E57">
        <w:rPr>
          <w:rFonts w:cs="Arial"/>
          <w:i/>
        </w:rPr>
        <w:t>ressemble?</w:t>
      </w:r>
      <w:proofErr w:type="gramEnd"/>
      <w:r w:rsidRPr="00D15E57">
        <w:rPr>
          <w:rFonts w:cs="Arial"/>
          <w:i/>
        </w:rPr>
        <w:t xml:space="preserve"> Explique pourquoi en citant un moment de l’histoire.  Quel lien </w:t>
      </w:r>
      <w:r w:rsidRPr="00D15E57">
        <w:rPr>
          <w:rFonts w:cs="Arial"/>
          <w:i/>
          <w:u w:val="dotDash"/>
        </w:rPr>
        <w:t>personnel</w:t>
      </w:r>
      <w:r w:rsidRPr="00D15E57">
        <w:rPr>
          <w:rFonts w:cs="Arial"/>
          <w:i/>
        </w:rPr>
        <w:t xml:space="preserve"> peux-tu faire avec ce personnage et ce qu’il </w:t>
      </w:r>
      <w:proofErr w:type="gramStart"/>
      <w:r w:rsidRPr="00D15E57">
        <w:rPr>
          <w:rFonts w:cs="Arial"/>
          <w:i/>
        </w:rPr>
        <w:t>vit?</w:t>
      </w:r>
      <w:proofErr w:type="gramEnd"/>
    </w:p>
    <w:p w14:paraId="36FABF08" w14:textId="77777777" w:rsidR="00173117" w:rsidRPr="00D15E57" w:rsidRDefault="00173117" w:rsidP="00173117">
      <w:pPr>
        <w:pStyle w:val="Paragraphedeliste"/>
        <w:numPr>
          <w:ilvl w:val="0"/>
          <w:numId w:val="0"/>
        </w:numPr>
        <w:ind w:left="1080"/>
        <w:jc w:val="center"/>
        <w:rPr>
          <w:rFonts w:cs="Arial"/>
          <w:b/>
        </w:rPr>
      </w:pPr>
      <w:proofErr w:type="gramStart"/>
      <w:r w:rsidRPr="00D15E57">
        <w:rPr>
          <w:rFonts w:cs="Arial"/>
          <w:b/>
        </w:rPr>
        <w:t>ou</w:t>
      </w:r>
      <w:proofErr w:type="gramEnd"/>
    </w:p>
    <w:p w14:paraId="4C7F5F56" w14:textId="77777777" w:rsidR="00173117" w:rsidRPr="00D15E57" w:rsidRDefault="00173117" w:rsidP="00173117">
      <w:pPr>
        <w:pStyle w:val="Paragraphedeliste"/>
        <w:numPr>
          <w:ilvl w:val="0"/>
          <w:numId w:val="31"/>
        </w:numPr>
        <w:spacing w:before="0" w:after="160"/>
        <w:ind w:left="709"/>
        <w:contextualSpacing/>
        <w:rPr>
          <w:rFonts w:cs="Arial"/>
          <w:i/>
        </w:rPr>
        <w:sectPr w:rsidR="00173117" w:rsidRPr="00D15E57" w:rsidSect="00C33D09">
          <w:headerReference w:type="default" r:id="rId19"/>
          <w:pgSz w:w="12240" w:h="15840"/>
          <w:pgMar w:top="720" w:right="720" w:bottom="720" w:left="720" w:header="720" w:footer="720" w:gutter="0"/>
          <w:cols w:space="720"/>
          <w:docGrid w:linePitch="360"/>
        </w:sectPr>
      </w:pPr>
      <w:r w:rsidRPr="00D15E57">
        <w:rPr>
          <w:rFonts w:cs="Arial"/>
          <w:i/>
        </w:rPr>
        <w:t xml:space="preserve">Qu’as-tu </w:t>
      </w:r>
      <w:r w:rsidRPr="00D15E57">
        <w:rPr>
          <w:rFonts w:cs="Arial"/>
          <w:i/>
          <w:u w:val="single"/>
        </w:rPr>
        <w:t>aimé</w:t>
      </w:r>
      <w:r w:rsidRPr="00D15E57">
        <w:rPr>
          <w:rFonts w:cs="Arial"/>
          <w:i/>
        </w:rPr>
        <w:t xml:space="preserve"> et </w:t>
      </w:r>
      <w:r w:rsidRPr="00D15E57">
        <w:rPr>
          <w:rFonts w:cs="Arial"/>
          <w:i/>
          <w:u w:val="single"/>
        </w:rPr>
        <w:t>moins aimé</w:t>
      </w:r>
      <w:r w:rsidRPr="00D15E57">
        <w:rPr>
          <w:rFonts w:cs="Arial"/>
          <w:i/>
        </w:rPr>
        <w:t xml:space="preserve"> dans l’</w:t>
      </w:r>
      <w:r w:rsidRPr="000D337E">
        <w:rPr>
          <w:rFonts w:cs="Arial"/>
          <w:i/>
          <w:u w:val="dotted"/>
        </w:rPr>
        <w:t>histoire</w:t>
      </w:r>
      <w:r>
        <w:rPr>
          <w:rFonts w:cs="Arial"/>
          <w:i/>
        </w:rPr>
        <w:t xml:space="preserve"> de ce </w:t>
      </w:r>
      <w:proofErr w:type="gramStart"/>
      <w:r>
        <w:rPr>
          <w:rFonts w:cs="Arial"/>
          <w:i/>
        </w:rPr>
        <w:t>film</w:t>
      </w:r>
      <w:r w:rsidRPr="00D15E57">
        <w:rPr>
          <w:rFonts w:cs="Arial"/>
          <w:i/>
        </w:rPr>
        <w:t>?</w:t>
      </w:r>
      <w:proofErr w:type="gramEnd"/>
      <w:r w:rsidRPr="00D15E57">
        <w:rPr>
          <w:rFonts w:cs="Arial"/>
          <w:i/>
        </w:rPr>
        <w:t xml:space="preserve">  Justifie ta réponse en donnant un exemple pour chaque cas tiré du film.  Quels liens personnels peux-tu </w:t>
      </w:r>
      <w:proofErr w:type="gramStart"/>
      <w:r w:rsidRPr="00D15E57">
        <w:rPr>
          <w:rFonts w:cs="Arial"/>
          <w:i/>
        </w:rPr>
        <w:t>faire?</w:t>
      </w:r>
      <w:proofErr w:type="gramEnd"/>
    </w:p>
    <w:p w14:paraId="5BF14D32" w14:textId="7852E7F6" w:rsidR="00C4201D" w:rsidRDefault="00C4201D" w:rsidP="00C4201D">
      <w:pPr>
        <w:pStyle w:val="Matire-Pagessuivantes"/>
        <w:rPr>
          <w:rFonts w:ascii="Broadway" w:hAnsi="Broadway"/>
          <w:noProof/>
          <w:sz w:val="40"/>
          <w:szCs w:val="40"/>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405F1E92" w14:textId="77777777" w:rsidR="00C4201D" w:rsidRDefault="00C4201D" w:rsidP="00173117">
      <w:pPr>
        <w:ind w:left="720" w:hanging="360"/>
      </w:pPr>
    </w:p>
    <w:p w14:paraId="4D794061" w14:textId="420942C2" w:rsidR="00173117" w:rsidRPr="00235219" w:rsidRDefault="00173117" w:rsidP="00173117">
      <w:pPr>
        <w:ind w:left="720" w:hanging="360"/>
        <w:rPr>
          <w:rFonts w:ascii="Broadway" w:hAnsi="Broadway"/>
          <w:sz w:val="40"/>
          <w:szCs w:val="40"/>
        </w:rPr>
      </w:pPr>
      <w:r>
        <w:rPr>
          <w:rFonts w:ascii="Broadway" w:hAnsi="Broadway"/>
          <w:noProof/>
          <w:sz w:val="40"/>
          <w:szCs w:val="40"/>
        </w:rPr>
        <w:drawing>
          <wp:anchor distT="0" distB="0" distL="114300" distR="114300" simplePos="0" relativeHeight="251667469" behindDoc="0" locked="0" layoutInCell="1" allowOverlap="1" wp14:anchorId="71CF93E5" wp14:editId="4369BC97">
            <wp:simplePos x="0" y="0"/>
            <wp:positionH relativeFrom="column">
              <wp:posOffset>4943475</wp:posOffset>
            </wp:positionH>
            <wp:positionV relativeFrom="paragraph">
              <wp:posOffset>-180975</wp:posOffset>
            </wp:positionV>
            <wp:extent cx="619760" cy="885825"/>
            <wp:effectExtent l="0" t="0" r="889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tage-movie-camera-vector-clipart[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9760" cy="885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45" behindDoc="1" locked="0" layoutInCell="1" allowOverlap="1" wp14:anchorId="4A74C532" wp14:editId="7CBDEEEB">
                <wp:simplePos x="0" y="0"/>
                <wp:positionH relativeFrom="column">
                  <wp:posOffset>742315</wp:posOffset>
                </wp:positionH>
                <wp:positionV relativeFrom="paragraph">
                  <wp:posOffset>-69215</wp:posOffset>
                </wp:positionV>
                <wp:extent cx="3810000" cy="428625"/>
                <wp:effectExtent l="19050" t="19050" r="19050" b="28575"/>
                <wp:wrapNone/>
                <wp:docPr id="7" name="Rectangle à coins arrondis 5"/>
                <wp:cNvGraphicFramePr/>
                <a:graphic xmlns:a="http://schemas.openxmlformats.org/drawingml/2006/main">
                  <a:graphicData uri="http://schemas.microsoft.com/office/word/2010/wordprocessingShape">
                    <wps:wsp>
                      <wps:cNvSpPr/>
                      <wps:spPr>
                        <a:xfrm>
                          <a:off x="0" y="0"/>
                          <a:ext cx="3810000" cy="428625"/>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BFC84" id="Rectangle à coins arrondis 5" o:spid="_x0000_s1026" style="position:absolute;margin-left:58.45pt;margin-top:-5.45pt;width:300pt;height:33.75pt;z-index:-251650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" fillcolor="white [3201]" strokecolor="black [3200]" strokeweight="2.25pt">
                <v:stroke joinstyle="miter"/>
              </v:roundrect>
            </w:pict>
          </mc:Fallback>
        </mc:AlternateContent>
      </w:r>
      <w:r>
        <w:t xml:space="preserve">                                </w:t>
      </w:r>
      <w:r w:rsidRPr="00235219">
        <w:rPr>
          <w:rFonts w:ascii="Broadway" w:hAnsi="Broadway"/>
          <w:sz w:val="40"/>
          <w:szCs w:val="40"/>
        </w:rPr>
        <w:t>CRITIQUE DE FILM</w:t>
      </w:r>
    </w:p>
    <w:p w14:paraId="3FA7B6C9" w14:textId="77777777" w:rsidR="00173117" w:rsidRPr="00235219" w:rsidRDefault="00173117" w:rsidP="00173117">
      <w:pPr>
        <w:pStyle w:val="Paragraphedeliste"/>
        <w:numPr>
          <w:ilvl w:val="0"/>
          <w:numId w:val="31"/>
        </w:numPr>
        <w:spacing w:before="80" w:after="120"/>
        <w:contextualSpacing/>
        <w:rPr>
          <w:sz w:val="4"/>
          <w:szCs w:val="4"/>
        </w:rPr>
      </w:pPr>
    </w:p>
    <w:tbl>
      <w:tblPr>
        <w:tblStyle w:val="Grilledutableau"/>
        <w:tblW w:w="0" w:type="auto"/>
        <w:tblLook w:val="04A0" w:firstRow="1" w:lastRow="0" w:firstColumn="1" w:lastColumn="0" w:noHBand="0" w:noVBand="1"/>
      </w:tblPr>
      <w:tblGrid>
        <w:gridCol w:w="9350"/>
      </w:tblGrid>
      <w:tr w:rsidR="00173117" w:rsidRPr="00F707D5" w14:paraId="2BFE96AF" w14:textId="77777777" w:rsidTr="0059572F">
        <w:tc>
          <w:tcPr>
            <w:tcW w:w="9350" w:type="dxa"/>
          </w:tcPr>
          <w:p w14:paraId="201C05ED" w14:textId="77777777" w:rsidR="00173117" w:rsidRDefault="00173117" w:rsidP="0059572F"/>
          <w:p w14:paraId="6E1C24D2" w14:textId="77777777" w:rsidR="00173117" w:rsidRPr="00F707D5" w:rsidRDefault="00173117" w:rsidP="0059572F">
            <w:pPr>
              <w:rPr>
                <w:b/>
                <w:lang w:val="fr-CA"/>
              </w:rPr>
            </w:pPr>
            <w:r w:rsidRPr="00F707D5">
              <w:rPr>
                <w:b/>
                <w:lang w:val="fr-CA"/>
              </w:rPr>
              <w:t>TITRE: ___________________________________________________________________________</w:t>
            </w:r>
          </w:p>
          <w:p w14:paraId="48BD7051" w14:textId="77777777" w:rsidR="00173117" w:rsidRPr="00F707D5" w:rsidRDefault="00173117" w:rsidP="0059572F">
            <w:pPr>
              <w:rPr>
                <w:b/>
                <w:lang w:val="fr-CA"/>
              </w:rPr>
            </w:pPr>
          </w:p>
          <w:p w14:paraId="268AC026" w14:textId="77777777" w:rsidR="00173117" w:rsidRPr="00F707D5" w:rsidRDefault="00173117" w:rsidP="0059572F">
            <w:pPr>
              <w:rPr>
                <w:rFonts w:cstheme="minorHAnsi"/>
                <w:lang w:val="fr-CA"/>
              </w:rPr>
            </w:pPr>
            <w:r w:rsidRPr="00F707D5">
              <w:rPr>
                <w:b/>
                <w:lang w:val="fr-CA"/>
              </w:rPr>
              <w:t xml:space="preserve">GENRE: </w:t>
            </w:r>
            <w:r>
              <w:rPr>
                <w:b/>
                <w:lang w:val="fr-CA"/>
              </w:rPr>
              <w:t xml:space="preserve"> </w:t>
            </w:r>
            <w:r w:rsidRPr="00F707D5">
              <w:rPr>
                <w:rFonts w:ascii="Wingdings" w:hAnsi="Wingdings"/>
                <w:lang w:val="fr-CA"/>
              </w:rPr>
              <w:t></w:t>
            </w:r>
            <w:r w:rsidRPr="00F707D5">
              <w:rPr>
                <w:rFonts w:ascii="Wingdings" w:hAnsi="Wingdings"/>
                <w:lang w:val="fr-CA"/>
              </w:rPr>
              <w:t></w:t>
            </w:r>
            <w:r w:rsidRPr="00F707D5">
              <w:rPr>
                <w:lang w:val="fr-CA"/>
              </w:rPr>
              <w:t xml:space="preserve">comédie </w:t>
            </w:r>
            <w:r w:rsidRPr="00F707D5">
              <w:rPr>
                <w:rFonts w:ascii="Wingdings" w:hAnsi="Wingdings"/>
                <w:lang w:val="fr-CA"/>
              </w:rPr>
              <w:t></w:t>
            </w:r>
            <w:r w:rsidRPr="00F707D5">
              <w:rPr>
                <w:rFonts w:ascii="Wingdings" w:hAnsi="Wingdings"/>
                <w:lang w:val="fr-CA"/>
              </w:rPr>
              <w:t></w:t>
            </w:r>
            <w:r w:rsidRPr="00F707D5">
              <w:rPr>
                <w:rFonts w:cstheme="minorHAnsi"/>
                <w:lang w:val="fr-CA"/>
              </w:rPr>
              <w:t xml:space="preserve">drame </w:t>
            </w:r>
            <w:r w:rsidRPr="00F707D5">
              <w:rPr>
                <w:rFonts w:ascii="Wingdings" w:hAnsi="Wingdings"/>
                <w:lang w:val="fr-CA"/>
              </w:rPr>
              <w:t></w:t>
            </w:r>
            <w:r w:rsidRPr="00F707D5">
              <w:rPr>
                <w:rFonts w:ascii="Wingdings" w:hAnsi="Wingdings"/>
                <w:lang w:val="fr-CA"/>
              </w:rPr>
              <w:t></w:t>
            </w:r>
            <w:r w:rsidRPr="00F707D5">
              <w:rPr>
                <w:rFonts w:cstheme="minorHAnsi"/>
                <w:lang w:val="fr-CA"/>
              </w:rPr>
              <w:t xml:space="preserve">aventure </w:t>
            </w:r>
            <w:r w:rsidRPr="00F707D5">
              <w:rPr>
                <w:rFonts w:ascii="Wingdings" w:hAnsi="Wingdings"/>
                <w:lang w:val="fr-CA"/>
              </w:rPr>
              <w:t></w:t>
            </w:r>
            <w:r w:rsidRPr="00F707D5">
              <w:rPr>
                <w:rFonts w:cstheme="minorHAnsi"/>
                <w:lang w:val="fr-CA"/>
              </w:rPr>
              <w:t xml:space="preserve"> romantique </w:t>
            </w:r>
            <w:r w:rsidRPr="00F707D5">
              <w:rPr>
                <w:rFonts w:ascii="Wingdings" w:hAnsi="Wingdings"/>
                <w:lang w:val="fr-CA"/>
              </w:rPr>
              <w:t></w:t>
            </w:r>
            <w:r w:rsidRPr="00F707D5">
              <w:rPr>
                <w:rFonts w:ascii="Wingdings" w:hAnsi="Wingdings"/>
                <w:lang w:val="fr-CA"/>
              </w:rPr>
              <w:t></w:t>
            </w:r>
            <w:r w:rsidRPr="00F707D5">
              <w:rPr>
                <w:rFonts w:cstheme="minorHAnsi"/>
                <w:lang w:val="fr-CA"/>
              </w:rPr>
              <w:t xml:space="preserve">horreur </w:t>
            </w:r>
            <w:r w:rsidRPr="00F707D5">
              <w:rPr>
                <w:rFonts w:ascii="Wingdings" w:hAnsi="Wingdings"/>
                <w:lang w:val="fr-CA"/>
              </w:rPr>
              <w:t></w:t>
            </w:r>
            <w:r w:rsidRPr="00F707D5">
              <w:rPr>
                <w:rFonts w:ascii="Wingdings" w:hAnsi="Wingdings"/>
                <w:lang w:val="fr-CA"/>
              </w:rPr>
              <w:t></w:t>
            </w:r>
            <w:r w:rsidRPr="00F707D5">
              <w:rPr>
                <w:rFonts w:cstheme="minorHAnsi"/>
                <w:lang w:val="fr-CA"/>
              </w:rPr>
              <w:t>fantastique</w:t>
            </w:r>
          </w:p>
          <w:p w14:paraId="33FA3AC9" w14:textId="77777777" w:rsidR="00173117" w:rsidRPr="00F707D5" w:rsidRDefault="00173117" w:rsidP="0059572F">
            <w:pPr>
              <w:rPr>
                <w:rFonts w:asciiTheme="minorHAnsi" w:hAnsiTheme="minorHAnsi" w:cstheme="minorHAnsi"/>
                <w:lang w:val="fr-CA"/>
              </w:rPr>
            </w:pPr>
            <w:r w:rsidRPr="00F707D5">
              <w:rPr>
                <w:rFonts w:cstheme="minorHAnsi"/>
                <w:lang w:val="fr-CA"/>
              </w:rPr>
              <w:t xml:space="preserve">                </w:t>
            </w:r>
            <w:r w:rsidRPr="00F707D5">
              <w:rPr>
                <w:rFonts w:ascii="Wingdings" w:hAnsi="Wingdings"/>
                <w:lang w:val="fr-CA"/>
              </w:rPr>
              <w:t></w:t>
            </w:r>
            <w:r w:rsidRPr="00F707D5">
              <w:rPr>
                <w:rFonts w:ascii="Wingdings" w:hAnsi="Wingdings"/>
                <w:lang w:val="fr-CA"/>
              </w:rPr>
              <w:t></w:t>
            </w:r>
            <w:r w:rsidRPr="00F707D5">
              <w:rPr>
                <w:rFonts w:cstheme="minorHAnsi"/>
                <w:lang w:val="fr-CA"/>
              </w:rPr>
              <w:t>action</w:t>
            </w:r>
            <w:r>
              <w:rPr>
                <w:rFonts w:cstheme="minorHAnsi"/>
                <w:lang w:val="fr-CA"/>
              </w:rPr>
              <w:t xml:space="preserve">    </w:t>
            </w:r>
            <w:r w:rsidRPr="00F707D5">
              <w:rPr>
                <w:rFonts w:cstheme="minorHAnsi"/>
                <w:lang w:val="fr-CA"/>
              </w:rPr>
              <w:t xml:space="preserve"> </w:t>
            </w:r>
            <w:r w:rsidRPr="00F707D5">
              <w:rPr>
                <w:rFonts w:ascii="Wingdings" w:hAnsi="Wingdings"/>
                <w:lang w:val="fr-CA"/>
              </w:rPr>
              <w:t></w:t>
            </w:r>
            <w:r w:rsidRPr="00F707D5">
              <w:rPr>
                <w:rFonts w:ascii="Wingdings" w:hAnsi="Wingdings"/>
                <w:lang w:val="fr-CA"/>
              </w:rPr>
              <w:t></w:t>
            </w:r>
            <w:r w:rsidRPr="00235219">
              <w:rPr>
                <w:rFonts w:cs="Arial"/>
                <w:lang w:val="fr-CA"/>
              </w:rPr>
              <w:t>science-fiction</w:t>
            </w:r>
            <w:r>
              <w:rPr>
                <w:rFonts w:cstheme="minorHAnsi"/>
                <w:lang w:val="fr-CA"/>
              </w:rPr>
              <w:t xml:space="preserve">    </w:t>
            </w:r>
            <w:r w:rsidRPr="00F707D5">
              <w:rPr>
                <w:rFonts w:cstheme="minorHAnsi"/>
                <w:lang w:val="fr-CA"/>
              </w:rPr>
              <w:t xml:space="preserve"> </w:t>
            </w:r>
            <w:r w:rsidRPr="00F707D5">
              <w:rPr>
                <w:rFonts w:ascii="Wingdings" w:hAnsi="Wingdings"/>
                <w:lang w:val="fr-CA"/>
              </w:rPr>
              <w:t></w:t>
            </w:r>
            <w:r w:rsidRPr="00F707D5">
              <w:rPr>
                <w:rFonts w:ascii="Wingdings" w:hAnsi="Wingdings"/>
                <w:lang w:val="fr-CA"/>
              </w:rPr>
              <w:t></w:t>
            </w:r>
            <w:r w:rsidRPr="00F707D5">
              <w:rPr>
                <w:rFonts w:cstheme="minorHAnsi"/>
                <w:lang w:val="fr-CA"/>
              </w:rPr>
              <w:t>policier</w:t>
            </w:r>
            <w:r>
              <w:rPr>
                <w:rFonts w:cstheme="minorHAnsi"/>
                <w:lang w:val="fr-CA"/>
              </w:rPr>
              <w:t xml:space="preserve">   </w:t>
            </w:r>
            <w:r w:rsidRPr="00F707D5">
              <w:rPr>
                <w:rFonts w:cstheme="minorHAnsi"/>
                <w:lang w:val="fr-CA"/>
              </w:rPr>
              <w:t xml:space="preserve"> </w:t>
            </w:r>
            <w:r>
              <w:rPr>
                <w:rFonts w:cstheme="minorHAnsi"/>
                <w:lang w:val="fr-CA"/>
              </w:rPr>
              <w:t xml:space="preserve"> </w:t>
            </w:r>
            <w:r w:rsidRPr="00F707D5">
              <w:rPr>
                <w:rFonts w:ascii="Wingdings" w:hAnsi="Wingdings"/>
                <w:lang w:val="fr-CA"/>
              </w:rPr>
              <w:t></w:t>
            </w:r>
            <w:r w:rsidRPr="00F707D5">
              <w:rPr>
                <w:rFonts w:ascii="Wingdings" w:hAnsi="Wingdings"/>
                <w:lang w:val="fr-CA"/>
              </w:rPr>
              <w:t></w:t>
            </w:r>
            <w:r w:rsidRPr="00F707D5">
              <w:rPr>
                <w:rFonts w:cstheme="minorHAnsi"/>
                <w:lang w:val="fr-CA"/>
              </w:rPr>
              <w:t>autre : _______________________</w:t>
            </w:r>
          </w:p>
          <w:p w14:paraId="21AE07B7" w14:textId="77777777" w:rsidR="00173117" w:rsidRPr="00F707D5" w:rsidRDefault="00173117" w:rsidP="0059572F">
            <w:pPr>
              <w:rPr>
                <w:lang w:val="fr-CA"/>
              </w:rPr>
            </w:pPr>
          </w:p>
          <w:p w14:paraId="2C6AB107" w14:textId="77777777" w:rsidR="00173117" w:rsidRPr="00F707D5" w:rsidRDefault="00173117" w:rsidP="0059572F">
            <w:pPr>
              <w:rPr>
                <w:b/>
                <w:lang w:val="fr-CA"/>
              </w:rPr>
            </w:pPr>
            <w:r w:rsidRPr="00F707D5">
              <w:rPr>
                <w:b/>
                <w:lang w:val="fr-CA"/>
              </w:rPr>
              <w:t>ANNÉE : ___________</w:t>
            </w:r>
          </w:p>
          <w:p w14:paraId="14162034" w14:textId="77777777" w:rsidR="00173117" w:rsidRPr="00F707D5" w:rsidRDefault="00173117" w:rsidP="0059572F">
            <w:pPr>
              <w:rPr>
                <w:b/>
                <w:lang w:val="fr-CA"/>
              </w:rPr>
            </w:pPr>
          </w:p>
          <w:p w14:paraId="2FDE2962" w14:textId="77777777" w:rsidR="00173117" w:rsidRPr="00F707D5" w:rsidRDefault="00173117" w:rsidP="0059572F">
            <w:pPr>
              <w:rPr>
                <w:b/>
                <w:lang w:val="fr-CA"/>
              </w:rPr>
            </w:pPr>
            <w:r w:rsidRPr="00F707D5">
              <w:rPr>
                <w:b/>
                <w:lang w:val="fr-CA"/>
              </w:rPr>
              <w:t>PRODUCTEUR / RÉALISATEUR: ________________________</w:t>
            </w:r>
            <w:r>
              <w:rPr>
                <w:b/>
                <w:lang w:val="fr-CA"/>
              </w:rPr>
              <w:t>_____________________________</w:t>
            </w:r>
          </w:p>
          <w:p w14:paraId="78E65ACE" w14:textId="77777777" w:rsidR="00173117" w:rsidRPr="00F707D5" w:rsidRDefault="00173117" w:rsidP="0059572F">
            <w:pPr>
              <w:rPr>
                <w:b/>
                <w:lang w:val="fr-CA"/>
              </w:rPr>
            </w:pPr>
          </w:p>
          <w:p w14:paraId="3836989B" w14:textId="77777777" w:rsidR="00173117" w:rsidRPr="00F707D5" w:rsidRDefault="00173117" w:rsidP="0059572F">
            <w:pPr>
              <w:rPr>
                <w:b/>
                <w:lang w:val="fr-CA"/>
              </w:rPr>
            </w:pPr>
            <w:r w:rsidRPr="00F707D5">
              <w:rPr>
                <w:b/>
                <w:lang w:val="fr-CA"/>
              </w:rPr>
              <w:t>PAYS: _________________________</w:t>
            </w:r>
          </w:p>
          <w:p w14:paraId="2189513F" w14:textId="77777777" w:rsidR="00173117" w:rsidRPr="00F707D5" w:rsidRDefault="00173117" w:rsidP="0059572F">
            <w:pPr>
              <w:rPr>
                <w:lang w:val="fr-CA"/>
              </w:rPr>
            </w:pPr>
          </w:p>
        </w:tc>
      </w:tr>
    </w:tbl>
    <w:p w14:paraId="60E78546" w14:textId="77777777" w:rsidR="00173117" w:rsidRPr="00235219" w:rsidRDefault="00173117" w:rsidP="00173117">
      <w:pPr>
        <w:pStyle w:val="Paragraphedeliste"/>
        <w:numPr>
          <w:ilvl w:val="0"/>
          <w:numId w:val="31"/>
        </w:numPr>
        <w:spacing w:before="80" w:after="120"/>
        <w:contextualSpacing/>
        <w:rPr>
          <w:sz w:val="4"/>
          <w:szCs w:val="4"/>
        </w:rPr>
      </w:pPr>
    </w:p>
    <w:tbl>
      <w:tblPr>
        <w:tblStyle w:val="Grilledutableau"/>
        <w:tblW w:w="0" w:type="auto"/>
        <w:tblLook w:val="04A0" w:firstRow="1" w:lastRow="0" w:firstColumn="1" w:lastColumn="0" w:noHBand="0" w:noVBand="1"/>
      </w:tblPr>
      <w:tblGrid>
        <w:gridCol w:w="9350"/>
      </w:tblGrid>
      <w:tr w:rsidR="00173117" w14:paraId="71E3638E" w14:textId="77777777" w:rsidTr="0059572F">
        <w:tc>
          <w:tcPr>
            <w:tcW w:w="9350" w:type="dxa"/>
          </w:tcPr>
          <w:p w14:paraId="2CF0B622" w14:textId="77777777" w:rsidR="00173117" w:rsidRPr="00B94F3E" w:rsidRDefault="00173117" w:rsidP="0059572F">
            <w:pPr>
              <w:rPr>
                <w:b/>
              </w:rPr>
            </w:pPr>
            <w:r w:rsidRPr="00B94F3E">
              <w:rPr>
                <w:b/>
              </w:rPr>
              <w:t>RÉSUMÉ DE L</w:t>
            </w:r>
            <w:r>
              <w:rPr>
                <w:b/>
              </w:rPr>
              <w:t>’HISTOIRE</w:t>
            </w:r>
          </w:p>
          <w:p w14:paraId="2987F8D1" w14:textId="77777777" w:rsidR="00173117" w:rsidRDefault="00173117" w:rsidP="0059572F"/>
          <w:p w14:paraId="606121D2" w14:textId="77777777" w:rsidR="00173117" w:rsidRDefault="00173117" w:rsidP="0059572F"/>
          <w:p w14:paraId="095B6277" w14:textId="77777777" w:rsidR="00173117" w:rsidRDefault="00173117" w:rsidP="0059572F"/>
          <w:p w14:paraId="11DD154C" w14:textId="77777777" w:rsidR="00173117" w:rsidRDefault="00173117" w:rsidP="0059572F"/>
          <w:p w14:paraId="6986C293" w14:textId="77777777" w:rsidR="00173117" w:rsidRDefault="00173117" w:rsidP="0059572F"/>
        </w:tc>
      </w:tr>
    </w:tbl>
    <w:p w14:paraId="3B6F3CD7" w14:textId="77777777" w:rsidR="00173117" w:rsidRPr="00235219" w:rsidRDefault="00173117" w:rsidP="00173117">
      <w:pPr>
        <w:pStyle w:val="Paragraphedeliste"/>
        <w:numPr>
          <w:ilvl w:val="0"/>
          <w:numId w:val="31"/>
        </w:numPr>
        <w:spacing w:before="80" w:after="120"/>
        <w:contextualSpacing/>
        <w:rPr>
          <w:sz w:val="4"/>
          <w:szCs w:val="4"/>
        </w:rPr>
      </w:pPr>
    </w:p>
    <w:tbl>
      <w:tblPr>
        <w:tblStyle w:val="Grilledutableau"/>
        <w:tblW w:w="0" w:type="auto"/>
        <w:tblLook w:val="04A0" w:firstRow="1" w:lastRow="0" w:firstColumn="1" w:lastColumn="0" w:noHBand="0" w:noVBand="1"/>
      </w:tblPr>
      <w:tblGrid>
        <w:gridCol w:w="9350"/>
      </w:tblGrid>
      <w:tr w:rsidR="00173117" w:rsidRPr="00285625" w14:paraId="28F0BA01" w14:textId="77777777" w:rsidTr="0059572F">
        <w:tc>
          <w:tcPr>
            <w:tcW w:w="9350" w:type="dxa"/>
          </w:tcPr>
          <w:p w14:paraId="357DE07E" w14:textId="77777777" w:rsidR="00173117" w:rsidRPr="00B94F3E" w:rsidRDefault="00173117" w:rsidP="0059572F">
            <w:pPr>
              <w:rPr>
                <w:b/>
                <w:lang w:val="fr-CA"/>
              </w:rPr>
            </w:pPr>
            <w:r w:rsidRPr="00B94F3E">
              <w:rPr>
                <w:b/>
                <w:lang w:val="fr-CA"/>
              </w:rPr>
              <w:t>LES PERSONNAGES PRINCIPAUX et LEURS RÔLES DANS LE FILM</w:t>
            </w:r>
          </w:p>
          <w:p w14:paraId="391A1A31" w14:textId="77777777" w:rsidR="00173117" w:rsidRPr="005920F2" w:rsidRDefault="00173117" w:rsidP="0059572F">
            <w:pPr>
              <w:rPr>
                <w:lang w:val="fr-CA"/>
              </w:rPr>
            </w:pPr>
          </w:p>
          <w:p w14:paraId="396B8A2A" w14:textId="77777777" w:rsidR="00173117" w:rsidRDefault="00173117" w:rsidP="0059572F">
            <w:pPr>
              <w:rPr>
                <w:lang w:val="fr-CA"/>
              </w:rPr>
            </w:pPr>
          </w:p>
          <w:p w14:paraId="6DA04838" w14:textId="77777777" w:rsidR="00173117" w:rsidRPr="005920F2" w:rsidRDefault="00173117" w:rsidP="0059572F">
            <w:pPr>
              <w:rPr>
                <w:lang w:val="fr-CA"/>
              </w:rPr>
            </w:pPr>
          </w:p>
          <w:p w14:paraId="38FF79D1" w14:textId="77777777" w:rsidR="00173117" w:rsidRDefault="00173117" w:rsidP="0059572F">
            <w:pPr>
              <w:rPr>
                <w:lang w:val="fr-CA"/>
              </w:rPr>
            </w:pPr>
          </w:p>
          <w:p w14:paraId="3BF108F0" w14:textId="77777777" w:rsidR="00173117" w:rsidRPr="005920F2" w:rsidRDefault="00173117" w:rsidP="0059572F">
            <w:pPr>
              <w:rPr>
                <w:lang w:val="fr-CA"/>
              </w:rPr>
            </w:pPr>
          </w:p>
        </w:tc>
      </w:tr>
    </w:tbl>
    <w:p w14:paraId="361C7189" w14:textId="77777777" w:rsidR="00173117" w:rsidRPr="00235219" w:rsidRDefault="00173117" w:rsidP="00173117">
      <w:pPr>
        <w:pStyle w:val="Paragraphedeliste"/>
        <w:numPr>
          <w:ilvl w:val="0"/>
          <w:numId w:val="31"/>
        </w:numPr>
        <w:spacing w:before="80" w:after="120"/>
        <w:contextualSpacing/>
        <w:rPr>
          <w:sz w:val="4"/>
          <w:szCs w:val="4"/>
        </w:rPr>
      </w:pPr>
    </w:p>
    <w:tbl>
      <w:tblPr>
        <w:tblStyle w:val="Grilledutableau"/>
        <w:tblW w:w="9379" w:type="dxa"/>
        <w:tblLook w:val="04A0" w:firstRow="1" w:lastRow="0" w:firstColumn="1" w:lastColumn="0" w:noHBand="0" w:noVBand="1"/>
      </w:tblPr>
      <w:tblGrid>
        <w:gridCol w:w="9379"/>
      </w:tblGrid>
      <w:tr w:rsidR="00173117" w14:paraId="1396844E" w14:textId="77777777" w:rsidTr="0059572F">
        <w:trPr>
          <w:trHeight w:val="2908"/>
        </w:trPr>
        <w:tc>
          <w:tcPr>
            <w:tcW w:w="9379" w:type="dxa"/>
          </w:tcPr>
          <w:p w14:paraId="7C3C5EF2" w14:textId="77777777" w:rsidR="00173117" w:rsidRPr="00B94F3E" w:rsidRDefault="00173117" w:rsidP="0059572F">
            <w:pPr>
              <w:rPr>
                <w:b/>
                <w:lang w:val="fr-CA"/>
              </w:rPr>
            </w:pPr>
            <w:r w:rsidRPr="00B94F3E">
              <w:rPr>
                <w:b/>
                <w:lang w:val="fr-CA"/>
              </w:rPr>
              <w:t>MES PRÉFÉRENCES </w:t>
            </w:r>
          </w:p>
          <w:p w14:paraId="33136360" w14:textId="77777777" w:rsidR="00173117" w:rsidRDefault="00173117" w:rsidP="0059572F">
            <w:pPr>
              <w:rPr>
                <w:lang w:val="fr-CA"/>
              </w:rPr>
            </w:pPr>
            <w:r>
              <w:rPr>
                <w:noProof/>
              </w:rPr>
              <mc:AlternateContent>
                <mc:Choice Requires="wps">
                  <w:drawing>
                    <wp:anchor distT="0" distB="0" distL="114300" distR="114300" simplePos="0" relativeHeight="251671565" behindDoc="0" locked="0" layoutInCell="1" allowOverlap="1" wp14:anchorId="1D83B2D2" wp14:editId="606FE918">
                      <wp:simplePos x="0" y="0"/>
                      <wp:positionH relativeFrom="column">
                        <wp:posOffset>1404620</wp:posOffset>
                      </wp:positionH>
                      <wp:positionV relativeFrom="paragraph">
                        <wp:posOffset>68580</wp:posOffset>
                      </wp:positionV>
                      <wp:extent cx="4191000" cy="390525"/>
                      <wp:effectExtent l="0" t="0" r="19050" b="28575"/>
                      <wp:wrapNone/>
                      <wp:docPr id="8" name="Rectangle à coins arrondis 10"/>
                      <wp:cNvGraphicFramePr/>
                      <a:graphic xmlns:a="http://schemas.openxmlformats.org/drawingml/2006/main">
                        <a:graphicData uri="http://schemas.microsoft.com/office/word/2010/wordprocessingShape">
                          <wps:wsp>
                            <wps:cNvSpPr/>
                            <wps:spPr>
                              <a:xfrm>
                                <a:off x="0" y="0"/>
                                <a:ext cx="4191000" cy="390525"/>
                              </a:xfrm>
                              <a:prstGeom prst="round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89FC95" id="Rectangle à coins arrondis 10" o:spid="_x0000_s1026" style="position:absolute;margin-left:110.6pt;margin-top:5.4pt;width:330pt;height:30.75pt;z-index:2516715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" fillcolor="white [3201]" strokecolor="black [3200]" strokeweight="1pt">
                      <v:stroke dashstyle="dash" joinstyle="miter"/>
                    </v:roundrect>
                  </w:pict>
                </mc:Fallback>
              </mc:AlternateContent>
            </w:r>
          </w:p>
          <w:p w14:paraId="09D81E4A" w14:textId="77777777" w:rsidR="00173117" w:rsidRDefault="00173117" w:rsidP="0059572F">
            <w:pPr>
              <w:rPr>
                <w:lang w:val="fr-CA"/>
              </w:rPr>
            </w:pPr>
            <w:r>
              <w:rPr>
                <w:lang w:val="fr-CA"/>
              </w:rPr>
              <w:t xml:space="preserve">Personnage préféré : </w:t>
            </w:r>
          </w:p>
          <w:p w14:paraId="430EAA24" w14:textId="77777777" w:rsidR="00173117" w:rsidRDefault="00173117" w:rsidP="0059572F">
            <w:pPr>
              <w:rPr>
                <w:lang w:val="fr-CA"/>
              </w:rPr>
            </w:pPr>
          </w:p>
          <w:p w14:paraId="24A1F5D4" w14:textId="77777777" w:rsidR="00173117" w:rsidRDefault="00173117" w:rsidP="0059572F">
            <w:pPr>
              <w:rPr>
                <w:lang w:val="fr-CA"/>
              </w:rPr>
            </w:pPr>
            <w:r>
              <w:rPr>
                <w:noProof/>
              </w:rPr>
              <mc:AlternateContent>
                <mc:Choice Requires="wps">
                  <w:drawing>
                    <wp:anchor distT="0" distB="0" distL="114300" distR="114300" simplePos="0" relativeHeight="251672589" behindDoc="0" locked="0" layoutInCell="1" allowOverlap="1" wp14:anchorId="404E3082" wp14:editId="12A7CF8F">
                      <wp:simplePos x="0" y="0"/>
                      <wp:positionH relativeFrom="column">
                        <wp:posOffset>1022350</wp:posOffset>
                      </wp:positionH>
                      <wp:positionV relativeFrom="paragraph">
                        <wp:posOffset>93345</wp:posOffset>
                      </wp:positionV>
                      <wp:extent cx="4191000" cy="390525"/>
                      <wp:effectExtent l="0" t="0" r="19050" b="28575"/>
                      <wp:wrapNone/>
                      <wp:docPr id="11" name="Rectangle à coins arrondis 11"/>
                      <wp:cNvGraphicFramePr/>
                      <a:graphic xmlns:a="http://schemas.openxmlformats.org/drawingml/2006/main">
                        <a:graphicData uri="http://schemas.microsoft.com/office/word/2010/wordprocessingShape">
                          <wps:wsp>
                            <wps:cNvSpPr/>
                            <wps:spPr>
                              <a:xfrm>
                                <a:off x="0" y="0"/>
                                <a:ext cx="4191000" cy="390525"/>
                              </a:xfrm>
                              <a:prstGeom prst="round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15478B" id="Rectangle à coins arrondis 11" o:spid="_x0000_s1026" style="position:absolute;margin-left:80.5pt;margin-top:7.35pt;width:330pt;height:30.75pt;z-index:2516725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" fillcolor="white [3201]" strokecolor="black [3200]" strokeweight="1pt">
                      <v:stroke dashstyle="dash" joinstyle="miter"/>
                    </v:roundrect>
                  </w:pict>
                </mc:Fallback>
              </mc:AlternateContent>
            </w:r>
          </w:p>
          <w:p w14:paraId="74609C2E" w14:textId="77777777" w:rsidR="00173117" w:rsidRDefault="00173117" w:rsidP="0059572F">
            <w:pPr>
              <w:rPr>
                <w:lang w:val="fr-CA"/>
              </w:rPr>
            </w:pPr>
            <w:r>
              <w:rPr>
                <w:lang w:val="fr-CA"/>
              </w:rPr>
              <w:t xml:space="preserve">Scène préférée : </w:t>
            </w:r>
          </w:p>
          <w:p w14:paraId="39548C91" w14:textId="77777777" w:rsidR="00173117" w:rsidRDefault="00173117" w:rsidP="0059572F">
            <w:pPr>
              <w:rPr>
                <w:lang w:val="fr-CA"/>
              </w:rPr>
            </w:pPr>
          </w:p>
          <w:p w14:paraId="7BA17A41" w14:textId="77777777" w:rsidR="00173117" w:rsidRDefault="00173117" w:rsidP="0059572F">
            <w:pPr>
              <w:rPr>
                <w:lang w:val="fr-CA"/>
              </w:rPr>
            </w:pPr>
            <w:r>
              <w:rPr>
                <w:noProof/>
              </w:rPr>
              <w:drawing>
                <wp:anchor distT="0" distB="0" distL="114300" distR="114300" simplePos="0" relativeHeight="251675661" behindDoc="0" locked="0" layoutInCell="1" allowOverlap="1" wp14:anchorId="4AD25CBE" wp14:editId="033CBCEB">
                  <wp:simplePos x="0" y="0"/>
                  <wp:positionH relativeFrom="column">
                    <wp:posOffset>2652395</wp:posOffset>
                  </wp:positionH>
                  <wp:positionV relativeFrom="paragraph">
                    <wp:posOffset>135890</wp:posOffset>
                  </wp:positionV>
                  <wp:extent cx="601980" cy="661670"/>
                  <wp:effectExtent l="0" t="0" r="7620"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s-up-down[1].jpg"/>
                          <pic:cNvPicPr/>
                        </pic:nvPicPr>
                        <pic:blipFill rotWithShape="1">
                          <a:blip r:embed="rId21" cstate="print">
                            <a:extLst>
                              <a:ext uri="{28A0092B-C50C-407E-A947-70E740481C1C}">
                                <a14:useLocalDpi xmlns:a14="http://schemas.microsoft.com/office/drawing/2010/main" val="0"/>
                              </a:ext>
                            </a:extLst>
                          </a:blip>
                          <a:srcRect l="51073"/>
                          <a:stretch/>
                        </pic:blipFill>
                        <pic:spPr bwMode="auto">
                          <a:xfrm>
                            <a:off x="0" y="0"/>
                            <a:ext cx="601980"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37" behindDoc="0" locked="0" layoutInCell="1" allowOverlap="1" wp14:anchorId="4C283952" wp14:editId="3E2BD03D">
                  <wp:simplePos x="0" y="0"/>
                  <wp:positionH relativeFrom="column">
                    <wp:posOffset>1090295</wp:posOffset>
                  </wp:positionH>
                  <wp:positionV relativeFrom="paragraph">
                    <wp:posOffset>116205</wp:posOffset>
                  </wp:positionV>
                  <wp:extent cx="619125" cy="661670"/>
                  <wp:effectExtent l="0" t="0" r="9525"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mbs-up-down[1].jpg"/>
                          <pic:cNvPicPr/>
                        </pic:nvPicPr>
                        <pic:blipFill rotWithShape="1">
                          <a:blip r:embed="rId21" cstate="print">
                            <a:extLst>
                              <a:ext uri="{28A0092B-C50C-407E-A947-70E740481C1C}">
                                <a14:useLocalDpi xmlns:a14="http://schemas.microsoft.com/office/drawing/2010/main" val="0"/>
                              </a:ext>
                            </a:extLst>
                          </a:blip>
                          <a:srcRect r="49701"/>
                          <a:stretch/>
                        </pic:blipFill>
                        <pic:spPr bwMode="auto">
                          <a:xfrm>
                            <a:off x="0" y="0"/>
                            <a:ext cx="619629" cy="6622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DBF8CF" w14:textId="77777777" w:rsidR="00173117" w:rsidRDefault="00173117" w:rsidP="0059572F">
            <w:pPr>
              <w:rPr>
                <w:lang w:val="fr-CA"/>
              </w:rPr>
            </w:pPr>
            <w:r>
              <w:rPr>
                <w:noProof/>
              </w:rPr>
              <w:drawing>
                <wp:anchor distT="0" distB="0" distL="114300" distR="114300" simplePos="0" relativeHeight="251673613" behindDoc="0" locked="0" layoutInCell="1" allowOverlap="1" wp14:anchorId="31E08FA6" wp14:editId="0EF3A4D4">
                  <wp:simplePos x="0" y="0"/>
                  <wp:positionH relativeFrom="column">
                    <wp:posOffset>1933894</wp:posOffset>
                  </wp:positionH>
                  <wp:positionV relativeFrom="paragraph">
                    <wp:posOffset>39688</wp:posOffset>
                  </wp:positionV>
                  <wp:extent cx="466090" cy="508842"/>
                  <wp:effectExtent l="0" t="0" r="7938" b="7937"/>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0px-Thumbs_up_icon.svg[1].png"/>
                          <pic:cNvPicPr/>
                        </pic:nvPicPr>
                        <pic:blipFill>
                          <a:blip r:embed="rId22" cstate="print">
                            <a:extLst>
                              <a:ext uri="{28A0092B-C50C-407E-A947-70E740481C1C}">
                                <a14:useLocalDpi xmlns:a14="http://schemas.microsoft.com/office/drawing/2010/main" val="0"/>
                              </a:ext>
                            </a:extLst>
                          </a:blip>
                          <a:stretch>
                            <a:fillRect/>
                          </a:stretch>
                        </pic:blipFill>
                        <pic:spPr>
                          <a:xfrm rot="16200000" flipH="1">
                            <a:off x="0" y="0"/>
                            <a:ext cx="466090" cy="508842"/>
                          </a:xfrm>
                          <a:prstGeom prst="rect">
                            <a:avLst/>
                          </a:prstGeom>
                        </pic:spPr>
                      </pic:pic>
                    </a:graphicData>
                  </a:graphic>
                  <wp14:sizeRelH relativeFrom="page">
                    <wp14:pctWidth>0</wp14:pctWidth>
                  </wp14:sizeRelH>
                  <wp14:sizeRelV relativeFrom="page">
                    <wp14:pctHeight>0</wp14:pctHeight>
                  </wp14:sizeRelV>
                </wp:anchor>
              </w:drawing>
            </w:r>
          </w:p>
          <w:p w14:paraId="1DE51E4E" w14:textId="77777777" w:rsidR="00173117" w:rsidRDefault="00173117" w:rsidP="0059572F">
            <w:pPr>
              <w:rPr>
                <w:lang w:val="fr-CA"/>
              </w:rPr>
            </w:pPr>
            <w:r>
              <w:rPr>
                <w:lang w:val="fr-CA"/>
              </w:rPr>
              <w:t xml:space="preserve">Fin de l’histoire : </w:t>
            </w:r>
          </w:p>
          <w:p w14:paraId="79C8489C" w14:textId="77777777" w:rsidR="00173117" w:rsidRDefault="00173117" w:rsidP="0059572F">
            <w:pPr>
              <w:rPr>
                <w:lang w:val="fr-CA"/>
              </w:rPr>
            </w:pPr>
          </w:p>
        </w:tc>
      </w:tr>
    </w:tbl>
    <w:p w14:paraId="105E7317" w14:textId="77777777" w:rsidR="00173117" w:rsidRPr="00235219" w:rsidRDefault="00173117" w:rsidP="00173117">
      <w:pPr>
        <w:pStyle w:val="Paragraphedeliste"/>
        <w:numPr>
          <w:ilvl w:val="0"/>
          <w:numId w:val="31"/>
        </w:numPr>
        <w:spacing w:before="80" w:after="120"/>
        <w:contextualSpacing/>
        <w:rPr>
          <w:sz w:val="4"/>
          <w:szCs w:val="4"/>
        </w:rPr>
      </w:pPr>
    </w:p>
    <w:tbl>
      <w:tblPr>
        <w:tblStyle w:val="Grilledutableau"/>
        <w:tblW w:w="0" w:type="auto"/>
        <w:tblLook w:val="04A0" w:firstRow="1" w:lastRow="0" w:firstColumn="1" w:lastColumn="0" w:noHBand="0" w:noVBand="1"/>
      </w:tblPr>
      <w:tblGrid>
        <w:gridCol w:w="9350"/>
      </w:tblGrid>
      <w:tr w:rsidR="00173117" w14:paraId="4110717A" w14:textId="77777777" w:rsidTr="0059572F">
        <w:tc>
          <w:tcPr>
            <w:tcW w:w="9350" w:type="dxa"/>
          </w:tcPr>
          <w:p w14:paraId="1271E92A" w14:textId="77777777" w:rsidR="00173117" w:rsidRDefault="00173117" w:rsidP="0059572F">
            <w:pPr>
              <w:rPr>
                <w:lang w:val="fr-CA"/>
              </w:rPr>
            </w:pPr>
            <w:r w:rsidRPr="007E7EA4">
              <w:rPr>
                <w:b/>
                <w:noProof/>
              </w:rPr>
              <mc:AlternateContent>
                <mc:Choice Requires="wps">
                  <w:drawing>
                    <wp:anchor distT="0" distB="0" distL="114300" distR="114300" simplePos="0" relativeHeight="251668493" behindDoc="0" locked="0" layoutInCell="1" allowOverlap="1" wp14:anchorId="34072478" wp14:editId="110EE610">
                      <wp:simplePos x="0" y="0"/>
                      <wp:positionH relativeFrom="column">
                        <wp:posOffset>3462020</wp:posOffset>
                      </wp:positionH>
                      <wp:positionV relativeFrom="paragraph">
                        <wp:posOffset>66675</wp:posOffset>
                      </wp:positionV>
                      <wp:extent cx="2266950" cy="6858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2266950" cy="685800"/>
                              </a:xfrm>
                              <a:prstGeom prst="rect">
                                <a:avLst/>
                              </a:prstGeom>
                              <a:solidFill>
                                <a:schemeClr val="lt1"/>
                              </a:solidFill>
                              <a:ln w="6350">
                                <a:solidFill>
                                  <a:prstClr val="black"/>
                                </a:solidFill>
                              </a:ln>
                            </wps:spPr>
                            <wps:txbx>
                              <w:txbxContent>
                                <w:p w14:paraId="0D1D1FCA" w14:textId="77777777" w:rsidR="00173117" w:rsidRPr="00B94F3E" w:rsidRDefault="00173117" w:rsidP="00173117">
                                  <w:pPr>
                                    <w:jc w:val="center"/>
                                    <w:rPr>
                                      <w:lang w:val="fr-CA"/>
                                    </w:rPr>
                                  </w:pPr>
                                  <w:r>
                                    <w:rPr>
                                      <w:lang w:val="fr-CA"/>
                                    </w:rPr>
                                    <w:t>Public cible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72478" id="_x0000_t202" coordsize="21600,21600" o:spt="202" path="m,l,21600r21600,l21600,xe">
                      <v:stroke joinstyle="miter"/>
                      <v:path gradientshapeok="t" o:connecttype="rect"/>
                    </v:shapetype>
                    <v:shape id="Zone de texte 9" o:spid="_x0000_s1026" type="#_x0000_t202" style="position:absolute;margin-left:272.6pt;margin-top:5.25pt;width:178.5pt;height:54pt;z-index:251668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" fillcolor="white [3201]" strokeweight=".5pt">
                      <v:textbox>
                        <w:txbxContent>
                          <w:p w14:paraId="0D1D1FCA" w14:textId="77777777" w:rsidR="00173117" w:rsidRPr="00B94F3E" w:rsidRDefault="00173117" w:rsidP="00173117">
                            <w:pPr>
                              <w:jc w:val="center"/>
                              <w:rPr>
                                <w:lang w:val="fr-CA"/>
                              </w:rPr>
                            </w:pPr>
                            <w:r>
                              <w:rPr>
                                <w:lang w:val="fr-CA"/>
                              </w:rPr>
                              <w:t>Public cible</w:t>
                            </w:r>
                          </w:p>
                        </w:txbxContent>
                      </v:textbox>
                    </v:shape>
                  </w:pict>
                </mc:Fallback>
              </mc:AlternateContent>
            </w:r>
            <w:r w:rsidRPr="007E7EA4">
              <w:rPr>
                <w:b/>
                <w:noProof/>
              </w:rPr>
              <mc:AlternateContent>
                <mc:Choice Requires="wps">
                  <w:drawing>
                    <wp:anchor distT="0" distB="0" distL="114300" distR="114300" simplePos="0" relativeHeight="251669517" behindDoc="0" locked="0" layoutInCell="1" allowOverlap="1" wp14:anchorId="039CBED2" wp14:editId="2F512AF3">
                      <wp:simplePos x="0" y="0"/>
                      <wp:positionH relativeFrom="column">
                        <wp:posOffset>1509395</wp:posOffset>
                      </wp:positionH>
                      <wp:positionV relativeFrom="paragraph">
                        <wp:posOffset>38099</wp:posOffset>
                      </wp:positionV>
                      <wp:extent cx="1724025" cy="7334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1724025" cy="733425"/>
                              </a:xfrm>
                              <a:prstGeom prst="rect">
                                <a:avLst/>
                              </a:prstGeom>
                              <a:solidFill>
                                <a:schemeClr val="lt1"/>
                              </a:solidFill>
                              <a:ln w="6350">
                                <a:solidFill>
                                  <a:prstClr val="black"/>
                                </a:solidFill>
                              </a:ln>
                            </wps:spPr>
                            <wps:txbx>
                              <w:txbxContent>
                                <w:p w14:paraId="482C0F27" w14:textId="77777777" w:rsidR="00173117" w:rsidRPr="00B94F3E" w:rsidRDefault="00173117" w:rsidP="00173117">
                                  <w:pPr>
                                    <w:rPr>
                                      <w:lang w:val="fr-CA"/>
                                    </w:rPr>
                                  </w:pPr>
                                  <w:r>
                                    <w:rPr>
                                      <w:lang w:val="fr-CA"/>
                                    </w:rPr>
                                    <w:t>Mon appréciation globale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BED2" id="Zone de texte 15" o:spid="_x0000_s1027" type="#_x0000_t202" style="position:absolute;margin-left:118.85pt;margin-top:3pt;width:135.75pt;height:57.75pt;z-index:251669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" fillcolor="white [3201]" strokeweight=".5pt">
                      <v:textbox>
                        <w:txbxContent>
                          <w:p w14:paraId="482C0F27" w14:textId="77777777" w:rsidR="00173117" w:rsidRPr="00B94F3E" w:rsidRDefault="00173117" w:rsidP="00173117">
                            <w:pPr>
                              <w:rPr>
                                <w:lang w:val="fr-CA"/>
                              </w:rPr>
                            </w:pPr>
                            <w:r>
                              <w:rPr>
                                <w:lang w:val="fr-CA"/>
                              </w:rPr>
                              <w:t>Mon appréciation globale</w:t>
                            </w:r>
                          </w:p>
                        </w:txbxContent>
                      </v:textbox>
                    </v:shape>
                  </w:pict>
                </mc:Fallback>
              </mc:AlternateContent>
            </w:r>
            <w:r w:rsidRPr="007E7EA4">
              <w:rPr>
                <w:b/>
                <w:lang w:val="fr-CA"/>
              </w:rPr>
              <w:t>MA RECOMMANDATION</w:t>
            </w:r>
          </w:p>
          <w:p w14:paraId="370A9F63" w14:textId="77777777" w:rsidR="00173117" w:rsidRDefault="00173117" w:rsidP="0059572F">
            <w:pPr>
              <w:rPr>
                <w:lang w:val="fr-CA"/>
              </w:rPr>
            </w:pPr>
            <w:r>
              <w:rPr>
                <w:noProof/>
              </w:rPr>
              <w:drawing>
                <wp:anchor distT="0" distB="0" distL="114300" distR="114300" simplePos="0" relativeHeight="251670541" behindDoc="0" locked="0" layoutInCell="1" allowOverlap="1" wp14:anchorId="57E969A4" wp14:editId="3086AFB7">
                  <wp:simplePos x="0" y="0"/>
                  <wp:positionH relativeFrom="column">
                    <wp:posOffset>1728470</wp:posOffset>
                  </wp:positionH>
                  <wp:positionV relativeFrom="paragraph">
                    <wp:posOffset>95885</wp:posOffset>
                  </wp:positionV>
                  <wp:extent cx="1190625" cy="438150"/>
                  <wp:effectExtent l="0" t="0" r="952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626127[1].jpg"/>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90625" cy="438150"/>
                          </a:xfrm>
                          <a:prstGeom prst="rect">
                            <a:avLst/>
                          </a:prstGeom>
                        </pic:spPr>
                      </pic:pic>
                    </a:graphicData>
                  </a:graphic>
                  <wp14:sizeRelH relativeFrom="page">
                    <wp14:pctWidth>0</wp14:pctWidth>
                  </wp14:sizeRelH>
                  <wp14:sizeRelV relativeFrom="page">
                    <wp14:pctHeight>0</wp14:pctHeight>
                  </wp14:sizeRelV>
                </wp:anchor>
              </w:drawing>
            </w:r>
          </w:p>
          <w:p w14:paraId="2D917C79" w14:textId="77777777" w:rsidR="00173117" w:rsidRDefault="00173117" w:rsidP="0059572F">
            <w:pPr>
              <w:rPr>
                <w:lang w:val="fr-CA"/>
              </w:rPr>
            </w:pPr>
          </w:p>
          <w:p w14:paraId="4160E9D3" w14:textId="77777777" w:rsidR="00173117" w:rsidRDefault="00173117" w:rsidP="0059572F">
            <w:pPr>
              <w:rPr>
                <w:lang w:val="fr-CA"/>
              </w:rPr>
            </w:pPr>
          </w:p>
          <w:p w14:paraId="3DF72283" w14:textId="77777777" w:rsidR="00173117" w:rsidRDefault="00173117" w:rsidP="0059572F">
            <w:pPr>
              <w:tabs>
                <w:tab w:val="left" w:pos="1320"/>
              </w:tabs>
              <w:rPr>
                <w:lang w:val="fr-CA"/>
              </w:rPr>
            </w:pPr>
            <w:r>
              <w:rPr>
                <w:lang w:val="fr-CA"/>
              </w:rPr>
              <w:tab/>
            </w:r>
          </w:p>
          <w:p w14:paraId="4CF3D3C8" w14:textId="77777777" w:rsidR="00173117" w:rsidRDefault="00173117" w:rsidP="0059572F">
            <w:pPr>
              <w:tabs>
                <w:tab w:val="left" w:pos="1320"/>
              </w:tabs>
              <w:rPr>
                <w:lang w:val="fr-CA"/>
              </w:rPr>
            </w:pPr>
          </w:p>
        </w:tc>
      </w:tr>
    </w:tbl>
    <w:p w14:paraId="2EDE3CA6" w14:textId="77777777" w:rsidR="00173117" w:rsidRPr="00235219" w:rsidRDefault="00173117" w:rsidP="00173117">
      <w:pPr>
        <w:pStyle w:val="Paragraphedeliste"/>
        <w:numPr>
          <w:ilvl w:val="0"/>
          <w:numId w:val="31"/>
        </w:numPr>
        <w:spacing w:before="80" w:after="120"/>
        <w:contextualSpacing/>
        <w:rPr>
          <w:sz w:val="4"/>
          <w:szCs w:val="4"/>
        </w:rPr>
      </w:pPr>
    </w:p>
    <w:p w14:paraId="6F4690CD" w14:textId="77777777" w:rsidR="001D4BBA" w:rsidRPr="002B25AA" w:rsidRDefault="001D4BBA">
      <w:pPr>
        <w:rPr>
          <w:color w:val="737373"/>
          <w:szCs w:val="20"/>
          <w:lang w:val="fr-CA"/>
        </w:rPr>
      </w:pPr>
      <w:r w:rsidRPr="002B25AA">
        <w:rPr>
          <w:lang w:val="fr-CA"/>
        </w:rPr>
        <w:br w:type="page"/>
      </w:r>
    </w:p>
    <w:p w14:paraId="4C89261E" w14:textId="02A04CD9" w:rsidR="00CA1F50" w:rsidRPr="00A10D19" w:rsidRDefault="00CA1F50" w:rsidP="00B55A18">
      <w:pPr>
        <w:pStyle w:val="Matire-Premirepage"/>
      </w:pPr>
      <w:proofErr w:type="spellStart"/>
      <w:r w:rsidRPr="00B55A18">
        <w:rPr>
          <w:lang w:val="fr-CA"/>
        </w:rPr>
        <w:lastRenderedPageBreak/>
        <w:t>Mathematics</w:t>
      </w:r>
      <w:proofErr w:type="spellEnd"/>
    </w:p>
    <w:p w14:paraId="20F5E0EF" w14:textId="77777777" w:rsidR="00B61C83" w:rsidRPr="001B479F" w:rsidRDefault="00B61C83" w:rsidP="002E4A02">
      <w:pPr>
        <w:pStyle w:val="Titredelactivit"/>
      </w:pPr>
      <w:bookmarkStart w:id="2" w:name="_Toc39587941"/>
      <w:r>
        <w:t>A Mathematical Heart</w:t>
      </w:r>
      <w:r>
        <w:rPr>
          <w:rStyle w:val="Appelnotedebasdep"/>
          <w:szCs w:val="50"/>
        </w:rPr>
        <w:footnoteReference w:id="2"/>
      </w:r>
      <w:bookmarkEnd w:id="2"/>
    </w:p>
    <w:p w14:paraId="13C307DB" w14:textId="77777777" w:rsidR="00B61C83" w:rsidRPr="00BD2D4F" w:rsidRDefault="00B61C83" w:rsidP="00876314">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3C112248" w14:textId="463EE3FA" w:rsidR="00B61C83" w:rsidRPr="00C4388F" w:rsidRDefault="00B61C83" w:rsidP="00876314">
      <w:pPr>
        <w:pStyle w:val="Liste"/>
      </w:pPr>
      <w:r>
        <w:rPr>
          <w:lang w:val="en-US"/>
        </w:rPr>
        <w:t>Look at the mathematical heart shown on the next page.</w:t>
      </w:r>
    </w:p>
    <w:p w14:paraId="785CEB73" w14:textId="77777777" w:rsidR="00B61C83" w:rsidRDefault="00B61C83" w:rsidP="00876314">
      <w:pPr>
        <w:pStyle w:val="Liste"/>
        <w:rPr>
          <w:lang w:val="en-US"/>
        </w:rPr>
      </w:pPr>
      <w:r>
        <w:rPr>
          <w:lang w:val="en-US"/>
        </w:rPr>
        <w:t>Answer the questions found below the diagram.</w:t>
      </w:r>
    </w:p>
    <w:p w14:paraId="1FC18148" w14:textId="77777777" w:rsidR="00B61C83" w:rsidRPr="00F20A63" w:rsidRDefault="00B61C83" w:rsidP="00FB5487">
      <w:pPr>
        <w:pStyle w:val="Matriel-Titre"/>
      </w:pPr>
      <w:r w:rsidRPr="00F20A63">
        <w:t>Materials required</w:t>
      </w:r>
    </w:p>
    <w:p w14:paraId="5D896D36" w14:textId="77777777" w:rsidR="00B61C83" w:rsidRPr="00C4388F" w:rsidRDefault="00B61C83" w:rsidP="00FB5487">
      <w:pPr>
        <w:pStyle w:val="Liste"/>
        <w:spacing w:after="240"/>
      </w:pPr>
      <w:r>
        <w:t>P</w:t>
      </w:r>
      <w:r w:rsidRPr="00F20A63">
        <w:t>aper</w:t>
      </w:r>
      <w:r>
        <w:t xml:space="preserve"> and pencil</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B61C83" w:rsidRPr="0059572F" w14:paraId="0D827A6B" w14:textId="77777777" w:rsidTr="008A174A">
        <w:trPr>
          <w:trHeight w:val="1645"/>
        </w:trPr>
        <w:tc>
          <w:tcPr>
            <w:tcW w:w="9782" w:type="dxa"/>
            <w:shd w:val="clear" w:color="auto" w:fill="DDECEE" w:themeFill="accent5" w:themeFillTint="33"/>
          </w:tcPr>
          <w:p w14:paraId="7C2FAA72" w14:textId="77777777" w:rsidR="00B61C83" w:rsidRPr="002100CA" w:rsidRDefault="00B61C83" w:rsidP="00FB5487">
            <w:pPr>
              <w:pStyle w:val="Tableau-Informationauxparents"/>
              <w:rPr>
                <w:lang w:val="en-US"/>
              </w:rPr>
            </w:pPr>
            <w:r w:rsidRPr="002100CA">
              <w:rPr>
                <w:lang w:val="en-US"/>
              </w:rPr>
              <w:t>Information for parents</w:t>
            </w:r>
          </w:p>
          <w:p w14:paraId="761E431F" w14:textId="731E0B09" w:rsidR="00B61C83" w:rsidRPr="00AD2733" w:rsidRDefault="00B61C83" w:rsidP="00FB5487">
            <w:pPr>
              <w:pStyle w:val="Tableau-Liste"/>
            </w:pPr>
            <w:r w:rsidRPr="00AD2733">
              <w:t>Read the instructions to your child, if necessary</w:t>
            </w:r>
            <w:r>
              <w:t>, and explain to them what they must do</w:t>
            </w:r>
            <w:r w:rsidRPr="00AD2733">
              <w:t>.</w:t>
            </w:r>
          </w:p>
          <w:p w14:paraId="0201FE57" w14:textId="5701831D" w:rsidR="00B61C83" w:rsidRPr="004311B1" w:rsidRDefault="00B61C83" w:rsidP="00FB5487">
            <w:pPr>
              <w:pStyle w:val="Tableau-Liste"/>
            </w:pPr>
            <w:r>
              <w:t>If necessary, you can help your child with this task by reviewing the three definitions given below.</w:t>
            </w:r>
          </w:p>
          <w:p w14:paraId="21870FAC" w14:textId="77777777" w:rsidR="00B61C83" w:rsidRPr="00E3601F" w:rsidRDefault="00B61C83" w:rsidP="00D15C96">
            <w:pPr>
              <w:pStyle w:val="consignepuceniv2"/>
              <w:rPr>
                <w:lang w:val="en-CA"/>
              </w:rPr>
            </w:pPr>
            <w:r w:rsidRPr="00E3601F">
              <w:rPr>
                <w:b/>
                <w:lang w:val="en-CA"/>
              </w:rPr>
              <w:t>Perimeter:</w:t>
            </w:r>
            <w:r w:rsidRPr="00E3601F">
              <w:rPr>
                <w:lang w:val="en-CA"/>
              </w:rPr>
              <w:t xml:space="preserve"> The distance around a polygon (or closed shape).</w:t>
            </w:r>
          </w:p>
          <w:p w14:paraId="5570F893" w14:textId="77EAE5CA" w:rsidR="00B61C83" w:rsidRPr="00E3601F" w:rsidRDefault="00B61C83" w:rsidP="00D15C96">
            <w:pPr>
              <w:pStyle w:val="consignepuceniv2"/>
              <w:rPr>
                <w:lang w:val="en-CA"/>
              </w:rPr>
            </w:pPr>
            <w:r w:rsidRPr="00E3601F">
              <w:rPr>
                <w:b/>
                <w:lang w:val="en-CA"/>
              </w:rPr>
              <w:t>Area:</w:t>
            </w:r>
            <w:r w:rsidRPr="00E3601F">
              <w:rPr>
                <w:lang w:val="en-CA"/>
              </w:rPr>
              <w:t xml:space="preserve"> The number of square units needed to cover a given surface.</w:t>
            </w:r>
          </w:p>
          <w:p w14:paraId="69FD0DFF" w14:textId="1E0EC212" w:rsidR="00B61C83" w:rsidRDefault="00D15C96" w:rsidP="00D15C96">
            <w:pPr>
              <w:pStyle w:val="Tableau-texte"/>
            </w:pPr>
            <w:r>
              <w:rPr>
                <w:noProof/>
                <w:lang w:val="en-US"/>
              </w:rPr>
              <w:drawing>
                <wp:anchor distT="0" distB="0" distL="114300" distR="114300" simplePos="0" relativeHeight="251663373" behindDoc="0" locked="0" layoutInCell="1" allowOverlap="1" wp14:anchorId="4F2D472F" wp14:editId="357E1970">
                  <wp:simplePos x="0" y="0"/>
                  <wp:positionH relativeFrom="column">
                    <wp:posOffset>4227258</wp:posOffset>
                  </wp:positionH>
                  <wp:positionV relativeFrom="paragraph">
                    <wp:posOffset>7530</wp:posOffset>
                  </wp:positionV>
                  <wp:extent cx="1610360" cy="1114023"/>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610360" cy="1114023"/>
                          </a:xfrm>
                          <a:prstGeom prst="rect">
                            <a:avLst/>
                          </a:prstGeom>
                        </pic:spPr>
                      </pic:pic>
                    </a:graphicData>
                  </a:graphic>
                  <wp14:sizeRelH relativeFrom="page">
                    <wp14:pctWidth>0</wp14:pctWidth>
                  </wp14:sizeRelH>
                  <wp14:sizeRelV relativeFrom="page">
                    <wp14:pctHeight>0</wp14:pctHeight>
                  </wp14:sizeRelV>
                </wp:anchor>
              </w:drawing>
            </w:r>
            <w:r w:rsidR="00B61C83" w:rsidRPr="00FF7F8C">
              <w:t xml:space="preserve">For example: </w:t>
            </w:r>
          </w:p>
          <w:p w14:paraId="2C0ECD60" w14:textId="19816A24" w:rsidR="00B61C83" w:rsidRDefault="00B61C83" w:rsidP="00D716FD">
            <w:pPr>
              <w:pStyle w:val="Tableau-Liste"/>
            </w:pPr>
            <w:r w:rsidRPr="00FF7F8C">
              <w:t xml:space="preserve">The rectangle has a </w:t>
            </w:r>
            <w:r w:rsidRPr="00FF7F8C">
              <w:rPr>
                <w:b/>
                <w:i/>
              </w:rPr>
              <w:t>perimeter</w:t>
            </w:r>
            <w:r w:rsidRPr="00FF7F8C">
              <w:t xml:space="preserve"> of 20 units. </w:t>
            </w:r>
          </w:p>
          <w:p w14:paraId="170B793C" w14:textId="77777777" w:rsidR="00D716FD" w:rsidRDefault="00B61C83" w:rsidP="00D716FD">
            <w:pPr>
              <w:pStyle w:val="Tableau-Liste"/>
            </w:pPr>
            <w:r w:rsidRPr="00FF7F8C">
              <w:t xml:space="preserve">To find </w:t>
            </w:r>
            <w:r>
              <w:t>its</w:t>
            </w:r>
            <w:r w:rsidRPr="00FF7F8C">
              <w:t xml:space="preserve"> perimet</w:t>
            </w:r>
            <w:r>
              <w:t>er, add the lengths of all its</w:t>
            </w:r>
          </w:p>
          <w:p w14:paraId="4EE99844" w14:textId="5F569127" w:rsidR="00B61C83" w:rsidRDefault="00B61C83" w:rsidP="00D716FD">
            <w:pPr>
              <w:pStyle w:val="Tableau-Liste"/>
              <w:numPr>
                <w:ilvl w:val="0"/>
                <w:numId w:val="0"/>
              </w:numPr>
              <w:ind w:left="720"/>
            </w:pPr>
            <w:r>
              <w:t>sides</w:t>
            </w:r>
            <w:r w:rsidRPr="00FF7F8C">
              <w:t>. 4 + 6 + 4 + 6 = 20 units</w:t>
            </w:r>
          </w:p>
          <w:p w14:paraId="32ECC587" w14:textId="404D15D5" w:rsidR="00B61C83" w:rsidRDefault="00B61C83" w:rsidP="00D716FD">
            <w:pPr>
              <w:pStyle w:val="Tableau-Liste"/>
              <w:rPr>
                <w:u w:val="single"/>
              </w:rPr>
            </w:pPr>
            <w:r w:rsidRPr="00FF7F8C">
              <w:t xml:space="preserve">The rectangle has an </w:t>
            </w:r>
            <w:r w:rsidRPr="00FF7F8C">
              <w:rPr>
                <w:b/>
                <w:i/>
              </w:rPr>
              <w:t>area</w:t>
            </w:r>
            <w:r w:rsidRPr="00FF7F8C">
              <w:t xml:space="preserve"> of 24 </w:t>
            </w:r>
            <w:r>
              <w:t xml:space="preserve">square </w:t>
            </w:r>
            <w:r w:rsidRPr="00FF7F8C">
              <w:t xml:space="preserve">units. </w:t>
            </w:r>
          </w:p>
          <w:p w14:paraId="149B4D9C" w14:textId="77777777" w:rsidR="00D716FD" w:rsidRDefault="00B61C83" w:rsidP="0059572F">
            <w:pPr>
              <w:ind w:left="720"/>
            </w:pPr>
            <w:r w:rsidRPr="00FF7F8C">
              <w:t xml:space="preserve">To find the area, </w:t>
            </w:r>
            <w:r>
              <w:t xml:space="preserve">count </w:t>
            </w:r>
            <w:r w:rsidRPr="00FF7F8C">
              <w:t xml:space="preserve">the number of square units </w:t>
            </w:r>
          </w:p>
          <w:p w14:paraId="1DD3DB1D" w14:textId="77777777" w:rsidR="00D716FD" w:rsidRDefault="00B61C83" w:rsidP="0059572F">
            <w:pPr>
              <w:ind w:left="720"/>
            </w:pPr>
            <w:r>
              <w:t xml:space="preserve">inside the rectangle. </w:t>
            </w:r>
            <w:r w:rsidRPr="00FF7F8C">
              <w:t>The length and width of the</w:t>
            </w:r>
          </w:p>
          <w:p w14:paraId="7E2C770B" w14:textId="77777777" w:rsidR="00D716FD" w:rsidRDefault="00B61C83" w:rsidP="0059572F">
            <w:pPr>
              <w:ind w:left="720"/>
            </w:pPr>
            <w:r w:rsidRPr="00FF7F8C">
              <w:t>rectangle can also be multiplied together to get the</w:t>
            </w:r>
          </w:p>
          <w:p w14:paraId="4062A07D" w14:textId="0ADFD8CF" w:rsidR="00B61C83" w:rsidRPr="00FF7F8C" w:rsidRDefault="00B61C83" w:rsidP="0059572F">
            <w:pPr>
              <w:ind w:left="720"/>
              <w:rPr>
                <w:u w:val="single"/>
              </w:rPr>
            </w:pPr>
            <w:r w:rsidRPr="00FF7F8C">
              <w:t>answer. 6 x 4 = 24 square units</w:t>
            </w:r>
            <w:r w:rsidR="00D716FD">
              <w:t>.</w:t>
            </w:r>
          </w:p>
          <w:p w14:paraId="5F3188D6" w14:textId="4E55019F" w:rsidR="00B61C83" w:rsidRDefault="00B61C83" w:rsidP="0026336B">
            <w:pPr>
              <w:pStyle w:val="consignepuceniv2"/>
              <w:rPr>
                <w:lang w:val="en-CA"/>
              </w:rPr>
            </w:pPr>
            <w:r w:rsidRPr="0026336B">
              <w:rPr>
                <w:b/>
                <w:lang w:val="en-CA"/>
              </w:rPr>
              <w:t>Rhombus:</w:t>
            </w:r>
            <w:r w:rsidRPr="0026336B">
              <w:rPr>
                <w:lang w:val="en-CA"/>
              </w:rPr>
              <w:t xml:space="preserve"> A type of parallelogram with 4 straight sides that are all equal in length. The opposite sides are parallel, and the opposite angles are equal.</w:t>
            </w:r>
          </w:p>
          <w:p w14:paraId="6FDB47AE" w14:textId="2E2C1265" w:rsidR="0026336B" w:rsidRDefault="0026336B" w:rsidP="0026336B">
            <w:pPr>
              <w:pStyle w:val="consignepuceniv2"/>
              <w:numPr>
                <w:ilvl w:val="0"/>
                <w:numId w:val="0"/>
              </w:numPr>
              <w:ind w:left="1068" w:hanging="360"/>
              <w:rPr>
                <w:lang w:val="en-CA"/>
              </w:rPr>
            </w:pPr>
            <w:r w:rsidRPr="0078403D">
              <w:rPr>
                <w:noProof/>
              </w:rPr>
              <mc:AlternateContent>
                <mc:Choice Requires="wps">
                  <w:drawing>
                    <wp:anchor distT="0" distB="0" distL="114300" distR="114300" simplePos="0" relativeHeight="251662349" behindDoc="0" locked="0" layoutInCell="1" allowOverlap="1" wp14:anchorId="75565FE5" wp14:editId="040A522C">
                      <wp:simplePos x="0" y="0"/>
                      <wp:positionH relativeFrom="column">
                        <wp:posOffset>5348861</wp:posOffset>
                      </wp:positionH>
                      <wp:positionV relativeFrom="paragraph">
                        <wp:posOffset>147769</wp:posOffset>
                      </wp:positionV>
                      <wp:extent cx="446557" cy="335193"/>
                      <wp:effectExtent l="74930" t="96520" r="85725" b="85725"/>
                      <wp:wrapNone/>
                      <wp:docPr id="1" name="Parallelogram 4"/>
                      <wp:cNvGraphicFramePr/>
                      <a:graphic xmlns:a="http://schemas.openxmlformats.org/drawingml/2006/main">
                        <a:graphicData uri="http://schemas.microsoft.com/office/word/2010/wordprocessingShape">
                          <wps:wsp>
                            <wps:cNvSpPr/>
                            <wps:spPr>
                              <a:xfrm rot="18392823">
                                <a:off x="0" y="0"/>
                                <a:ext cx="446557" cy="335193"/>
                              </a:xfrm>
                              <a:prstGeom prst="parallelogram">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4EF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421.15pt;margin-top:11.65pt;width:35.15pt;height:26.4pt;rotation:-3503093fd;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" adj="4053" filled="f" strokecolor="black [3213]" strokeweight="2.25pt"/>
                  </w:pict>
                </mc:Fallback>
              </mc:AlternateContent>
            </w:r>
            <w:r w:rsidRPr="0078403D">
              <w:rPr>
                <w:noProof/>
              </w:rPr>
              <mc:AlternateContent>
                <mc:Choice Requires="wps">
                  <w:drawing>
                    <wp:anchor distT="0" distB="0" distL="114300" distR="114300" simplePos="0" relativeHeight="251661325" behindDoc="0" locked="0" layoutInCell="1" allowOverlap="1" wp14:anchorId="4440BB4D" wp14:editId="35679901">
                      <wp:simplePos x="0" y="0"/>
                      <wp:positionH relativeFrom="column">
                        <wp:posOffset>4304942</wp:posOffset>
                      </wp:positionH>
                      <wp:positionV relativeFrom="paragraph">
                        <wp:posOffset>37116</wp:posOffset>
                      </wp:positionV>
                      <wp:extent cx="748030" cy="561975"/>
                      <wp:effectExtent l="38100" t="19050" r="33020" b="28575"/>
                      <wp:wrapNone/>
                      <wp:docPr id="3" name="Parallelogram 3"/>
                      <wp:cNvGraphicFramePr/>
                      <a:graphic xmlns:a="http://schemas.openxmlformats.org/drawingml/2006/main">
                        <a:graphicData uri="http://schemas.microsoft.com/office/word/2010/wordprocessingShape">
                          <wps:wsp>
                            <wps:cNvSpPr/>
                            <wps:spPr>
                              <a:xfrm>
                                <a:off x="0" y="0"/>
                                <a:ext cx="748030" cy="561975"/>
                              </a:xfrm>
                              <a:prstGeom prst="parallelogram">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3C6EC" id="Parallelogram 3" o:spid="_x0000_s1026" type="#_x0000_t7" style="position:absolute;margin-left:338.95pt;margin-top:2.9pt;width:58.9pt;height:44.25pt;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" adj="4057" filled="f" strokecolor="black [3213]" strokeweight="2.25pt"/>
                  </w:pict>
                </mc:Fallback>
              </mc:AlternateContent>
            </w:r>
          </w:p>
          <w:p w14:paraId="759F2FB4" w14:textId="77777777" w:rsidR="0026336B" w:rsidRDefault="0026336B" w:rsidP="0026336B">
            <w:pPr>
              <w:pStyle w:val="consignepuceniv2"/>
              <w:numPr>
                <w:ilvl w:val="0"/>
                <w:numId w:val="0"/>
              </w:numPr>
              <w:ind w:left="1068" w:hanging="360"/>
              <w:rPr>
                <w:lang w:val="en-CA"/>
              </w:rPr>
            </w:pPr>
          </w:p>
          <w:p w14:paraId="6190DD31" w14:textId="4A59E47B" w:rsidR="0026336B" w:rsidRPr="0078403D" w:rsidRDefault="0026336B" w:rsidP="0026336B">
            <w:pPr>
              <w:pStyle w:val="consignepuceniv2"/>
              <w:numPr>
                <w:ilvl w:val="0"/>
                <w:numId w:val="0"/>
              </w:numPr>
              <w:ind w:left="1068" w:hanging="360"/>
              <w:rPr>
                <w:lang w:val="en-CA"/>
              </w:rPr>
            </w:pPr>
          </w:p>
        </w:tc>
      </w:tr>
    </w:tbl>
    <w:p w14:paraId="44D0D032" w14:textId="77777777" w:rsidR="00B61C83" w:rsidRDefault="00B61C83" w:rsidP="00B61C83">
      <w:pPr>
        <w:rPr>
          <w:b/>
          <w:sz w:val="24"/>
          <w:lang w:val="en-US"/>
        </w:rPr>
      </w:pPr>
      <w:r>
        <w:rPr>
          <w:b/>
          <w:sz w:val="24"/>
          <w:lang w:val="en-US"/>
        </w:rPr>
        <w:br w:type="page"/>
      </w:r>
    </w:p>
    <w:p w14:paraId="46C2877E" w14:textId="4F05B7C3" w:rsidR="00884F6B" w:rsidRDefault="00884F6B" w:rsidP="00884F6B">
      <w:pPr>
        <w:pStyle w:val="Matire-Pagessuivantes"/>
        <w:rPr>
          <w:sz w:val="24"/>
          <w:lang w:val="en-US"/>
        </w:rPr>
      </w:pPr>
      <w:r w:rsidRPr="00F109D5">
        <w:lastRenderedPageBreak/>
        <w:t>Mathematics</w:t>
      </w:r>
    </w:p>
    <w:p w14:paraId="19CFE47C" w14:textId="584472A5" w:rsidR="00B61C83" w:rsidRDefault="00884F6B" w:rsidP="00F109D5">
      <w:pPr>
        <w:pStyle w:val="Titredelactivit"/>
        <w:rPr>
          <w:lang w:val="en-US"/>
        </w:rPr>
      </w:pPr>
      <w:bookmarkStart w:id="3" w:name="_Toc39587942"/>
      <w:r>
        <w:rPr>
          <w:lang w:val="en-US"/>
        </w:rPr>
        <w:t xml:space="preserve">Appendix - </w:t>
      </w:r>
      <w:r w:rsidR="00B61C83" w:rsidRPr="008A6FF0">
        <w:rPr>
          <w:lang w:val="en-US"/>
        </w:rPr>
        <w:t>A Mathematical Heart</w:t>
      </w:r>
      <w:bookmarkEnd w:id="3"/>
    </w:p>
    <w:p w14:paraId="772C01CB" w14:textId="77777777" w:rsidR="00B61C83" w:rsidRDefault="00B61C83" w:rsidP="00B61C83">
      <w:pPr>
        <w:pStyle w:val="Sansinterligne"/>
        <w:jc w:val="center"/>
        <w:rPr>
          <w:b/>
          <w:sz w:val="14"/>
          <w:lang w:val="en-CA"/>
        </w:rPr>
      </w:pPr>
      <w:r>
        <w:rPr>
          <w:noProof/>
          <w:lang w:val="en-US" w:eastAsia="en-US"/>
        </w:rPr>
        <w:drawing>
          <wp:inline distT="0" distB="0" distL="0" distR="0" wp14:anchorId="7908D6CF" wp14:editId="6325AA4D">
            <wp:extent cx="5831556" cy="4955540"/>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8990" cy="4961858"/>
                    </a:xfrm>
                    <a:prstGeom prst="rect">
                      <a:avLst/>
                    </a:prstGeom>
                  </pic:spPr>
                </pic:pic>
              </a:graphicData>
            </a:graphic>
          </wp:inline>
        </w:drawing>
      </w:r>
    </w:p>
    <w:p w14:paraId="18211147" w14:textId="77777777" w:rsidR="00B61C83" w:rsidRPr="00C4388F" w:rsidRDefault="00B61C83" w:rsidP="00F109D5">
      <w:pPr>
        <w:pStyle w:val="Liste"/>
        <w:rPr>
          <w:lang w:val="en-US"/>
        </w:rPr>
      </w:pPr>
      <w:r w:rsidRPr="00C4388F">
        <w:rPr>
          <w:lang w:val="en-US"/>
        </w:rPr>
        <w:t xml:space="preserve">What is the area of the </w:t>
      </w:r>
      <w:r>
        <w:rPr>
          <w:lang w:val="en-US"/>
        </w:rPr>
        <w:t>shape</w:t>
      </w:r>
      <w:r w:rsidRPr="00C4388F">
        <w:rPr>
          <w:lang w:val="en-US"/>
        </w:rPr>
        <w:t>?</w:t>
      </w:r>
    </w:p>
    <w:p w14:paraId="47A082D8" w14:textId="77777777" w:rsidR="00B61C83" w:rsidRDefault="00B61C83" w:rsidP="00F109D5">
      <w:pPr>
        <w:pStyle w:val="Liste"/>
        <w:rPr>
          <w:lang w:val="en-US"/>
        </w:rPr>
      </w:pPr>
      <w:r w:rsidRPr="00C4388F">
        <w:rPr>
          <w:lang w:val="en-US"/>
        </w:rPr>
        <w:t>What is the perimeter of the shape?</w:t>
      </w:r>
    </w:p>
    <w:p w14:paraId="73C87F31" w14:textId="77777777" w:rsidR="00B61C83" w:rsidRDefault="00B61C83" w:rsidP="00F109D5">
      <w:pPr>
        <w:pStyle w:val="Liste"/>
        <w:rPr>
          <w:lang w:val="en-US"/>
        </w:rPr>
      </w:pPr>
      <w:r>
        <w:rPr>
          <w:lang w:val="en-US"/>
        </w:rPr>
        <w:t xml:space="preserve">How did you find the area?  </w:t>
      </w:r>
    </w:p>
    <w:p w14:paraId="6DC47C20" w14:textId="77777777" w:rsidR="00B61C83" w:rsidRPr="00C4388F" w:rsidRDefault="00B61C83" w:rsidP="00F109D5">
      <w:pPr>
        <w:pStyle w:val="Liste"/>
        <w:rPr>
          <w:lang w:val="en-US"/>
        </w:rPr>
      </w:pPr>
      <w:r>
        <w:rPr>
          <w:lang w:val="en-US"/>
        </w:rPr>
        <w:t>How did you find the perimeter?</w:t>
      </w:r>
    </w:p>
    <w:p w14:paraId="25DAC53F" w14:textId="77777777" w:rsidR="00B61C83" w:rsidRDefault="00B61C83" w:rsidP="00F109D5">
      <w:pPr>
        <w:pStyle w:val="Liste"/>
        <w:rPr>
          <w:lang w:val="en-US"/>
        </w:rPr>
      </w:pPr>
      <w:r w:rsidRPr="00C4388F">
        <w:rPr>
          <w:lang w:val="en-US"/>
        </w:rPr>
        <w:t xml:space="preserve">How many rhombuses do you see?  </w:t>
      </w:r>
    </w:p>
    <w:p w14:paraId="54CDD1D6" w14:textId="77777777" w:rsidR="00B61C83" w:rsidRPr="00C4388F" w:rsidRDefault="00B61C83" w:rsidP="00F109D5">
      <w:pPr>
        <w:pStyle w:val="Liste"/>
        <w:rPr>
          <w:lang w:val="en-US"/>
        </w:rPr>
      </w:pPr>
      <w:r w:rsidRPr="00C4388F">
        <w:rPr>
          <w:lang w:val="en-US"/>
        </w:rPr>
        <w:t>How many triangles do you see?</w:t>
      </w:r>
    </w:p>
    <w:p w14:paraId="76F7D14F" w14:textId="77777777" w:rsidR="00B61C83" w:rsidRPr="00C4388F" w:rsidRDefault="00B61C83" w:rsidP="00F109D5">
      <w:pPr>
        <w:pStyle w:val="Liste"/>
        <w:rPr>
          <w:lang w:val="en-US"/>
        </w:rPr>
      </w:pPr>
      <w:r>
        <w:rPr>
          <w:lang w:val="en-US"/>
        </w:rPr>
        <w:t xml:space="preserve">How would you </w:t>
      </w:r>
      <w:proofErr w:type="spellStart"/>
      <w:r>
        <w:rPr>
          <w:lang w:val="en-US"/>
        </w:rPr>
        <w:t>colour</w:t>
      </w:r>
      <w:proofErr w:type="spellEnd"/>
      <w:r>
        <w:rPr>
          <w:lang w:val="en-US"/>
        </w:rPr>
        <w:t xml:space="preserve"> in the mathematical </w:t>
      </w:r>
      <w:r w:rsidRPr="00C4388F">
        <w:rPr>
          <w:lang w:val="en-US"/>
        </w:rPr>
        <w:t>heart?</w:t>
      </w:r>
    </w:p>
    <w:p w14:paraId="22AFD93A" w14:textId="695702B9" w:rsidR="00B61C83" w:rsidRPr="009E547E" w:rsidRDefault="00B61C83" w:rsidP="00F109D5">
      <w:pPr>
        <w:pStyle w:val="Liste"/>
      </w:pPr>
      <w:r w:rsidRPr="00C4388F">
        <w:rPr>
          <w:lang w:val="en-US"/>
        </w:rPr>
        <w:t>What</w:t>
      </w:r>
      <w:r>
        <w:rPr>
          <w:lang w:val="en-US"/>
        </w:rPr>
        <w:t xml:space="preserve"> other mathematical</w:t>
      </w:r>
      <w:r w:rsidRPr="00C4388F">
        <w:rPr>
          <w:lang w:val="en-US"/>
        </w:rPr>
        <w:t xml:space="preserve"> questions can you ask</w:t>
      </w:r>
      <w:r>
        <w:rPr>
          <w:lang w:val="en-US"/>
        </w:rPr>
        <w:t xml:space="preserve"> about the heart</w:t>
      </w:r>
      <w:r w:rsidRPr="00C4388F">
        <w:rPr>
          <w:lang w:val="en-US"/>
        </w:rPr>
        <w:t>?</w:t>
      </w:r>
    </w:p>
    <w:p w14:paraId="47A11559" w14:textId="77777777" w:rsidR="00A34833" w:rsidRPr="00B61C83" w:rsidRDefault="00A34833" w:rsidP="00A34833">
      <w:r w:rsidRPr="00B61C83">
        <w:br w:type="page"/>
      </w:r>
    </w:p>
    <w:p w14:paraId="2194EB9D" w14:textId="07C9BD75" w:rsidR="005124AF" w:rsidRPr="004640F3" w:rsidRDefault="008D286C" w:rsidP="005124AF">
      <w:pPr>
        <w:pStyle w:val="Matire-Premirepage"/>
      </w:pPr>
      <w:r w:rsidRPr="004640F3">
        <w:lastRenderedPageBreak/>
        <w:t>Science and Technology</w:t>
      </w:r>
    </w:p>
    <w:p w14:paraId="356B040D" w14:textId="77777777" w:rsidR="00B40711" w:rsidRPr="001B479F" w:rsidRDefault="00B40711" w:rsidP="00F109D5">
      <w:pPr>
        <w:pStyle w:val="Titredelactivit"/>
      </w:pPr>
      <w:bookmarkStart w:id="4" w:name="_Toc39587943"/>
      <w:r>
        <w:t>Identifying Acids and Bases</w:t>
      </w:r>
      <w:r>
        <w:rPr>
          <w:rStyle w:val="Appelnotedebasdep"/>
        </w:rPr>
        <w:footnoteReference w:id="3"/>
      </w:r>
      <w:bookmarkEnd w:id="4"/>
    </w:p>
    <w:p w14:paraId="658737A5" w14:textId="77777777" w:rsidR="00B40711" w:rsidRDefault="00B40711" w:rsidP="00F109D5">
      <w:pPr>
        <w:pStyle w:val="Consigne-Titre"/>
        <w:rPr>
          <w:lang w:val="en"/>
        </w:rPr>
      </w:pPr>
      <w:r w:rsidRPr="00082789">
        <w:rPr>
          <w:lang w:val="en"/>
        </w:rPr>
        <w:t xml:space="preserve">Information </w:t>
      </w:r>
      <w:r>
        <w:rPr>
          <w:lang w:val="en"/>
        </w:rPr>
        <w:t>for</w:t>
      </w:r>
      <w:r w:rsidRPr="00082789">
        <w:rPr>
          <w:lang w:val="en"/>
        </w:rPr>
        <w:t xml:space="preserve"> student</w:t>
      </w:r>
      <w:r>
        <w:rPr>
          <w:lang w:val="en"/>
        </w:rPr>
        <w:t>s</w:t>
      </w:r>
    </w:p>
    <w:p w14:paraId="0F6E9561" w14:textId="365D4B19" w:rsidR="00B40711" w:rsidRPr="00C31800" w:rsidRDefault="00B40711" w:rsidP="00F109D5">
      <w:pPr>
        <w:pStyle w:val="Liste"/>
        <w:rPr>
          <w:b/>
        </w:rPr>
      </w:pPr>
      <w:r w:rsidRPr="23449043">
        <w:rPr>
          <w:shd w:val="clear" w:color="auto" w:fill="FFFFFF"/>
        </w:rPr>
        <w:t>Some substances can be classified as either an acid or a base. Think of acids and bases as opposites—acids have a pH lower than 7 and bases have a pH greater than 7.</w:t>
      </w:r>
    </w:p>
    <w:p w14:paraId="206554F3" w14:textId="3416BD53" w:rsidR="00B40711" w:rsidRPr="00C31800" w:rsidRDefault="00B40711" w:rsidP="00F109D5">
      <w:pPr>
        <w:pStyle w:val="Liste"/>
        <w:rPr>
          <w:b/>
        </w:rPr>
      </w:pPr>
      <w:r w:rsidRPr="23449043">
        <w:rPr>
          <w:shd w:val="clear" w:color="auto" w:fill="FFFFFF"/>
        </w:rPr>
        <w:t>For reference, water (a neutral) has a pH of 7 on a scale of 0–14. Scientists can tell if a substance is an acid or a base by using an </w:t>
      </w:r>
      <w:r w:rsidRPr="23449043">
        <w:rPr>
          <w:rStyle w:val="lev"/>
          <w:rFonts w:cs="Arial"/>
          <w:bdr w:val="none" w:sz="0" w:space="0" w:color="auto" w:frame="1"/>
          <w:shd w:val="clear" w:color="auto" w:fill="FFFFFF"/>
        </w:rPr>
        <w:t>indicator</w:t>
      </w:r>
      <w:r w:rsidRPr="23449043">
        <w:rPr>
          <w:shd w:val="clear" w:color="auto" w:fill="FFFFFF"/>
        </w:rPr>
        <w:t xml:space="preserve">. An indicator is typically a chemical that changes color if it </w:t>
      </w:r>
      <w:proofErr w:type="gramStart"/>
      <w:r w:rsidRPr="23449043">
        <w:rPr>
          <w:shd w:val="clear" w:color="auto" w:fill="FFFFFF"/>
        </w:rPr>
        <w:t>comes in contact with</w:t>
      </w:r>
      <w:proofErr w:type="gramEnd"/>
      <w:r w:rsidRPr="23449043">
        <w:rPr>
          <w:shd w:val="clear" w:color="auto" w:fill="FFFFFF"/>
        </w:rPr>
        <w:t xml:space="preserve"> an acid or a base.</w:t>
      </w:r>
    </w:p>
    <w:p w14:paraId="6A78B648" w14:textId="77777777" w:rsidR="00B40711" w:rsidRPr="00C31800" w:rsidRDefault="00B40711" w:rsidP="00F109D5">
      <w:pPr>
        <w:pStyle w:val="Liste"/>
        <w:rPr>
          <w:b/>
          <w:bCs/>
        </w:rPr>
      </w:pPr>
      <w:r>
        <w:rPr>
          <w:bCs/>
        </w:rPr>
        <w:t>In this activity, you will make an indicator and test various household substances to determine whether they are acids or bases.</w:t>
      </w:r>
    </w:p>
    <w:p w14:paraId="33F5D75A" w14:textId="77777777" w:rsidR="00B40711" w:rsidRDefault="00B40711" w:rsidP="00F109D5">
      <w:pPr>
        <w:pStyle w:val="Liste"/>
        <w:rPr>
          <w:b/>
          <w:bCs/>
        </w:rPr>
      </w:pPr>
      <w:r>
        <w:rPr>
          <w:bCs/>
        </w:rPr>
        <w:t>The instructions for this activity can be found in Appendix A.</w:t>
      </w:r>
    </w:p>
    <w:p w14:paraId="79536073" w14:textId="77777777" w:rsidR="00B40711" w:rsidRPr="008C6CA5" w:rsidRDefault="00B40711" w:rsidP="00502C83">
      <w:pPr>
        <w:pStyle w:val="Consigne-Texte"/>
        <w:rPr>
          <w:b/>
        </w:rPr>
      </w:pPr>
      <w:r w:rsidRPr="23449043">
        <w:t>Note: Please follow the same safety precautions you would follow in your science classroom when performing any experiments.</w:t>
      </w:r>
    </w:p>
    <w:p w14:paraId="0EA803EE" w14:textId="1543103F" w:rsidR="00B40711" w:rsidRDefault="00B40711" w:rsidP="00502C83">
      <w:pPr>
        <w:pStyle w:val="Matriel-Titre"/>
        <w:rPr>
          <w:lang w:val="en"/>
        </w:rPr>
      </w:pPr>
      <w:r>
        <w:rPr>
          <w:lang w:val="en"/>
        </w:rPr>
        <w:t>Materials Required</w:t>
      </w:r>
    </w:p>
    <w:p w14:paraId="613D16B6" w14:textId="77777777" w:rsidR="00502C83" w:rsidRDefault="00502C83" w:rsidP="00502C83">
      <w:pPr>
        <w:pStyle w:val="Liste"/>
      </w:pPr>
      <w:r w:rsidRPr="23449043">
        <w:t>Red cabbage (3 or 4 big leaves)</w:t>
      </w:r>
    </w:p>
    <w:p w14:paraId="7F9D3A6D" w14:textId="77777777" w:rsidR="00502C83" w:rsidRDefault="00502C83" w:rsidP="00502C83">
      <w:pPr>
        <w:pStyle w:val="Liste"/>
      </w:pPr>
      <w:r w:rsidRPr="23449043">
        <w:t>Tall transparent and colourless glasses</w:t>
      </w:r>
    </w:p>
    <w:p w14:paraId="4DD76088" w14:textId="77777777" w:rsidR="00502C83" w:rsidRDefault="00502C83" w:rsidP="00502C83">
      <w:pPr>
        <w:pStyle w:val="Liste"/>
      </w:pPr>
      <w:r>
        <w:t>Water</w:t>
      </w:r>
    </w:p>
    <w:p w14:paraId="5A9F21D6" w14:textId="77777777" w:rsidR="00502C83" w:rsidRDefault="00502C83" w:rsidP="00502C83">
      <w:pPr>
        <w:pStyle w:val="Liste"/>
      </w:pPr>
      <w:r w:rsidRPr="00F20A63">
        <w:t>Paper</w:t>
      </w:r>
      <w:r>
        <w:t xml:space="preserve"> and </w:t>
      </w:r>
      <w:r w:rsidRPr="00F20A63">
        <w:t>writing materials</w:t>
      </w:r>
    </w:p>
    <w:p w14:paraId="25E2062E" w14:textId="77777777" w:rsidR="00502C83" w:rsidRDefault="00502C83" w:rsidP="00502C83">
      <w:pPr>
        <w:pStyle w:val="Liste"/>
      </w:pPr>
      <w:r>
        <w:t>Blender (optional)</w:t>
      </w:r>
    </w:p>
    <w:p w14:paraId="6B13DAB7" w14:textId="77777777" w:rsidR="00502C83" w:rsidRDefault="00502C83" w:rsidP="00502C83">
      <w:pPr>
        <w:pStyle w:val="Liste"/>
      </w:pPr>
      <w:r w:rsidRPr="00F20A63">
        <w:t>Device with Internet access</w:t>
      </w:r>
      <w:r>
        <w:t xml:space="preserve"> (optional)</w:t>
      </w:r>
    </w:p>
    <w:p w14:paraId="48D2FCE7" w14:textId="12732320" w:rsidR="00502C83" w:rsidRDefault="00502C83" w:rsidP="00502C83">
      <w:pPr>
        <w:pStyle w:val="Matriel-Texte"/>
      </w:pPr>
      <w:r>
        <w:t>Possible solutions to be tested:</w:t>
      </w:r>
    </w:p>
    <w:p w14:paraId="239A5416" w14:textId="77777777" w:rsidR="00502C83" w:rsidRDefault="00502C83" w:rsidP="00502C83">
      <w:pPr>
        <w:pStyle w:val="Liste"/>
      </w:pPr>
      <w:r>
        <w:t>Tap water</w:t>
      </w:r>
    </w:p>
    <w:p w14:paraId="72988869" w14:textId="77777777" w:rsidR="00502C83" w:rsidRDefault="00502C83" w:rsidP="00502C83">
      <w:pPr>
        <w:pStyle w:val="Liste"/>
      </w:pPr>
      <w:r>
        <w:t>Bottled water</w:t>
      </w:r>
    </w:p>
    <w:p w14:paraId="60B61BBA" w14:textId="77777777" w:rsidR="00502C83" w:rsidRDefault="00502C83" w:rsidP="00502C83">
      <w:pPr>
        <w:pStyle w:val="Liste"/>
      </w:pPr>
      <w:r>
        <w:t>Vinegar</w:t>
      </w:r>
    </w:p>
    <w:p w14:paraId="4552AAE0" w14:textId="77777777" w:rsidR="00502C83" w:rsidRDefault="00502C83" w:rsidP="00502C83">
      <w:pPr>
        <w:pStyle w:val="Liste"/>
      </w:pPr>
      <w:r>
        <w:t>Lemon juice</w:t>
      </w:r>
    </w:p>
    <w:p w14:paraId="0F723A54" w14:textId="77777777" w:rsidR="00502C83" w:rsidRDefault="00502C83" w:rsidP="00502C83">
      <w:pPr>
        <w:pStyle w:val="Liste"/>
      </w:pPr>
      <w:r w:rsidRPr="23449043">
        <w:t>Baking powder dissolved in water</w:t>
      </w:r>
    </w:p>
    <w:p w14:paraId="2C347206" w14:textId="77777777" w:rsidR="00502C83" w:rsidRDefault="00502C83" w:rsidP="00502C83">
      <w:pPr>
        <w:pStyle w:val="Liste"/>
      </w:pPr>
      <w:r>
        <w:t>Sugar solution</w:t>
      </w:r>
    </w:p>
    <w:p w14:paraId="73070AEC" w14:textId="77777777" w:rsidR="00502C83" w:rsidRDefault="00502C83" w:rsidP="00502C83">
      <w:pPr>
        <w:pStyle w:val="Liste"/>
      </w:pPr>
      <w:r w:rsidRPr="23449043">
        <w:t>Colourless soft drink</w:t>
      </w:r>
    </w:p>
    <w:p w14:paraId="703AE928" w14:textId="77777777" w:rsidR="00502C83" w:rsidRDefault="00502C83" w:rsidP="00502C83">
      <w:pPr>
        <w:pStyle w:val="Liste"/>
      </w:pPr>
      <w:r>
        <w:t>Bleach</w:t>
      </w:r>
    </w:p>
    <w:p w14:paraId="1F0F9340" w14:textId="77777777" w:rsidR="00502C83" w:rsidRDefault="00502C83" w:rsidP="00502C83">
      <w:pPr>
        <w:pStyle w:val="Liste"/>
      </w:pPr>
      <w:r>
        <w:t>Sanitizer (ammonia)</w:t>
      </w:r>
    </w:p>
    <w:p w14:paraId="3390D17F" w14:textId="63FA490C" w:rsidR="00C767D8" w:rsidRDefault="00502C83" w:rsidP="00C767D8">
      <w:pPr>
        <w:pStyle w:val="Liste"/>
        <w:spacing w:after="240"/>
      </w:pPr>
      <w:r>
        <w:t>Milk</w:t>
      </w:r>
      <w:r w:rsidR="00C767D8">
        <w:br w:type="page"/>
      </w:r>
    </w:p>
    <w:p w14:paraId="1B7679A5" w14:textId="77777777" w:rsidR="00C767D8" w:rsidRPr="004640F3" w:rsidRDefault="00C767D8" w:rsidP="00A55CEA">
      <w:pPr>
        <w:pStyle w:val="Matire-Pagessuivantes"/>
      </w:pPr>
      <w:r w:rsidRPr="004640F3">
        <w:lastRenderedPageBreak/>
        <w:t>Science and Technology</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B40711" w:rsidRPr="0059572F" w14:paraId="19B086D1" w14:textId="77777777" w:rsidTr="008A174A">
        <w:trPr>
          <w:trHeight w:val="2141"/>
        </w:trPr>
        <w:tc>
          <w:tcPr>
            <w:tcW w:w="9782" w:type="dxa"/>
            <w:shd w:val="clear" w:color="auto" w:fill="DDECEE" w:themeFill="accent5" w:themeFillTint="33"/>
          </w:tcPr>
          <w:p w14:paraId="0323211F" w14:textId="77777777" w:rsidR="00B40711" w:rsidRPr="00372977" w:rsidRDefault="00B40711" w:rsidP="007456ED">
            <w:pPr>
              <w:pStyle w:val="Tableau-Informationauxparents"/>
            </w:pPr>
            <w:r w:rsidRPr="00B82AB8">
              <w:t>Information for parents</w:t>
            </w:r>
          </w:p>
          <w:p w14:paraId="0AC54AD3" w14:textId="7DAB725D" w:rsidR="00B40711" w:rsidRDefault="00B40711" w:rsidP="007456ED">
            <w:pPr>
              <w:pStyle w:val="Tableau-Liste"/>
            </w:pPr>
            <w:r w:rsidRPr="00AD2733">
              <w:t>Read the instructions to your child, if necessary.</w:t>
            </w:r>
          </w:p>
          <w:p w14:paraId="64224227" w14:textId="49AF1D6A" w:rsidR="00B40711" w:rsidRPr="006328F3" w:rsidRDefault="00B40711" w:rsidP="007456ED">
            <w:pPr>
              <w:pStyle w:val="Tableau-Liste"/>
            </w:pPr>
            <w:r w:rsidRPr="23449043">
              <w:t>Provide your child with a safe workplace and the materials needed for this activity.</w:t>
            </w:r>
          </w:p>
          <w:p w14:paraId="63B1E30C" w14:textId="1301DE05" w:rsidR="00B40711" w:rsidRDefault="00B40711" w:rsidP="007456ED">
            <w:pPr>
              <w:pStyle w:val="Tableau-Liste"/>
            </w:pPr>
            <w:r w:rsidRPr="23449043">
              <w:t>Make sure that your child is manipulating the material safely.</w:t>
            </w:r>
          </w:p>
          <w:p w14:paraId="145E3E6D" w14:textId="529971A5" w:rsidR="00B40711" w:rsidRPr="00AD2733" w:rsidRDefault="00B40711" w:rsidP="007456ED">
            <w:pPr>
              <w:pStyle w:val="Tableau-Liste"/>
            </w:pPr>
            <w:r>
              <w:t>Help your child create a table to record their results.</w:t>
            </w:r>
          </w:p>
          <w:p w14:paraId="7E8D9C42" w14:textId="63A9BA08" w:rsidR="00B40711" w:rsidRPr="00AD2733" w:rsidRDefault="00B40711" w:rsidP="007456ED">
            <w:pPr>
              <w:pStyle w:val="Tableau-Liste"/>
            </w:pPr>
            <w:r>
              <w:t>Help your child choose other liquids to test.</w:t>
            </w:r>
          </w:p>
        </w:tc>
      </w:tr>
    </w:tbl>
    <w:p w14:paraId="7BDDC265" w14:textId="77777777" w:rsidR="00B40711" w:rsidRDefault="00B40711" w:rsidP="00B40711">
      <w:pPr>
        <w:rPr>
          <w:color w:val="BFBFBF" w:themeColor="background1" w:themeShade="BF"/>
          <w:szCs w:val="20"/>
        </w:rPr>
      </w:pPr>
      <w:r>
        <w:br w:type="page"/>
      </w:r>
    </w:p>
    <w:p w14:paraId="298A941A" w14:textId="77777777" w:rsidR="000A6250" w:rsidRPr="004640F3" w:rsidRDefault="000A6250" w:rsidP="000A6250">
      <w:pPr>
        <w:pStyle w:val="Matire-Pagessuivantes"/>
      </w:pPr>
      <w:r w:rsidRPr="004640F3">
        <w:lastRenderedPageBreak/>
        <w:t>Science and Technology</w:t>
      </w:r>
    </w:p>
    <w:p w14:paraId="0577A6F0" w14:textId="29DE9ABC" w:rsidR="00B40711" w:rsidRPr="00985174" w:rsidRDefault="00B40711" w:rsidP="000A6250">
      <w:pPr>
        <w:pStyle w:val="Titredelactivit"/>
        <w:rPr>
          <w:color w:val="auto"/>
          <w:u w:val="single"/>
        </w:rPr>
      </w:pPr>
      <w:bookmarkStart w:id="5" w:name="_Toc39587944"/>
      <w:r w:rsidRPr="00985174">
        <w:t>Appendix A: Acid-Base Indicator Lab</w:t>
      </w:r>
      <w:bookmarkEnd w:id="5"/>
    </w:p>
    <w:p w14:paraId="5A4BFD9B" w14:textId="77777777" w:rsidR="00B40711" w:rsidRDefault="00B40711" w:rsidP="000A6250">
      <w:pPr>
        <w:pStyle w:val="Consigne-Titre"/>
      </w:pPr>
      <w:r>
        <w:t>Part 1: Make the indicator</w:t>
      </w:r>
    </w:p>
    <w:p w14:paraId="304D1AE5" w14:textId="77777777" w:rsidR="00B40711" w:rsidRPr="00477A95" w:rsidRDefault="00B40711" w:rsidP="000A6250">
      <w:pPr>
        <w:pStyle w:val="Consigne-Texte"/>
        <w:rPr>
          <w:b/>
          <w:u w:val="single"/>
        </w:rPr>
      </w:pPr>
      <w:r w:rsidRPr="23449043">
        <w:t xml:space="preserve">Click here for an example of how to carry out this experiment: </w:t>
      </w:r>
      <w:hyperlink r:id="rId26" w:history="1">
        <w:r w:rsidRPr="00CF50D4">
          <w:rPr>
            <w:rStyle w:val="Lienhypertexte"/>
            <w:bCs/>
          </w:rPr>
          <w:t>https://youtu.be/I18K2upEHLc</w:t>
        </w:r>
      </w:hyperlink>
    </w:p>
    <w:p w14:paraId="190D9923" w14:textId="77777777" w:rsidR="00B40711" w:rsidRPr="000C4B68" w:rsidRDefault="00B40711" w:rsidP="000A6250">
      <w:pPr>
        <w:pStyle w:val="Liste"/>
        <w:rPr>
          <w:b/>
        </w:rPr>
      </w:pPr>
      <w:r w:rsidRPr="23449043">
        <w:t>Peel off three or four big red cabbage leaves and put them in a blender filled to the halfway mark with water. Blend the mixture on high until you have purple cabbage juice</w:t>
      </w:r>
      <w:r w:rsidRPr="23449043">
        <w:rPr>
          <w:color w:val="444444"/>
        </w:rPr>
        <w:t xml:space="preserve">. </w:t>
      </w:r>
      <w:r w:rsidRPr="23449043">
        <w:t>Note: If you do not have a blender, you can shred the cabbage leaves and soak them in hot water for 10 minutes instead.</w:t>
      </w:r>
    </w:p>
    <w:p w14:paraId="39B8944E" w14:textId="77777777" w:rsidR="00B40711" w:rsidRPr="000A274C" w:rsidRDefault="00B40711" w:rsidP="000A6250">
      <w:pPr>
        <w:pStyle w:val="Liste"/>
        <w:rPr>
          <w:b/>
        </w:rPr>
      </w:pPr>
      <w:r w:rsidRPr="0D1D8724">
        <w:rPr>
          <w:shd w:val="clear" w:color="auto" w:fill="FFFFFF"/>
        </w:rPr>
        <w:t>Pour the purpl</w:t>
      </w:r>
      <w:r>
        <w:rPr>
          <w:shd w:val="clear" w:color="auto" w:fill="FFFFFF"/>
        </w:rPr>
        <w:t>e</w:t>
      </w:r>
      <w:r w:rsidRPr="0D1D8724">
        <w:rPr>
          <w:shd w:val="clear" w:color="auto" w:fill="FFFFFF"/>
        </w:rPr>
        <w:t xml:space="preserve"> cabbage </w:t>
      </w:r>
      <w:r>
        <w:rPr>
          <w:shd w:val="clear" w:color="auto" w:fill="FFFFFF"/>
        </w:rPr>
        <w:t>juice</w:t>
      </w:r>
      <w:r w:rsidRPr="0D1D8724">
        <w:rPr>
          <w:shd w:val="clear" w:color="auto" w:fill="FFFFFF"/>
        </w:rPr>
        <w:t xml:space="preserve"> through a strainer to filter out the big </w:t>
      </w:r>
      <w:r>
        <w:rPr>
          <w:shd w:val="clear" w:color="auto" w:fill="FFFFFF"/>
        </w:rPr>
        <w:t>pieces</w:t>
      </w:r>
      <w:r w:rsidRPr="0D1D8724">
        <w:rPr>
          <w:shd w:val="clear" w:color="auto" w:fill="FFFFFF"/>
        </w:rPr>
        <w:t xml:space="preserve"> of cabbage. </w:t>
      </w:r>
    </w:p>
    <w:p w14:paraId="791E3DD6" w14:textId="5B62FF75" w:rsidR="00B40711" w:rsidRPr="003F1324" w:rsidRDefault="00B40711" w:rsidP="000A6250">
      <w:pPr>
        <w:pStyle w:val="Liste"/>
        <w:rPr>
          <w:b/>
        </w:rPr>
      </w:pPr>
      <w:r>
        <w:rPr>
          <w:shd w:val="clear" w:color="auto" w:fill="FFFFFF"/>
        </w:rPr>
        <w:t>Pour the strained</w:t>
      </w:r>
      <w:r w:rsidRPr="0D1D8724">
        <w:rPr>
          <w:shd w:val="clear" w:color="auto" w:fill="FFFFFF"/>
        </w:rPr>
        <w:t xml:space="preserve"> cabbage </w:t>
      </w:r>
      <w:r>
        <w:rPr>
          <w:shd w:val="clear" w:color="auto" w:fill="FFFFFF"/>
        </w:rPr>
        <w:t>juice</w:t>
      </w:r>
      <w:r w:rsidRPr="0D1D8724">
        <w:rPr>
          <w:shd w:val="clear" w:color="auto" w:fill="FFFFFF"/>
        </w:rPr>
        <w:t xml:space="preserve"> into several </w:t>
      </w:r>
      <w:r>
        <w:rPr>
          <w:shd w:val="clear" w:color="auto" w:fill="FFFFFF"/>
        </w:rPr>
        <w:t>transparent and colourless</w:t>
      </w:r>
      <w:r w:rsidRPr="0D1D8724">
        <w:rPr>
          <w:shd w:val="clear" w:color="auto" w:fill="FFFFFF"/>
        </w:rPr>
        <w:t xml:space="preserve"> glasses </w:t>
      </w:r>
      <w:r>
        <w:rPr>
          <w:shd w:val="clear" w:color="auto" w:fill="FFFFFF"/>
        </w:rPr>
        <w:t>until they are half full</w:t>
      </w:r>
      <w:r w:rsidRPr="0D1D8724">
        <w:rPr>
          <w:shd w:val="clear" w:color="auto" w:fill="FFFFFF"/>
        </w:rPr>
        <w:t xml:space="preserve">. Make sure to leave enough room for the solutions </w:t>
      </w:r>
      <w:r>
        <w:rPr>
          <w:shd w:val="clear" w:color="auto" w:fill="FFFFFF"/>
        </w:rPr>
        <w:t>that you</w:t>
      </w:r>
      <w:r w:rsidRPr="0D1D8724">
        <w:rPr>
          <w:shd w:val="clear" w:color="auto" w:fill="FFFFFF"/>
        </w:rPr>
        <w:t xml:space="preserve"> will be adding </w:t>
      </w:r>
      <w:r w:rsidRPr="00B67F26">
        <w:rPr>
          <w:shd w:val="clear" w:color="auto" w:fill="FFFFFF"/>
        </w:rPr>
        <w:t xml:space="preserve">to </w:t>
      </w:r>
      <w:r w:rsidRPr="23449043">
        <w:t xml:space="preserve">the cabbage juice to </w:t>
      </w:r>
      <w:r w:rsidRPr="00B67F26">
        <w:rPr>
          <w:shd w:val="clear" w:color="auto" w:fill="FFFFFF"/>
        </w:rPr>
        <w:t xml:space="preserve">test </w:t>
      </w:r>
      <w:r w:rsidRPr="23449043">
        <w:t xml:space="preserve">their </w:t>
      </w:r>
      <w:proofErr w:type="spellStart"/>
      <w:r w:rsidRPr="00B67F26">
        <w:rPr>
          <w:shd w:val="clear" w:color="auto" w:fill="FFFFFF"/>
        </w:rPr>
        <w:t>pH</w:t>
      </w:r>
      <w:r w:rsidRPr="0D1D8724">
        <w:rPr>
          <w:shd w:val="clear" w:color="auto" w:fill="FFFFFF"/>
        </w:rPr>
        <w:t>.</w:t>
      </w:r>
      <w:proofErr w:type="spellEnd"/>
    </w:p>
    <w:p w14:paraId="18374237" w14:textId="77777777" w:rsidR="00B40711" w:rsidRPr="000A6250" w:rsidRDefault="00B40711" w:rsidP="000A6250">
      <w:pPr>
        <w:pStyle w:val="Consigne-Titre"/>
      </w:pPr>
      <w:r w:rsidRPr="000A6250">
        <w:t>Part 2: Testing Solutions</w:t>
      </w:r>
    </w:p>
    <w:p w14:paraId="1AF3FB0B" w14:textId="77777777" w:rsidR="00B40711" w:rsidRPr="004E3BCA" w:rsidRDefault="00B40711" w:rsidP="000A6250">
      <w:pPr>
        <w:pStyle w:val="Liste"/>
        <w:rPr>
          <w:b/>
          <w:u w:val="single"/>
        </w:rPr>
      </w:pPr>
      <w:r w:rsidRPr="56FBB11C">
        <w:t>Create a table to record your results (see Appendix A for an example).</w:t>
      </w:r>
    </w:p>
    <w:p w14:paraId="1CF29E47" w14:textId="77777777" w:rsidR="00B40711" w:rsidRPr="005B38CF" w:rsidRDefault="00B40711" w:rsidP="000A6250">
      <w:pPr>
        <w:pStyle w:val="Liste"/>
        <w:rPr>
          <w:b/>
          <w:u w:val="single"/>
        </w:rPr>
      </w:pPr>
      <w:r w:rsidRPr="56FBB11C">
        <w:t>Choose a solution from the list “Possible solutions to be tested,” and predict if the solution is an acid, a base or a neutral solution.</w:t>
      </w:r>
    </w:p>
    <w:p w14:paraId="22AED5FF" w14:textId="77777777" w:rsidR="00B40711" w:rsidRPr="00CE1F61" w:rsidRDefault="00B40711" w:rsidP="000A6250">
      <w:pPr>
        <w:pStyle w:val="Liste"/>
        <w:rPr>
          <w:b/>
          <w:u w:val="single"/>
        </w:rPr>
      </w:pPr>
      <w:r w:rsidRPr="56FBB11C">
        <w:t>Test the solution. To do this, add some of the solution you chose to one of the glasses with the cabbage juice.</w:t>
      </w:r>
    </w:p>
    <w:p w14:paraId="28546710" w14:textId="7FEF0544" w:rsidR="00B40711" w:rsidRPr="00527DDA" w:rsidRDefault="00B40711" w:rsidP="000A6250">
      <w:pPr>
        <w:pStyle w:val="Liste"/>
        <w:rPr>
          <w:b/>
          <w:u w:val="single"/>
        </w:rPr>
      </w:pPr>
      <w:r w:rsidRPr="56FBB11C">
        <w:t>Very acidic solutions turn the indicator (the cabbage juice) red, neutral solutions turn the indicator purple, and basic solutions turn the indicator a greenish-yellow color. Use this information to determine if the tested solution is an acid, a base or neutral.</w:t>
      </w:r>
    </w:p>
    <w:p w14:paraId="490298F8" w14:textId="0FA9F2C6" w:rsidR="00B40711" w:rsidRPr="0067760C" w:rsidRDefault="00B40711" w:rsidP="000A6250">
      <w:pPr>
        <w:pStyle w:val="Liste"/>
        <w:rPr>
          <w:b/>
          <w:bCs/>
          <w:u w:val="single"/>
        </w:rPr>
      </w:pPr>
      <w:r>
        <w:rPr>
          <w:bCs/>
        </w:rPr>
        <w:t>Record your findings in your table.</w:t>
      </w:r>
    </w:p>
    <w:p w14:paraId="03B338DD" w14:textId="05D34D28" w:rsidR="00B40711" w:rsidRPr="00E75376" w:rsidRDefault="00B40711" w:rsidP="000A6250">
      <w:pPr>
        <w:pStyle w:val="Liste"/>
        <w:rPr>
          <w:b/>
          <w:bCs/>
          <w:u w:val="single"/>
        </w:rPr>
      </w:pPr>
      <w:r>
        <w:rPr>
          <w:bCs/>
        </w:rPr>
        <w:t>Test as many of the solutions listed as possible.</w:t>
      </w:r>
    </w:p>
    <w:p w14:paraId="0D9936CD" w14:textId="1643A5FD" w:rsidR="00B40711" w:rsidRDefault="00B40711" w:rsidP="000A6250">
      <w:pPr>
        <w:pStyle w:val="Liste"/>
        <w:rPr>
          <w:u w:val="single"/>
        </w:rPr>
      </w:pPr>
      <w:r w:rsidRPr="000A6250">
        <w:rPr>
          <w:b/>
        </w:rPr>
        <w:t>What other liquids are you curious about?</w:t>
      </w:r>
      <w:r w:rsidRPr="56FBB11C">
        <w:t xml:space="preserve"> Test them to determine if they are acids or bases.</w:t>
      </w:r>
    </w:p>
    <w:p w14:paraId="5C885B9B" w14:textId="77777777" w:rsidR="000A6250" w:rsidRDefault="00B40711" w:rsidP="00B40711">
      <w:pPr>
        <w:rPr>
          <w:rFonts w:ascii="Arial Rounded MT Bold" w:eastAsia="Times New Roman" w:hAnsi="Arial Rounded MT Bold" w:cs="Arial"/>
          <w:color w:val="0070C0"/>
          <w:sz w:val="50"/>
          <w:szCs w:val="40"/>
          <w:lang w:eastAsia="fr-CA"/>
        </w:rPr>
      </w:pPr>
      <w:r>
        <w:rPr>
          <w:rFonts w:ascii="Arial Rounded MT Bold" w:eastAsia="Times New Roman" w:hAnsi="Arial Rounded MT Bold" w:cs="Arial"/>
          <w:color w:val="0070C0"/>
          <w:sz w:val="50"/>
          <w:szCs w:val="40"/>
          <w:lang w:eastAsia="fr-CA"/>
        </w:rPr>
        <w:br w:type="page"/>
      </w:r>
    </w:p>
    <w:p w14:paraId="3D2890DF" w14:textId="77777777" w:rsidR="000A6250" w:rsidRPr="004640F3" w:rsidRDefault="000A6250" w:rsidP="000A6250">
      <w:pPr>
        <w:pStyle w:val="Matire-Pagessuivantes"/>
      </w:pPr>
      <w:r w:rsidRPr="004640F3">
        <w:lastRenderedPageBreak/>
        <w:t>Science and Technology</w:t>
      </w:r>
    </w:p>
    <w:p w14:paraId="49D81902" w14:textId="762F3B1F" w:rsidR="00B40711" w:rsidRPr="00985174" w:rsidRDefault="00B40711" w:rsidP="00A14BF5">
      <w:pPr>
        <w:pStyle w:val="Titredelactivit"/>
      </w:pPr>
      <w:bookmarkStart w:id="6" w:name="_Toc39587945"/>
      <w:r w:rsidRPr="00985174">
        <w:t>Appendix A: Data Collection</w:t>
      </w:r>
      <w:bookmarkEnd w:id="6"/>
    </w:p>
    <w:p w14:paraId="1062E7B1" w14:textId="77777777" w:rsidR="00B40711" w:rsidRDefault="00B40711" w:rsidP="00A14BF5">
      <w:pPr>
        <w:pStyle w:val="Consigne-Titre"/>
      </w:pPr>
      <w:r w:rsidRPr="00DF7303">
        <w:t>Sample table:</w:t>
      </w:r>
    </w:p>
    <w:tbl>
      <w:tblPr>
        <w:tblStyle w:val="Grilledutableau"/>
        <w:tblW w:w="0" w:type="auto"/>
        <w:tblLook w:val="04A0" w:firstRow="1" w:lastRow="0" w:firstColumn="1" w:lastColumn="0" w:noHBand="0" w:noVBand="1"/>
      </w:tblPr>
      <w:tblGrid>
        <w:gridCol w:w="2178"/>
        <w:gridCol w:w="2702"/>
        <w:gridCol w:w="2248"/>
        <w:gridCol w:w="2634"/>
      </w:tblGrid>
      <w:tr w:rsidR="00B40711" w:rsidRPr="0059572F" w14:paraId="7B6A4029" w14:textId="77777777" w:rsidTr="0059572F">
        <w:tc>
          <w:tcPr>
            <w:tcW w:w="2178" w:type="dxa"/>
          </w:tcPr>
          <w:p w14:paraId="3D5F3E1B" w14:textId="77777777" w:rsidR="00B40711" w:rsidRPr="00A14BF5" w:rsidRDefault="00B40711" w:rsidP="00A14BF5">
            <w:pPr>
              <w:pStyle w:val="Consigne-Texte"/>
              <w:jc w:val="center"/>
              <w:rPr>
                <w:b/>
              </w:rPr>
            </w:pPr>
            <w:r w:rsidRPr="00A14BF5">
              <w:rPr>
                <w:b/>
              </w:rPr>
              <w:t>Name of Solution</w:t>
            </w:r>
          </w:p>
        </w:tc>
        <w:tc>
          <w:tcPr>
            <w:tcW w:w="2702" w:type="dxa"/>
          </w:tcPr>
          <w:p w14:paraId="09DE6342" w14:textId="77777777" w:rsidR="00B40711" w:rsidRPr="00A14BF5" w:rsidRDefault="00B40711" w:rsidP="00A14BF5">
            <w:pPr>
              <w:pStyle w:val="Consigne-Texte"/>
              <w:jc w:val="center"/>
              <w:rPr>
                <w:b/>
              </w:rPr>
            </w:pPr>
            <w:r w:rsidRPr="00A14BF5">
              <w:rPr>
                <w:b/>
              </w:rPr>
              <w:t>Prediction:</w:t>
            </w:r>
          </w:p>
          <w:p w14:paraId="33929F76" w14:textId="77777777" w:rsidR="00B40711" w:rsidRPr="00A14BF5" w:rsidRDefault="00B40711" w:rsidP="00A14BF5">
            <w:pPr>
              <w:pStyle w:val="Consigne-Texte"/>
              <w:jc w:val="center"/>
              <w:rPr>
                <w:b/>
              </w:rPr>
            </w:pPr>
            <w:r w:rsidRPr="00A14BF5">
              <w:rPr>
                <w:b/>
              </w:rPr>
              <w:t>Acid, Base or Neutral</w:t>
            </w:r>
          </w:p>
        </w:tc>
        <w:tc>
          <w:tcPr>
            <w:tcW w:w="2248" w:type="dxa"/>
          </w:tcPr>
          <w:p w14:paraId="1AFC4C75" w14:textId="77777777" w:rsidR="00B40711" w:rsidRPr="00A14BF5" w:rsidRDefault="00B40711" w:rsidP="00A14BF5">
            <w:pPr>
              <w:pStyle w:val="Consigne-Texte"/>
              <w:jc w:val="center"/>
              <w:rPr>
                <w:b/>
              </w:rPr>
            </w:pPr>
            <w:r w:rsidRPr="00A14BF5">
              <w:rPr>
                <w:b/>
              </w:rPr>
              <w:t>Colour of solution in indicator</w:t>
            </w:r>
          </w:p>
        </w:tc>
        <w:tc>
          <w:tcPr>
            <w:tcW w:w="2634" w:type="dxa"/>
          </w:tcPr>
          <w:p w14:paraId="5C0DEF22" w14:textId="77777777" w:rsidR="00B40711" w:rsidRPr="00A14BF5" w:rsidRDefault="00B40711" w:rsidP="00A14BF5">
            <w:pPr>
              <w:pStyle w:val="Consigne-Texte"/>
              <w:jc w:val="center"/>
              <w:rPr>
                <w:b/>
              </w:rPr>
            </w:pPr>
            <w:r w:rsidRPr="00A14BF5">
              <w:rPr>
                <w:b/>
              </w:rPr>
              <w:t>Conclusion:</w:t>
            </w:r>
          </w:p>
          <w:p w14:paraId="1D9BC1E5" w14:textId="77777777" w:rsidR="00B40711" w:rsidRPr="00A14BF5" w:rsidRDefault="00B40711" w:rsidP="00A14BF5">
            <w:pPr>
              <w:pStyle w:val="Consigne-Texte"/>
              <w:jc w:val="center"/>
              <w:rPr>
                <w:b/>
              </w:rPr>
            </w:pPr>
            <w:r w:rsidRPr="00A14BF5">
              <w:rPr>
                <w:b/>
              </w:rPr>
              <w:t>Acid, Base or Neutral</w:t>
            </w:r>
          </w:p>
        </w:tc>
      </w:tr>
      <w:tr w:rsidR="00B40711" w14:paraId="7A71636F" w14:textId="77777777" w:rsidTr="0059572F">
        <w:tc>
          <w:tcPr>
            <w:tcW w:w="2178" w:type="dxa"/>
          </w:tcPr>
          <w:p w14:paraId="362C5A29" w14:textId="77777777" w:rsidR="00B40711" w:rsidRPr="00A14BF5" w:rsidRDefault="00B40711" w:rsidP="00A14BF5">
            <w:pPr>
              <w:pStyle w:val="Consigne-Texte"/>
              <w:jc w:val="center"/>
              <w:rPr>
                <w:b/>
              </w:rPr>
            </w:pPr>
            <w:r w:rsidRPr="00A14BF5">
              <w:rPr>
                <w:b/>
              </w:rPr>
              <w:t>Vinegar</w:t>
            </w:r>
          </w:p>
        </w:tc>
        <w:tc>
          <w:tcPr>
            <w:tcW w:w="2702" w:type="dxa"/>
          </w:tcPr>
          <w:p w14:paraId="5E8B94B5" w14:textId="77777777" w:rsidR="00B40711" w:rsidRPr="00A14BF5" w:rsidRDefault="00B40711" w:rsidP="00A14BF5">
            <w:pPr>
              <w:pStyle w:val="Consigne-Texte"/>
              <w:jc w:val="center"/>
              <w:rPr>
                <w:b/>
              </w:rPr>
            </w:pPr>
          </w:p>
        </w:tc>
        <w:tc>
          <w:tcPr>
            <w:tcW w:w="2248" w:type="dxa"/>
          </w:tcPr>
          <w:p w14:paraId="2BD4DE57" w14:textId="77777777" w:rsidR="00B40711" w:rsidRPr="00A14BF5" w:rsidRDefault="00B40711" w:rsidP="00A14BF5">
            <w:pPr>
              <w:pStyle w:val="Consigne-Texte"/>
              <w:jc w:val="center"/>
              <w:rPr>
                <w:b/>
              </w:rPr>
            </w:pPr>
          </w:p>
        </w:tc>
        <w:tc>
          <w:tcPr>
            <w:tcW w:w="2634" w:type="dxa"/>
          </w:tcPr>
          <w:p w14:paraId="20626961" w14:textId="77777777" w:rsidR="00B40711" w:rsidRPr="00A14BF5" w:rsidRDefault="00B40711" w:rsidP="00A14BF5">
            <w:pPr>
              <w:pStyle w:val="Consigne-Texte"/>
              <w:jc w:val="center"/>
              <w:rPr>
                <w:b/>
              </w:rPr>
            </w:pPr>
          </w:p>
        </w:tc>
      </w:tr>
      <w:tr w:rsidR="00B40711" w14:paraId="503A8C5D" w14:textId="77777777" w:rsidTr="0059572F">
        <w:tc>
          <w:tcPr>
            <w:tcW w:w="2178" w:type="dxa"/>
          </w:tcPr>
          <w:p w14:paraId="6B00982D" w14:textId="77777777" w:rsidR="00B40711" w:rsidRPr="00A14BF5" w:rsidRDefault="00B40711" w:rsidP="00A14BF5">
            <w:pPr>
              <w:pStyle w:val="Consigne-Texte"/>
              <w:jc w:val="center"/>
              <w:rPr>
                <w:b/>
              </w:rPr>
            </w:pPr>
            <w:r w:rsidRPr="00A14BF5">
              <w:rPr>
                <w:b/>
              </w:rPr>
              <w:t>…</w:t>
            </w:r>
          </w:p>
        </w:tc>
        <w:tc>
          <w:tcPr>
            <w:tcW w:w="2702" w:type="dxa"/>
          </w:tcPr>
          <w:p w14:paraId="10DAE41F" w14:textId="77777777" w:rsidR="00B40711" w:rsidRPr="00A14BF5" w:rsidRDefault="00B40711" w:rsidP="00A14BF5">
            <w:pPr>
              <w:pStyle w:val="Consigne-Texte"/>
              <w:jc w:val="center"/>
              <w:rPr>
                <w:b/>
              </w:rPr>
            </w:pPr>
          </w:p>
        </w:tc>
        <w:tc>
          <w:tcPr>
            <w:tcW w:w="2248" w:type="dxa"/>
          </w:tcPr>
          <w:p w14:paraId="386E30C9" w14:textId="77777777" w:rsidR="00B40711" w:rsidRPr="00A14BF5" w:rsidRDefault="00B40711" w:rsidP="00A14BF5">
            <w:pPr>
              <w:pStyle w:val="Consigne-Texte"/>
              <w:jc w:val="center"/>
              <w:rPr>
                <w:b/>
              </w:rPr>
            </w:pPr>
          </w:p>
        </w:tc>
        <w:tc>
          <w:tcPr>
            <w:tcW w:w="2634" w:type="dxa"/>
          </w:tcPr>
          <w:p w14:paraId="76525958" w14:textId="77777777" w:rsidR="00B40711" w:rsidRPr="00A14BF5" w:rsidRDefault="00B40711" w:rsidP="00A14BF5">
            <w:pPr>
              <w:pStyle w:val="Consigne-Texte"/>
              <w:jc w:val="center"/>
              <w:rPr>
                <w:b/>
              </w:rPr>
            </w:pPr>
          </w:p>
        </w:tc>
      </w:tr>
    </w:tbl>
    <w:p w14:paraId="06D28EFE" w14:textId="77777777" w:rsidR="00B40711" w:rsidRPr="00DF7303" w:rsidRDefault="00B40711" w:rsidP="00A14BF5">
      <w:pPr>
        <w:pStyle w:val="Consigne-Titre"/>
      </w:pPr>
      <w:r w:rsidRPr="0D1D8724">
        <w:t>Sample results</w:t>
      </w:r>
      <w:r>
        <w:rPr>
          <w:rStyle w:val="Appelnotedebasdep"/>
          <w:bCs/>
        </w:rPr>
        <w:footnoteReference w:id="4"/>
      </w:r>
      <w:r w:rsidRPr="0D1D8724">
        <w:t>:</w:t>
      </w:r>
    </w:p>
    <w:p w14:paraId="56C450E8" w14:textId="77777777" w:rsidR="00B40711" w:rsidRDefault="00B40711" w:rsidP="00B40711">
      <w:pPr>
        <w:pStyle w:val="Crdit0"/>
        <w:rPr>
          <w:lang w:val="en-CA"/>
        </w:rPr>
      </w:pPr>
      <w:r>
        <w:rPr>
          <w:noProof/>
          <w:lang w:val="en-US" w:eastAsia="en-US"/>
        </w:rPr>
        <w:drawing>
          <wp:inline distT="0" distB="0" distL="0" distR="0" wp14:anchorId="4460BBAF" wp14:editId="4E0CF586">
            <wp:extent cx="6061710" cy="3226486"/>
            <wp:effectExtent l="0" t="0" r="8890" b="0"/>
            <wp:docPr id="642796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6061710" cy="3226486"/>
                    </a:xfrm>
                    <a:prstGeom prst="rect">
                      <a:avLst/>
                    </a:prstGeom>
                  </pic:spPr>
                </pic:pic>
              </a:graphicData>
            </a:graphic>
          </wp:inline>
        </w:drawing>
      </w:r>
    </w:p>
    <w:p w14:paraId="2521CB26" w14:textId="3E31DBD3" w:rsidR="003A7F4B" w:rsidRDefault="003A7F4B" w:rsidP="00A14BF5">
      <w:pPr>
        <w:pStyle w:val="Crdit"/>
        <w:rPr>
          <w:lang w:val="fr-CA"/>
        </w:rPr>
      </w:pPr>
      <w:r>
        <w:rPr>
          <w:lang w:val="fr-CA"/>
        </w:rPr>
        <w:br w:type="page"/>
      </w:r>
    </w:p>
    <w:p w14:paraId="15DD60CA" w14:textId="1E13614C" w:rsidR="00A34833" w:rsidRPr="004640F3" w:rsidRDefault="00A34833" w:rsidP="00A34833">
      <w:pPr>
        <w:pStyle w:val="Matire-Premirepage"/>
      </w:pPr>
      <w:r w:rsidRPr="004640F3">
        <w:lastRenderedPageBreak/>
        <w:t>Physic</w:t>
      </w:r>
      <w:r w:rsidR="00B55A18" w:rsidRPr="004640F3">
        <w:t>al Education and Health</w:t>
      </w:r>
    </w:p>
    <w:p w14:paraId="29D4002C" w14:textId="53F7202B" w:rsidR="000D5A70" w:rsidRPr="00CD6FEE" w:rsidRDefault="000D5A70" w:rsidP="000D5A70">
      <w:pPr>
        <w:pStyle w:val="Titredelactivit0"/>
        <w:rPr>
          <w:lang w:val="en-US"/>
        </w:rPr>
      </w:pPr>
      <w:r w:rsidRPr="00CD6FEE">
        <w:rPr>
          <w:lang w:val="en-US"/>
        </w:rPr>
        <w:t>T</w:t>
      </w:r>
      <w:r>
        <w:rPr>
          <w:lang w:val="en-US"/>
        </w:rPr>
        <w:t>hink About What Matters and Get M</w:t>
      </w:r>
      <w:r w:rsidRPr="00CD6FEE">
        <w:rPr>
          <w:lang w:val="en-US"/>
        </w:rPr>
        <w:t>oving!</w:t>
      </w:r>
    </w:p>
    <w:p w14:paraId="45175DAB" w14:textId="77777777" w:rsidR="000D5A70" w:rsidRPr="0053562F" w:rsidRDefault="000D5A70" w:rsidP="002A781F">
      <w:pPr>
        <w:pStyle w:val="Consigne-Titre"/>
      </w:pPr>
      <w:r w:rsidRPr="0053562F">
        <w:t>Information for students</w:t>
      </w:r>
    </w:p>
    <w:p w14:paraId="2C71401D" w14:textId="77777777" w:rsidR="000D5A70" w:rsidRPr="00CD6FEE" w:rsidRDefault="000D5A70" w:rsidP="009240EC">
      <w:pPr>
        <w:pStyle w:val="Consigne-Texte"/>
        <w:rPr>
          <w:rFonts w:eastAsia="Times New Roman"/>
          <w:lang w:val="en-US" w:eastAsia="fr-CA"/>
        </w:rPr>
      </w:pPr>
      <w:r w:rsidRPr="00CD6FEE">
        <w:rPr>
          <w:rFonts w:eastAsia="Times New Roman"/>
          <w:lang w:val="en-US" w:eastAsia="fr-CA"/>
        </w:rPr>
        <w:t xml:space="preserve">Activity 1: </w:t>
      </w:r>
      <w:r w:rsidRPr="00CD6FEE">
        <w:rPr>
          <w:lang w:val="en-US"/>
        </w:rPr>
        <w:t>It’s what’s on the inside that counts!</w:t>
      </w:r>
    </w:p>
    <w:p w14:paraId="0FB56DF5" w14:textId="77777777" w:rsidR="000D5A70" w:rsidRPr="0053562F" w:rsidRDefault="000D5A70" w:rsidP="009240EC">
      <w:pPr>
        <w:pStyle w:val="Liste"/>
        <w:rPr>
          <w:color w:val="000000"/>
        </w:rPr>
      </w:pPr>
      <w:r w:rsidRPr="0053562F">
        <w:rPr>
          <w:color w:val="000000"/>
        </w:rPr>
        <w:t xml:space="preserve">Watch </w:t>
      </w:r>
      <w:hyperlink r:id="rId28" w:history="1">
        <w:r w:rsidRPr="0053562F">
          <w:rPr>
            <w:rStyle w:val="Lienhypertexte"/>
            <w:rFonts w:eastAsia="Times New Roman" w:cs="Arial"/>
            <w:lang w:eastAsia="fr-CA"/>
          </w:rPr>
          <w:t>this video</w:t>
        </w:r>
      </w:hyperlink>
      <w:r w:rsidRPr="0053562F">
        <w:rPr>
          <w:color w:val="000000"/>
        </w:rPr>
        <w:t>.</w:t>
      </w:r>
    </w:p>
    <w:p w14:paraId="3E48062D" w14:textId="14680A4B" w:rsidR="000D5A70" w:rsidRPr="00CD6FEE" w:rsidRDefault="000D5A70" w:rsidP="009240EC">
      <w:pPr>
        <w:pStyle w:val="Liste"/>
        <w:rPr>
          <w:color w:val="000000"/>
          <w:lang w:val="en-US"/>
        </w:rPr>
      </w:pPr>
      <w:r w:rsidRPr="00CD6FEE">
        <w:rPr>
          <w:color w:val="000000"/>
          <w:lang w:val="en-US"/>
        </w:rPr>
        <w:t xml:space="preserve">What are your thoughts after watching </w:t>
      </w:r>
      <w:r>
        <w:rPr>
          <w:color w:val="000000"/>
          <w:lang w:val="en-US"/>
        </w:rPr>
        <w:t>the video</w:t>
      </w:r>
      <w:r w:rsidRPr="00CD6FEE">
        <w:rPr>
          <w:color w:val="000000"/>
          <w:lang w:val="en-US"/>
        </w:rPr>
        <w:t>? D</w:t>
      </w:r>
      <w:r>
        <w:rPr>
          <w:color w:val="000000"/>
          <w:lang w:val="en-US"/>
        </w:rPr>
        <w:t>o you think that society places too much importance on looks? If so, can you name examples of this? Discuss the topic with an older member of your family.</w:t>
      </w:r>
    </w:p>
    <w:p w14:paraId="689CFB83" w14:textId="5C22E669" w:rsidR="000D5A70" w:rsidRPr="003438DB" w:rsidRDefault="000D5A70" w:rsidP="00A72D7B">
      <w:pPr>
        <w:pStyle w:val="Liste"/>
        <w:spacing w:after="0"/>
        <w:rPr>
          <w:rFonts w:eastAsia="Times New Roman" w:cs="Arial"/>
          <w:color w:val="000000"/>
          <w:lang w:val="en-US" w:eastAsia="fr-CA"/>
        </w:rPr>
      </w:pPr>
      <w:r w:rsidRPr="003438DB">
        <w:rPr>
          <w:color w:val="000000"/>
          <w:lang w:val="en-US"/>
        </w:rPr>
        <w:t>Think of three qualities you have that do not have anything to do with looks. Think of a friend of yours and name three qualities that you like about them (and that are not related to the way they look).</w:t>
      </w:r>
    </w:p>
    <w:p w14:paraId="6969AC60" w14:textId="77777777" w:rsidR="000D5A70" w:rsidRPr="00E9741C" w:rsidRDefault="000D5A70" w:rsidP="003438DB">
      <w:pPr>
        <w:pStyle w:val="Consigne-Texte"/>
        <w:rPr>
          <w:lang w:val="en-US"/>
        </w:rPr>
      </w:pPr>
      <w:r w:rsidRPr="00E9741C">
        <w:rPr>
          <w:lang w:val="en-US"/>
        </w:rPr>
        <w:t>Activity 2:</w:t>
      </w:r>
      <w:r>
        <w:rPr>
          <w:lang w:val="en-US"/>
        </w:rPr>
        <w:t xml:space="preserve"> Improve your s</w:t>
      </w:r>
      <w:r w:rsidRPr="00E9741C">
        <w:rPr>
          <w:lang w:val="en-US"/>
        </w:rPr>
        <w:t xml:space="preserve">tamina, </w:t>
      </w:r>
      <w:r>
        <w:rPr>
          <w:lang w:val="en-US"/>
        </w:rPr>
        <w:t>s</w:t>
      </w:r>
      <w:r w:rsidRPr="00E9741C">
        <w:rPr>
          <w:lang w:val="en-US"/>
        </w:rPr>
        <w:t xml:space="preserve">peed and </w:t>
      </w:r>
      <w:r>
        <w:rPr>
          <w:lang w:val="en-US"/>
        </w:rPr>
        <w:t>a</w:t>
      </w:r>
      <w:r w:rsidRPr="00E9741C">
        <w:rPr>
          <w:lang w:val="en-US"/>
        </w:rPr>
        <w:t>gility</w:t>
      </w:r>
      <w:r>
        <w:rPr>
          <w:lang w:val="en-US"/>
        </w:rPr>
        <w:t>!</w:t>
      </w:r>
    </w:p>
    <w:p w14:paraId="1606CC46" w14:textId="77777777" w:rsidR="000D5A70" w:rsidRPr="00E9741C" w:rsidRDefault="000D5A70" w:rsidP="003438DB">
      <w:pPr>
        <w:pStyle w:val="Liste"/>
        <w:rPr>
          <w:lang w:val="en-US"/>
        </w:rPr>
      </w:pPr>
      <w:r w:rsidRPr="00E9741C">
        <w:rPr>
          <w:lang w:val="en-US"/>
        </w:rPr>
        <w:t>Change up your workout and improve your skill-related fitness by developing your</w:t>
      </w:r>
      <w:r>
        <w:rPr>
          <w:lang w:val="en-US"/>
        </w:rPr>
        <w:t xml:space="preserve"> stamina,</w:t>
      </w:r>
      <w:r w:rsidRPr="00E9741C">
        <w:rPr>
          <w:lang w:val="en-US"/>
        </w:rPr>
        <w:t xml:space="preserve"> speed and agility</w:t>
      </w:r>
      <w:r>
        <w:rPr>
          <w:lang w:val="en-US"/>
        </w:rPr>
        <w:t>.</w:t>
      </w:r>
    </w:p>
    <w:p w14:paraId="68CDA505" w14:textId="6D18DB6E" w:rsidR="000D5A70" w:rsidRPr="003438DB" w:rsidRDefault="000D5A70" w:rsidP="003438DB">
      <w:pPr>
        <w:pStyle w:val="Liste"/>
        <w:rPr>
          <w:lang w:val="en-US"/>
        </w:rPr>
      </w:pPr>
      <w:r w:rsidRPr="0053562F">
        <w:t xml:space="preserve">Complete </w:t>
      </w:r>
      <w:r>
        <w:t xml:space="preserve">the 14-minute workout in </w:t>
      </w:r>
      <w:hyperlink r:id="rId29" w:history="1">
        <w:r>
          <w:rPr>
            <w:rStyle w:val="Lienhypertexte"/>
            <w:rFonts w:eastAsia="Times New Roman" w:cs="Arial"/>
            <w:lang w:val="en-US" w:eastAsia="fr-CA"/>
          </w:rPr>
          <w:t>this video</w:t>
        </w:r>
      </w:hyperlink>
      <w:r w:rsidRPr="005E35A9">
        <w:rPr>
          <w:lang w:val="en-US"/>
        </w:rPr>
        <w:t>. Don’t forget to warm up first!</w:t>
      </w:r>
    </w:p>
    <w:p w14:paraId="2C7E5069" w14:textId="11377FA3" w:rsidR="000D5A70" w:rsidRPr="0053562F" w:rsidRDefault="000D5A70" w:rsidP="003438DB">
      <w:pPr>
        <w:pStyle w:val="Consigne-Texte"/>
        <w:rPr>
          <w:rFonts w:cs="Arial"/>
        </w:rPr>
      </w:pPr>
      <w:r w:rsidRPr="00507F5C">
        <w:rPr>
          <w:lang w:val="en-US"/>
        </w:rPr>
        <w:t>If you</w:t>
      </w:r>
      <w:r>
        <w:rPr>
          <w:lang w:val="en-US"/>
        </w:rPr>
        <w:t xml:space="preserve"> are up for practicing your French and </w:t>
      </w:r>
      <w:r w:rsidRPr="00507F5C">
        <w:rPr>
          <w:lang w:val="en-US"/>
        </w:rPr>
        <w:t>wa</w:t>
      </w:r>
      <w:r>
        <w:rPr>
          <w:lang w:val="en-US"/>
        </w:rPr>
        <w:t xml:space="preserve">nt to explore more activity ideas, visit the </w:t>
      </w:r>
      <w:hyperlink r:id="rId30" w:history="1">
        <w:r w:rsidRPr="00E9741C">
          <w:rPr>
            <w:rStyle w:val="Lienhypertexte"/>
            <w:rFonts w:cs="Arial"/>
            <w:lang w:val="en-US"/>
          </w:rPr>
          <w:t>Rest</w:t>
        </w:r>
        <w:r>
          <w:rPr>
            <w:rStyle w:val="Lienhypertexte"/>
            <w:rFonts w:cs="Arial"/>
            <w:lang w:val="en-US"/>
          </w:rPr>
          <w:t> </w:t>
        </w:r>
        <w:proofErr w:type="spellStart"/>
        <w:r w:rsidRPr="00E9741C">
          <w:rPr>
            <w:rStyle w:val="Lienhypertexte"/>
            <w:rFonts w:cs="Arial"/>
            <w:lang w:val="en-US"/>
          </w:rPr>
          <w:t>Actif</w:t>
        </w:r>
        <w:proofErr w:type="spellEnd"/>
        <w:r w:rsidRPr="00E9741C">
          <w:rPr>
            <w:rStyle w:val="Lienhypertexte"/>
            <w:rFonts w:cs="Arial"/>
            <w:lang w:val="en-US"/>
          </w:rPr>
          <w:t>!</w:t>
        </w:r>
      </w:hyperlink>
      <w:r>
        <w:rPr>
          <w:lang w:val="en-US"/>
        </w:rPr>
        <w:t xml:space="preserve"> </w:t>
      </w:r>
      <w:r w:rsidRPr="0053562F">
        <w:t>website.</w:t>
      </w:r>
    </w:p>
    <w:p w14:paraId="04DF9102" w14:textId="77777777" w:rsidR="000D5A70" w:rsidRPr="00A70ADF" w:rsidRDefault="000D5A70" w:rsidP="003438DB">
      <w:pPr>
        <w:pStyle w:val="Matriel-Titre"/>
      </w:pPr>
      <w:r w:rsidRPr="00A70ADF">
        <w:t>Materials required</w:t>
      </w:r>
    </w:p>
    <w:p w14:paraId="0FCAAA6F" w14:textId="77777777" w:rsidR="000D5A70" w:rsidRPr="00A0713D" w:rsidRDefault="000D5A70" w:rsidP="003438DB">
      <w:pPr>
        <w:pStyle w:val="Liste"/>
        <w:spacing w:after="240"/>
      </w:pPr>
      <w:r>
        <w:t>None</w:t>
      </w:r>
    </w:p>
    <w:tbl>
      <w:tblPr>
        <w:tblStyle w:val="Grilledutableau"/>
        <w:tblW w:w="976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63"/>
      </w:tblGrid>
      <w:tr w:rsidR="000D5A70" w:rsidRPr="00372376" w14:paraId="5C4C5B9B" w14:textId="77777777" w:rsidTr="008A174A">
        <w:trPr>
          <w:trHeight w:val="2413"/>
        </w:trPr>
        <w:tc>
          <w:tcPr>
            <w:tcW w:w="9763" w:type="dxa"/>
            <w:shd w:val="clear" w:color="auto" w:fill="DDECEE" w:themeFill="accent5" w:themeFillTint="33"/>
          </w:tcPr>
          <w:p w14:paraId="6CF91A58" w14:textId="77777777" w:rsidR="000D5A70" w:rsidRPr="0022541A" w:rsidRDefault="000D5A70" w:rsidP="003438DB">
            <w:pPr>
              <w:pStyle w:val="Tableau-Informationauxparents"/>
              <w:rPr>
                <w:lang w:val="en-US"/>
              </w:rPr>
            </w:pPr>
            <w:r w:rsidRPr="0022541A">
              <w:rPr>
                <w:lang w:val="en-US"/>
              </w:rPr>
              <w:t xml:space="preserve">Information for </w:t>
            </w:r>
            <w:r>
              <w:rPr>
                <w:lang w:val="en-US"/>
              </w:rPr>
              <w:t>p</w:t>
            </w:r>
            <w:r w:rsidRPr="0022541A">
              <w:rPr>
                <w:lang w:val="en-US"/>
              </w:rPr>
              <w:t>arents</w:t>
            </w:r>
          </w:p>
          <w:p w14:paraId="2B74A0C0" w14:textId="77777777" w:rsidR="000D5A70" w:rsidRPr="0053562F" w:rsidRDefault="000D5A70" w:rsidP="0050416B">
            <w:pPr>
              <w:pStyle w:val="Tableau-texte"/>
            </w:pPr>
            <w:r w:rsidRPr="0053562F">
              <w:t>Children should:  </w:t>
            </w:r>
          </w:p>
          <w:p w14:paraId="3447A61D" w14:textId="77777777" w:rsidR="000D5A70" w:rsidRPr="0053562F" w:rsidRDefault="000D5A70" w:rsidP="0050416B">
            <w:pPr>
              <w:pStyle w:val="Tableau-Liste"/>
              <w:rPr>
                <w:rStyle w:val="normaltextrun"/>
                <w:rFonts w:cs="Arial"/>
              </w:rPr>
            </w:pPr>
            <w:r w:rsidRPr="0053562F">
              <w:rPr>
                <w:rStyle w:val="normaltextrun"/>
                <w:rFonts w:cs="Arial"/>
              </w:rPr>
              <w:t>reflect on the focus society places on looks</w:t>
            </w:r>
          </w:p>
          <w:p w14:paraId="3BBC8180" w14:textId="77777777" w:rsidR="000D5A70" w:rsidRPr="0053562F" w:rsidRDefault="000D5A70" w:rsidP="0050416B">
            <w:pPr>
              <w:pStyle w:val="Tableau-Liste"/>
              <w:rPr>
                <w:rStyle w:val="normaltextrun"/>
                <w:rFonts w:cs="Arial"/>
              </w:rPr>
            </w:pPr>
            <w:r w:rsidRPr="0053562F">
              <w:rPr>
                <w:rStyle w:val="normaltextrun"/>
                <w:rFonts w:cs="Arial"/>
              </w:rPr>
              <w:t>complete a workout to develop their stamina, speed and agility</w:t>
            </w:r>
          </w:p>
          <w:p w14:paraId="49C0D29B" w14:textId="77777777" w:rsidR="000D5A70" w:rsidRPr="0053562F" w:rsidRDefault="000D5A70" w:rsidP="0050416B">
            <w:pPr>
              <w:pStyle w:val="Tableau-texte"/>
            </w:pPr>
            <w:r w:rsidRPr="0053562F">
              <w:t>Parents could: </w:t>
            </w:r>
          </w:p>
          <w:p w14:paraId="055C6C9D" w14:textId="77777777" w:rsidR="000D5A70" w:rsidRPr="0053562F" w:rsidRDefault="000D5A70" w:rsidP="0050416B">
            <w:pPr>
              <w:pStyle w:val="Tableau-Liste"/>
              <w:rPr>
                <w:rStyle w:val="normaltextrun"/>
                <w:rFonts w:cs="Arial"/>
              </w:rPr>
            </w:pPr>
            <w:r w:rsidRPr="0053562F">
              <w:rPr>
                <w:rStyle w:val="normaltextrun"/>
                <w:rFonts w:cs="Arial"/>
              </w:rPr>
              <w:t xml:space="preserve">support </w:t>
            </w:r>
            <w:r>
              <w:rPr>
                <w:rStyle w:val="normaltextrun"/>
                <w:rFonts w:cs="Arial"/>
              </w:rPr>
              <w:t>their</w:t>
            </w:r>
            <w:r w:rsidRPr="0053562F">
              <w:rPr>
                <w:rStyle w:val="normaltextrun"/>
                <w:rFonts w:cs="Arial"/>
              </w:rPr>
              <w:t xml:space="preserve"> child</w:t>
            </w:r>
            <w:r>
              <w:rPr>
                <w:rStyle w:val="normaltextrun"/>
                <w:rFonts w:cs="Arial"/>
              </w:rPr>
              <w:t>ren</w:t>
            </w:r>
            <w:r w:rsidRPr="0053562F">
              <w:rPr>
                <w:rStyle w:val="normaltextrun"/>
                <w:rFonts w:cs="Arial"/>
              </w:rPr>
              <w:t xml:space="preserve"> by discussing appearance and what matters most </w:t>
            </w:r>
            <w:r>
              <w:rPr>
                <w:rStyle w:val="normaltextrun"/>
                <w:rFonts w:cs="Arial"/>
              </w:rPr>
              <w:t>to</w:t>
            </w:r>
            <w:r w:rsidRPr="0053562F">
              <w:rPr>
                <w:rStyle w:val="normaltextrun"/>
                <w:rFonts w:cs="Arial"/>
              </w:rPr>
              <w:t xml:space="preserve"> them</w:t>
            </w:r>
          </w:p>
          <w:p w14:paraId="45BF7084" w14:textId="77777777" w:rsidR="000D5A70" w:rsidRPr="0022541A" w:rsidRDefault="000D5A70" w:rsidP="0050416B">
            <w:pPr>
              <w:pStyle w:val="Tableau-Liste"/>
              <w:rPr>
                <w:lang w:val="en-US"/>
              </w:rPr>
            </w:pPr>
            <w:r w:rsidRPr="0050416B">
              <w:rPr>
                <w:rStyle w:val="normaltextrun"/>
                <w:rFonts w:cs="Arial"/>
              </w:rPr>
              <w:t>complete the workout with their children</w:t>
            </w:r>
          </w:p>
        </w:tc>
      </w:tr>
    </w:tbl>
    <w:p w14:paraId="36DA5B40" w14:textId="1F9DAC95" w:rsidR="00D5399D" w:rsidRPr="004640F3" w:rsidRDefault="00D5399D" w:rsidP="00B55A18">
      <w:pPr>
        <w:pStyle w:val="Matire-Premirepage"/>
      </w:pPr>
      <w:r w:rsidRPr="000D5A70">
        <w:br w:type="page"/>
      </w:r>
      <w:r w:rsidR="00B55A18" w:rsidRPr="004640F3">
        <w:lastRenderedPageBreak/>
        <w:t>Arts</w:t>
      </w:r>
    </w:p>
    <w:p w14:paraId="0D0D2E2F" w14:textId="77777777" w:rsidR="002F7BE1" w:rsidRPr="001B479F" w:rsidRDefault="002F7BE1" w:rsidP="009242E3">
      <w:pPr>
        <w:pStyle w:val="Titredelactivit"/>
      </w:pPr>
      <w:bookmarkStart w:id="7" w:name="_Toc39587946"/>
      <w:r>
        <w:t>Paper Cuts: Making Art Can Soothe</w:t>
      </w:r>
      <w:bookmarkEnd w:id="7"/>
      <w:r>
        <w:t xml:space="preserve"> </w:t>
      </w:r>
    </w:p>
    <w:p w14:paraId="4DB173BA" w14:textId="77777777" w:rsidR="002F7BE1" w:rsidRPr="00BD2D4F" w:rsidRDefault="002F7BE1" w:rsidP="009242E3">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52619BC8" w14:textId="34B9E57E" w:rsidR="002F7BE1" w:rsidRPr="0084441F" w:rsidRDefault="002F7BE1" w:rsidP="00153EEB">
      <w:pPr>
        <w:pStyle w:val="Consigne-Texte"/>
      </w:pPr>
      <w:r w:rsidRPr="0084441F">
        <w:t xml:space="preserve">Watch a Canadian artist, Kelly </w:t>
      </w:r>
      <w:proofErr w:type="spellStart"/>
      <w:r w:rsidRPr="0084441F">
        <w:t>Pousette</w:t>
      </w:r>
      <w:proofErr w:type="spellEnd"/>
      <w:r w:rsidRPr="0084441F">
        <w:t>, overcome her fear by making art out of paper. Let yourself be inspired to take on your worries, frustrations and fears by creating your own art.</w:t>
      </w:r>
    </w:p>
    <w:p w14:paraId="05A23821" w14:textId="77777777" w:rsidR="002F7BE1" w:rsidRPr="000C0886" w:rsidRDefault="002F7BE1" w:rsidP="00153EEB">
      <w:pPr>
        <w:pStyle w:val="Consigne-Texte"/>
      </w:pPr>
      <w:r w:rsidRPr="0084441F">
        <w:t>Then answer the following questions:</w:t>
      </w:r>
    </w:p>
    <w:p w14:paraId="3B4FEFC1" w14:textId="2A0E903D" w:rsidR="002F7BE1" w:rsidRPr="0084441F" w:rsidRDefault="00153EEB" w:rsidP="00153EEB">
      <w:pPr>
        <w:pStyle w:val="Liste"/>
        <w:rPr>
          <w:lang w:val="en-US"/>
        </w:rPr>
      </w:pPr>
      <w:r>
        <w:rPr>
          <w:lang w:val="en-US"/>
        </w:rPr>
        <w:t>1-</w:t>
      </w:r>
      <w:r w:rsidR="002F7BE1" w:rsidRPr="0084441F">
        <w:rPr>
          <w:lang w:val="en-US"/>
        </w:rPr>
        <w:t>Was there at least one thing you appreciated about the content and themes featured in video?</w:t>
      </w:r>
    </w:p>
    <w:p w14:paraId="04AD8793" w14:textId="111CF0BC" w:rsidR="002F7BE1" w:rsidRPr="0084441F" w:rsidRDefault="00364D3B" w:rsidP="00153EEB">
      <w:pPr>
        <w:pStyle w:val="Liste"/>
        <w:rPr>
          <w:lang w:val="en-US"/>
        </w:rPr>
      </w:pPr>
      <w:r>
        <w:rPr>
          <w:lang w:val="en-US"/>
        </w:rPr>
        <w:t>2-</w:t>
      </w:r>
      <w:r w:rsidR="002F7BE1" w:rsidRPr="0084441F">
        <w:rPr>
          <w:lang w:val="en-US"/>
        </w:rPr>
        <w:t>Kelly had a fear of forests. In this video, you learned that by creating papercut forests, she tamed her fear by changing her perspective. What does that mean?</w:t>
      </w:r>
    </w:p>
    <w:p w14:paraId="1036B852" w14:textId="655C83BD" w:rsidR="002F7BE1" w:rsidRPr="0084441F" w:rsidRDefault="00364D3B" w:rsidP="00153EEB">
      <w:pPr>
        <w:pStyle w:val="Liste"/>
        <w:rPr>
          <w:lang w:val="en-US"/>
        </w:rPr>
      </w:pPr>
      <w:r>
        <w:rPr>
          <w:lang w:val="en-US"/>
        </w:rPr>
        <w:t>3-</w:t>
      </w:r>
      <w:r w:rsidR="002F7BE1" w:rsidRPr="0084441F">
        <w:rPr>
          <w:lang w:val="en-US"/>
        </w:rPr>
        <w:t>At 1:30 in the video, Kelly speaks about that moment when she discovered</w:t>
      </w:r>
      <w:r w:rsidR="002F7BE1">
        <w:rPr>
          <w:lang w:val="en-US"/>
        </w:rPr>
        <w:t xml:space="preserve"> </w:t>
      </w:r>
      <w:r w:rsidR="002F7BE1" w:rsidRPr="0084441F">
        <w:rPr>
          <w:lang w:val="en-US"/>
        </w:rPr>
        <w:t>that she can explore shadows and depth</w:t>
      </w:r>
      <w:r w:rsidR="002F7BE1">
        <w:rPr>
          <w:lang w:val="en-US"/>
        </w:rPr>
        <w:t xml:space="preserve"> using her desk lamp</w:t>
      </w:r>
      <w:r w:rsidR="002F7BE1" w:rsidRPr="0084441F">
        <w:rPr>
          <w:lang w:val="en-US"/>
        </w:rPr>
        <w:t>. Why was that a powerful moment in her development?</w:t>
      </w:r>
    </w:p>
    <w:p w14:paraId="1E49D1D2" w14:textId="3A0FDC75" w:rsidR="002F7BE1" w:rsidRPr="0084441F" w:rsidRDefault="00364D3B" w:rsidP="00153EEB">
      <w:pPr>
        <w:pStyle w:val="Liste"/>
        <w:rPr>
          <w:lang w:val="en-US"/>
        </w:rPr>
      </w:pPr>
      <w:r>
        <w:rPr>
          <w:lang w:val="en-US"/>
        </w:rPr>
        <w:t>4-</w:t>
      </w:r>
      <w:r w:rsidR="002F7BE1" w:rsidRPr="0084441F">
        <w:rPr>
          <w:lang w:val="en-US"/>
        </w:rPr>
        <w:t>Why is it important to Kelly for her viewers to feel like they are in her diorama?</w:t>
      </w:r>
    </w:p>
    <w:p w14:paraId="11032954" w14:textId="68D14927" w:rsidR="002F7BE1" w:rsidRPr="0084441F" w:rsidRDefault="00364D3B" w:rsidP="00153EEB">
      <w:pPr>
        <w:pStyle w:val="Liste"/>
        <w:rPr>
          <w:lang w:val="en-US"/>
        </w:rPr>
      </w:pPr>
      <w:r>
        <w:rPr>
          <w:lang w:val="en-US"/>
        </w:rPr>
        <w:t>5-</w:t>
      </w:r>
      <w:r w:rsidR="002F7BE1" w:rsidRPr="0084441F">
        <w:rPr>
          <w:lang w:val="en-US"/>
        </w:rPr>
        <w:t>Please explain how creativity (especially by creating art) can help humans relax?</w:t>
      </w:r>
    </w:p>
    <w:p w14:paraId="41552C4B" w14:textId="02FB9A08" w:rsidR="002F7BE1" w:rsidRPr="0084441F" w:rsidRDefault="00364D3B" w:rsidP="00153EEB">
      <w:pPr>
        <w:pStyle w:val="Liste"/>
        <w:rPr>
          <w:lang w:val="en-US"/>
        </w:rPr>
      </w:pPr>
      <w:r>
        <w:rPr>
          <w:lang w:val="en-US"/>
        </w:rPr>
        <w:t>6-</w:t>
      </w:r>
      <w:r w:rsidR="002F7BE1" w:rsidRPr="0084441F">
        <w:rPr>
          <w:lang w:val="en-US"/>
        </w:rPr>
        <w:t>What do you do to cope with your fears?</w:t>
      </w:r>
    </w:p>
    <w:p w14:paraId="7B911C99" w14:textId="7F8F61FE" w:rsidR="002F7BE1" w:rsidRPr="0084441F" w:rsidRDefault="00364D3B" w:rsidP="00153EEB">
      <w:pPr>
        <w:pStyle w:val="Liste"/>
        <w:rPr>
          <w:lang w:val="en-US"/>
        </w:rPr>
      </w:pPr>
      <w:r>
        <w:rPr>
          <w:lang w:val="en-US"/>
        </w:rPr>
        <w:t>7-</w:t>
      </w:r>
      <w:r w:rsidR="002F7BE1" w:rsidRPr="0084441F">
        <w:rPr>
          <w:lang w:val="en-US"/>
        </w:rPr>
        <w:t>Like Kelly, have you tried creating art to tame your fears? How?</w:t>
      </w:r>
    </w:p>
    <w:p w14:paraId="562C4F56" w14:textId="6D9F6EB6" w:rsidR="002F7BE1" w:rsidRPr="00364D3B" w:rsidRDefault="00364D3B" w:rsidP="00364D3B">
      <w:pPr>
        <w:pStyle w:val="Liste"/>
      </w:pPr>
      <w:r>
        <w:rPr>
          <w:lang w:val="en-US"/>
        </w:rPr>
        <w:t>8-</w:t>
      </w:r>
      <w:r w:rsidR="002F7BE1" w:rsidRPr="0084441F">
        <w:rPr>
          <w:lang w:val="en-US"/>
        </w:rPr>
        <w:t xml:space="preserve">There is a quote </w:t>
      </w:r>
      <w:r w:rsidR="002F7BE1">
        <w:rPr>
          <w:lang w:val="en-US"/>
        </w:rPr>
        <w:t>from</w:t>
      </w:r>
      <w:r w:rsidR="002F7BE1" w:rsidRPr="0084441F">
        <w:rPr>
          <w:lang w:val="en-US"/>
        </w:rPr>
        <w:t xml:space="preserve"> award-winning dancer/choreographer Twyla Tharp that</w:t>
      </w:r>
      <w:r w:rsidR="002F7BE1">
        <w:rPr>
          <w:lang w:val="en-US"/>
        </w:rPr>
        <w:t xml:space="preserve"> states</w:t>
      </w:r>
      <w:r w:rsidR="002F7BE1" w:rsidRPr="0084441F">
        <w:rPr>
          <w:lang w:val="en-US"/>
        </w:rPr>
        <w:t xml:space="preserve"> “Art is the only way to run without leaving home”. What do you think that means? Does it apply to you? </w:t>
      </w:r>
      <w:r w:rsidR="002F7BE1" w:rsidRPr="0084441F">
        <w:t>Why?</w:t>
      </w:r>
    </w:p>
    <w:p w14:paraId="7CEC74A6" w14:textId="77777777" w:rsidR="002F7BE1" w:rsidRPr="00F20A63" w:rsidRDefault="002F7BE1" w:rsidP="00364D3B">
      <w:pPr>
        <w:pStyle w:val="Matriel-Titre"/>
      </w:pPr>
      <w:r w:rsidRPr="00F20A63">
        <w:t>Materials required</w:t>
      </w:r>
    </w:p>
    <w:p w14:paraId="1643FF6A" w14:textId="77777777" w:rsidR="002F7BE1" w:rsidRPr="00894F3E" w:rsidRDefault="002F7BE1" w:rsidP="00364D3B">
      <w:pPr>
        <w:pStyle w:val="Liste"/>
        <w:spacing w:after="240"/>
      </w:pPr>
      <w:r w:rsidRPr="00F20A63">
        <w:t>Device with Internet access</w:t>
      </w:r>
      <w:r>
        <w:t xml:space="preserve"> for watching a </w:t>
      </w:r>
      <w:r w:rsidRPr="0084441F">
        <w:rPr>
          <w:bCs/>
          <w:i/>
          <w:iCs/>
        </w:rPr>
        <w:t>CBC Arts Exhibitionists</w:t>
      </w:r>
      <w:r>
        <w:t xml:space="preserve"> video (</w:t>
      </w:r>
      <w:hyperlink r:id="rId31" w:history="1">
        <w:r w:rsidRPr="004240AE">
          <w:rPr>
            <w:rStyle w:val="Lienhypertexte"/>
          </w:rPr>
          <w:t>https://www.youtube.com/watch?v=pwZHGZyZAP4</w:t>
        </w:r>
      </w:hyperlink>
      <w:r>
        <w:rPr>
          <w:rStyle w:val="Lienhypertexte"/>
        </w:rPr>
        <w:t>)</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2F7BE1" w:rsidRPr="00C322E3" w14:paraId="48D65B53" w14:textId="77777777" w:rsidTr="008A174A">
        <w:trPr>
          <w:trHeight w:val="2141"/>
        </w:trPr>
        <w:tc>
          <w:tcPr>
            <w:tcW w:w="9782" w:type="dxa"/>
            <w:shd w:val="clear" w:color="auto" w:fill="DDECEE" w:themeFill="accent5" w:themeFillTint="33"/>
          </w:tcPr>
          <w:p w14:paraId="49AA49C4" w14:textId="77777777" w:rsidR="002F7BE1" w:rsidRDefault="002F7BE1" w:rsidP="00364D3B">
            <w:pPr>
              <w:pStyle w:val="Tableau-Informationauxparents"/>
            </w:pPr>
            <w:r w:rsidRPr="00B82AB8">
              <w:t>Information for parents</w:t>
            </w:r>
          </w:p>
          <w:p w14:paraId="462DFE3E" w14:textId="430DAD6E" w:rsidR="002F7BE1" w:rsidRPr="00364D3B" w:rsidRDefault="002F7BE1" w:rsidP="00B7306B">
            <w:pPr>
              <w:pStyle w:val="Tableau-Liste"/>
            </w:pPr>
            <w:r>
              <w:t>E</w:t>
            </w:r>
            <w:r w:rsidRPr="001801A7">
              <w:t>ncourag</w:t>
            </w:r>
            <w:r>
              <w:t>e your child to reflect about their work</w:t>
            </w:r>
            <w:r w:rsidRPr="001801A7">
              <w:t>.</w:t>
            </w:r>
          </w:p>
          <w:p w14:paraId="4B76AB16" w14:textId="783AAAD0" w:rsidR="002F7BE1" w:rsidRPr="00364D3B" w:rsidRDefault="002F7BE1" w:rsidP="00B7306B">
            <w:pPr>
              <w:pStyle w:val="Tableau-Liste"/>
            </w:pPr>
            <w:r>
              <w:t>E</w:t>
            </w:r>
            <w:r w:rsidRPr="001801A7">
              <w:t>ncourag</w:t>
            </w:r>
            <w:r>
              <w:t xml:space="preserve">e your child </w:t>
            </w:r>
            <w:r w:rsidRPr="001801A7">
              <w:t xml:space="preserve">and </w:t>
            </w:r>
            <w:proofErr w:type="gramStart"/>
            <w:r w:rsidRPr="001801A7">
              <w:t xml:space="preserve">offer </w:t>
            </w:r>
            <w:r>
              <w:t>assistance</w:t>
            </w:r>
            <w:proofErr w:type="gramEnd"/>
            <w:r>
              <w:t xml:space="preserve"> </w:t>
            </w:r>
            <w:r w:rsidRPr="001801A7">
              <w:t>without insist</w:t>
            </w:r>
            <w:r>
              <w:t>ing.</w:t>
            </w:r>
          </w:p>
          <w:p w14:paraId="228E516C" w14:textId="77777777" w:rsidR="002F7BE1" w:rsidRPr="00AD2733" w:rsidRDefault="002F7BE1" w:rsidP="00B7306B">
            <w:pPr>
              <w:pStyle w:val="Tableau-Liste"/>
            </w:pPr>
            <w:r w:rsidRPr="001801A7">
              <w:t xml:space="preserve">Once </w:t>
            </w:r>
            <w:r>
              <w:t>the activity is finished</w:t>
            </w:r>
            <w:r w:rsidRPr="001801A7">
              <w:t>, encourag</w:t>
            </w:r>
            <w:r>
              <w:t>e</w:t>
            </w:r>
            <w:r w:rsidRPr="001801A7">
              <w:t xml:space="preserve"> the student </w:t>
            </w:r>
            <w:r>
              <w:t xml:space="preserve">to </w:t>
            </w:r>
            <w:r w:rsidRPr="001801A7">
              <w:t xml:space="preserve">share </w:t>
            </w:r>
            <w:r>
              <w:t>their appreciation with you or with their friends</w:t>
            </w:r>
            <w:r w:rsidRPr="001801A7">
              <w:t>.</w:t>
            </w:r>
          </w:p>
        </w:tc>
      </w:tr>
    </w:tbl>
    <w:p w14:paraId="4DAAB9DA" w14:textId="34BA9C27" w:rsidR="00A34833" w:rsidRPr="002F7BE1" w:rsidRDefault="00A34833" w:rsidP="00A34833">
      <w:r w:rsidRPr="002F7BE1">
        <w:br w:type="page"/>
      </w:r>
    </w:p>
    <w:p w14:paraId="0EE22877" w14:textId="41B93472" w:rsidR="008D286C" w:rsidRPr="004640F3" w:rsidRDefault="00431D73" w:rsidP="008D286C">
      <w:pPr>
        <w:pStyle w:val="Matire-Premirepage"/>
      </w:pPr>
      <w:r w:rsidRPr="004640F3">
        <w:lastRenderedPageBreak/>
        <w:t>Ethics and Religious Culture</w:t>
      </w:r>
    </w:p>
    <w:p w14:paraId="1AB96521" w14:textId="77777777" w:rsidR="00123148" w:rsidRPr="001B479F" w:rsidRDefault="00123148" w:rsidP="00C66607">
      <w:pPr>
        <w:pStyle w:val="Titredelactivit"/>
      </w:pPr>
      <w:bookmarkStart w:id="8" w:name="_Toc39587947"/>
      <w:r w:rsidRPr="1A911E54">
        <w:t>The Texter: A Moral Dilemma</w:t>
      </w:r>
      <w:bookmarkEnd w:id="8"/>
      <w:r w:rsidRPr="1A911E54">
        <w:t xml:space="preserve"> </w:t>
      </w:r>
    </w:p>
    <w:p w14:paraId="556970C3" w14:textId="77777777" w:rsidR="00123148" w:rsidRPr="00BD2D4F" w:rsidRDefault="00123148" w:rsidP="00C66607">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4917D782" w14:textId="62A6AD8E" w:rsidR="00123148" w:rsidRDefault="00123148" w:rsidP="00C66607">
      <w:pPr>
        <w:pStyle w:val="Liste"/>
      </w:pPr>
      <w:r>
        <w:t>Life is full of difficult decisions. Read the scenario below carefully and consider the situation.</w:t>
      </w:r>
    </w:p>
    <w:p w14:paraId="32B37AEE" w14:textId="77777777" w:rsidR="00123148" w:rsidRDefault="00123148" w:rsidP="00C66607">
      <w:pPr>
        <w:pStyle w:val="Liste"/>
      </w:pPr>
      <w:r>
        <w:t>Consider the questions that follow, either in writing or simply by thinking about them.</w:t>
      </w:r>
    </w:p>
    <w:p w14:paraId="0605115F" w14:textId="5B12797E" w:rsidR="00123148" w:rsidRPr="00C66607" w:rsidRDefault="00123148" w:rsidP="008723A0">
      <w:pPr>
        <w:pStyle w:val="Liste"/>
        <w:numPr>
          <w:ilvl w:val="0"/>
          <w:numId w:val="0"/>
        </w:numPr>
        <w:ind w:left="720"/>
      </w:pPr>
      <w:r w:rsidRPr="00C66607">
        <w:t>Take things further and share the story with a family member, asking them how they would respond.</w:t>
      </w:r>
    </w:p>
    <w:p w14:paraId="1AA3A015" w14:textId="43EF9732" w:rsidR="00123148" w:rsidRPr="006375E3" w:rsidRDefault="00123148" w:rsidP="00601263">
      <w:pPr>
        <w:pStyle w:val="Consigne-Texte"/>
        <w:rPr>
          <w:b/>
        </w:rPr>
      </w:pPr>
      <w:r w:rsidRPr="006375E3">
        <w:t>Scenario:</w:t>
      </w:r>
    </w:p>
    <w:p w14:paraId="1241162E" w14:textId="77777777" w:rsidR="00123148" w:rsidRDefault="00123148" w:rsidP="00601263">
      <w:pPr>
        <w:pStyle w:val="Consigne-Texte"/>
      </w:pPr>
      <w:r>
        <w:t xml:space="preserve">Sebastian, a Secondary I student, started secondary school at a big school in the city. He was always </w:t>
      </w:r>
      <w:proofErr w:type="gramStart"/>
      <w:r>
        <w:t>pretty popular</w:t>
      </w:r>
      <w:proofErr w:type="gramEnd"/>
      <w:r>
        <w:t>, but recently he started receiving really upsetting text messages from an “unknown” number. The texts said things like:</w:t>
      </w:r>
    </w:p>
    <w:p w14:paraId="279E8FA7" w14:textId="77777777" w:rsidR="00123148" w:rsidRPr="00FA4FEF" w:rsidRDefault="00123148" w:rsidP="00601263">
      <w:pPr>
        <w:pStyle w:val="Liste"/>
      </w:pPr>
      <w:r w:rsidRPr="00FA4FEF">
        <w:t>“Go back to elementary school where you belong.”</w:t>
      </w:r>
    </w:p>
    <w:p w14:paraId="08F9BFCE" w14:textId="77777777" w:rsidR="00123148" w:rsidRPr="00FA4FEF" w:rsidRDefault="00123148" w:rsidP="00601263">
      <w:pPr>
        <w:pStyle w:val="Liste"/>
      </w:pPr>
      <w:r w:rsidRPr="00FA4FEF">
        <w:t>“Good luck getting a girlfriend, loser.”</w:t>
      </w:r>
    </w:p>
    <w:p w14:paraId="703FF5E9" w14:textId="77777777" w:rsidR="00123148" w:rsidRPr="00F42F24" w:rsidRDefault="00123148" w:rsidP="00F42F24">
      <w:pPr>
        <w:pStyle w:val="Liste"/>
      </w:pPr>
      <w:r w:rsidRPr="00F42F24">
        <w:t>“Nice lunch bag you had today. Did your mommy pick that out for you?”</w:t>
      </w:r>
    </w:p>
    <w:p w14:paraId="14447C98" w14:textId="753BA678" w:rsidR="00601263" w:rsidRPr="00601263" w:rsidRDefault="00123148" w:rsidP="00F42F24">
      <w:pPr>
        <w:pStyle w:val="Liste"/>
      </w:pPr>
      <w:r w:rsidRPr="00F42F24">
        <w:t>“You’d better watch out, loser, we’re watching you</w:t>
      </w:r>
      <w:r w:rsidR="00601263" w:rsidRPr="00F42F24">
        <w:t>!</w:t>
      </w:r>
      <w:r w:rsidRPr="00F42F24">
        <w:t>”</w:t>
      </w:r>
    </w:p>
    <w:p w14:paraId="63D253BE" w14:textId="58E18D03" w:rsidR="00123148" w:rsidRDefault="00123148" w:rsidP="007D1BC1">
      <w:pPr>
        <w:pStyle w:val="Consigne-Texte"/>
      </w:pPr>
      <w:r>
        <w:t>Sebastian really didn’t know who could be sending the texts. He was scared. There was a big group of Secondary II kids who sneered at and mocked the Sec. Ones, but he didn’t know any of them personally.</w:t>
      </w:r>
    </w:p>
    <w:p w14:paraId="31DAAD08" w14:textId="23E3F76D" w:rsidR="00123148" w:rsidRDefault="00123148" w:rsidP="007D1BC1">
      <w:pPr>
        <w:pStyle w:val="Consigne-Texte"/>
      </w:pPr>
      <w:r>
        <w:t xml:space="preserve">At first, Sebastian tried to just ignore the messages. He even deleted the first one that came in. They frightened him. When each additional text message would </w:t>
      </w:r>
      <w:r w:rsidRPr="009017EB">
        <w:rPr>
          <w:i/>
        </w:rPr>
        <w:t>ding</w:t>
      </w:r>
      <w:r>
        <w:t xml:space="preserve"> on his phone, his heart would pound, his throat would </w:t>
      </w:r>
      <w:proofErr w:type="gramStart"/>
      <w:r>
        <w:t>tighten</w:t>
      </w:r>
      <w:proofErr w:type="gramEnd"/>
      <w:r>
        <w:t xml:space="preserve"> and his palms would begin to sweat. How did this person even get his number? What should he do?</w:t>
      </w:r>
    </w:p>
    <w:p w14:paraId="2F203A6E" w14:textId="580C677E" w:rsidR="00123148" w:rsidRDefault="00123148" w:rsidP="007D1BC1">
      <w:pPr>
        <w:pStyle w:val="Consigne-Texte"/>
      </w:pPr>
      <w:r>
        <w:t>Finally, Sebastian shared the messages with his neighbour, Aleks. Aleks was a great friend, but he didn’t go to the same school as Sebastian. Aleks was kind and reassuring, telling Sebastian not to take the messages personally. He told Sebastian that he should show the messages to his parents or maybe even a teacher.</w:t>
      </w:r>
    </w:p>
    <w:p w14:paraId="026E5A64" w14:textId="358B7A53" w:rsidR="00123148" w:rsidRDefault="00123148" w:rsidP="007D1BC1">
      <w:pPr>
        <w:pStyle w:val="Consigne-Texte"/>
      </w:pPr>
      <w:r>
        <w:t xml:space="preserve">Sebastian felt torn. He was scared that if he tried to ignore the text, they would never </w:t>
      </w:r>
      <w:proofErr w:type="gramStart"/>
      <w:r>
        <w:t>stop</w:t>
      </w:r>
      <w:proofErr w:type="gramEnd"/>
      <w:r>
        <w:t xml:space="preserve"> and things could get worse. But if he showed them to a teacher or his parents, he was worried that others would find out and people would think he was a snitch. There was no way he wanted things to get worse</w:t>
      </w:r>
      <w:r w:rsidR="007D1BC1">
        <w:t>!</w:t>
      </w:r>
    </w:p>
    <w:p w14:paraId="5E8E6C4B" w14:textId="77777777" w:rsidR="00123148" w:rsidRDefault="00123148" w:rsidP="00123148">
      <w:pPr>
        <w:rPr>
          <w:rFonts w:eastAsiaTheme="minorHAnsi" w:cstheme="minorBidi"/>
          <w:sz w:val="22"/>
          <w:szCs w:val="22"/>
          <w:lang w:eastAsia="en-US"/>
        </w:rPr>
      </w:pPr>
      <w:r>
        <w:br w:type="page"/>
      </w:r>
    </w:p>
    <w:p w14:paraId="0A5706F0" w14:textId="77777777" w:rsidR="007D1BC1" w:rsidRPr="004640F3" w:rsidRDefault="007D1BC1" w:rsidP="00A907F6">
      <w:pPr>
        <w:pStyle w:val="Matire-Pagessuivantes"/>
      </w:pPr>
      <w:r w:rsidRPr="004640F3">
        <w:lastRenderedPageBreak/>
        <w:t>Ethics and Religious Culture</w:t>
      </w:r>
    </w:p>
    <w:p w14:paraId="7F086D4F" w14:textId="307793BF" w:rsidR="00123148" w:rsidRDefault="00123148" w:rsidP="007D1BC1">
      <w:pPr>
        <w:pStyle w:val="Consigne-Titre"/>
      </w:pPr>
      <w:r w:rsidRPr="006375E3">
        <w:t>Questions:</w:t>
      </w:r>
    </w:p>
    <w:p w14:paraId="6B12CE0B" w14:textId="12409783" w:rsidR="00123148" w:rsidRDefault="007D1BC1" w:rsidP="007D1BC1">
      <w:pPr>
        <w:pStyle w:val="Liste"/>
      </w:pPr>
      <w:r>
        <w:t>1-</w:t>
      </w:r>
      <w:r w:rsidR="00123148">
        <w:t>What should Sebastian do?</w:t>
      </w:r>
    </w:p>
    <w:p w14:paraId="3FB9C6B3" w14:textId="2136CE83" w:rsidR="00123148" w:rsidRDefault="007D1BC1" w:rsidP="007D1BC1">
      <w:pPr>
        <w:pStyle w:val="Liste"/>
      </w:pPr>
      <w:r>
        <w:t>2-</w:t>
      </w:r>
      <w:r w:rsidR="00123148">
        <w:t>Would you do the same thing?</w:t>
      </w:r>
    </w:p>
    <w:p w14:paraId="4466BCA0" w14:textId="76B61018" w:rsidR="00123148" w:rsidRDefault="007D1BC1" w:rsidP="007D1BC1">
      <w:pPr>
        <w:pStyle w:val="Liste"/>
      </w:pPr>
      <w:r>
        <w:t>3-</w:t>
      </w:r>
      <w:r w:rsidR="00123148">
        <w:t>What would you tell Sebastian if he came to you for advice? What would you do?</w:t>
      </w:r>
    </w:p>
    <w:p w14:paraId="3F82821A" w14:textId="672785D4" w:rsidR="00123148" w:rsidRDefault="007D1BC1" w:rsidP="007D1BC1">
      <w:pPr>
        <w:pStyle w:val="Liste"/>
      </w:pPr>
      <w:r>
        <w:t>4-</w:t>
      </w:r>
      <w:r w:rsidR="00123148">
        <w:t>What would happen if this was a student at your school? Do these kinds of situations exist at your school?</w:t>
      </w:r>
    </w:p>
    <w:p w14:paraId="223B5438" w14:textId="44017EEE" w:rsidR="00123148" w:rsidRDefault="007D1BC1" w:rsidP="007D1BC1">
      <w:pPr>
        <w:pStyle w:val="Liste"/>
      </w:pPr>
      <w:r>
        <w:t>5-</w:t>
      </w:r>
      <w:r w:rsidR="00123148">
        <w:t>Have you even known someone in a situation like Sebastian? How was it resolved?</w:t>
      </w:r>
    </w:p>
    <w:p w14:paraId="793ED723" w14:textId="62D18B6F" w:rsidR="00117205" w:rsidRPr="00117205" w:rsidRDefault="007D1BC1" w:rsidP="00123148">
      <w:pPr>
        <w:pStyle w:val="Liste"/>
      </w:pPr>
      <w:r>
        <w:t>6-</w:t>
      </w:r>
      <w:r w:rsidR="00123148">
        <w:t>Why do you think people bully others? Have you ever said hurtful things (either in person or over the Internet) to someone? Why did you do it?</w:t>
      </w:r>
    </w:p>
    <w:p w14:paraId="0383B3BF" w14:textId="55A36AA3" w:rsidR="00123148" w:rsidRPr="00F20A63" w:rsidRDefault="00123148" w:rsidP="00117205">
      <w:pPr>
        <w:pStyle w:val="Matriel-Titre"/>
      </w:pPr>
      <w:r w:rsidRPr="00F20A63">
        <w:t>Materials required</w:t>
      </w:r>
    </w:p>
    <w:p w14:paraId="6E936446" w14:textId="77777777" w:rsidR="00123148" w:rsidRPr="001C0807" w:rsidRDefault="00123148" w:rsidP="00117205">
      <w:pPr>
        <w:pStyle w:val="Liste"/>
        <w:spacing w:after="240"/>
      </w:pPr>
      <w:r>
        <w:t>None</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123148" w:rsidRPr="00576686" w14:paraId="1983F14F" w14:textId="77777777" w:rsidTr="008A174A">
        <w:trPr>
          <w:trHeight w:val="961"/>
        </w:trPr>
        <w:tc>
          <w:tcPr>
            <w:tcW w:w="9782" w:type="dxa"/>
            <w:shd w:val="clear" w:color="auto" w:fill="DDECEE" w:themeFill="accent5" w:themeFillTint="33"/>
          </w:tcPr>
          <w:p w14:paraId="277AD2FC" w14:textId="77777777" w:rsidR="00123148" w:rsidRDefault="00123148" w:rsidP="00117205">
            <w:pPr>
              <w:pStyle w:val="Tableau-Informationauxparents"/>
            </w:pPr>
            <w:r w:rsidRPr="006D5A91">
              <w:rPr>
                <w:lang w:val="en-US"/>
              </w:rPr>
              <w:t>Info</w:t>
            </w:r>
            <w:proofErr w:type="spellStart"/>
            <w:r w:rsidRPr="00B82AB8">
              <w:t>rmation</w:t>
            </w:r>
            <w:proofErr w:type="spellEnd"/>
            <w:r w:rsidRPr="00B82AB8">
              <w:t xml:space="preserve"> for parents</w:t>
            </w:r>
          </w:p>
          <w:p w14:paraId="2DFCC346" w14:textId="252832A3" w:rsidR="00123148" w:rsidRDefault="00123148" w:rsidP="00095AEB">
            <w:pPr>
              <w:pStyle w:val="Tableau-Liste"/>
            </w:pPr>
            <w:r w:rsidRPr="00AD2733">
              <w:t>Read the instructions to your child, if necessary.</w:t>
            </w:r>
          </w:p>
          <w:p w14:paraId="54DC10F9" w14:textId="77777777" w:rsidR="00123148" w:rsidRPr="00AD2733" w:rsidRDefault="00123148" w:rsidP="00095AEB">
            <w:pPr>
              <w:pStyle w:val="Tableau-Liste"/>
            </w:pPr>
            <w:r>
              <w:t>Discuss the questions together</w:t>
            </w:r>
          </w:p>
        </w:tc>
      </w:tr>
    </w:tbl>
    <w:p w14:paraId="4DE2C96A" w14:textId="62255F5A" w:rsidR="008B6D28" w:rsidRDefault="008B6D28" w:rsidP="00095AEB">
      <w:pPr>
        <w:pStyle w:val="Crdit"/>
      </w:pPr>
      <w:r>
        <w:br w:type="page"/>
      </w:r>
    </w:p>
    <w:p w14:paraId="0E27C37F" w14:textId="5EBC6D1F" w:rsidR="008B6D28" w:rsidRPr="00A907F6" w:rsidRDefault="008B6D28" w:rsidP="00A907F6">
      <w:pPr>
        <w:pStyle w:val="Matire-Premirepage"/>
      </w:pPr>
      <w:bookmarkStart w:id="9" w:name="_Toc39579530"/>
      <w:r w:rsidRPr="00A907F6">
        <w:lastRenderedPageBreak/>
        <w:t>History</w:t>
      </w:r>
      <w:r w:rsidR="00A907F6" w:rsidRPr="00A907F6">
        <w:t xml:space="preserve"> and Citizenship</w:t>
      </w:r>
    </w:p>
    <w:p w14:paraId="4AC1B8BE" w14:textId="77777777" w:rsidR="008B6D28" w:rsidRPr="00166BF8" w:rsidRDefault="008B6D28" w:rsidP="008B6D28">
      <w:pPr>
        <w:pStyle w:val="Titredelactivit"/>
      </w:pPr>
      <w:bookmarkStart w:id="10" w:name="_Toc39587948"/>
      <w:r w:rsidRPr="00166BF8">
        <w:t>Rights and Freedoms – Part 2</w:t>
      </w:r>
      <w:bookmarkEnd w:id="9"/>
      <w:bookmarkEnd w:id="10"/>
    </w:p>
    <w:p w14:paraId="04D93787" w14:textId="77777777" w:rsidR="008B6D28" w:rsidRPr="00166BF8" w:rsidRDefault="008B6D28" w:rsidP="008B6D28">
      <w:pPr>
        <w:pStyle w:val="Consigne-Titre"/>
      </w:pPr>
      <w:r w:rsidRPr="00166BF8">
        <w:rPr>
          <w:lang w:val="en"/>
        </w:rPr>
        <w:t>Information for students</w:t>
      </w:r>
    </w:p>
    <w:p w14:paraId="1C33FC1A" w14:textId="77777777" w:rsidR="008B6D28" w:rsidRPr="009473F6" w:rsidRDefault="008B6D28" w:rsidP="008B6D28">
      <w:pPr>
        <w:pStyle w:val="Consigne-Texte"/>
        <w:rPr>
          <w:lang w:val="en-US"/>
        </w:rPr>
      </w:pPr>
      <w:r w:rsidRPr="00166BF8">
        <w:rPr>
          <w:lang w:val="en-US"/>
        </w:rPr>
        <w:t xml:space="preserve">In 1948, the United Nations (UN) released the </w:t>
      </w:r>
      <w:r w:rsidRPr="00166BF8">
        <w:rPr>
          <w:i/>
          <w:lang w:val="en-US"/>
        </w:rPr>
        <w:t>Universal Declaration of Human Rights</w:t>
      </w:r>
      <w:r w:rsidRPr="00166BF8">
        <w:rPr>
          <w:lang w:val="en-US"/>
        </w:rPr>
        <w:t xml:space="preserve">. Today there are </w:t>
      </w:r>
      <w:proofErr w:type="gramStart"/>
      <w:r w:rsidRPr="00166BF8">
        <w:rPr>
          <w:lang w:val="en-US"/>
        </w:rPr>
        <w:t>192 member</w:t>
      </w:r>
      <w:proofErr w:type="gramEnd"/>
      <w:r w:rsidRPr="00166BF8">
        <w:rPr>
          <w:lang w:val="en-US"/>
        </w:rPr>
        <w:t xml:space="preserve"> states of the UN, all of whom have signed on in agreement with the </w:t>
      </w:r>
      <w:r w:rsidRPr="00166BF8">
        <w:rPr>
          <w:i/>
          <w:lang w:val="en-US"/>
        </w:rPr>
        <w:t>Universal Declaration of Human Rights</w:t>
      </w:r>
      <w:r w:rsidRPr="00166BF8">
        <w:rPr>
          <w:lang w:val="en-US"/>
        </w:rPr>
        <w:t>. This document outlines 30 different fundamental human rights.</w:t>
      </w:r>
    </w:p>
    <w:p w14:paraId="115B44EB" w14:textId="77777777" w:rsidR="008B6D28" w:rsidRPr="009473F6" w:rsidRDefault="008B6D28" w:rsidP="008B6D28">
      <w:pPr>
        <w:pStyle w:val="Consigne-Texte"/>
        <w:rPr>
          <w:b/>
          <w:lang w:val="en-US"/>
        </w:rPr>
      </w:pPr>
      <w:r w:rsidRPr="009473F6">
        <w:rPr>
          <w:b/>
          <w:lang w:val="en-US"/>
        </w:rPr>
        <w:t>Do you know your human rights? What about the people around you?</w:t>
      </w:r>
    </w:p>
    <w:p w14:paraId="756FAC2E" w14:textId="77777777" w:rsidR="008B6D28" w:rsidRPr="00166BF8" w:rsidRDefault="008B6D28" w:rsidP="008B6D28">
      <w:pPr>
        <w:pStyle w:val="Liste"/>
      </w:pPr>
      <w:r w:rsidRPr="00166BF8">
        <w:rPr>
          <w:lang w:val="en-US"/>
        </w:rPr>
        <w:t xml:space="preserve">On a sheet of paper, brainstorm as many of the 30 human rights that you can think of. Refer to </w:t>
      </w:r>
      <w:r w:rsidRPr="00166BF8">
        <w:rPr>
          <w:b/>
        </w:rPr>
        <w:t>Appendix 1</w:t>
      </w:r>
      <w:r w:rsidRPr="00166BF8">
        <w:rPr>
          <w:b/>
          <w:i/>
        </w:rPr>
        <w:t xml:space="preserve"> </w:t>
      </w:r>
      <w:r w:rsidRPr="00166BF8">
        <w:t>to fill in the ones that you are missing.</w:t>
      </w:r>
    </w:p>
    <w:p w14:paraId="582D657C" w14:textId="77777777" w:rsidR="008B6D28" w:rsidRPr="00166BF8" w:rsidRDefault="008B6D28" w:rsidP="008B6D28">
      <w:pPr>
        <w:pStyle w:val="Liste"/>
        <w:rPr>
          <w:b/>
          <w:i/>
        </w:rPr>
      </w:pPr>
      <w:r w:rsidRPr="00166BF8">
        <w:rPr>
          <w:b/>
          <w:i/>
        </w:rPr>
        <w:t>Click on the following link to find out more about the evolution of human rights:</w:t>
      </w:r>
    </w:p>
    <w:p w14:paraId="609B1ACA" w14:textId="77777777" w:rsidR="008B6D28" w:rsidRPr="00166BF8" w:rsidRDefault="009A409F" w:rsidP="008B6D28">
      <w:pPr>
        <w:ind w:firstLine="360"/>
        <w:rPr>
          <w:b/>
          <w:i/>
          <w:sz w:val="22"/>
          <w:szCs w:val="22"/>
        </w:rPr>
      </w:pPr>
      <w:hyperlink r:id="rId32" w:history="1">
        <w:r w:rsidR="008B6D28" w:rsidRPr="00166BF8">
          <w:rPr>
            <w:b/>
            <w:i/>
            <w:color w:val="9454C3" w:themeColor="hyperlink"/>
            <w:sz w:val="22"/>
            <w:szCs w:val="22"/>
            <w:u w:val="single"/>
          </w:rPr>
          <w:t>https://www.youthforhumanrights.org/what-are-human-rights/</w:t>
        </w:r>
      </w:hyperlink>
    </w:p>
    <w:p w14:paraId="395FA1EE" w14:textId="77777777" w:rsidR="008B6D28" w:rsidRPr="00166BF8" w:rsidRDefault="008B6D28" w:rsidP="008B6D28">
      <w:pPr>
        <w:ind w:left="360"/>
        <w:rPr>
          <w:sz w:val="22"/>
          <w:szCs w:val="22"/>
        </w:rPr>
      </w:pPr>
    </w:p>
    <w:p w14:paraId="24D40C8B" w14:textId="77777777" w:rsidR="008B6D28" w:rsidRPr="00166BF8" w:rsidRDefault="008B6D28" w:rsidP="008B6D28">
      <w:pPr>
        <w:pStyle w:val="Liste"/>
      </w:pPr>
      <w:r w:rsidRPr="00166BF8">
        <w:t>Ask at least three other people (parents, siblings, friends, etc.) to identify as many human rights as they can. How did they do? Was anyone able to name all 30?</w:t>
      </w:r>
    </w:p>
    <w:p w14:paraId="75F1E53E" w14:textId="77777777" w:rsidR="008B6D28" w:rsidRPr="00166BF8" w:rsidRDefault="008B6D28" w:rsidP="008B6D28">
      <w:pPr>
        <w:pStyle w:val="Liste"/>
      </w:pPr>
      <w:r w:rsidRPr="00166BF8">
        <w:t>Pick one fundamental human right that is meaningful or important to you or, based on the answers of the people you talked to, a human right that you think people should know more about.</w:t>
      </w:r>
    </w:p>
    <w:p w14:paraId="5BF476EE" w14:textId="77777777" w:rsidR="008B6D28" w:rsidRPr="002D52FF" w:rsidRDefault="008B6D28" w:rsidP="008B6D28">
      <w:pPr>
        <w:pStyle w:val="consignepuceniv2"/>
        <w:rPr>
          <w:lang w:val="en-CA"/>
        </w:rPr>
      </w:pPr>
      <w:r w:rsidRPr="002D52FF">
        <w:rPr>
          <w:lang w:val="en-CA"/>
        </w:rPr>
        <w:t>Create a public service announcement to let the world know about this human right. (A public service announcement informs or educates others about a topic or an issue.)</w:t>
      </w:r>
    </w:p>
    <w:p w14:paraId="4C836898" w14:textId="77777777" w:rsidR="008B6D28" w:rsidRPr="000E1D3B" w:rsidRDefault="008B6D28" w:rsidP="008B6D28">
      <w:pPr>
        <w:pStyle w:val="consignepuceniv2"/>
        <w:rPr>
          <w:rFonts w:cs="Arial"/>
          <w:color w:val="000000"/>
          <w:lang w:val="en-US"/>
        </w:rPr>
      </w:pPr>
      <w:r w:rsidRPr="002D52FF">
        <w:rPr>
          <w:lang w:val="en-CA"/>
        </w:rPr>
        <w:t>Your public service announcement can be in the form of a poster or a 30-60 second video.</w:t>
      </w:r>
    </w:p>
    <w:p w14:paraId="68506AC7" w14:textId="77777777" w:rsidR="008B6D28" w:rsidRPr="000E1D3B" w:rsidRDefault="008B6D28" w:rsidP="008B6D28">
      <w:pPr>
        <w:pStyle w:val="Consigne-Texte"/>
        <w:rPr>
          <w:b/>
        </w:rPr>
      </w:pPr>
      <w:r w:rsidRPr="000E1D3B">
        <w:rPr>
          <w:b/>
        </w:rPr>
        <w:t>To help you create your poster or video, click on the following link for examples of human rights public service announcements created by Youth for Human Rights:</w:t>
      </w:r>
    </w:p>
    <w:p w14:paraId="701D5325" w14:textId="77777777" w:rsidR="008B6D28" w:rsidRPr="000E1D3B" w:rsidRDefault="009A409F" w:rsidP="008B6D28">
      <w:pPr>
        <w:ind w:left="360"/>
        <w:rPr>
          <w:b/>
          <w:i/>
          <w:sz w:val="22"/>
          <w:szCs w:val="22"/>
        </w:rPr>
      </w:pPr>
      <w:hyperlink r:id="rId33" w:history="1">
        <w:r w:rsidR="008B6D28" w:rsidRPr="00166BF8">
          <w:rPr>
            <w:b/>
            <w:i/>
            <w:color w:val="9454C3" w:themeColor="hyperlink"/>
            <w:sz w:val="22"/>
            <w:szCs w:val="22"/>
            <w:u w:val="single"/>
          </w:rPr>
          <w:t>https://www.youthforhumanrights.org/what-are-human-rights/videos/born-free-and-equal.html</w:t>
        </w:r>
      </w:hyperlink>
    </w:p>
    <w:p w14:paraId="300BA023" w14:textId="77777777" w:rsidR="008B6D28" w:rsidRPr="00166BF8" w:rsidRDefault="008B6D28" w:rsidP="008B6D28">
      <w:pPr>
        <w:pStyle w:val="Consigne-Titre"/>
      </w:pPr>
      <w:r w:rsidRPr="00166BF8">
        <w:t>Take it to the next level:</w:t>
      </w:r>
    </w:p>
    <w:p w14:paraId="490B358E" w14:textId="77777777" w:rsidR="008B6D28" w:rsidRPr="00166BF8" w:rsidRDefault="008B6D28" w:rsidP="008B6D28">
      <w:pPr>
        <w:pStyle w:val="Liste"/>
      </w:pPr>
      <w:r w:rsidRPr="00166BF8">
        <w:t>Share your public service announcement with friends and family, especially with the people you asked about human rights.</w:t>
      </w:r>
    </w:p>
    <w:p w14:paraId="4E12766E" w14:textId="77777777" w:rsidR="008B6D28" w:rsidRPr="00166BF8" w:rsidRDefault="008B6D28" w:rsidP="008B6D28">
      <w:pPr>
        <w:pStyle w:val="Liste"/>
      </w:pPr>
      <w:r w:rsidRPr="00166BF8">
        <w:t>If you created a video, share it on YouTube.</w:t>
      </w:r>
    </w:p>
    <w:p w14:paraId="35563EBE" w14:textId="77777777" w:rsidR="008B6D28" w:rsidRPr="00166BF8" w:rsidRDefault="008B6D28" w:rsidP="008B6D28">
      <w:pPr>
        <w:pStyle w:val="Matriel-Titre"/>
      </w:pPr>
      <w:r w:rsidRPr="00166BF8">
        <w:t>Materials required</w:t>
      </w:r>
    </w:p>
    <w:p w14:paraId="48B1BE43" w14:textId="77777777" w:rsidR="008B6D28" w:rsidRPr="00166BF8" w:rsidRDefault="008B6D28" w:rsidP="008B6D28">
      <w:pPr>
        <w:pStyle w:val="Matriel-Texte"/>
      </w:pPr>
      <w:r w:rsidRPr="00166BF8">
        <w:t>Useful resources, depending on personal preferences and availability:</w:t>
      </w:r>
    </w:p>
    <w:p w14:paraId="65DCF5DE" w14:textId="77777777" w:rsidR="008B6D28" w:rsidRPr="00166BF8" w:rsidRDefault="008B6D28" w:rsidP="008B6D28">
      <w:pPr>
        <w:pStyle w:val="Liste"/>
      </w:pPr>
      <w:r w:rsidRPr="00166BF8">
        <w:t>Device with Internet access</w:t>
      </w:r>
    </w:p>
    <w:p w14:paraId="68D12435" w14:textId="77777777" w:rsidR="008B6D28" w:rsidRPr="00166BF8" w:rsidRDefault="008B6D28" w:rsidP="008B6D28">
      <w:pPr>
        <w:pStyle w:val="Liste"/>
      </w:pPr>
      <w:r w:rsidRPr="00166BF8">
        <w:t>Device with access to a video camera</w:t>
      </w:r>
    </w:p>
    <w:p w14:paraId="3A66E7EF" w14:textId="77777777" w:rsidR="008B6D28" w:rsidRDefault="008B6D28" w:rsidP="008B6D28">
      <w:pPr>
        <w:pStyle w:val="Liste"/>
      </w:pPr>
      <w:r w:rsidRPr="00166BF8">
        <w:t>Writing materials (paper, pencil, etc.)</w:t>
      </w:r>
    </w:p>
    <w:p w14:paraId="18DC9E22" w14:textId="77777777" w:rsidR="008B6D28" w:rsidRPr="00D2172F" w:rsidRDefault="008B6D28" w:rsidP="008B6D28">
      <w:pPr>
        <w:rPr>
          <w:rFonts w:eastAsiaTheme="minorHAnsi" w:cstheme="minorBidi"/>
          <w:sz w:val="22"/>
          <w:szCs w:val="22"/>
          <w:lang w:eastAsia="en-US"/>
        </w:rPr>
      </w:pPr>
      <w:r>
        <w:br w:type="page"/>
      </w:r>
    </w:p>
    <w:p w14:paraId="62AB3DD0" w14:textId="77777777" w:rsidR="008B6D28" w:rsidRPr="00350029" w:rsidRDefault="008B6D28" w:rsidP="008B6D28">
      <w:pPr>
        <w:pStyle w:val="Matire-Pagessuivantes"/>
        <w:rPr>
          <w:lang w:val="fr-CA"/>
        </w:rPr>
      </w:pPr>
      <w:proofErr w:type="spellStart"/>
      <w:r>
        <w:rPr>
          <w:lang w:val="fr-CA"/>
        </w:rPr>
        <w:lastRenderedPageBreak/>
        <w:t>History</w:t>
      </w:r>
      <w:proofErr w:type="spellEnd"/>
      <w:r>
        <w:rPr>
          <w:lang w:val="fr-CA"/>
        </w:rPr>
        <w:t xml:space="preserve"> and </w:t>
      </w:r>
      <w:proofErr w:type="spellStart"/>
      <w:r>
        <w:rPr>
          <w:lang w:val="fr-CA"/>
        </w:rPr>
        <w:t>Citizenship</w:t>
      </w:r>
      <w:proofErr w:type="spellEnd"/>
    </w:p>
    <w:p w14:paraId="5E6F4EFE" w14:textId="77777777" w:rsidR="008B6D28" w:rsidRPr="00C47F0F" w:rsidRDefault="008B6D28" w:rsidP="008B6D28">
      <w:pPr>
        <w:spacing w:line="264" w:lineRule="auto"/>
        <w:ind w:right="48"/>
        <w:rPr>
          <w:sz w:val="22"/>
          <w:szCs w:val="22"/>
          <w:lang w:val="fr-CA"/>
        </w:rPr>
      </w:pPr>
    </w:p>
    <w:tbl>
      <w:tblPr>
        <w:tblStyle w:val="Grilledutableau"/>
        <w:tblW w:w="10322"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10322"/>
      </w:tblGrid>
      <w:tr w:rsidR="008B6D28" w:rsidRPr="00166BF8" w14:paraId="6072974D" w14:textId="77777777" w:rsidTr="00134BBD">
        <w:trPr>
          <w:trHeight w:val="639"/>
        </w:trPr>
        <w:tc>
          <w:tcPr>
            <w:tcW w:w="10322" w:type="dxa"/>
            <w:shd w:val="clear" w:color="auto" w:fill="DDECEE" w:themeFill="accent5" w:themeFillTint="33"/>
          </w:tcPr>
          <w:p w14:paraId="6F365ED5" w14:textId="77777777" w:rsidR="008B6D28" w:rsidRPr="00166BF8" w:rsidRDefault="008B6D28" w:rsidP="00134BBD">
            <w:pPr>
              <w:pStyle w:val="Tableau-Informationauxparents"/>
              <w:rPr>
                <w:lang w:val="en-US"/>
              </w:rPr>
            </w:pPr>
            <w:r w:rsidRPr="00166BF8">
              <w:rPr>
                <w:lang w:val="en-US"/>
              </w:rPr>
              <w:t>Information for parents</w:t>
            </w:r>
          </w:p>
          <w:p w14:paraId="13E0F530" w14:textId="77777777" w:rsidR="008B6D28" w:rsidRPr="00166BF8" w:rsidRDefault="008B6D28" w:rsidP="00A907F6">
            <w:pPr>
              <w:pStyle w:val="Tableau-Liste"/>
            </w:pPr>
            <w:r w:rsidRPr="00166BF8">
              <w:t>Go over the list of 30 human rights and freedoms with your child. Discuss why they are important.</w:t>
            </w:r>
          </w:p>
          <w:p w14:paraId="382AE3D1" w14:textId="77777777" w:rsidR="008B6D28" w:rsidRPr="00166BF8" w:rsidRDefault="008B6D28" w:rsidP="00A907F6">
            <w:pPr>
              <w:pStyle w:val="Tableau-Liste"/>
            </w:pPr>
            <w:r w:rsidRPr="00166BF8">
              <w:t>Ask your child which ones are the most meaningful to them and why.</w:t>
            </w:r>
          </w:p>
        </w:tc>
      </w:tr>
    </w:tbl>
    <w:p w14:paraId="4A196197" w14:textId="77777777" w:rsidR="001418AC" w:rsidRPr="00095AEB" w:rsidRDefault="001418AC" w:rsidP="00095AEB">
      <w:pPr>
        <w:pStyle w:val="Crdit"/>
      </w:pPr>
    </w:p>
    <w:sectPr w:rsidR="001418AC" w:rsidRPr="00095AEB" w:rsidSect="00A07E74">
      <w:headerReference w:type="default" r:id="rId34"/>
      <w:footerReference w:type="default" r:id="rId35"/>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10F9" w14:textId="77777777" w:rsidR="009A409F" w:rsidRDefault="009A409F" w:rsidP="005E3AF4">
      <w:r>
        <w:separator/>
      </w:r>
    </w:p>
  </w:endnote>
  <w:endnote w:type="continuationSeparator" w:id="0">
    <w:p w14:paraId="4A54041F" w14:textId="77777777" w:rsidR="009A409F" w:rsidRDefault="009A409F" w:rsidP="005E3AF4">
      <w:r>
        <w:continuationSeparator/>
      </w:r>
    </w:p>
  </w:endnote>
  <w:endnote w:type="continuationNotice" w:id="1">
    <w:p w14:paraId="67DDA1DE" w14:textId="77777777" w:rsidR="009A409F" w:rsidRDefault="009A4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1AC4" w14:textId="77777777" w:rsidR="00D1740F" w:rsidRDefault="00D174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C3FB" w14:textId="77777777" w:rsidR="00D1740F" w:rsidRDefault="00D1740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656694141"/>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5992" w14:textId="77777777" w:rsidR="009A409F" w:rsidRDefault="009A409F" w:rsidP="005E3AF4">
      <w:r>
        <w:separator/>
      </w:r>
    </w:p>
  </w:footnote>
  <w:footnote w:type="continuationSeparator" w:id="0">
    <w:p w14:paraId="003E4F5A" w14:textId="77777777" w:rsidR="009A409F" w:rsidRDefault="009A409F" w:rsidP="005E3AF4">
      <w:r>
        <w:continuationSeparator/>
      </w:r>
    </w:p>
  </w:footnote>
  <w:footnote w:type="continuationNotice" w:id="1">
    <w:p w14:paraId="79C1F779" w14:textId="77777777" w:rsidR="009A409F" w:rsidRDefault="009A409F"/>
  </w:footnote>
  <w:footnote w:id="2">
    <w:p w14:paraId="37033A7E" w14:textId="77777777" w:rsidR="00B61C83" w:rsidRPr="00047651" w:rsidRDefault="00B61C83" w:rsidP="0026336B">
      <w:pPr>
        <w:pStyle w:val="Crdit"/>
        <w:rPr>
          <w:rFonts w:ascii="Times New Roman" w:eastAsia="Times New Roman" w:hAnsi="Times New Roman"/>
          <w:lang w:val="en-US" w:eastAsia="en-US"/>
        </w:rPr>
      </w:pPr>
      <w:r w:rsidRPr="009E4F33">
        <w:rPr>
          <w:rStyle w:val="Appelnotedebasdep"/>
          <w:rFonts w:cs="Arial"/>
          <w:sz w:val="18"/>
          <w:szCs w:val="18"/>
        </w:rPr>
        <w:footnoteRef/>
      </w:r>
      <w:r w:rsidRPr="009E4F33">
        <w:rPr>
          <w:lang w:val="en-US"/>
        </w:rPr>
        <w:t xml:space="preserve"> </w:t>
      </w:r>
      <w:r w:rsidRPr="009E4F33">
        <w:rPr>
          <w:rFonts w:eastAsia="Times New Roman"/>
          <w:color w:val="333333"/>
          <w:shd w:val="clear" w:color="auto" w:fill="FFFFFF"/>
          <w:lang w:val="en-US" w:eastAsia="en-US"/>
        </w:rPr>
        <w:t xml:space="preserve">Stanford Graduate School of Education, “YouCubed My Heart,” n.d., </w:t>
      </w:r>
      <w:hyperlink r:id="rId1" w:history="1">
        <w:r w:rsidRPr="009E4F33">
          <w:rPr>
            <w:rStyle w:val="Lienhypertexte"/>
            <w:rFonts w:cs="Arial"/>
            <w:b/>
            <w:sz w:val="18"/>
            <w:szCs w:val="18"/>
            <w:lang w:val="en-US"/>
          </w:rPr>
          <w:t>https://www.youcubed.org/tasks/youcubed-my-heart/</w:t>
        </w:r>
      </w:hyperlink>
      <w:r>
        <w:rPr>
          <w:rStyle w:val="Lienhypertexte"/>
          <w:rFonts w:cs="Arial"/>
          <w:b/>
          <w:sz w:val="18"/>
          <w:szCs w:val="18"/>
          <w:lang w:val="en-US"/>
        </w:rPr>
        <w:t xml:space="preserve"> </w:t>
      </w:r>
    </w:p>
  </w:footnote>
  <w:footnote w:id="3">
    <w:p w14:paraId="6234046C" w14:textId="77777777" w:rsidR="00B40711" w:rsidRPr="00A83DA9" w:rsidRDefault="00B40711" w:rsidP="00B40711">
      <w:pPr>
        <w:pStyle w:val="Titre1"/>
        <w:shd w:val="clear" w:color="auto" w:fill="F9F9F9"/>
        <w:spacing w:before="0"/>
        <w:rPr>
          <w:rFonts w:ascii="Arial" w:eastAsia="Times New Roman" w:hAnsi="Arial" w:cs="Arial"/>
          <w:sz w:val="18"/>
          <w:szCs w:val="18"/>
          <w:lang w:val="en-US" w:eastAsia="en-US"/>
        </w:rPr>
      </w:pPr>
      <w:r w:rsidRPr="00A83DA9">
        <w:rPr>
          <w:rStyle w:val="Appelnotedebasdep"/>
          <w:rFonts w:ascii="Arial" w:hAnsi="Arial" w:cs="Arial"/>
          <w:sz w:val="18"/>
          <w:szCs w:val="18"/>
        </w:rPr>
        <w:footnoteRef/>
      </w:r>
      <w:r w:rsidRPr="00A83DA9">
        <w:rPr>
          <w:rFonts w:ascii="Arial" w:hAnsi="Arial" w:cs="Arial"/>
          <w:sz w:val="18"/>
          <w:szCs w:val="18"/>
          <w:lang w:val="en-US"/>
        </w:rPr>
        <w:t xml:space="preserve"> </w:t>
      </w:r>
      <w:r w:rsidRPr="00A83DA9">
        <w:rPr>
          <w:rFonts w:ascii="Arial" w:hAnsi="Arial" w:cs="Arial"/>
          <w:sz w:val="18"/>
          <w:szCs w:val="18"/>
        </w:rPr>
        <w:t xml:space="preserve">Adapted from </w:t>
      </w:r>
      <w:r w:rsidRPr="00A83DA9">
        <w:rPr>
          <w:rFonts w:ascii="Arial" w:eastAsia="Times New Roman" w:hAnsi="Arial" w:cs="Arial"/>
          <w:color w:val="333333"/>
          <w:sz w:val="18"/>
          <w:szCs w:val="18"/>
          <w:shd w:val="clear" w:color="auto" w:fill="FFFFFF"/>
          <w:lang w:val="en-US" w:eastAsia="en-US"/>
        </w:rPr>
        <w:t>“Red Cabbage Chemistry,” Steve Spangler Science</w:t>
      </w:r>
      <w:r w:rsidRPr="00A83DA9">
        <w:rPr>
          <w:rFonts w:ascii="Arial" w:eastAsia="Times New Roman" w:hAnsi="Arial" w:cs="Arial"/>
          <w:i/>
          <w:iCs/>
          <w:color w:val="333333"/>
          <w:sz w:val="18"/>
          <w:szCs w:val="18"/>
          <w:shd w:val="clear" w:color="auto" w:fill="FFFFFF"/>
          <w:lang w:val="en-US" w:eastAsia="en-US"/>
        </w:rPr>
        <w:t>,</w:t>
      </w:r>
      <w:r w:rsidRPr="00A83DA9">
        <w:rPr>
          <w:rFonts w:ascii="Arial" w:eastAsia="Times New Roman" w:hAnsi="Arial" w:cs="Arial"/>
          <w:color w:val="333333"/>
          <w:sz w:val="18"/>
          <w:szCs w:val="18"/>
          <w:shd w:val="clear" w:color="auto" w:fill="FFFFFF"/>
          <w:lang w:val="en-US" w:eastAsia="en-US"/>
        </w:rPr>
        <w:t> accessed April 20, 2020</w:t>
      </w:r>
      <w:r w:rsidRPr="00A83DA9">
        <w:rPr>
          <w:rFonts w:ascii="Arial" w:hAnsi="Arial" w:cs="Arial"/>
          <w:sz w:val="18"/>
          <w:szCs w:val="18"/>
        </w:rPr>
        <w:t xml:space="preserve">  </w:t>
      </w:r>
      <w:r w:rsidRPr="00A83DA9">
        <w:rPr>
          <w:rFonts w:ascii="Arial" w:hAnsi="Arial" w:cs="Arial"/>
          <w:color w:val="auto"/>
          <w:sz w:val="18"/>
          <w:szCs w:val="18"/>
        </w:rPr>
        <w:t>and</w:t>
      </w:r>
      <w:r w:rsidRPr="00A83DA9">
        <w:rPr>
          <w:rFonts w:ascii="Arial" w:hAnsi="Arial" w:cs="Arial"/>
          <w:sz w:val="18"/>
          <w:szCs w:val="18"/>
        </w:rPr>
        <w:t xml:space="preserve"> </w:t>
      </w:r>
      <w:r w:rsidRPr="00A83DA9">
        <w:rPr>
          <w:rFonts w:ascii="Arial" w:eastAsia="Times New Roman" w:hAnsi="Arial" w:cs="Arial"/>
          <w:color w:val="333333"/>
          <w:sz w:val="18"/>
          <w:szCs w:val="18"/>
          <w:shd w:val="clear" w:color="auto" w:fill="FFFFFF"/>
          <w:lang w:val="en-US" w:eastAsia="en-US"/>
        </w:rPr>
        <w:t xml:space="preserve">The Sci Guys, “The Sci Guys: Science at Home – SE2 – EP4: Red Cabage pH Indicator – Acid Base Indicator,” YouTube, March 25, 2014, video, 6:22, </w:t>
      </w:r>
      <w:hyperlink r:id="rId2" w:history="1">
        <w:r w:rsidRPr="00A83DA9">
          <w:rPr>
            <w:rStyle w:val="Lienhypertexte"/>
            <w:rFonts w:ascii="Arial" w:hAnsi="Arial" w:cs="Arial"/>
            <w:sz w:val="18"/>
            <w:szCs w:val="18"/>
          </w:rPr>
          <w:t>https://www.youtube.com/watch?v=I18K2upEHLc</w:t>
        </w:r>
      </w:hyperlink>
    </w:p>
  </w:footnote>
  <w:footnote w:id="4">
    <w:p w14:paraId="009A8EE9" w14:textId="77777777" w:rsidR="00B40711" w:rsidRPr="00985174" w:rsidRDefault="00B40711" w:rsidP="00A14BF5">
      <w:pPr>
        <w:pStyle w:val="Crdit"/>
        <w:rPr>
          <w:rFonts w:eastAsia="Times New Roman"/>
          <w:lang w:val="en-US" w:eastAsia="en-US"/>
        </w:rPr>
      </w:pPr>
      <w:r w:rsidRPr="00985174">
        <w:rPr>
          <w:rStyle w:val="Appelnotedebasdep"/>
          <w:rFonts w:cs="Arial"/>
          <w:sz w:val="18"/>
          <w:szCs w:val="18"/>
        </w:rPr>
        <w:footnoteRef/>
      </w:r>
      <w:r w:rsidRPr="00985174">
        <w:rPr>
          <w:lang w:val="en-US"/>
        </w:rPr>
        <w:t xml:space="preserve"> </w:t>
      </w:r>
      <w:r w:rsidRPr="00985174">
        <w:t xml:space="preserve">Image taken from </w:t>
      </w:r>
      <w:r w:rsidRPr="00985174">
        <w:rPr>
          <w:rFonts w:eastAsia="Times New Roman"/>
          <w:shd w:val="clear" w:color="auto" w:fill="FFFFFF"/>
          <w:lang w:val="en-US" w:eastAsia="en-US"/>
        </w:rPr>
        <w:t>Yucky Science, </w:t>
      </w:r>
      <w:r w:rsidRPr="00985174">
        <w:rPr>
          <w:rFonts w:eastAsia="Times New Roman"/>
          <w:i/>
          <w:iCs/>
          <w:shd w:val="clear" w:color="auto" w:fill="FFFFFF"/>
          <w:lang w:val="en-US" w:eastAsia="en-US"/>
        </w:rPr>
        <w:t>Red Cabbage Indicator Colors: Chemistry Experiment for Kids to do at Home</w:t>
      </w:r>
      <w:r w:rsidRPr="00985174">
        <w:rPr>
          <w:rFonts w:eastAsia="Times New Roman"/>
          <w:shd w:val="clear" w:color="auto" w:fill="FFFFFF"/>
          <w:lang w:val="en-US" w:eastAsia="en-US"/>
        </w:rPr>
        <w:t xml:space="preserve">, YouTube, October 8, 2015, png, </w:t>
      </w:r>
      <w:hyperlink r:id="rId3" w:history="1">
        <w:r w:rsidRPr="00985174">
          <w:rPr>
            <w:rStyle w:val="Lienhypertexte"/>
            <w:rFonts w:cs="Arial"/>
            <w:sz w:val="18"/>
            <w:szCs w:val="18"/>
          </w:rPr>
          <w:t>https://www.youtube.com/watch?v=OMXMlWybv8A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141C" w14:textId="77777777" w:rsidR="00D1740F" w:rsidRDefault="00D17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B74A" w14:textId="13F0D74E" w:rsidR="004640F3" w:rsidRPr="004640F3" w:rsidRDefault="00461E0C" w:rsidP="00461E0C">
    <w:pPr>
      <w:pStyle w:val="Niveau-Pagessuivantes"/>
    </w:pPr>
    <w:r>
      <w:t>Secondary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1C6B" w14:textId="77777777" w:rsidR="00D1740F" w:rsidRDefault="00D1740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FAF8" w14:textId="77777777" w:rsidR="00D1740F" w:rsidRPr="004640F3" w:rsidRDefault="00D1740F" w:rsidP="00461E0C">
    <w:pPr>
      <w:pStyle w:val="Niveau-Pagessuivantes"/>
    </w:pPr>
    <w:r>
      <w:t>Secondary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8ADE57A" w:rsidR="002B70B1" w:rsidRPr="005E3AF4" w:rsidRDefault="002B70B1" w:rsidP="00B028EC">
    <w:pPr>
      <w:pStyle w:val="Niveau-Pagessuivantes"/>
    </w:pPr>
    <w:r>
      <w:t xml:space="preserve">Secondary </w:t>
    </w:r>
    <w:r w:rsidR="005124AF">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6A6D46"/>
    <w:multiLevelType w:val="hybridMultilevel"/>
    <w:tmpl w:val="B6186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72ABC"/>
    <w:multiLevelType w:val="hybridMultilevel"/>
    <w:tmpl w:val="E6A629E2"/>
    <w:lvl w:ilvl="0" w:tplc="33328C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4A6838"/>
    <w:multiLevelType w:val="hybridMultilevel"/>
    <w:tmpl w:val="83EEB760"/>
    <w:lvl w:ilvl="0" w:tplc="C6BEF40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6" w15:restartNumberingAfterBreak="0">
    <w:nsid w:val="20977769"/>
    <w:multiLevelType w:val="hybridMultilevel"/>
    <w:tmpl w:val="442A6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7A7CE9"/>
    <w:multiLevelType w:val="hybridMultilevel"/>
    <w:tmpl w:val="B9963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0D5E03"/>
    <w:multiLevelType w:val="hybridMultilevel"/>
    <w:tmpl w:val="B09838BE"/>
    <w:lvl w:ilvl="0" w:tplc="ED3A4C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857267"/>
    <w:multiLevelType w:val="hybridMultilevel"/>
    <w:tmpl w:val="61D4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EE7410"/>
    <w:multiLevelType w:val="hybridMultilevel"/>
    <w:tmpl w:val="C516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C2CD0"/>
    <w:multiLevelType w:val="hybridMultilevel"/>
    <w:tmpl w:val="AB88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D13AAE"/>
    <w:multiLevelType w:val="hybridMultilevel"/>
    <w:tmpl w:val="BD3E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145913"/>
    <w:multiLevelType w:val="hybridMultilevel"/>
    <w:tmpl w:val="F332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C5009"/>
    <w:multiLevelType w:val="hybridMultilevel"/>
    <w:tmpl w:val="4754E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2A31DF"/>
    <w:multiLevelType w:val="hybridMultilevel"/>
    <w:tmpl w:val="0BFAE6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FAA606C"/>
    <w:multiLevelType w:val="hybridMultilevel"/>
    <w:tmpl w:val="5D7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46C79"/>
    <w:multiLevelType w:val="hybridMultilevel"/>
    <w:tmpl w:val="0D76B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A17487"/>
    <w:multiLevelType w:val="hybridMultilevel"/>
    <w:tmpl w:val="70CA75CE"/>
    <w:lvl w:ilvl="0" w:tplc="ED3A4C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353C70"/>
    <w:multiLevelType w:val="hybridMultilevel"/>
    <w:tmpl w:val="B288AA6C"/>
    <w:lvl w:ilvl="0" w:tplc="E462448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DB762A"/>
    <w:multiLevelType w:val="multilevel"/>
    <w:tmpl w:val="DB86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74DF9"/>
    <w:multiLevelType w:val="hybridMultilevel"/>
    <w:tmpl w:val="437C54AA"/>
    <w:lvl w:ilvl="0" w:tplc="ED3A4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104D1"/>
    <w:multiLevelType w:val="hybridMultilevel"/>
    <w:tmpl w:val="FA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04864"/>
    <w:multiLevelType w:val="hybridMultilevel"/>
    <w:tmpl w:val="D082B3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9" w15:restartNumberingAfterBreak="0">
    <w:nsid w:val="6C831B03"/>
    <w:multiLevelType w:val="hybridMultilevel"/>
    <w:tmpl w:val="F47C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52B90"/>
    <w:multiLevelType w:val="hybridMultilevel"/>
    <w:tmpl w:val="49827C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3BB2F63"/>
    <w:multiLevelType w:val="hybridMultilevel"/>
    <w:tmpl w:val="DA4C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4BE5CCD"/>
    <w:multiLevelType w:val="hybridMultilevel"/>
    <w:tmpl w:val="F61C1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AA1756"/>
    <w:multiLevelType w:val="hybridMultilevel"/>
    <w:tmpl w:val="FA96190C"/>
    <w:lvl w:ilvl="0" w:tplc="ED3A4C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55061C"/>
    <w:multiLevelType w:val="hybridMultilevel"/>
    <w:tmpl w:val="2C5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8"/>
  </w:num>
  <w:num w:numId="2">
    <w:abstractNumId w:val="35"/>
  </w:num>
  <w:num w:numId="3">
    <w:abstractNumId w:val="27"/>
  </w:num>
  <w:num w:numId="4">
    <w:abstractNumId w:val="13"/>
  </w:num>
  <w:num w:numId="5">
    <w:abstractNumId w:val="14"/>
  </w:num>
  <w:num w:numId="6">
    <w:abstractNumId w:val="27"/>
  </w:num>
  <w:num w:numId="7">
    <w:abstractNumId w:val="4"/>
  </w:num>
  <w:num w:numId="8">
    <w:abstractNumId w:val="27"/>
  </w:num>
  <w:num w:numId="9">
    <w:abstractNumId w:val="5"/>
  </w:num>
  <w:num w:numId="10">
    <w:abstractNumId w:val="27"/>
  </w:num>
  <w:num w:numId="11">
    <w:abstractNumId w:val="26"/>
  </w:num>
  <w:num w:numId="12">
    <w:abstractNumId w:val="18"/>
  </w:num>
  <w:num w:numId="13">
    <w:abstractNumId w:val="25"/>
  </w:num>
  <w:num w:numId="14">
    <w:abstractNumId w:val="22"/>
  </w:num>
  <w:num w:numId="15">
    <w:abstractNumId w:val="31"/>
  </w:num>
  <w:num w:numId="16">
    <w:abstractNumId w:val="0"/>
  </w:num>
  <w:num w:numId="17">
    <w:abstractNumId w:val="23"/>
  </w:num>
  <w:num w:numId="18">
    <w:abstractNumId w:val="10"/>
  </w:num>
  <w:num w:numId="19">
    <w:abstractNumId w:val="16"/>
  </w:num>
  <w:num w:numId="20">
    <w:abstractNumId w:val="21"/>
  </w:num>
  <w:num w:numId="21">
    <w:abstractNumId w:val="11"/>
  </w:num>
  <w:num w:numId="22">
    <w:abstractNumId w:val="1"/>
  </w:num>
  <w:num w:numId="23">
    <w:abstractNumId w:val="12"/>
  </w:num>
  <w:num w:numId="24">
    <w:abstractNumId w:val="2"/>
  </w:num>
  <w:num w:numId="25">
    <w:abstractNumId w:val="9"/>
  </w:num>
  <w:num w:numId="26">
    <w:abstractNumId w:val="17"/>
  </w:num>
  <w:num w:numId="27">
    <w:abstractNumId w:val="27"/>
  </w:num>
  <w:num w:numId="28">
    <w:abstractNumId w:val="34"/>
  </w:num>
  <w:num w:numId="29">
    <w:abstractNumId w:val="3"/>
  </w:num>
  <w:num w:numId="30">
    <w:abstractNumId w:val="24"/>
  </w:num>
  <w:num w:numId="31">
    <w:abstractNumId w:val="8"/>
  </w:num>
  <w:num w:numId="32">
    <w:abstractNumId w:val="33"/>
  </w:num>
  <w:num w:numId="33">
    <w:abstractNumId w:val="20"/>
  </w:num>
  <w:num w:numId="34">
    <w:abstractNumId w:val="19"/>
  </w:num>
  <w:num w:numId="35">
    <w:abstractNumId w:val="7"/>
  </w:num>
  <w:num w:numId="36">
    <w:abstractNumId w:val="6"/>
  </w:num>
  <w:num w:numId="37">
    <w:abstractNumId w:val="30"/>
  </w:num>
  <w:num w:numId="38">
    <w:abstractNumId w:val="32"/>
  </w:num>
  <w:num w:numId="39">
    <w:abstractNumId w:val="15"/>
  </w:num>
  <w:num w:numId="40">
    <w:abstractNumId w:val="29"/>
  </w:num>
  <w:num w:numId="41">
    <w:abstractNumId w:val="27"/>
  </w:num>
  <w:num w:numId="42">
    <w:abstractNumId w:val="27"/>
  </w:num>
  <w:num w:numId="43">
    <w:abstractNumId w:val="27"/>
  </w:num>
  <w:num w:numId="44">
    <w:abstractNumId w:val="2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719F"/>
    <w:rsid w:val="0001041F"/>
    <w:rsid w:val="0001054D"/>
    <w:rsid w:val="00010A48"/>
    <w:rsid w:val="00021680"/>
    <w:rsid w:val="00035250"/>
    <w:rsid w:val="0005266C"/>
    <w:rsid w:val="0005702C"/>
    <w:rsid w:val="00070B3B"/>
    <w:rsid w:val="000823B9"/>
    <w:rsid w:val="00083887"/>
    <w:rsid w:val="0009171E"/>
    <w:rsid w:val="00091D10"/>
    <w:rsid w:val="00095AEB"/>
    <w:rsid w:val="000A50E5"/>
    <w:rsid w:val="000A6110"/>
    <w:rsid w:val="000A6250"/>
    <w:rsid w:val="000B53D2"/>
    <w:rsid w:val="000C7B4F"/>
    <w:rsid w:val="000D5A70"/>
    <w:rsid w:val="000E20B6"/>
    <w:rsid w:val="000E3112"/>
    <w:rsid w:val="000E5E91"/>
    <w:rsid w:val="00110FED"/>
    <w:rsid w:val="00111931"/>
    <w:rsid w:val="00117205"/>
    <w:rsid w:val="00121F9E"/>
    <w:rsid w:val="00123148"/>
    <w:rsid w:val="001252DB"/>
    <w:rsid w:val="001418AC"/>
    <w:rsid w:val="00145AE5"/>
    <w:rsid w:val="001536D5"/>
    <w:rsid w:val="00153EEB"/>
    <w:rsid w:val="00163383"/>
    <w:rsid w:val="001660B6"/>
    <w:rsid w:val="00173117"/>
    <w:rsid w:val="00176040"/>
    <w:rsid w:val="00177769"/>
    <w:rsid w:val="00192953"/>
    <w:rsid w:val="00196722"/>
    <w:rsid w:val="00196CD3"/>
    <w:rsid w:val="001B6E00"/>
    <w:rsid w:val="001C7C0C"/>
    <w:rsid w:val="001D01F8"/>
    <w:rsid w:val="001D4BBA"/>
    <w:rsid w:val="001F5542"/>
    <w:rsid w:val="001F75D9"/>
    <w:rsid w:val="00205915"/>
    <w:rsid w:val="0021557F"/>
    <w:rsid w:val="00247D49"/>
    <w:rsid w:val="00250DBA"/>
    <w:rsid w:val="0025595F"/>
    <w:rsid w:val="0026336B"/>
    <w:rsid w:val="0027010B"/>
    <w:rsid w:val="00277D8A"/>
    <w:rsid w:val="002826BA"/>
    <w:rsid w:val="00285625"/>
    <w:rsid w:val="00296CDE"/>
    <w:rsid w:val="002A781F"/>
    <w:rsid w:val="002B25AA"/>
    <w:rsid w:val="002B3FD4"/>
    <w:rsid w:val="002B70B1"/>
    <w:rsid w:val="002D6B94"/>
    <w:rsid w:val="002E4A02"/>
    <w:rsid w:val="002E5AFE"/>
    <w:rsid w:val="002F2FF8"/>
    <w:rsid w:val="002F582C"/>
    <w:rsid w:val="002F623D"/>
    <w:rsid w:val="002F63A0"/>
    <w:rsid w:val="002F7BE1"/>
    <w:rsid w:val="00314F98"/>
    <w:rsid w:val="0031622E"/>
    <w:rsid w:val="00323BB7"/>
    <w:rsid w:val="00334423"/>
    <w:rsid w:val="00342901"/>
    <w:rsid w:val="003438DB"/>
    <w:rsid w:val="003464D4"/>
    <w:rsid w:val="00361C44"/>
    <w:rsid w:val="00364D3B"/>
    <w:rsid w:val="00374248"/>
    <w:rsid w:val="00376620"/>
    <w:rsid w:val="00383B0D"/>
    <w:rsid w:val="00387CA0"/>
    <w:rsid w:val="003A5645"/>
    <w:rsid w:val="003A7F4B"/>
    <w:rsid w:val="003B5905"/>
    <w:rsid w:val="003C4F56"/>
    <w:rsid w:val="003D2ECF"/>
    <w:rsid w:val="003D4077"/>
    <w:rsid w:val="003E3697"/>
    <w:rsid w:val="00415AC0"/>
    <w:rsid w:val="00417FED"/>
    <w:rsid w:val="00422509"/>
    <w:rsid w:val="00431D73"/>
    <w:rsid w:val="004373EF"/>
    <w:rsid w:val="0044584F"/>
    <w:rsid w:val="00461E0C"/>
    <w:rsid w:val="004640F3"/>
    <w:rsid w:val="004E6CEF"/>
    <w:rsid w:val="00502C83"/>
    <w:rsid w:val="0050416B"/>
    <w:rsid w:val="005124AF"/>
    <w:rsid w:val="005125D6"/>
    <w:rsid w:val="00512622"/>
    <w:rsid w:val="00512F27"/>
    <w:rsid w:val="005169DE"/>
    <w:rsid w:val="00525129"/>
    <w:rsid w:val="00533AAB"/>
    <w:rsid w:val="0053743B"/>
    <w:rsid w:val="00543F72"/>
    <w:rsid w:val="0055542D"/>
    <w:rsid w:val="00585611"/>
    <w:rsid w:val="005974F9"/>
    <w:rsid w:val="005A544A"/>
    <w:rsid w:val="005B03BC"/>
    <w:rsid w:val="005B0BA2"/>
    <w:rsid w:val="005B7E01"/>
    <w:rsid w:val="005E249F"/>
    <w:rsid w:val="005E3AF4"/>
    <w:rsid w:val="005F399D"/>
    <w:rsid w:val="00601263"/>
    <w:rsid w:val="00626532"/>
    <w:rsid w:val="00640E59"/>
    <w:rsid w:val="0066044A"/>
    <w:rsid w:val="00676976"/>
    <w:rsid w:val="00684325"/>
    <w:rsid w:val="00684368"/>
    <w:rsid w:val="00697608"/>
    <w:rsid w:val="006C7D0B"/>
    <w:rsid w:val="006D01B6"/>
    <w:rsid w:val="006D1455"/>
    <w:rsid w:val="006D6924"/>
    <w:rsid w:val="006F3382"/>
    <w:rsid w:val="007043BE"/>
    <w:rsid w:val="00717269"/>
    <w:rsid w:val="00721A44"/>
    <w:rsid w:val="00721E5F"/>
    <w:rsid w:val="00726125"/>
    <w:rsid w:val="00726867"/>
    <w:rsid w:val="00731F64"/>
    <w:rsid w:val="00741DF7"/>
    <w:rsid w:val="007456ED"/>
    <w:rsid w:val="0077045B"/>
    <w:rsid w:val="0077083B"/>
    <w:rsid w:val="00771F0A"/>
    <w:rsid w:val="00773B8C"/>
    <w:rsid w:val="00780B8D"/>
    <w:rsid w:val="00783B31"/>
    <w:rsid w:val="0078403D"/>
    <w:rsid w:val="00792459"/>
    <w:rsid w:val="00797DB2"/>
    <w:rsid w:val="007A0545"/>
    <w:rsid w:val="007C3A69"/>
    <w:rsid w:val="007C4120"/>
    <w:rsid w:val="007C54B7"/>
    <w:rsid w:val="007C79EF"/>
    <w:rsid w:val="007D1BC1"/>
    <w:rsid w:val="007E49FC"/>
    <w:rsid w:val="007E798F"/>
    <w:rsid w:val="007F7639"/>
    <w:rsid w:val="00810F14"/>
    <w:rsid w:val="008160ED"/>
    <w:rsid w:val="00822472"/>
    <w:rsid w:val="00822DDF"/>
    <w:rsid w:val="00824060"/>
    <w:rsid w:val="00827026"/>
    <w:rsid w:val="008554B2"/>
    <w:rsid w:val="0086344F"/>
    <w:rsid w:val="00876314"/>
    <w:rsid w:val="00884F6B"/>
    <w:rsid w:val="008921E4"/>
    <w:rsid w:val="00892CE8"/>
    <w:rsid w:val="00893184"/>
    <w:rsid w:val="008A174A"/>
    <w:rsid w:val="008A7E3F"/>
    <w:rsid w:val="008B6D28"/>
    <w:rsid w:val="008C338E"/>
    <w:rsid w:val="008D286C"/>
    <w:rsid w:val="008D5879"/>
    <w:rsid w:val="008F2100"/>
    <w:rsid w:val="008F4842"/>
    <w:rsid w:val="008F5508"/>
    <w:rsid w:val="00905DA4"/>
    <w:rsid w:val="009105D6"/>
    <w:rsid w:val="009240EC"/>
    <w:rsid w:val="009242E3"/>
    <w:rsid w:val="00944970"/>
    <w:rsid w:val="00946E63"/>
    <w:rsid w:val="00960EDA"/>
    <w:rsid w:val="00976087"/>
    <w:rsid w:val="0097777F"/>
    <w:rsid w:val="009A409F"/>
    <w:rsid w:val="009C1C6B"/>
    <w:rsid w:val="009C319D"/>
    <w:rsid w:val="009C6DB2"/>
    <w:rsid w:val="009E2E1A"/>
    <w:rsid w:val="009E547E"/>
    <w:rsid w:val="009F5F1F"/>
    <w:rsid w:val="00A043CA"/>
    <w:rsid w:val="00A0707A"/>
    <w:rsid w:val="00A07934"/>
    <w:rsid w:val="00A07E74"/>
    <w:rsid w:val="00A1050B"/>
    <w:rsid w:val="00A10D19"/>
    <w:rsid w:val="00A13F83"/>
    <w:rsid w:val="00A14BF5"/>
    <w:rsid w:val="00A22FCB"/>
    <w:rsid w:val="00A2529D"/>
    <w:rsid w:val="00A27578"/>
    <w:rsid w:val="00A34833"/>
    <w:rsid w:val="00A37846"/>
    <w:rsid w:val="00A457A4"/>
    <w:rsid w:val="00A47FE9"/>
    <w:rsid w:val="00A51E8D"/>
    <w:rsid w:val="00A55CEA"/>
    <w:rsid w:val="00A84550"/>
    <w:rsid w:val="00A878E0"/>
    <w:rsid w:val="00A907F6"/>
    <w:rsid w:val="00A90973"/>
    <w:rsid w:val="00A96269"/>
    <w:rsid w:val="00AA2FFE"/>
    <w:rsid w:val="00AA5966"/>
    <w:rsid w:val="00AC3B38"/>
    <w:rsid w:val="00AC6B74"/>
    <w:rsid w:val="00AE4C8B"/>
    <w:rsid w:val="00AF3524"/>
    <w:rsid w:val="00B028EC"/>
    <w:rsid w:val="00B10E9B"/>
    <w:rsid w:val="00B12E25"/>
    <w:rsid w:val="00B14054"/>
    <w:rsid w:val="00B14C55"/>
    <w:rsid w:val="00B15551"/>
    <w:rsid w:val="00B33328"/>
    <w:rsid w:val="00B34F33"/>
    <w:rsid w:val="00B40711"/>
    <w:rsid w:val="00B535AD"/>
    <w:rsid w:val="00B55A18"/>
    <w:rsid w:val="00B6082D"/>
    <w:rsid w:val="00B60F6E"/>
    <w:rsid w:val="00B61C83"/>
    <w:rsid w:val="00B6785D"/>
    <w:rsid w:val="00B71D68"/>
    <w:rsid w:val="00B7306B"/>
    <w:rsid w:val="00B732D8"/>
    <w:rsid w:val="00B75570"/>
    <w:rsid w:val="00BA0786"/>
    <w:rsid w:val="00BA5405"/>
    <w:rsid w:val="00BA5838"/>
    <w:rsid w:val="00BB0407"/>
    <w:rsid w:val="00BB5C91"/>
    <w:rsid w:val="00BC710B"/>
    <w:rsid w:val="00BE075A"/>
    <w:rsid w:val="00BE533D"/>
    <w:rsid w:val="00BF31BF"/>
    <w:rsid w:val="00C045E6"/>
    <w:rsid w:val="00C130A9"/>
    <w:rsid w:val="00C233D3"/>
    <w:rsid w:val="00C24BEF"/>
    <w:rsid w:val="00C4201D"/>
    <w:rsid w:val="00C54724"/>
    <w:rsid w:val="00C66607"/>
    <w:rsid w:val="00C767D8"/>
    <w:rsid w:val="00C8096A"/>
    <w:rsid w:val="00CA1F50"/>
    <w:rsid w:val="00CC001B"/>
    <w:rsid w:val="00D0151B"/>
    <w:rsid w:val="00D01E1F"/>
    <w:rsid w:val="00D020EF"/>
    <w:rsid w:val="00D078A1"/>
    <w:rsid w:val="00D123A7"/>
    <w:rsid w:val="00D15C96"/>
    <w:rsid w:val="00D16F9E"/>
    <w:rsid w:val="00D1740F"/>
    <w:rsid w:val="00D24251"/>
    <w:rsid w:val="00D3146D"/>
    <w:rsid w:val="00D47026"/>
    <w:rsid w:val="00D52178"/>
    <w:rsid w:val="00D5399D"/>
    <w:rsid w:val="00D716FD"/>
    <w:rsid w:val="00D82213"/>
    <w:rsid w:val="00D82539"/>
    <w:rsid w:val="00D82F32"/>
    <w:rsid w:val="00D921FA"/>
    <w:rsid w:val="00DA25FA"/>
    <w:rsid w:val="00DA2844"/>
    <w:rsid w:val="00DA3FAE"/>
    <w:rsid w:val="00DA46C4"/>
    <w:rsid w:val="00DA4DD9"/>
    <w:rsid w:val="00DB5A3B"/>
    <w:rsid w:val="00DB6C4E"/>
    <w:rsid w:val="00DC2C3C"/>
    <w:rsid w:val="00DD12AE"/>
    <w:rsid w:val="00DF4403"/>
    <w:rsid w:val="00E10D10"/>
    <w:rsid w:val="00E353C2"/>
    <w:rsid w:val="00E3601F"/>
    <w:rsid w:val="00E46569"/>
    <w:rsid w:val="00E5011B"/>
    <w:rsid w:val="00E51F5C"/>
    <w:rsid w:val="00E634F5"/>
    <w:rsid w:val="00E63596"/>
    <w:rsid w:val="00E8520D"/>
    <w:rsid w:val="00E9379D"/>
    <w:rsid w:val="00EA31FE"/>
    <w:rsid w:val="00EA4924"/>
    <w:rsid w:val="00EC0802"/>
    <w:rsid w:val="00EC710B"/>
    <w:rsid w:val="00ED6005"/>
    <w:rsid w:val="00ED6042"/>
    <w:rsid w:val="00F109D5"/>
    <w:rsid w:val="00F20B19"/>
    <w:rsid w:val="00F25CDD"/>
    <w:rsid w:val="00F275E9"/>
    <w:rsid w:val="00F42F24"/>
    <w:rsid w:val="00F80F0A"/>
    <w:rsid w:val="00F81E24"/>
    <w:rsid w:val="00F9554A"/>
    <w:rsid w:val="00F95F7E"/>
    <w:rsid w:val="00FA6624"/>
    <w:rsid w:val="00FA72F9"/>
    <w:rsid w:val="00FB5487"/>
    <w:rsid w:val="00FE5863"/>
    <w:rsid w:val="10D1446A"/>
    <w:rsid w:val="30C8CAB9"/>
    <w:rsid w:val="49832BB9"/>
    <w:rsid w:val="51E5882B"/>
    <w:rsid w:val="53B295FF"/>
    <w:rsid w:val="565E5E33"/>
    <w:rsid w:val="687F12B2"/>
    <w:rsid w:val="751FC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9"/>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character" w:customStyle="1" w:styleId="spellingerror">
    <w:name w:val="spellingerror"/>
    <w:basedOn w:val="Policepardfaut"/>
    <w:rsid w:val="0044584F"/>
  </w:style>
  <w:style w:type="paragraph" w:styleId="Sansinterligne">
    <w:name w:val="No Spacing"/>
    <w:uiPriority w:val="1"/>
    <w:qFormat/>
    <w:locked/>
    <w:rsid w:val="00B61C83"/>
    <w:rPr>
      <w:rFonts w:ascii="Arial" w:eastAsia="MS Mincho" w:hAnsi="Arial" w:cs="Times New Roman"/>
      <w:sz w:val="20"/>
      <w:lang w:eastAsia="fr-FR"/>
    </w:rPr>
  </w:style>
  <w:style w:type="character" w:styleId="lev">
    <w:name w:val="Strong"/>
    <w:basedOn w:val="Policepardfaut"/>
    <w:uiPriority w:val="22"/>
    <w:qFormat/>
    <w:locked/>
    <w:rsid w:val="00B40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7543">
      <w:bodyDiv w:val="1"/>
      <w:marLeft w:val="0"/>
      <w:marRight w:val="0"/>
      <w:marTop w:val="0"/>
      <w:marBottom w:val="0"/>
      <w:divBdr>
        <w:top w:val="none" w:sz="0" w:space="0" w:color="auto"/>
        <w:left w:val="none" w:sz="0" w:space="0" w:color="auto"/>
        <w:bottom w:val="none" w:sz="0" w:space="0" w:color="auto"/>
        <w:right w:val="none" w:sz="0" w:space="0" w:color="auto"/>
      </w:divBdr>
    </w:div>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akebeliefscomix.com/story-ideas/" TargetMode="External"/><Relationship Id="rId26" Type="http://schemas.openxmlformats.org/officeDocument/2006/relationships/hyperlink" Target="https://youtu.be/I18K2upEHLc" TargetMode="External"/><Relationship Id="rId21" Type="http://schemas.openxmlformats.org/officeDocument/2006/relationships/image" Target="media/image2.jpe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arnquebec.ca/create-a-comic-strip1" TargetMode="External"/><Relationship Id="rId25" Type="http://schemas.openxmlformats.org/officeDocument/2006/relationships/image" Target="media/image6.png"/><Relationship Id="rId33" Type="http://schemas.openxmlformats.org/officeDocument/2006/relationships/hyperlink" Target="https://www.youthforhumanrights.org/what-are-human-rights/videos/born-free-and-equal.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hyperlink" Target="https://safeYouTube.net/w/s38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www.youthforhumanrights.org/what-are-human-righ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hyperlink" Target="https://safeYouTube.net/w/GzS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youtube.com/watch?v=pwZHGZyZAP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hyperlink" Target="https://sites.google.com/view/resteactif/accueil"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MXMlWybv8A" TargetMode="External"/><Relationship Id="rId2" Type="http://schemas.openxmlformats.org/officeDocument/2006/relationships/hyperlink" Target="https://www.youtube.com/watch?v=I18K2upEHLc" TargetMode="External"/><Relationship Id="rId1" Type="http://schemas.openxmlformats.org/officeDocument/2006/relationships/hyperlink" Target="https://www.youcubed.org/tasks/youcubed-my-heart/"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2.xml><?xml version="1.0" encoding="utf-8"?>
<ds:datastoreItem xmlns:ds="http://schemas.openxmlformats.org/officeDocument/2006/customXml" ds:itemID="{DE0CF77C-1D11-4EA6-A988-B33F31D8C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62650-1EA3-423A-A52B-75F86490DE56}"/>
</file>

<file path=customXml/itemProps4.xml><?xml version="1.0" encoding="utf-8"?>
<ds:datastoreItem xmlns:ds="http://schemas.openxmlformats.org/officeDocument/2006/customXml" ds:itemID="{18FF1A73-E6E3-46C6-853D-9846001D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2755</Words>
  <Characters>15157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17877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4</cp:revision>
  <cp:lastPrinted>2020-03-31T21:49:00Z</cp:lastPrinted>
  <dcterms:created xsi:type="dcterms:W3CDTF">2020-05-05T20:19:00Z</dcterms:created>
  <dcterms:modified xsi:type="dcterms:W3CDTF">2020-05-05T20:44:00Z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