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6C1EE5" w14:textId="3FDD49C9" w:rsidR="00DF4403" w:rsidRPr="00DF4403" w:rsidRDefault="00DF4403" w:rsidP="00DF4403">
      <w:pPr>
        <w:pStyle w:val="TDM-Nomdelamatire"/>
        <w:ind w:left="0"/>
        <w:sectPr w:rsidR="00DF4403" w:rsidRPr="00DF4403" w:rsidSect="006F3382">
          <w:headerReference w:type="default" r:id="rId11"/>
          <w:footerReference w:type="even" r:id="rId12"/>
          <w:pgSz w:w="12240" w:h="15840"/>
          <w:pgMar w:top="567" w:right="1418" w:bottom="1418" w:left="1276" w:header="709" w:footer="709" w:gutter="0"/>
          <w:cols w:space="708"/>
          <w:docGrid w:linePitch="360"/>
        </w:sectPr>
      </w:pPr>
      <w:bookmarkStart w:id="0" w:name="_GoBack"/>
      <w:bookmarkEnd w:id="0"/>
    </w:p>
    <w:p w14:paraId="13EBC384" w14:textId="77777777" w:rsidR="007A0588" w:rsidRPr="002D168A" w:rsidRDefault="007A0588" w:rsidP="007A0588">
      <w:pPr>
        <w:pStyle w:val="Titredelactivit"/>
        <w:rPr>
          <w:lang w:val="en-CA"/>
        </w:rPr>
      </w:pPr>
      <w:r w:rsidRPr="002D168A">
        <w:rPr>
          <w:lang w:val="en-CA"/>
        </w:rPr>
        <w:lastRenderedPageBreak/>
        <w:t>Poetry/Song Writing</w:t>
      </w:r>
    </w:p>
    <w:p w14:paraId="56B84FBB" w14:textId="77777777" w:rsidR="007A0588" w:rsidRPr="002D168A" w:rsidRDefault="007A0588" w:rsidP="007A0588">
      <w:pPr>
        <w:pStyle w:val="Consignesetmatriel-titres"/>
        <w:rPr>
          <w:lang w:val="en-CA"/>
        </w:rPr>
      </w:pPr>
      <w:r w:rsidRPr="002D168A">
        <w:rPr>
          <w:lang w:val="en-CA"/>
        </w:rPr>
        <w:t>Information for students</w:t>
      </w:r>
    </w:p>
    <w:p w14:paraId="77D79C49" w14:textId="77777777" w:rsidR="007A0588" w:rsidRPr="00103DFD" w:rsidRDefault="007A0588" w:rsidP="007A0588">
      <w:pPr>
        <w:textAlignment w:val="baseline"/>
        <w:rPr>
          <w:rFonts w:eastAsia="Times New Roman" w:cs="Arial"/>
          <w:sz w:val="18"/>
          <w:szCs w:val="18"/>
          <w:lang w:val="en-CA" w:eastAsia="en-CA"/>
        </w:rPr>
      </w:pPr>
      <w:r w:rsidRPr="00103DFD">
        <w:rPr>
          <w:rFonts w:eastAsia="Times New Roman" w:cs="Arial"/>
          <w:color w:val="000000"/>
          <w:sz w:val="22"/>
          <w:szCs w:val="22"/>
          <w:lang w:val="en-CA" w:eastAsia="en-CA"/>
        </w:rPr>
        <w:t>Read the poem, “</w:t>
      </w:r>
      <w:hyperlink r:id="rId13" w:tgtFrame="_blank" w:history="1">
        <w:r w:rsidRPr="00103DFD">
          <w:rPr>
            <w:rFonts w:eastAsia="Times New Roman" w:cs="Arial"/>
            <w:color w:val="0070C0"/>
            <w:sz w:val="22"/>
            <w:szCs w:val="22"/>
            <w:u w:val="single"/>
            <w:lang w:val="en-CA" w:eastAsia="en-CA"/>
          </w:rPr>
          <w:t>The White</w:t>
        </w:r>
      </w:hyperlink>
      <w:r w:rsidRPr="00103DFD">
        <w:rPr>
          <w:rFonts w:eastAsia="Times New Roman" w:cs="Arial"/>
          <w:color w:val="000000"/>
          <w:sz w:val="22"/>
          <w:szCs w:val="22"/>
          <w:lang w:val="en-CA" w:eastAsia="en-CA"/>
        </w:rPr>
        <w:t>”.</w:t>
      </w:r>
      <w:r w:rsidRPr="00103DFD">
        <w:rPr>
          <w:rFonts w:eastAsia="Times New Roman" w:cs="Arial"/>
          <w:sz w:val="22"/>
          <w:szCs w:val="22"/>
          <w:lang w:val="en-CA" w:eastAsia="en-CA"/>
        </w:rPr>
        <w:t> </w:t>
      </w:r>
    </w:p>
    <w:p w14:paraId="2593972E" w14:textId="77777777" w:rsidR="007A0588" w:rsidRPr="00103DFD" w:rsidRDefault="007A0588" w:rsidP="007A0588">
      <w:pPr>
        <w:textAlignment w:val="baseline"/>
        <w:rPr>
          <w:rFonts w:eastAsia="Times New Roman" w:cs="Arial"/>
          <w:sz w:val="18"/>
          <w:szCs w:val="18"/>
          <w:lang w:val="en-CA" w:eastAsia="en-CA"/>
        </w:rPr>
      </w:pPr>
      <w:r w:rsidRPr="00103DFD">
        <w:rPr>
          <w:rFonts w:eastAsia="Times New Roman" w:cs="Arial"/>
          <w:color w:val="000000"/>
          <w:sz w:val="22"/>
          <w:szCs w:val="22"/>
          <w:lang w:val="en-CA" w:eastAsia="en-CA"/>
        </w:rPr>
        <w:t>Use the following prompts to help you think about the poem:</w:t>
      </w:r>
      <w:r w:rsidRPr="00103DFD">
        <w:rPr>
          <w:rFonts w:eastAsia="Times New Roman" w:cs="Arial"/>
          <w:sz w:val="22"/>
          <w:szCs w:val="22"/>
          <w:lang w:val="en-CA" w:eastAsia="en-CA"/>
        </w:rPr>
        <w:t> </w:t>
      </w:r>
    </w:p>
    <w:p w14:paraId="2A1B8087" w14:textId="77777777" w:rsidR="007A0588" w:rsidRPr="00103DFD" w:rsidRDefault="007A0588" w:rsidP="007A0588">
      <w:pPr>
        <w:pStyle w:val="Paragraphedeliste"/>
        <w:numPr>
          <w:ilvl w:val="0"/>
          <w:numId w:val="17"/>
        </w:numPr>
        <w:textAlignment w:val="baseline"/>
        <w:rPr>
          <w:rFonts w:eastAsia="Times New Roman" w:cs="Arial"/>
          <w:lang w:val="en-CA" w:eastAsia="en-CA"/>
        </w:rPr>
      </w:pPr>
      <w:r w:rsidRPr="00103DFD">
        <w:rPr>
          <w:rFonts w:eastAsia="Times New Roman" w:cs="Arial"/>
          <w:lang w:val="en-CA" w:eastAsia="en-CA"/>
        </w:rPr>
        <w:t>I noticed . . . I wonder . . . I was reminded of . . . I think . . . I’m surprised that . . . I’d like to know . . . I realized . . . If I were . . . The central issue(s) is/are . . . If _________, then . . . I’m not </w:t>
      </w:r>
      <w:proofErr w:type="gramStart"/>
      <w:r w:rsidRPr="00103DFD">
        <w:rPr>
          <w:rFonts w:eastAsia="Times New Roman" w:cs="Arial"/>
          <w:lang w:val="en-CA" w:eastAsia="en-CA"/>
        </w:rPr>
        <w:t>sure .</w:t>
      </w:r>
      <w:proofErr w:type="gramEnd"/>
      <w:r w:rsidRPr="00103DFD">
        <w:rPr>
          <w:rFonts w:eastAsia="Times New Roman" w:cs="Arial"/>
          <w:lang w:val="en-CA" w:eastAsia="en-CA"/>
        </w:rPr>
        <w:t> . . Although it seems . . . This part/line makes me think </w:t>
      </w:r>
      <w:proofErr w:type="gramStart"/>
      <w:r w:rsidRPr="00103DFD">
        <w:rPr>
          <w:rFonts w:eastAsia="Times New Roman" w:cs="Arial"/>
          <w:lang w:val="en-CA" w:eastAsia="en-CA"/>
        </w:rPr>
        <w:t>that .</w:t>
      </w:r>
      <w:proofErr w:type="gramEnd"/>
      <w:r w:rsidRPr="00103DFD">
        <w:rPr>
          <w:rFonts w:eastAsia="Times New Roman" w:cs="Arial"/>
          <w:lang w:val="en-CA" w:eastAsia="en-CA"/>
        </w:rPr>
        <w:t> . . This makes me feel that . . . The author is suggesting that . . . </w:t>
      </w:r>
    </w:p>
    <w:p w14:paraId="7C1E7316" w14:textId="77777777" w:rsidR="007A0588" w:rsidRPr="00103DFD" w:rsidRDefault="007A0588" w:rsidP="007A0588">
      <w:pPr>
        <w:pStyle w:val="Paragraphedeliste"/>
        <w:numPr>
          <w:ilvl w:val="0"/>
          <w:numId w:val="17"/>
        </w:numPr>
        <w:textAlignment w:val="baseline"/>
        <w:rPr>
          <w:rFonts w:eastAsia="Times New Roman" w:cs="Arial"/>
          <w:lang w:val="en-CA" w:eastAsia="en-CA"/>
        </w:rPr>
      </w:pPr>
      <w:r w:rsidRPr="00103DFD">
        <w:rPr>
          <w:rFonts w:eastAsia="Times New Roman" w:cs="Arial"/>
          <w:color w:val="000000"/>
          <w:lang w:val="en-CA" w:eastAsia="en-CA"/>
        </w:rPr>
        <w:t>Discuss the poem with a family member or send it to a friend and talk about it together. </w:t>
      </w:r>
      <w:r w:rsidRPr="00103DFD">
        <w:rPr>
          <w:rFonts w:eastAsia="Times New Roman" w:cs="Arial"/>
          <w:lang w:val="en-CA" w:eastAsia="en-CA"/>
        </w:rPr>
        <w:t> </w:t>
      </w:r>
    </w:p>
    <w:p w14:paraId="37320E1A" w14:textId="77777777" w:rsidR="007A0588" w:rsidRPr="00103DFD" w:rsidRDefault="007A0588" w:rsidP="007A0588">
      <w:pPr>
        <w:pStyle w:val="Paragraphedeliste"/>
        <w:numPr>
          <w:ilvl w:val="0"/>
          <w:numId w:val="17"/>
        </w:numPr>
        <w:textAlignment w:val="baseline"/>
        <w:rPr>
          <w:rFonts w:eastAsia="Times New Roman" w:cs="Arial"/>
          <w:lang w:val="en-CA" w:eastAsia="en-CA"/>
        </w:rPr>
      </w:pPr>
      <w:r w:rsidRPr="00103DFD">
        <w:rPr>
          <w:rFonts w:eastAsia="Times New Roman" w:cs="Arial"/>
          <w:color w:val="000000"/>
          <w:lang w:val="en-CA" w:eastAsia="en-CA"/>
        </w:rPr>
        <w:t>Using Patricia </w:t>
      </w:r>
      <w:proofErr w:type="spellStart"/>
      <w:r w:rsidRPr="00103DFD">
        <w:rPr>
          <w:rFonts w:eastAsia="Times New Roman" w:cs="Arial"/>
          <w:color w:val="000000"/>
          <w:lang w:val="en-CA" w:eastAsia="en-CA"/>
        </w:rPr>
        <w:t>Hampl’s</w:t>
      </w:r>
      <w:proofErr w:type="spellEnd"/>
      <w:r w:rsidRPr="00103DFD">
        <w:rPr>
          <w:rFonts w:eastAsia="Times New Roman" w:cs="Arial"/>
          <w:color w:val="000000"/>
          <w:lang w:val="en-CA" w:eastAsia="en-CA"/>
        </w:rPr>
        <w:t> poem as a model, attribute a colour to the current season and write a poem or song lyrics that captures how you are experiencing spring right now. </w:t>
      </w:r>
      <w:r w:rsidRPr="00103DFD">
        <w:rPr>
          <w:rFonts w:eastAsia="Times New Roman" w:cs="Arial"/>
          <w:lang w:val="en-CA" w:eastAsia="en-CA"/>
        </w:rPr>
        <w:t> </w:t>
      </w:r>
    </w:p>
    <w:p w14:paraId="1653BFB5" w14:textId="77777777" w:rsidR="007A0588" w:rsidRPr="00103DFD" w:rsidRDefault="007A0588" w:rsidP="007A0588">
      <w:pPr>
        <w:pStyle w:val="Paragraphedeliste"/>
        <w:numPr>
          <w:ilvl w:val="0"/>
          <w:numId w:val="17"/>
        </w:numPr>
        <w:textAlignment w:val="baseline"/>
        <w:rPr>
          <w:rFonts w:eastAsia="Times New Roman" w:cs="Arial"/>
          <w:lang w:val="en-CA" w:eastAsia="en-CA"/>
        </w:rPr>
      </w:pPr>
      <w:r w:rsidRPr="00103DFD">
        <w:rPr>
          <w:rFonts w:eastAsia="Times New Roman" w:cs="Arial"/>
          <w:color w:val="000000"/>
          <w:lang w:val="en-CA" w:eastAsia="en-CA"/>
        </w:rPr>
        <w:t>Take it to the next level! Share your poem with your family or friends. If you’re musical, set your lyrics to a melody and record it!</w:t>
      </w:r>
      <w:r w:rsidRPr="00103DFD">
        <w:rPr>
          <w:rFonts w:eastAsia="Times New Roman" w:cs="Arial"/>
          <w:lang w:val="en-CA" w:eastAsia="en-CA"/>
        </w:rPr>
        <w:t> </w:t>
      </w:r>
    </w:p>
    <w:p w14:paraId="25EE4870" w14:textId="77777777" w:rsidR="007A0588" w:rsidRPr="00810841" w:rsidRDefault="007A0588" w:rsidP="007A0588">
      <w:pPr>
        <w:pStyle w:val="Consignesetmatriel-titres"/>
        <w:rPr>
          <w:lang w:val="en-CA"/>
        </w:rPr>
      </w:pPr>
      <w:r w:rsidRPr="00810841">
        <w:rPr>
          <w:lang w:val="en-CA"/>
        </w:rPr>
        <w:t>Material required</w:t>
      </w:r>
    </w:p>
    <w:p w14:paraId="415DC7AE" w14:textId="40F42019" w:rsidR="007A0588" w:rsidRPr="00103DFD" w:rsidRDefault="007A0588" w:rsidP="00103DFD">
      <w:pPr>
        <w:pStyle w:val="paragraph"/>
        <w:numPr>
          <w:ilvl w:val="0"/>
          <w:numId w:val="31"/>
        </w:numPr>
        <w:spacing w:before="0" w:beforeAutospacing="0" w:after="0" w:afterAutospacing="0"/>
        <w:textAlignment w:val="baseline"/>
        <w:rPr>
          <w:rStyle w:val="eop"/>
          <w:rFonts w:ascii="Arial" w:hAnsi="Arial" w:cs="Arial"/>
          <w:sz w:val="18"/>
          <w:szCs w:val="18"/>
          <w:lang w:val="en-CA" w:eastAsia="en-CA"/>
        </w:rPr>
      </w:pPr>
      <w:r w:rsidRPr="00103DFD">
        <w:rPr>
          <w:rStyle w:val="normaltextrun"/>
          <w:rFonts w:ascii="Arial" w:hAnsi="Arial" w:cs="Arial"/>
          <w:sz w:val="22"/>
          <w:szCs w:val="22"/>
          <w:lang w:val="en"/>
        </w:rPr>
        <w:t>Link: </w:t>
      </w:r>
      <w:hyperlink r:id="rId14" w:tgtFrame="_blank" w:history="1">
        <w:r w:rsidRPr="00103DFD">
          <w:rPr>
            <w:rStyle w:val="normaltextrun"/>
            <w:rFonts w:ascii="Arial" w:hAnsi="Arial" w:cs="Arial"/>
            <w:color w:val="0070C0"/>
            <w:sz w:val="22"/>
            <w:szCs w:val="22"/>
            <w:u w:val="single"/>
            <w:lang w:val="en-CA"/>
          </w:rPr>
          <w:t>http://pennykittle.net/uploads/images/PDFs/Poetry/ColorPoemTheWhite.pdf</w:t>
        </w:r>
      </w:hyperlink>
      <w:r w:rsidRPr="00103DFD">
        <w:rPr>
          <w:rStyle w:val="eop"/>
          <w:rFonts w:ascii="Arial" w:hAnsi="Arial" w:cs="Arial"/>
          <w:color w:val="0070C0"/>
          <w:sz w:val="22"/>
          <w:szCs w:val="22"/>
          <w:lang w:val="en-CA"/>
        </w:rPr>
        <w:t> </w:t>
      </w:r>
    </w:p>
    <w:p w14:paraId="70803506" w14:textId="77777777" w:rsidR="00103DFD" w:rsidRPr="00103DFD" w:rsidRDefault="00103DFD" w:rsidP="00103DFD">
      <w:pPr>
        <w:pStyle w:val="paragraph"/>
        <w:spacing w:before="0" w:beforeAutospacing="0" w:after="0" w:afterAutospacing="0"/>
        <w:ind w:left="720"/>
        <w:textAlignment w:val="baseline"/>
        <w:rPr>
          <w:rFonts w:ascii="Arial" w:hAnsi="Arial" w:cs="Arial"/>
          <w:sz w:val="18"/>
          <w:szCs w:val="18"/>
          <w:lang w:val="en-CA" w:eastAsia="en-CA"/>
        </w:rPr>
      </w:pPr>
    </w:p>
    <w:p w14:paraId="45C233A1" w14:textId="77777777" w:rsidR="007A0588" w:rsidRPr="00103DFD" w:rsidRDefault="007A0588" w:rsidP="00103DFD">
      <w:pPr>
        <w:pStyle w:val="paragraph"/>
        <w:numPr>
          <w:ilvl w:val="0"/>
          <w:numId w:val="31"/>
        </w:numPr>
        <w:spacing w:before="0" w:beforeAutospacing="0" w:after="0" w:afterAutospacing="0"/>
        <w:textAlignment w:val="baseline"/>
        <w:rPr>
          <w:rStyle w:val="eop"/>
          <w:rFonts w:ascii="Arial" w:hAnsi="Arial" w:cs="Arial"/>
          <w:sz w:val="22"/>
          <w:szCs w:val="22"/>
          <w:lang w:val="en-CA"/>
        </w:rPr>
      </w:pPr>
      <w:r w:rsidRPr="00103DFD">
        <w:rPr>
          <w:rStyle w:val="normaltextrun"/>
          <w:rFonts w:ascii="Arial" w:hAnsi="Arial" w:cs="Arial"/>
          <w:sz w:val="22"/>
          <w:szCs w:val="22"/>
          <w:lang w:val="en"/>
        </w:rPr>
        <w:t>Paper, pen, phone, tablet or computer.</w:t>
      </w:r>
      <w:r w:rsidRPr="00103DFD">
        <w:rPr>
          <w:rStyle w:val="eop"/>
          <w:rFonts w:ascii="Arial" w:hAnsi="Arial" w:cs="Arial"/>
          <w:sz w:val="22"/>
          <w:szCs w:val="22"/>
          <w:lang w:val="en-CA"/>
        </w:rPr>
        <w:t> </w:t>
      </w:r>
    </w:p>
    <w:p w14:paraId="46438406" w14:textId="77777777" w:rsidR="007A0588" w:rsidRDefault="007A0588" w:rsidP="007A0588">
      <w:pPr>
        <w:pStyle w:val="paragraph"/>
        <w:spacing w:before="0" w:beforeAutospacing="0" w:after="0" w:afterAutospacing="0"/>
        <w:textAlignment w:val="baseline"/>
        <w:rPr>
          <w:rFonts w:ascii="Segoe UI" w:hAnsi="Segoe UI" w:cs="Segoe UI"/>
          <w:sz w:val="18"/>
          <w:szCs w:val="18"/>
          <w:lang w:val="en-CA"/>
        </w:rPr>
      </w:pPr>
    </w:p>
    <w:p w14:paraId="272CC089" w14:textId="77777777" w:rsidR="007A0588" w:rsidRPr="00810841" w:rsidRDefault="007A0588" w:rsidP="007A0588">
      <w:pPr>
        <w:pStyle w:val="paragraph"/>
        <w:spacing w:before="0" w:beforeAutospacing="0" w:after="0" w:afterAutospacing="0"/>
        <w:textAlignment w:val="baseline"/>
        <w:rPr>
          <w:rFonts w:ascii="Segoe UI" w:hAnsi="Segoe UI" w:cs="Segoe UI"/>
          <w:sz w:val="18"/>
          <w:szCs w:val="18"/>
          <w:lang w:val="en-CA"/>
        </w:rPr>
      </w:pPr>
    </w:p>
    <w:tbl>
      <w:tblPr>
        <w:tblStyle w:val="Grilledutableau"/>
        <w:tblW w:w="9923"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7A0588" w:rsidRPr="00FD6EB0" w14:paraId="0CDD706C" w14:textId="77777777" w:rsidTr="00B27A95">
        <w:tc>
          <w:tcPr>
            <w:tcW w:w="9923" w:type="dxa"/>
            <w:shd w:val="clear" w:color="auto" w:fill="DDECEE" w:themeFill="accent5" w:themeFillTint="33"/>
          </w:tcPr>
          <w:p w14:paraId="7AE2FFE3" w14:textId="77777777" w:rsidR="007A0588" w:rsidRPr="00FD6EB0" w:rsidRDefault="007A0588" w:rsidP="00B27A95">
            <w:pPr>
              <w:pStyle w:val="Informationsauxparents"/>
              <w:rPr>
                <w:lang w:val="en-CA"/>
              </w:rPr>
            </w:pPr>
            <w:r w:rsidRPr="00FD6EB0">
              <w:rPr>
                <w:lang w:val="en-CA"/>
              </w:rPr>
              <w:t xml:space="preserve">Information </w:t>
            </w:r>
            <w:r>
              <w:rPr>
                <w:lang w:val="en-CA"/>
              </w:rPr>
              <w:t>for parents</w:t>
            </w:r>
          </w:p>
          <w:p w14:paraId="717FA98A" w14:textId="77777777" w:rsidR="007A0588" w:rsidRPr="004028C3" w:rsidRDefault="007A0588" w:rsidP="004028C3">
            <w:pPr>
              <w:ind w:left="284"/>
              <w:rPr>
                <w:sz w:val="22"/>
                <w:szCs w:val="22"/>
                <w:lang w:val="en-CA"/>
              </w:rPr>
            </w:pPr>
            <w:r w:rsidRPr="004028C3">
              <w:rPr>
                <w:sz w:val="22"/>
                <w:szCs w:val="22"/>
                <w:lang w:val="en-CA"/>
              </w:rPr>
              <w:t>Above all, this activity is designed to be simple! We hope it will appeal to your child. The best things your child can do are:</w:t>
            </w:r>
          </w:p>
          <w:p w14:paraId="4997F98F" w14:textId="77777777" w:rsidR="007A0588" w:rsidRPr="00FD6EB0" w:rsidRDefault="007A0588" w:rsidP="00B27A95">
            <w:pPr>
              <w:pStyle w:val="TableauParagraphedeliste"/>
            </w:pPr>
            <w:r w:rsidRPr="004028C3">
              <w:rPr>
                <w:rFonts w:cs="Arial"/>
                <w:b/>
                <w:bCs/>
                <w:color w:val="000000"/>
                <w:lang w:val="en-CA"/>
              </w:rPr>
              <w:t>Read every day.</w:t>
            </w:r>
            <w:r w:rsidRPr="004028C3" w:rsidDel="00C942DC">
              <w:rPr>
                <w:rFonts w:cs="Arial"/>
                <w:b/>
                <w:bCs/>
                <w:color w:val="000000"/>
                <w:lang w:val="en-CA"/>
              </w:rPr>
              <w:t xml:space="preserve"> </w:t>
            </w:r>
          </w:p>
          <w:p w14:paraId="664DC87A" w14:textId="77777777" w:rsidR="007A0588" w:rsidRPr="00FD6EB0" w:rsidRDefault="007A0588" w:rsidP="00B27A95">
            <w:pPr>
              <w:pStyle w:val="TableauParagraphedeliste"/>
              <w:rPr>
                <w:lang w:val="en-CA"/>
              </w:rPr>
            </w:pPr>
            <w:r w:rsidRPr="004028C3">
              <w:rPr>
                <w:rFonts w:cs="Arial"/>
                <w:b/>
                <w:bCs/>
                <w:color w:val="000000"/>
                <w:lang w:val="en-CA"/>
              </w:rPr>
              <w:t xml:space="preserve">Write every day. </w:t>
            </w:r>
          </w:p>
          <w:p w14:paraId="5110CEE1" w14:textId="77777777" w:rsidR="007A0588" w:rsidRPr="00FD6EB0" w:rsidRDefault="007A0588" w:rsidP="00B27A95">
            <w:pPr>
              <w:pStyle w:val="TableauParagraphedeliste"/>
              <w:rPr>
                <w:lang w:val="en-CA"/>
              </w:rPr>
            </w:pPr>
            <w:r w:rsidRPr="004028C3">
              <w:rPr>
                <w:rFonts w:cs="Arial"/>
                <w:b/>
                <w:bCs/>
                <w:color w:val="000000"/>
                <w:lang w:val="en-CA"/>
              </w:rPr>
              <w:t>Talk every day.</w:t>
            </w:r>
          </w:p>
        </w:tc>
      </w:tr>
    </w:tbl>
    <w:p w14:paraId="20D63A37" w14:textId="00E1F64D" w:rsidR="009D10B5" w:rsidRDefault="009D10B5" w:rsidP="009D10B5">
      <w:pPr>
        <w:pStyle w:val="Tableauconsignesetmatriel-titres"/>
        <w:ind w:left="0"/>
        <w:rPr>
          <w:lang w:val="en-CA"/>
        </w:rPr>
      </w:pPr>
    </w:p>
    <w:p w14:paraId="7ECE4668" w14:textId="77777777" w:rsidR="00C23EB0" w:rsidRDefault="00C23EB0" w:rsidP="00035250">
      <w:pPr>
        <w:pStyle w:val="Crdit"/>
        <w:sectPr w:rsidR="00C23EB0" w:rsidSect="006F3382">
          <w:headerReference w:type="default" r:id="rId15"/>
          <w:footerReference w:type="default" r:id="rId16"/>
          <w:pgSz w:w="12240" w:h="15840"/>
          <w:pgMar w:top="567" w:right="1418" w:bottom="1418" w:left="1276" w:header="709" w:footer="709" w:gutter="0"/>
          <w:cols w:space="708"/>
          <w:docGrid w:linePitch="360"/>
        </w:sectPr>
      </w:pPr>
    </w:p>
    <w:p w14:paraId="71563261" w14:textId="77777777" w:rsidR="00677AFE" w:rsidRDefault="00677AFE" w:rsidP="00677AFE">
      <w:pPr>
        <w:spacing w:before="600" w:after="200"/>
        <w:rPr>
          <w:rFonts w:ascii="Arial Rounded" w:eastAsia="Arial Rounded" w:hAnsi="Arial Rounded" w:cs="Arial Rounded"/>
          <w:b/>
          <w:color w:val="0070C0"/>
          <w:sz w:val="50"/>
          <w:szCs w:val="50"/>
        </w:rPr>
      </w:pPr>
      <w:r>
        <w:rPr>
          <w:rFonts w:ascii="Arial Rounded" w:eastAsia="Arial Rounded" w:hAnsi="Arial Rounded" w:cs="Arial Rounded"/>
          <w:b/>
          <w:color w:val="0070C0"/>
          <w:sz w:val="50"/>
          <w:szCs w:val="50"/>
        </w:rPr>
        <w:lastRenderedPageBreak/>
        <w:t xml:space="preserve">Comment ça </w:t>
      </w:r>
      <w:proofErr w:type="gramStart"/>
      <w:r>
        <w:rPr>
          <w:rFonts w:ascii="Arial Rounded" w:eastAsia="Arial Rounded" w:hAnsi="Arial Rounded" w:cs="Arial Rounded"/>
          <w:b/>
          <w:color w:val="0070C0"/>
          <w:sz w:val="50"/>
          <w:szCs w:val="50"/>
        </w:rPr>
        <w:t>va?</w:t>
      </w:r>
      <w:proofErr w:type="gramEnd"/>
    </w:p>
    <w:p w14:paraId="12D7B40B" w14:textId="77777777" w:rsidR="00677AFE" w:rsidRDefault="00677AFE" w:rsidP="00677AFE">
      <w:pPr>
        <w:spacing w:before="600" w:after="200"/>
        <w:rPr>
          <w:b/>
          <w:color w:val="002060"/>
          <w:sz w:val="24"/>
        </w:rPr>
      </w:pPr>
      <w:r>
        <w:rPr>
          <w:b/>
          <w:color w:val="002060"/>
          <w:sz w:val="24"/>
        </w:rPr>
        <w:t>Consignes à l’élève</w:t>
      </w:r>
    </w:p>
    <w:p w14:paraId="7822C6C3" w14:textId="77777777" w:rsidR="00677AFE" w:rsidRDefault="00677AFE" w:rsidP="00677AFE">
      <w:pPr>
        <w:numPr>
          <w:ilvl w:val="0"/>
          <w:numId w:val="20"/>
        </w:numPr>
        <w:rPr>
          <w:sz w:val="22"/>
          <w:szCs w:val="22"/>
        </w:rPr>
      </w:pPr>
      <w:r>
        <w:rPr>
          <w:sz w:val="22"/>
          <w:szCs w:val="22"/>
        </w:rPr>
        <w:t xml:space="preserve">C’est important de prendre du temps pour parler à sa famille et à ses amis et de prendre de leurs nouvelles. </w:t>
      </w:r>
    </w:p>
    <w:p w14:paraId="69300C97" w14:textId="77777777" w:rsidR="00677AFE" w:rsidRDefault="00677AFE" w:rsidP="00677AFE">
      <w:pPr>
        <w:ind w:left="720"/>
        <w:rPr>
          <w:sz w:val="22"/>
          <w:szCs w:val="22"/>
        </w:rPr>
      </w:pPr>
    </w:p>
    <w:p w14:paraId="735FF078" w14:textId="77777777" w:rsidR="00677AFE" w:rsidRDefault="00677AFE" w:rsidP="00677AFE">
      <w:pPr>
        <w:numPr>
          <w:ilvl w:val="0"/>
          <w:numId w:val="20"/>
        </w:numPr>
        <w:rPr>
          <w:sz w:val="22"/>
          <w:szCs w:val="22"/>
        </w:rPr>
      </w:pPr>
      <w:r>
        <w:rPr>
          <w:sz w:val="22"/>
          <w:szCs w:val="22"/>
        </w:rPr>
        <w:t xml:space="preserve">Cette semaine, appelle quelqu’un que tu connais qui parle français, un ami ou un membre de ta famille éloignée, et parle-lui en français pendant au moins 10 minutes. </w:t>
      </w:r>
    </w:p>
    <w:p w14:paraId="42990FD9" w14:textId="77777777" w:rsidR="00677AFE" w:rsidRDefault="00677AFE" w:rsidP="00356E5A">
      <w:pPr>
        <w:ind w:left="360"/>
      </w:pPr>
    </w:p>
    <w:p w14:paraId="4E0B0B34" w14:textId="77777777" w:rsidR="004D2E01" w:rsidRDefault="00677AFE" w:rsidP="00677AFE">
      <w:pPr>
        <w:numPr>
          <w:ilvl w:val="0"/>
          <w:numId w:val="20"/>
        </w:numPr>
        <w:rPr>
          <w:sz w:val="22"/>
          <w:szCs w:val="22"/>
        </w:rPr>
      </w:pPr>
      <w:r>
        <w:rPr>
          <w:sz w:val="22"/>
          <w:szCs w:val="22"/>
        </w:rPr>
        <w:t xml:space="preserve">Tu peux ensuite informer les personnes avec qui tu habites de ce que l’autre personne </w:t>
      </w:r>
      <w:proofErr w:type="gramStart"/>
      <w:r>
        <w:rPr>
          <w:sz w:val="22"/>
          <w:szCs w:val="22"/>
        </w:rPr>
        <w:t>t’as</w:t>
      </w:r>
      <w:proofErr w:type="gramEnd"/>
      <w:r>
        <w:rPr>
          <w:sz w:val="22"/>
          <w:szCs w:val="22"/>
        </w:rPr>
        <w:t xml:space="preserve"> raconté (en français ou en anglais.)</w:t>
      </w:r>
    </w:p>
    <w:p w14:paraId="2799AE47" w14:textId="77777777" w:rsidR="004D2E01" w:rsidRDefault="004D2E01" w:rsidP="004D2E01">
      <w:pPr>
        <w:ind w:left="360"/>
        <w:rPr>
          <w:b/>
          <w:color w:val="002060"/>
          <w:sz w:val="24"/>
        </w:rPr>
      </w:pPr>
    </w:p>
    <w:p w14:paraId="320F0292" w14:textId="18B9B677" w:rsidR="00677AFE" w:rsidRPr="00677AFE" w:rsidRDefault="00677AFE" w:rsidP="004D2E01">
      <w:pPr>
        <w:ind w:left="360"/>
        <w:rPr>
          <w:sz w:val="22"/>
          <w:szCs w:val="22"/>
        </w:rPr>
      </w:pPr>
      <w:r w:rsidRPr="00677AFE">
        <w:rPr>
          <w:b/>
          <w:color w:val="002060"/>
          <w:sz w:val="24"/>
        </w:rPr>
        <w:t>Matériel requis</w:t>
      </w:r>
    </w:p>
    <w:p w14:paraId="04E26EBD" w14:textId="77777777" w:rsidR="00677AFE" w:rsidRPr="00BB6905" w:rsidRDefault="00677AFE" w:rsidP="00BB6905">
      <w:pPr>
        <w:pStyle w:val="Paragraphedeliste"/>
        <w:numPr>
          <w:ilvl w:val="0"/>
          <w:numId w:val="34"/>
        </w:numPr>
        <w:spacing w:after="240" w:line="264" w:lineRule="auto"/>
        <w:ind w:right="48"/>
        <w:rPr>
          <w:rStyle w:val="normaltextrun"/>
          <w:rFonts w:eastAsia="Times New Roman" w:cs="Arial"/>
          <w:lang w:val="en" w:eastAsia="fr-CA"/>
        </w:rPr>
      </w:pPr>
      <w:proofErr w:type="spellStart"/>
      <w:r w:rsidRPr="00BB6905">
        <w:rPr>
          <w:rStyle w:val="normaltextrun"/>
          <w:rFonts w:eastAsia="Times New Roman" w:cs="Arial"/>
          <w:lang w:val="en" w:eastAsia="fr-CA"/>
        </w:rPr>
        <w:t>Téléphone</w:t>
      </w:r>
      <w:proofErr w:type="spellEnd"/>
      <w:r w:rsidRPr="00BB6905">
        <w:rPr>
          <w:rStyle w:val="normaltextrun"/>
          <w:rFonts w:eastAsia="Times New Roman" w:cs="Arial"/>
          <w:lang w:val="en" w:eastAsia="fr-CA"/>
        </w:rPr>
        <w:t xml:space="preserve"> </w:t>
      </w:r>
    </w:p>
    <w:p w14:paraId="7DBEF803" w14:textId="77777777" w:rsidR="00677AFE" w:rsidRPr="00DE3D89" w:rsidRDefault="00677AFE" w:rsidP="00BB6905">
      <w:pPr>
        <w:pStyle w:val="Paragraphedeliste"/>
        <w:numPr>
          <w:ilvl w:val="0"/>
          <w:numId w:val="34"/>
        </w:numPr>
        <w:spacing w:after="240" w:line="264" w:lineRule="auto"/>
        <w:ind w:right="48"/>
      </w:pPr>
      <w:r w:rsidRPr="00DE3D89">
        <w:t>Médias sociaux</w:t>
      </w:r>
    </w:p>
    <w:tbl>
      <w:tblPr>
        <w:tblW w:w="9782" w:type="dxa"/>
        <w:tblInd w:w="-284" w:type="dxa"/>
        <w:tblBorders>
          <w:top w:val="nil"/>
          <w:left w:val="nil"/>
          <w:bottom w:val="nil"/>
          <w:right w:val="nil"/>
          <w:insideH w:val="nil"/>
          <w:insideV w:val="nil"/>
        </w:tblBorders>
        <w:tblLayout w:type="fixed"/>
        <w:tblLook w:val="0400" w:firstRow="0" w:lastRow="0" w:firstColumn="0" w:lastColumn="0" w:noHBand="0" w:noVBand="1"/>
      </w:tblPr>
      <w:tblGrid>
        <w:gridCol w:w="9782"/>
      </w:tblGrid>
      <w:tr w:rsidR="00677AFE" w14:paraId="3EF80886" w14:textId="77777777" w:rsidTr="00B27A95">
        <w:trPr>
          <w:trHeight w:val="5085"/>
        </w:trPr>
        <w:tc>
          <w:tcPr>
            <w:tcW w:w="9782" w:type="dxa"/>
            <w:shd w:val="clear" w:color="auto" w:fill="DEECEE"/>
          </w:tcPr>
          <w:p w14:paraId="223D8380" w14:textId="77777777" w:rsidR="00677AFE" w:rsidRDefault="00677AFE" w:rsidP="00B27A95">
            <w:pPr>
              <w:spacing w:after="200"/>
              <w:ind w:left="227"/>
              <w:rPr>
                <w:rFonts w:ascii="Arial Rounded" w:eastAsia="Arial Rounded" w:hAnsi="Arial Rounded" w:cs="Arial Rounded"/>
                <w:b/>
                <w:color w:val="0070C0"/>
                <w:sz w:val="30"/>
                <w:szCs w:val="30"/>
              </w:rPr>
            </w:pPr>
            <w:r>
              <w:rPr>
                <w:rFonts w:ascii="Arial Rounded" w:eastAsia="Arial Rounded" w:hAnsi="Arial Rounded" w:cs="Arial Rounded"/>
                <w:b/>
                <w:color w:val="0070C0"/>
                <w:sz w:val="30"/>
                <w:szCs w:val="30"/>
              </w:rPr>
              <w:t>Information for parents</w:t>
            </w:r>
          </w:p>
          <w:p w14:paraId="2CEA9B72" w14:textId="77777777" w:rsidR="00677AFE" w:rsidRDefault="00677AFE" w:rsidP="00B27A95">
            <w:pPr>
              <w:spacing w:before="300" w:after="100"/>
              <w:ind w:left="227" w:right="757"/>
              <w:rPr>
                <w:b/>
                <w:color w:val="002060"/>
                <w:sz w:val="24"/>
                <w:lang w:val="en-CA"/>
              </w:rPr>
            </w:pPr>
            <w:r w:rsidRPr="00D04B44">
              <w:rPr>
                <w:b/>
                <w:color w:val="002060"/>
                <w:sz w:val="24"/>
                <w:lang w:val="en-CA"/>
              </w:rPr>
              <w:t>About the activity</w:t>
            </w:r>
          </w:p>
          <w:p w14:paraId="3F5A2501" w14:textId="77777777" w:rsidR="00677AFE" w:rsidRPr="00D04B44" w:rsidRDefault="00677AFE" w:rsidP="00B27A95">
            <w:pPr>
              <w:spacing w:after="100"/>
              <w:ind w:left="227" w:right="757"/>
              <w:rPr>
                <w:b/>
                <w:color w:val="002060"/>
                <w:sz w:val="24"/>
                <w:lang w:val="en-CA"/>
              </w:rPr>
            </w:pPr>
          </w:p>
          <w:p w14:paraId="004A60DF" w14:textId="7C6616D7" w:rsidR="00677AFE" w:rsidRDefault="00677AFE" w:rsidP="00B27A95">
            <w:pPr>
              <w:ind w:left="284"/>
              <w:rPr>
                <w:sz w:val="22"/>
                <w:szCs w:val="22"/>
                <w:lang w:val="en-CA"/>
              </w:rPr>
            </w:pPr>
            <w:r w:rsidRPr="00B4144F">
              <w:rPr>
                <w:sz w:val="22"/>
                <w:szCs w:val="22"/>
                <w:lang w:val="en-CA"/>
              </w:rPr>
              <w:t xml:space="preserve">This activity will help </w:t>
            </w:r>
            <w:r>
              <w:rPr>
                <w:sz w:val="22"/>
                <w:szCs w:val="22"/>
                <w:lang w:val="en-CA"/>
              </w:rPr>
              <w:t>students successfully</w:t>
            </w:r>
            <w:r w:rsidRPr="00B4144F">
              <w:rPr>
                <w:sz w:val="22"/>
                <w:szCs w:val="22"/>
                <w:lang w:val="en-CA"/>
              </w:rPr>
              <w:t xml:space="preserve"> accomplish </w:t>
            </w:r>
            <w:r w:rsidRPr="00D751D8">
              <w:rPr>
                <w:sz w:val="22"/>
                <w:szCs w:val="22"/>
                <w:lang w:val="en-CA"/>
              </w:rPr>
              <w:t>the following</w:t>
            </w:r>
            <w:r>
              <w:rPr>
                <w:sz w:val="22"/>
                <w:szCs w:val="22"/>
                <w:lang w:val="en-CA"/>
              </w:rPr>
              <w:t xml:space="preserve"> </w:t>
            </w:r>
            <w:hyperlink r:id="rId17">
              <w:r w:rsidRPr="00003CB1">
                <w:rPr>
                  <w:color w:val="1155CC"/>
                  <w:sz w:val="22"/>
                  <w:szCs w:val="22"/>
                  <w:u w:val="single"/>
                  <w:lang w:val="en-CA"/>
                </w:rPr>
                <w:t>#MISSIONFLS</w:t>
              </w:r>
            </w:hyperlink>
            <w:r w:rsidRPr="00B4144F">
              <w:rPr>
                <w:sz w:val="22"/>
                <w:szCs w:val="22"/>
                <w:lang w:val="en-CA"/>
              </w:rPr>
              <w:t xml:space="preserve"> challenge: </w:t>
            </w:r>
          </w:p>
          <w:p w14:paraId="407305C1" w14:textId="77777777" w:rsidR="00677AFE" w:rsidRPr="00B4144F" w:rsidRDefault="00677AFE" w:rsidP="00B27A95">
            <w:pPr>
              <w:ind w:left="284"/>
              <w:rPr>
                <w:sz w:val="22"/>
                <w:szCs w:val="22"/>
                <w:lang w:val="en-CA"/>
              </w:rPr>
            </w:pPr>
          </w:p>
          <w:p w14:paraId="17B0A68B" w14:textId="77777777" w:rsidR="00677AFE" w:rsidRPr="00D04B44" w:rsidRDefault="00677AFE" w:rsidP="00677AFE">
            <w:pPr>
              <w:numPr>
                <w:ilvl w:val="0"/>
                <w:numId w:val="18"/>
              </w:numPr>
              <w:rPr>
                <w:sz w:val="22"/>
                <w:szCs w:val="22"/>
              </w:rPr>
            </w:pPr>
            <w:r w:rsidRPr="00D04B44">
              <w:rPr>
                <w:sz w:val="22"/>
                <w:szCs w:val="22"/>
              </w:rPr>
              <w:t>Mission en équipe - Je parle pendant 10 minutes en français avec mes amis pour prendre de leurs nouvelles</w:t>
            </w:r>
          </w:p>
          <w:p w14:paraId="6EF1D3CC" w14:textId="77777777" w:rsidR="00677AFE" w:rsidRPr="00D04B44" w:rsidRDefault="00677AFE" w:rsidP="00B27A95">
            <w:pPr>
              <w:rPr>
                <w:sz w:val="22"/>
                <w:szCs w:val="22"/>
              </w:rPr>
            </w:pPr>
          </w:p>
          <w:p w14:paraId="4E5726E1" w14:textId="77777777" w:rsidR="00677AFE" w:rsidRDefault="00677AFE" w:rsidP="00B27A95">
            <w:pPr>
              <w:ind w:left="284"/>
              <w:rPr>
                <w:sz w:val="22"/>
                <w:szCs w:val="22"/>
                <w:lang w:val="en-CA"/>
              </w:rPr>
            </w:pPr>
            <w:r w:rsidRPr="00B4144F">
              <w:rPr>
                <w:sz w:val="22"/>
                <w:szCs w:val="22"/>
                <w:lang w:val="en-CA"/>
              </w:rPr>
              <w:t xml:space="preserve">In this activity, </w:t>
            </w:r>
            <w:r>
              <w:rPr>
                <w:sz w:val="22"/>
                <w:szCs w:val="22"/>
                <w:lang w:val="en-CA"/>
              </w:rPr>
              <w:t>students</w:t>
            </w:r>
            <w:r w:rsidRPr="00B4144F">
              <w:rPr>
                <w:sz w:val="22"/>
                <w:szCs w:val="22"/>
                <w:lang w:val="en-CA"/>
              </w:rPr>
              <w:t xml:space="preserve"> will practi</w:t>
            </w:r>
            <w:r>
              <w:rPr>
                <w:sz w:val="22"/>
                <w:szCs w:val="22"/>
                <w:lang w:val="en-CA"/>
              </w:rPr>
              <w:t>s</w:t>
            </w:r>
            <w:r w:rsidRPr="00B4144F">
              <w:rPr>
                <w:sz w:val="22"/>
                <w:szCs w:val="22"/>
                <w:lang w:val="en-CA"/>
              </w:rPr>
              <w:t>e:</w:t>
            </w:r>
          </w:p>
          <w:p w14:paraId="007B63A1" w14:textId="77777777" w:rsidR="00677AFE" w:rsidRPr="00B4144F" w:rsidRDefault="00677AFE" w:rsidP="00B27A95">
            <w:pPr>
              <w:ind w:left="284"/>
              <w:rPr>
                <w:sz w:val="22"/>
                <w:szCs w:val="22"/>
                <w:lang w:val="en-CA"/>
              </w:rPr>
            </w:pPr>
          </w:p>
          <w:p w14:paraId="18A9BB75" w14:textId="77777777" w:rsidR="00677AFE" w:rsidRPr="00D751D8" w:rsidRDefault="00677AFE" w:rsidP="00677AFE">
            <w:pPr>
              <w:numPr>
                <w:ilvl w:val="0"/>
                <w:numId w:val="22"/>
              </w:numPr>
              <w:rPr>
                <w:sz w:val="22"/>
                <w:szCs w:val="22"/>
                <w:lang w:val="en-CA"/>
              </w:rPr>
            </w:pPr>
            <w:r>
              <w:rPr>
                <w:sz w:val="22"/>
                <w:szCs w:val="22"/>
                <w:lang w:val="en-CA"/>
              </w:rPr>
              <w:t>conversing</w:t>
            </w:r>
            <w:r w:rsidRPr="00B4144F">
              <w:rPr>
                <w:sz w:val="22"/>
                <w:szCs w:val="22"/>
                <w:lang w:val="en-CA"/>
              </w:rPr>
              <w:t xml:space="preserve"> in French with</w:t>
            </w:r>
            <w:r>
              <w:rPr>
                <w:sz w:val="22"/>
                <w:szCs w:val="22"/>
                <w:lang w:val="en-CA"/>
              </w:rPr>
              <w:t>out prior</w:t>
            </w:r>
            <w:r w:rsidRPr="00B4144F">
              <w:rPr>
                <w:sz w:val="22"/>
                <w:szCs w:val="22"/>
                <w:lang w:val="en-CA"/>
              </w:rPr>
              <w:t xml:space="preserve"> preparation</w:t>
            </w:r>
          </w:p>
          <w:p w14:paraId="4289322D" w14:textId="77777777" w:rsidR="00677AFE" w:rsidRPr="00D04B44" w:rsidRDefault="00677AFE" w:rsidP="00677AFE">
            <w:pPr>
              <w:numPr>
                <w:ilvl w:val="0"/>
                <w:numId w:val="22"/>
              </w:numPr>
              <w:rPr>
                <w:sz w:val="22"/>
                <w:szCs w:val="22"/>
                <w:lang w:val="en-CA"/>
              </w:rPr>
            </w:pPr>
            <w:r>
              <w:rPr>
                <w:sz w:val="22"/>
                <w:szCs w:val="22"/>
                <w:lang w:val="en-CA"/>
              </w:rPr>
              <w:t>d</w:t>
            </w:r>
            <w:r w:rsidRPr="00D04B44">
              <w:rPr>
                <w:sz w:val="22"/>
                <w:szCs w:val="22"/>
                <w:lang w:val="en-CA"/>
              </w:rPr>
              <w:t xml:space="preserve">eveloping </w:t>
            </w:r>
            <w:r>
              <w:rPr>
                <w:sz w:val="22"/>
                <w:szCs w:val="22"/>
                <w:lang w:val="en-CA"/>
              </w:rPr>
              <w:t>their</w:t>
            </w:r>
            <w:r w:rsidRPr="00D04B44">
              <w:rPr>
                <w:sz w:val="22"/>
                <w:szCs w:val="22"/>
                <w:lang w:val="en-CA"/>
              </w:rPr>
              <w:t xml:space="preserve"> vocabulary</w:t>
            </w:r>
          </w:p>
          <w:p w14:paraId="2456AFF2" w14:textId="77777777" w:rsidR="00677AFE" w:rsidRPr="00D751D8" w:rsidRDefault="00677AFE" w:rsidP="00677AFE">
            <w:pPr>
              <w:numPr>
                <w:ilvl w:val="0"/>
                <w:numId w:val="22"/>
              </w:numPr>
              <w:rPr>
                <w:sz w:val="22"/>
                <w:szCs w:val="22"/>
                <w:lang w:val="en-CA"/>
              </w:rPr>
            </w:pPr>
            <w:r>
              <w:rPr>
                <w:sz w:val="22"/>
                <w:szCs w:val="22"/>
                <w:lang w:val="en-CA"/>
              </w:rPr>
              <w:t>d</w:t>
            </w:r>
            <w:r w:rsidRPr="00B4144F">
              <w:rPr>
                <w:sz w:val="22"/>
                <w:szCs w:val="22"/>
                <w:lang w:val="en-CA"/>
              </w:rPr>
              <w:t xml:space="preserve">eveloping </w:t>
            </w:r>
            <w:r>
              <w:rPr>
                <w:sz w:val="22"/>
                <w:szCs w:val="22"/>
                <w:lang w:val="en-CA"/>
              </w:rPr>
              <w:t xml:space="preserve">their </w:t>
            </w:r>
            <w:r w:rsidRPr="00B4144F">
              <w:rPr>
                <w:sz w:val="22"/>
                <w:szCs w:val="22"/>
                <w:lang w:val="en-CA"/>
              </w:rPr>
              <w:t>confidence speaking French</w:t>
            </w:r>
          </w:p>
          <w:p w14:paraId="2CA88C90" w14:textId="77777777" w:rsidR="00677AFE" w:rsidRPr="00D751D8" w:rsidRDefault="00677AFE" w:rsidP="00B27A95">
            <w:pPr>
              <w:rPr>
                <w:sz w:val="22"/>
                <w:szCs w:val="22"/>
                <w:lang w:val="en-CA"/>
              </w:rPr>
            </w:pPr>
          </w:p>
          <w:p w14:paraId="59254C40" w14:textId="77777777" w:rsidR="00677AFE" w:rsidRDefault="00677AFE" w:rsidP="001406D1">
            <w:pPr>
              <w:ind w:left="284"/>
              <w:rPr>
                <w:sz w:val="22"/>
                <w:szCs w:val="22"/>
                <w:lang w:val="en-CA"/>
              </w:rPr>
            </w:pPr>
            <w:r w:rsidRPr="00D04B44">
              <w:rPr>
                <w:sz w:val="22"/>
                <w:szCs w:val="22"/>
                <w:lang w:val="en-CA"/>
              </w:rPr>
              <w:t>Parent</w:t>
            </w:r>
            <w:r>
              <w:rPr>
                <w:sz w:val="22"/>
                <w:szCs w:val="22"/>
                <w:lang w:val="en-CA"/>
              </w:rPr>
              <w:t>s</w:t>
            </w:r>
            <w:r w:rsidRPr="00D04B44">
              <w:rPr>
                <w:sz w:val="22"/>
                <w:szCs w:val="22"/>
                <w:lang w:val="en-CA"/>
              </w:rPr>
              <w:t xml:space="preserve"> </w:t>
            </w:r>
            <w:r>
              <w:rPr>
                <w:sz w:val="22"/>
                <w:szCs w:val="22"/>
                <w:lang w:val="en-CA"/>
              </w:rPr>
              <w:t>could</w:t>
            </w:r>
            <w:r w:rsidRPr="00D04B44">
              <w:rPr>
                <w:sz w:val="22"/>
                <w:szCs w:val="22"/>
                <w:lang w:val="en-CA"/>
              </w:rPr>
              <w:t>:</w:t>
            </w:r>
          </w:p>
          <w:p w14:paraId="06EB0839" w14:textId="365D75A9" w:rsidR="00677AFE" w:rsidRPr="00D04B44" w:rsidRDefault="00677AFE" w:rsidP="00B27A95">
            <w:pPr>
              <w:rPr>
                <w:sz w:val="22"/>
                <w:szCs w:val="22"/>
                <w:lang w:val="en-CA"/>
              </w:rPr>
            </w:pPr>
          </w:p>
          <w:p w14:paraId="01A72570" w14:textId="77777777" w:rsidR="00677AFE" w:rsidRPr="00D84648" w:rsidRDefault="00677AFE" w:rsidP="00677AFE">
            <w:pPr>
              <w:numPr>
                <w:ilvl w:val="0"/>
                <w:numId w:val="21"/>
              </w:numPr>
              <w:rPr>
                <w:sz w:val="22"/>
                <w:szCs w:val="22"/>
                <w:lang w:val="en-CA"/>
              </w:rPr>
            </w:pPr>
            <w:r>
              <w:rPr>
                <w:sz w:val="22"/>
                <w:szCs w:val="22"/>
                <w:lang w:val="en-CA"/>
              </w:rPr>
              <w:t>a</w:t>
            </w:r>
            <w:r w:rsidRPr="00D84648">
              <w:rPr>
                <w:sz w:val="22"/>
                <w:szCs w:val="22"/>
                <w:lang w:val="en-CA"/>
              </w:rPr>
              <w:t xml:space="preserve">sk </w:t>
            </w:r>
            <w:r>
              <w:rPr>
                <w:sz w:val="22"/>
                <w:szCs w:val="22"/>
                <w:lang w:val="en-CA"/>
              </w:rPr>
              <w:t xml:space="preserve">for </w:t>
            </w:r>
            <w:r w:rsidRPr="00D84648">
              <w:rPr>
                <w:sz w:val="22"/>
                <w:szCs w:val="22"/>
                <w:lang w:val="en-CA"/>
              </w:rPr>
              <w:t xml:space="preserve">support </w:t>
            </w:r>
            <w:r>
              <w:rPr>
                <w:sz w:val="22"/>
                <w:szCs w:val="22"/>
                <w:lang w:val="en-CA"/>
              </w:rPr>
              <w:t xml:space="preserve">from </w:t>
            </w:r>
            <w:r w:rsidRPr="00D84648">
              <w:rPr>
                <w:sz w:val="22"/>
                <w:szCs w:val="22"/>
                <w:lang w:val="en-CA"/>
              </w:rPr>
              <w:t xml:space="preserve">someone </w:t>
            </w:r>
            <w:r>
              <w:rPr>
                <w:sz w:val="22"/>
                <w:szCs w:val="22"/>
                <w:lang w:val="en-CA"/>
              </w:rPr>
              <w:t xml:space="preserve">they know </w:t>
            </w:r>
            <w:r w:rsidRPr="00D84648">
              <w:rPr>
                <w:sz w:val="22"/>
                <w:szCs w:val="22"/>
                <w:lang w:val="en-CA"/>
              </w:rPr>
              <w:t>who speaks French</w:t>
            </w:r>
          </w:p>
          <w:p w14:paraId="0453EC0B" w14:textId="77777777" w:rsidR="00677AFE" w:rsidRPr="00D84648" w:rsidRDefault="00677AFE" w:rsidP="00677AFE">
            <w:pPr>
              <w:numPr>
                <w:ilvl w:val="0"/>
                <w:numId w:val="21"/>
              </w:numPr>
              <w:rPr>
                <w:sz w:val="22"/>
                <w:szCs w:val="22"/>
                <w:lang w:val="en-CA"/>
              </w:rPr>
            </w:pPr>
            <w:r>
              <w:rPr>
                <w:sz w:val="22"/>
                <w:szCs w:val="22"/>
                <w:lang w:val="en-CA"/>
              </w:rPr>
              <w:t>schedule a</w:t>
            </w:r>
            <w:r w:rsidRPr="00D84648">
              <w:rPr>
                <w:sz w:val="22"/>
                <w:szCs w:val="22"/>
                <w:lang w:val="en-CA"/>
              </w:rPr>
              <w:t xml:space="preserve"> specific </w:t>
            </w:r>
            <w:r>
              <w:rPr>
                <w:sz w:val="22"/>
                <w:szCs w:val="22"/>
                <w:lang w:val="en-CA"/>
              </w:rPr>
              <w:t xml:space="preserve">time during the week </w:t>
            </w:r>
            <w:r w:rsidRPr="00D84648">
              <w:rPr>
                <w:sz w:val="22"/>
                <w:szCs w:val="22"/>
                <w:lang w:val="en-CA"/>
              </w:rPr>
              <w:t xml:space="preserve">for the conversation in French to </w:t>
            </w:r>
            <w:r>
              <w:rPr>
                <w:sz w:val="22"/>
                <w:szCs w:val="22"/>
                <w:lang w:val="en-CA"/>
              </w:rPr>
              <w:t>take place</w:t>
            </w:r>
          </w:p>
          <w:p w14:paraId="229317DF" w14:textId="77777777" w:rsidR="00677AFE" w:rsidRPr="00D84648" w:rsidRDefault="00677AFE" w:rsidP="00B27A95">
            <w:pPr>
              <w:rPr>
                <w:sz w:val="22"/>
                <w:szCs w:val="22"/>
                <w:lang w:val="en-CA"/>
              </w:rPr>
            </w:pPr>
          </w:p>
          <w:p w14:paraId="00079BFE" w14:textId="77777777" w:rsidR="00677AFE" w:rsidRDefault="00677AFE" w:rsidP="006B5CE4">
            <w:pPr>
              <w:ind w:left="284"/>
              <w:rPr>
                <w:sz w:val="22"/>
                <w:szCs w:val="22"/>
              </w:rPr>
            </w:pPr>
            <w:r w:rsidRPr="006B5CE4">
              <w:rPr>
                <w:sz w:val="22"/>
                <w:szCs w:val="22"/>
                <w:lang w:val="en-CA"/>
              </w:rPr>
              <w:t xml:space="preserve">Reference: </w:t>
            </w:r>
            <w:hyperlink r:id="rId18">
              <w:r w:rsidRPr="006B5CE4">
                <w:rPr>
                  <w:sz w:val="22"/>
                  <w:szCs w:val="22"/>
                  <w:lang w:val="en-CA"/>
                </w:rPr>
                <w:t>bit.ly/MissFLSSecCycle2</w:t>
              </w:r>
            </w:hyperlink>
          </w:p>
        </w:tc>
      </w:tr>
    </w:tbl>
    <w:p w14:paraId="2BDA644C" w14:textId="77777777" w:rsidR="004D2E01" w:rsidRDefault="004D2E01" w:rsidP="00B7389E">
      <w:pPr>
        <w:pStyle w:val="Consignesetmatriel-titres"/>
        <w:rPr>
          <w:rFonts w:ascii="Arial Rounded MT Bold" w:hAnsi="Arial Rounded MT Bold" w:cs="Arial"/>
          <w:color w:val="0070C0"/>
          <w:sz w:val="50"/>
          <w:szCs w:val="40"/>
          <w:lang w:val="fr-CA" w:eastAsia="fr-CA"/>
        </w:rPr>
        <w:sectPr w:rsidR="004D2E01" w:rsidSect="006F3382">
          <w:headerReference w:type="default" r:id="rId19"/>
          <w:pgSz w:w="12240" w:h="15840"/>
          <w:pgMar w:top="567" w:right="1418" w:bottom="1418" w:left="1276" w:header="709" w:footer="709" w:gutter="0"/>
          <w:cols w:space="708"/>
          <w:docGrid w:linePitch="360"/>
        </w:sectPr>
      </w:pPr>
    </w:p>
    <w:p w14:paraId="306D5C86" w14:textId="7EBFDD72" w:rsidR="00B7389E" w:rsidRPr="0069498B" w:rsidRDefault="00B7389E" w:rsidP="00B7389E">
      <w:pPr>
        <w:pStyle w:val="Consignesetmatriel-titres"/>
        <w:rPr>
          <w:rFonts w:ascii="Arial Rounded MT Bold" w:hAnsi="Arial Rounded MT Bold" w:cs="Arial"/>
          <w:color w:val="0070C0"/>
          <w:sz w:val="50"/>
          <w:szCs w:val="40"/>
          <w:lang w:val="fr-CA" w:eastAsia="fr-CA"/>
        </w:rPr>
      </w:pPr>
      <w:r w:rsidRPr="0069498B">
        <w:rPr>
          <w:rFonts w:ascii="Arial Rounded MT Bold" w:hAnsi="Arial Rounded MT Bold" w:cs="Arial"/>
          <w:color w:val="0070C0"/>
          <w:sz w:val="50"/>
          <w:szCs w:val="40"/>
          <w:lang w:val="fr-CA" w:eastAsia="fr-CA"/>
        </w:rPr>
        <w:lastRenderedPageBreak/>
        <w:t>Vide ton disque dur mental!</w:t>
      </w:r>
    </w:p>
    <w:p w14:paraId="6E834802" w14:textId="77777777" w:rsidR="00B7389E" w:rsidRPr="00BD2D4F" w:rsidRDefault="00B7389E" w:rsidP="00B7389E">
      <w:pPr>
        <w:pStyle w:val="Consignesetmatriel-titres"/>
        <w:rPr>
          <w:lang w:val="en-CA"/>
        </w:rPr>
      </w:pPr>
      <w:r w:rsidRPr="00082789">
        <w:rPr>
          <w:lang w:val="en"/>
        </w:rPr>
        <w:t xml:space="preserve">Information </w:t>
      </w:r>
      <w:r>
        <w:rPr>
          <w:lang w:val="en"/>
        </w:rPr>
        <w:t xml:space="preserve">aux </w:t>
      </w:r>
      <w:r w:rsidRPr="00252BA1">
        <w:rPr>
          <w:lang w:val="fr-CA"/>
        </w:rPr>
        <w:t>élèves</w:t>
      </w:r>
    </w:p>
    <w:p w14:paraId="3D6E71EF" w14:textId="77777777" w:rsidR="00B7389E" w:rsidRDefault="00B7389E" w:rsidP="00B7389E">
      <w:pPr>
        <w:pStyle w:val="TableauParagraphedeliste"/>
      </w:pPr>
      <w:r w:rsidRPr="0069498B">
        <w:t xml:space="preserve">Prépare une exposition qui aura pour titre </w:t>
      </w:r>
      <w:r w:rsidRPr="0069498B">
        <w:rPr>
          <w:i/>
        </w:rPr>
        <w:t>Je vide mon disque dur mental</w:t>
      </w:r>
      <w:r>
        <w:rPr>
          <w:i/>
        </w:rPr>
        <w:t>!</w:t>
      </w:r>
      <w:r>
        <w:t xml:space="preserve"> Cette </w:t>
      </w:r>
      <w:r w:rsidRPr="00412FDE">
        <w:rPr>
          <w:u w:val="single"/>
        </w:rPr>
        <w:t>exposition</w:t>
      </w:r>
      <w:r>
        <w:t xml:space="preserve"> sera interactive, c'est-à-dire qu'elle sera non seulement </w:t>
      </w:r>
      <w:r w:rsidRPr="00412FDE">
        <w:rPr>
          <w:u w:val="single"/>
        </w:rPr>
        <w:t>visuelle</w:t>
      </w:r>
      <w:r>
        <w:t xml:space="preserve">, mais </w:t>
      </w:r>
      <w:r w:rsidRPr="00412FDE">
        <w:rPr>
          <w:u w:val="single"/>
        </w:rPr>
        <w:t>auditiv</w:t>
      </w:r>
      <w:r>
        <w:t xml:space="preserve">e. </w:t>
      </w:r>
    </w:p>
    <w:p w14:paraId="5115A561" w14:textId="77777777" w:rsidR="00B7389E" w:rsidRDefault="00B7389E" w:rsidP="00B7389E">
      <w:pPr>
        <w:pStyle w:val="TableauParagraphedeliste"/>
      </w:pPr>
      <w:r>
        <w:t xml:space="preserve">Dans un premier temps, on te demande de </w:t>
      </w:r>
      <w:r w:rsidRPr="00412FDE">
        <w:rPr>
          <w:u w:val="single"/>
        </w:rPr>
        <w:t>t'enregistrer</w:t>
      </w:r>
      <w:r>
        <w:t xml:space="preserve"> en train de t'exprimer sur une des questions suivantes:</w:t>
      </w:r>
    </w:p>
    <w:p w14:paraId="467665FC" w14:textId="28043520" w:rsidR="00B7389E" w:rsidRDefault="00B7389E" w:rsidP="00A9580A">
      <w:pPr>
        <w:pStyle w:val="TableauParagraphedeliste"/>
        <w:numPr>
          <w:ilvl w:val="0"/>
          <w:numId w:val="35"/>
        </w:numPr>
      </w:pPr>
      <w:r>
        <w:t xml:space="preserve">Les leçons que tu espères que la société tirera de cette période de confinement </w:t>
      </w:r>
    </w:p>
    <w:p w14:paraId="47335607" w14:textId="5581C1DF" w:rsidR="00B7389E" w:rsidRDefault="00B7389E" w:rsidP="00A9580A">
      <w:pPr>
        <w:pStyle w:val="TableauParagraphedeliste"/>
        <w:numPr>
          <w:ilvl w:val="0"/>
          <w:numId w:val="35"/>
        </w:numPr>
      </w:pPr>
      <w:r>
        <w:t>Les frustrations qu'engendre chez toi cette période de confinement</w:t>
      </w:r>
    </w:p>
    <w:p w14:paraId="17783073" w14:textId="2DB7DBE9" w:rsidR="00B7389E" w:rsidRDefault="00B7389E" w:rsidP="00A9580A">
      <w:pPr>
        <w:pStyle w:val="TableauParagraphedeliste"/>
        <w:numPr>
          <w:ilvl w:val="0"/>
          <w:numId w:val="35"/>
        </w:numPr>
      </w:pPr>
      <w:r>
        <w:t>Les petites douceurs que tu as découvertes pendant cette période de confinement</w:t>
      </w:r>
    </w:p>
    <w:p w14:paraId="78E76073" w14:textId="74229598" w:rsidR="00B7389E" w:rsidRDefault="00B7389E" w:rsidP="00B7389E">
      <w:pPr>
        <w:pStyle w:val="TableauParagraphedeliste"/>
      </w:pPr>
      <w:r>
        <w:t>L'objectif est de sortir ce que tu as sur le cœur et/ou en tête, que tes idées soient pêle</w:t>
      </w:r>
      <w:r w:rsidR="005033C3">
        <w:noBreakHyphen/>
      </w:r>
      <w:r>
        <w:t xml:space="preserve">mêle ou pas. Il ne faut </w:t>
      </w:r>
      <w:r w:rsidRPr="00412FDE">
        <w:rPr>
          <w:u w:val="single"/>
        </w:rPr>
        <w:t>pas te censurer</w:t>
      </w:r>
      <w:r>
        <w:t xml:space="preserve">, sois libre de dire ce que tu veux, dans l'ordre que tu veux. Le but ici est de </w:t>
      </w:r>
      <w:r w:rsidRPr="00412FDE">
        <w:rPr>
          <w:u w:val="single"/>
        </w:rPr>
        <w:t>vider ton disque dur mental</w:t>
      </w:r>
      <w:r>
        <w:t>.</w:t>
      </w:r>
    </w:p>
    <w:p w14:paraId="5F6C1037" w14:textId="305F00B6" w:rsidR="00B7389E" w:rsidRDefault="00B7389E" w:rsidP="00B7389E">
      <w:pPr>
        <w:pStyle w:val="TableauParagraphedeliste"/>
      </w:pPr>
      <w:r>
        <w:t xml:space="preserve">Une fois l'enregistrement terminé, fais ton </w:t>
      </w:r>
      <w:r w:rsidR="00D7193C" w:rsidRPr="00412FDE">
        <w:rPr>
          <w:u w:val="single"/>
        </w:rPr>
        <w:t>autoportrait</w:t>
      </w:r>
      <w:r>
        <w:t xml:space="preserve"> sur une feuille et/ou carton de grand format. </w:t>
      </w:r>
      <w:r>
        <w:rPr>
          <w:u w:val="single"/>
        </w:rPr>
        <w:t>Remplis</w:t>
      </w:r>
      <w:r w:rsidRPr="00412FDE">
        <w:rPr>
          <w:u w:val="single"/>
        </w:rPr>
        <w:t xml:space="preserve"> l'une des parties de ton dessin</w:t>
      </w:r>
      <w:r>
        <w:t xml:space="preserve"> (chevelure ou chandail) </w:t>
      </w:r>
      <w:r w:rsidRPr="00412FDE">
        <w:rPr>
          <w:u w:val="single"/>
        </w:rPr>
        <w:t xml:space="preserve">de ton discours </w:t>
      </w:r>
      <w:r>
        <w:t>(retranscription des paroles que tu as enregistrées).</w:t>
      </w:r>
    </w:p>
    <w:p w14:paraId="4FB6F24F" w14:textId="3F556F91" w:rsidR="00B7389E" w:rsidRPr="0069498B" w:rsidRDefault="00B7389E" w:rsidP="00B7389E">
      <w:pPr>
        <w:pStyle w:val="TableauParagraphedeliste"/>
      </w:pPr>
      <w:r>
        <w:t xml:space="preserve">Tu dois, pour cette partie, couper, retrancher, ajouter ou remplacer certains mots ou expressions par d'autres. Tu dois t'assurer que tes phrases ou mots ne sont pas redondants. Si tu observes que tes phrases enregistrées ne sont pas très compréhensibles à l'écrit, tu dois les améliorer. Mets l'accent sur la </w:t>
      </w:r>
      <w:r>
        <w:rPr>
          <w:u w:val="single"/>
        </w:rPr>
        <w:t>syntaxe, la</w:t>
      </w:r>
      <w:r w:rsidRPr="00412FDE">
        <w:rPr>
          <w:u w:val="single"/>
        </w:rPr>
        <w:t xml:space="preserve"> ponctuation</w:t>
      </w:r>
      <w:r>
        <w:rPr>
          <w:u w:val="single"/>
        </w:rPr>
        <w:t>, les pronoms de reprise et la richesse / la variété du vocabulaire</w:t>
      </w:r>
      <w:r>
        <w:t xml:space="preserve">. Comme tu le sais, on ne s'exprime pas de la même façon à l'oral </w:t>
      </w:r>
      <w:r w:rsidR="0050506E">
        <w:t>qu’</w:t>
      </w:r>
      <w:r>
        <w:t>à l'écrit. Il est donc approprié de faire un petit ménage linguistique ici!</w:t>
      </w:r>
    </w:p>
    <w:p w14:paraId="70EFBB7E" w14:textId="77777777" w:rsidR="009D7088" w:rsidRPr="00507D0F" w:rsidRDefault="009D7088" w:rsidP="009D7088">
      <w:pPr>
        <w:pStyle w:val="Consignesetmatriel-titres"/>
        <w:rPr>
          <w:lang w:val="fr-CA"/>
        </w:rPr>
      </w:pPr>
      <w:r>
        <w:rPr>
          <w:lang w:val="fr-CA"/>
        </w:rPr>
        <w:t>Matériel requis</w:t>
      </w:r>
    </w:p>
    <w:p w14:paraId="37F8C523" w14:textId="200ADB4D" w:rsidR="009D7088" w:rsidRDefault="009D7088" w:rsidP="009D7088">
      <w:pPr>
        <w:pStyle w:val="Consignesetmatriel-description"/>
        <w:numPr>
          <w:ilvl w:val="0"/>
          <w:numId w:val="7"/>
        </w:numPr>
        <w:ind w:left="714" w:right="45" w:hanging="357"/>
        <w:rPr>
          <w:lang w:val="en-CA"/>
        </w:rPr>
      </w:pPr>
      <w:proofErr w:type="spellStart"/>
      <w:r>
        <w:rPr>
          <w:lang w:val="en-CA"/>
        </w:rPr>
        <w:t>Feuille</w:t>
      </w:r>
      <w:proofErr w:type="spellEnd"/>
      <w:r w:rsidR="0011714A">
        <w:rPr>
          <w:lang w:val="en-CA"/>
        </w:rPr>
        <w:t xml:space="preserve">, </w:t>
      </w:r>
      <w:r>
        <w:rPr>
          <w:lang w:val="en-CA"/>
        </w:rPr>
        <w:t>carton grand format</w:t>
      </w:r>
    </w:p>
    <w:p w14:paraId="5DAFAD00" w14:textId="77777777" w:rsidR="009D7088" w:rsidRDefault="009D7088" w:rsidP="009D7088">
      <w:pPr>
        <w:pStyle w:val="Consignesetmatriel-description"/>
        <w:numPr>
          <w:ilvl w:val="0"/>
          <w:numId w:val="7"/>
        </w:numPr>
        <w:ind w:left="714" w:right="45" w:hanging="357"/>
        <w:rPr>
          <w:lang w:val="fr-CA"/>
        </w:rPr>
      </w:pPr>
      <w:r>
        <w:rPr>
          <w:lang w:val="fr-CA"/>
        </w:rPr>
        <w:t>Toute application sur ton cellulaire te permettant de t'enregistrer ou enregistreuse traditionnelle</w:t>
      </w:r>
    </w:p>
    <w:p w14:paraId="378CB84F" w14:textId="77777777" w:rsidR="009D7088" w:rsidRPr="00786F71" w:rsidRDefault="009D7088" w:rsidP="009D7088">
      <w:pPr>
        <w:pStyle w:val="Consignesetmatriel-description"/>
        <w:numPr>
          <w:ilvl w:val="0"/>
          <w:numId w:val="7"/>
        </w:numPr>
        <w:ind w:left="714" w:right="45" w:hanging="357"/>
        <w:rPr>
          <w:lang w:val="fr-CA"/>
        </w:rPr>
      </w:pPr>
      <w:r w:rsidRPr="00786F71">
        <w:rPr>
          <w:lang w:val="fr-CA"/>
        </w:rPr>
        <w:t>Crayons HB, de couleur et/ou peinture</w:t>
      </w:r>
    </w:p>
    <w:tbl>
      <w:tblPr>
        <w:tblW w:w="0" w:type="auto"/>
        <w:tblInd w:w="-284" w:type="dxa"/>
        <w:tblCellMar>
          <w:top w:w="227" w:type="dxa"/>
          <w:bottom w:w="227" w:type="dxa"/>
        </w:tblCellMar>
        <w:tblLook w:val="00A0" w:firstRow="1" w:lastRow="0" w:firstColumn="1" w:lastColumn="0" w:noHBand="0" w:noVBand="0"/>
      </w:tblPr>
      <w:tblGrid>
        <w:gridCol w:w="9782"/>
      </w:tblGrid>
      <w:tr w:rsidR="009D7088" w:rsidRPr="00103DFD" w14:paraId="439C909A" w14:textId="77777777" w:rsidTr="00B27A95">
        <w:trPr>
          <w:trHeight w:val="2141"/>
        </w:trPr>
        <w:tc>
          <w:tcPr>
            <w:tcW w:w="9782" w:type="dxa"/>
            <w:shd w:val="clear" w:color="auto" w:fill="DDECEE"/>
          </w:tcPr>
          <w:p w14:paraId="2C878A57" w14:textId="77777777" w:rsidR="009D7088" w:rsidRPr="00412FDE" w:rsidRDefault="009D7088" w:rsidP="00B27A95">
            <w:pPr>
              <w:pStyle w:val="Informationsauxparents"/>
            </w:pPr>
            <w:r w:rsidRPr="00B82AB8">
              <w:t>Information for parents</w:t>
            </w:r>
          </w:p>
          <w:p w14:paraId="66D2E4B3" w14:textId="77777777" w:rsidR="009D7088" w:rsidRPr="002D05FA" w:rsidRDefault="009D7088" w:rsidP="00B27A95">
            <w:pPr>
              <w:pStyle w:val="TableauParagraphedeliste"/>
              <w:rPr>
                <w:lang w:val="en-CA"/>
              </w:rPr>
            </w:pPr>
            <w:r>
              <w:rPr>
                <w:lang w:val="en-CA"/>
              </w:rPr>
              <w:t xml:space="preserve">You can invite the entire family to visit the exhibit. It can take place in the hallway or in a room of your choice. Everyone should be able to hear and read the student’s work. The entire family could go through the exhibit and have a discussion afterwards about their feelings during this period of confinement. </w:t>
            </w:r>
          </w:p>
        </w:tc>
      </w:tr>
    </w:tbl>
    <w:p w14:paraId="4380FEF7" w14:textId="7647C51E" w:rsidR="00C23EB0" w:rsidRPr="009D7088" w:rsidRDefault="00C23EB0" w:rsidP="00035250">
      <w:pPr>
        <w:pStyle w:val="Crdit"/>
        <w:rPr>
          <w:lang w:val="en-CA"/>
        </w:rPr>
        <w:sectPr w:rsidR="00C23EB0" w:rsidRPr="009D7088" w:rsidSect="006F3382">
          <w:headerReference w:type="default" r:id="rId20"/>
          <w:pgSz w:w="12240" w:h="15840"/>
          <w:pgMar w:top="567" w:right="1418" w:bottom="1418" w:left="1276" w:header="709" w:footer="709" w:gutter="0"/>
          <w:cols w:space="708"/>
          <w:docGrid w:linePitch="360"/>
        </w:sectPr>
      </w:pPr>
    </w:p>
    <w:p w14:paraId="7D47AD7A" w14:textId="77777777" w:rsidR="007848E7" w:rsidRPr="001B479F" w:rsidRDefault="007848E7" w:rsidP="007848E7">
      <w:pPr>
        <w:pStyle w:val="Consignesetmatriel-titres"/>
        <w:rPr>
          <w:rFonts w:ascii="Arial Rounded MT Bold" w:eastAsia="Times New Roman" w:hAnsi="Arial Rounded MT Bold" w:cs="Arial"/>
          <w:color w:val="0070C0"/>
          <w:sz w:val="50"/>
          <w:szCs w:val="40"/>
          <w:lang w:val="en-CA" w:eastAsia="fr-CA"/>
        </w:rPr>
      </w:pPr>
      <w:r>
        <w:rPr>
          <w:rFonts w:ascii="Arial Rounded MT Bold" w:eastAsia="Times New Roman" w:hAnsi="Arial Rounded MT Bold" w:cs="Arial"/>
          <w:color w:val="0070C0"/>
          <w:sz w:val="50"/>
          <w:szCs w:val="40"/>
          <w:lang w:val="en-CA" w:eastAsia="fr-CA"/>
        </w:rPr>
        <w:lastRenderedPageBreak/>
        <w:t>Lights for the Logo</w:t>
      </w:r>
    </w:p>
    <w:p w14:paraId="41D72AE4" w14:textId="77777777" w:rsidR="007848E7" w:rsidRPr="00BD2D4F" w:rsidRDefault="007848E7" w:rsidP="007848E7">
      <w:pPr>
        <w:pStyle w:val="Consignesetmatriel-titres"/>
        <w:rPr>
          <w:lang w:val="en-CA"/>
        </w:rPr>
      </w:pPr>
      <w:r w:rsidRPr="00082789">
        <w:rPr>
          <w:lang w:val="en"/>
        </w:rPr>
        <w:t xml:space="preserve">Information </w:t>
      </w:r>
      <w:r>
        <w:rPr>
          <w:lang w:val="en"/>
        </w:rPr>
        <w:t>for</w:t>
      </w:r>
      <w:r w:rsidRPr="00082789">
        <w:rPr>
          <w:lang w:val="en"/>
        </w:rPr>
        <w:t xml:space="preserve"> student</w:t>
      </w:r>
      <w:r>
        <w:rPr>
          <w:lang w:val="en"/>
        </w:rPr>
        <w:t>s</w:t>
      </w:r>
    </w:p>
    <w:p w14:paraId="7695332F" w14:textId="77777777" w:rsidR="007848E7" w:rsidRDefault="007848E7" w:rsidP="007848E7">
      <w:pPr>
        <w:pStyle w:val="TableauParagraphedeliste"/>
        <w:rPr>
          <w:lang w:val="en-CA"/>
        </w:rPr>
      </w:pPr>
      <w:r w:rsidRPr="23AAA9AF">
        <w:rPr>
          <w:lang w:val="en-CA"/>
        </w:rPr>
        <w:t>The Math Institute of Québec is looking to create a large version of its logo, which will be displayed outside its office with lights of different colours that will be turned on in the evening.</w:t>
      </w:r>
    </w:p>
    <w:p w14:paraId="54D9816B" w14:textId="77777777" w:rsidR="007848E7" w:rsidRDefault="007848E7" w:rsidP="007848E7">
      <w:pPr>
        <w:pStyle w:val="TableauParagraphedeliste"/>
        <w:rPr>
          <w:lang w:val="en-CA"/>
        </w:rPr>
      </w:pPr>
      <w:r w:rsidRPr="23AAA9AF">
        <w:rPr>
          <w:lang w:val="en-CA"/>
        </w:rPr>
        <w:t>Unfortunately, someone spilled coffee on the blueprints, so some of the information is missing and you’ll need to find it.</w:t>
      </w:r>
    </w:p>
    <w:p w14:paraId="3746BCB7" w14:textId="77777777" w:rsidR="007848E7" w:rsidRDefault="007848E7" w:rsidP="007848E7">
      <w:pPr>
        <w:pStyle w:val="TableauParagraphedeliste"/>
        <w:rPr>
          <w:lang w:val="en-CA"/>
        </w:rPr>
      </w:pPr>
      <w:r w:rsidRPr="23AAA9AF">
        <w:rPr>
          <w:lang w:val="en-CA"/>
        </w:rPr>
        <w:t>The lights around the perimeter of the logo are to be white, while the interior lines are to be blue.</w:t>
      </w:r>
    </w:p>
    <w:p w14:paraId="2FC27FF7" w14:textId="77777777" w:rsidR="007848E7" w:rsidRDefault="007848E7" w:rsidP="007848E7">
      <w:pPr>
        <w:pStyle w:val="TableauParagraphedeliste"/>
        <w:rPr>
          <w:lang w:val="en-CA"/>
        </w:rPr>
      </w:pPr>
      <w:r w:rsidRPr="23AAA9AF">
        <w:rPr>
          <w:lang w:val="en-CA"/>
        </w:rPr>
        <w:t>There are two companies that offer lighting services. Their price lists are in the appendix on page 3. Blue lights cost more in case the colour must be changed for special events. You need to figure out which company is cheaper.</w:t>
      </w:r>
    </w:p>
    <w:p w14:paraId="53B3E525" w14:textId="77777777" w:rsidR="007848E7" w:rsidRDefault="007848E7" w:rsidP="007848E7">
      <w:pPr>
        <w:pStyle w:val="TableauParagraphedeliste"/>
        <w:rPr>
          <w:lang w:val="en-CA"/>
        </w:rPr>
      </w:pPr>
      <w:r w:rsidRPr="23AAA9AF">
        <w:rPr>
          <w:lang w:val="en-CA"/>
        </w:rPr>
        <w:t>The Math Institute of Québec has also considered making smaller logos for indoor signage. The smaller logo will have only white lights. To save on costs, you need to determine the size of the job for which both companies will charge the same amount for their services.</w:t>
      </w:r>
    </w:p>
    <w:p w14:paraId="376AA20C" w14:textId="77777777" w:rsidR="007848E7" w:rsidRDefault="007848E7" w:rsidP="007848E7">
      <w:pPr>
        <w:pStyle w:val="TableauParagraphedeliste"/>
        <w:rPr>
          <w:lang w:val="en-CA"/>
        </w:rPr>
      </w:pPr>
      <w:r w:rsidRPr="23AAA9AF">
        <w:rPr>
          <w:lang w:val="en-CA"/>
        </w:rPr>
        <w:t>All taxes are included in the final costs.</w:t>
      </w:r>
    </w:p>
    <w:p w14:paraId="10D76587" w14:textId="77777777" w:rsidR="007848E7" w:rsidRPr="00F20A63" w:rsidRDefault="007848E7" w:rsidP="007848E7">
      <w:pPr>
        <w:pStyle w:val="Consignesetmatriel-titres"/>
        <w:rPr>
          <w:lang w:val="en-CA"/>
        </w:rPr>
      </w:pPr>
      <w:r w:rsidRPr="00F20A63">
        <w:rPr>
          <w:lang w:val="en-CA"/>
        </w:rPr>
        <w:t>Materials required</w:t>
      </w:r>
    </w:p>
    <w:p w14:paraId="325EA43E" w14:textId="77777777" w:rsidR="007848E7" w:rsidRDefault="007848E7" w:rsidP="007848E7">
      <w:pPr>
        <w:pStyle w:val="Consignesetmatriel-description"/>
        <w:numPr>
          <w:ilvl w:val="0"/>
          <w:numId w:val="7"/>
        </w:numPr>
        <w:spacing w:after="0"/>
        <w:ind w:left="714" w:right="45" w:hanging="357"/>
        <w:rPr>
          <w:lang w:val="en-CA"/>
        </w:rPr>
      </w:pPr>
      <w:r>
        <w:rPr>
          <w:lang w:val="en-CA"/>
        </w:rPr>
        <w:t>The diagram of the logo with measurements (see page 2)</w:t>
      </w:r>
    </w:p>
    <w:p w14:paraId="73CF9AD6" w14:textId="77777777" w:rsidR="007848E7" w:rsidRDefault="007848E7" w:rsidP="007848E7">
      <w:pPr>
        <w:pStyle w:val="Consignesetmatriel-description"/>
        <w:numPr>
          <w:ilvl w:val="0"/>
          <w:numId w:val="7"/>
        </w:numPr>
        <w:spacing w:after="0"/>
        <w:ind w:left="714" w:right="45" w:hanging="357"/>
        <w:rPr>
          <w:lang w:val="en-CA"/>
        </w:rPr>
      </w:pPr>
      <w:r w:rsidRPr="23AAA9AF">
        <w:rPr>
          <w:lang w:val="en-CA"/>
        </w:rPr>
        <w:t>The pricing list for the two companies that offer lighting services (see page 3)</w:t>
      </w:r>
    </w:p>
    <w:p w14:paraId="7E740C68" w14:textId="77777777" w:rsidR="007848E7" w:rsidRDefault="007848E7" w:rsidP="007848E7">
      <w:pPr>
        <w:pStyle w:val="Consignesetmatriel-description"/>
        <w:numPr>
          <w:ilvl w:val="0"/>
          <w:numId w:val="7"/>
        </w:numPr>
        <w:spacing w:after="0"/>
        <w:ind w:left="714" w:right="45" w:hanging="357"/>
        <w:rPr>
          <w:lang w:val="en-CA"/>
        </w:rPr>
      </w:pPr>
      <w:r w:rsidRPr="23AAA9AF">
        <w:rPr>
          <w:lang w:val="en-CA"/>
        </w:rPr>
        <w:t>Formula sheet for metric relations (geometric mean theorem), trigonometric ratios and sine law (see page 3)</w:t>
      </w:r>
    </w:p>
    <w:p w14:paraId="450CFDF9" w14:textId="77777777" w:rsidR="007848E7" w:rsidRPr="00F20A63" w:rsidRDefault="007848E7" w:rsidP="007848E7">
      <w:pPr>
        <w:pStyle w:val="Consignesetmatriel-description"/>
        <w:spacing w:after="0"/>
        <w:ind w:left="714" w:right="45"/>
        <w:rPr>
          <w:lang w:val="en-CA"/>
        </w:rPr>
      </w:pP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7848E7" w:rsidRPr="00C85343" w14:paraId="44D9EF22" w14:textId="77777777" w:rsidTr="00B27A95">
        <w:trPr>
          <w:trHeight w:val="2141"/>
        </w:trPr>
        <w:tc>
          <w:tcPr>
            <w:tcW w:w="9782" w:type="dxa"/>
            <w:shd w:val="clear" w:color="auto" w:fill="DDECEE" w:themeFill="accent5" w:themeFillTint="33"/>
          </w:tcPr>
          <w:p w14:paraId="1E780D9B" w14:textId="77777777" w:rsidR="007848E7" w:rsidRDefault="007848E7" w:rsidP="00B27A95">
            <w:pPr>
              <w:pStyle w:val="Informationsauxparents"/>
            </w:pPr>
            <w:r w:rsidRPr="00B82AB8">
              <w:t>Information for parents</w:t>
            </w:r>
          </w:p>
          <w:p w14:paraId="7EAEA61B" w14:textId="77777777" w:rsidR="007848E7" w:rsidRPr="001740DB" w:rsidRDefault="007848E7" w:rsidP="00B27A95">
            <w:pPr>
              <w:pStyle w:val="TableauParagraphedeliste"/>
              <w:spacing w:before="0" w:after="0"/>
              <w:rPr>
                <w:lang w:val="en-CA"/>
              </w:rPr>
            </w:pPr>
            <w:r w:rsidRPr="23AAA9AF">
              <w:rPr>
                <w:lang w:val="en-CA"/>
              </w:rPr>
              <w:t>Read the instructions to your child, if necessary.</w:t>
            </w:r>
          </w:p>
          <w:p w14:paraId="0D275FDC" w14:textId="77777777" w:rsidR="007848E7" w:rsidRPr="001740DB" w:rsidRDefault="007848E7" w:rsidP="00B27A95">
            <w:pPr>
              <w:pStyle w:val="TableauParagraphedeliste"/>
              <w:spacing w:before="0" w:after="0"/>
              <w:rPr>
                <w:lang w:val="en-CA"/>
              </w:rPr>
            </w:pPr>
            <w:r w:rsidRPr="23AAA9AF">
              <w:rPr>
                <w:lang w:val="en-CA"/>
              </w:rPr>
              <w:t>Discuss the task together with your child, outlining the steps they need to carry out.</w:t>
            </w:r>
          </w:p>
          <w:p w14:paraId="3A952CC0" w14:textId="77777777" w:rsidR="007848E7" w:rsidRDefault="007848E7" w:rsidP="00B27A95">
            <w:pPr>
              <w:pStyle w:val="TableauParagraphedeliste"/>
              <w:spacing w:before="0" w:after="0"/>
              <w:rPr>
                <w:lang w:val="en-CA"/>
              </w:rPr>
            </w:pPr>
            <w:r w:rsidRPr="23AAA9AF">
              <w:rPr>
                <w:lang w:val="en-CA"/>
              </w:rPr>
              <w:t>Once the task is completed, you and your child can go over it with the answer key provided.</w:t>
            </w:r>
          </w:p>
          <w:p w14:paraId="07E29393" w14:textId="77777777" w:rsidR="007848E7" w:rsidRDefault="007848E7" w:rsidP="00B27A95">
            <w:pPr>
              <w:pStyle w:val="TableauParagraphedeliste"/>
              <w:spacing w:before="0" w:after="0"/>
              <w:rPr>
                <w:lang w:val="en-CA"/>
              </w:rPr>
            </w:pPr>
            <w:r w:rsidRPr="23AAA9AF">
              <w:rPr>
                <w:lang w:val="en-CA"/>
              </w:rPr>
              <w:t>Please note that some students may not have covered trigonometric ratios or the sine law yet in their class. This assignment has been created with that in mind, so students can also solve the problem using metric relations (geometric mean theorem) instead.</w:t>
            </w:r>
          </w:p>
          <w:p w14:paraId="1A442F5E" w14:textId="77777777" w:rsidR="007848E7" w:rsidRPr="00AD2733" w:rsidRDefault="007848E7" w:rsidP="00B27A95">
            <w:pPr>
              <w:pStyle w:val="TableauParagraphedeliste"/>
              <w:spacing w:before="0" w:after="0"/>
              <w:rPr>
                <w:lang w:val="en-CA"/>
              </w:rPr>
            </w:pPr>
            <w:r w:rsidRPr="23AAA9AF">
              <w:rPr>
                <w:lang w:val="en-CA"/>
              </w:rPr>
              <w:t xml:space="preserve">Also, your child may obtain answers that are slightly different from the answer key, depending on how they round off their results. Being off by a few tenths is fine. There is no need to worry about inconsistencies in rounding off the results. The important thing is that your child </w:t>
            </w:r>
            <w:proofErr w:type="gramStart"/>
            <w:r w:rsidRPr="23AAA9AF">
              <w:rPr>
                <w:lang w:val="en-CA"/>
              </w:rPr>
              <w:t>is able to</w:t>
            </w:r>
            <w:proofErr w:type="gramEnd"/>
            <w:r w:rsidRPr="23AAA9AF">
              <w:rPr>
                <w:lang w:val="en-CA"/>
              </w:rPr>
              <w:t xml:space="preserve"> show that they can solve the problem. </w:t>
            </w:r>
          </w:p>
        </w:tc>
      </w:tr>
    </w:tbl>
    <w:p w14:paraId="77B7B7DA" w14:textId="77777777" w:rsidR="007848E7" w:rsidRDefault="007848E7" w:rsidP="007848E7">
      <w:pPr>
        <w:pStyle w:val="Consignesetmatriel-titres"/>
        <w:rPr>
          <w:rFonts w:ascii="Arial Rounded MT Bold" w:eastAsia="Times New Roman" w:hAnsi="Arial Rounded MT Bold" w:cs="Arial"/>
          <w:color w:val="0070C0"/>
          <w:sz w:val="50"/>
          <w:szCs w:val="50"/>
          <w:lang w:val="en-CA" w:eastAsia="fr-CA"/>
        </w:rPr>
      </w:pPr>
      <w:r w:rsidRPr="23AAA9AF">
        <w:rPr>
          <w:rFonts w:ascii="Arial Rounded MT Bold" w:eastAsia="Times New Roman" w:hAnsi="Arial Rounded MT Bold" w:cs="Arial"/>
          <w:color w:val="0070C0"/>
          <w:sz w:val="50"/>
          <w:szCs w:val="50"/>
          <w:lang w:val="en-CA" w:eastAsia="fr-CA"/>
        </w:rPr>
        <w:lastRenderedPageBreak/>
        <w:t>Appendix – Diagrams of the Logo</w:t>
      </w:r>
    </w:p>
    <w:p w14:paraId="5E15117E" w14:textId="77777777" w:rsidR="007848E7" w:rsidRDefault="007848E7" w:rsidP="007848E7">
      <w:pPr>
        <w:pStyle w:val="Consignesetmatriel-titres"/>
        <w:rPr>
          <w:lang w:val="en"/>
        </w:rPr>
      </w:pPr>
      <w:r>
        <w:rPr>
          <w:b w:val="0"/>
          <w:noProof/>
          <w:lang w:val="en-US" w:eastAsia="en-US"/>
        </w:rPr>
        <w:drawing>
          <wp:anchor distT="0" distB="0" distL="114300" distR="114300" simplePos="0" relativeHeight="251658241" behindDoc="1" locked="0" layoutInCell="1" allowOverlap="1" wp14:anchorId="476F39F4" wp14:editId="110F269A">
            <wp:simplePos x="0" y="0"/>
            <wp:positionH relativeFrom="column">
              <wp:posOffset>5080</wp:posOffset>
            </wp:positionH>
            <wp:positionV relativeFrom="paragraph">
              <wp:posOffset>298450</wp:posOffset>
            </wp:positionV>
            <wp:extent cx="3355226" cy="3271520"/>
            <wp:effectExtent l="0" t="0" r="0" b="508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t="24501" r="17918" b="23503"/>
                    <a:stretch/>
                  </pic:blipFill>
                  <pic:spPr bwMode="auto">
                    <a:xfrm>
                      <a:off x="0" y="0"/>
                      <a:ext cx="3355226" cy="327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en"/>
        </w:rPr>
        <w:t>Artist’s Rendition of the Logo</w:t>
      </w:r>
    </w:p>
    <w:p w14:paraId="694CECCE" w14:textId="77777777" w:rsidR="007848E7" w:rsidRDefault="007848E7" w:rsidP="007848E7">
      <w:pPr>
        <w:pStyle w:val="Consignesetmatriel-titres"/>
        <w:rPr>
          <w:lang w:val="en"/>
        </w:rPr>
      </w:pPr>
    </w:p>
    <w:p w14:paraId="47259977" w14:textId="77777777" w:rsidR="007848E7" w:rsidRDefault="007848E7" w:rsidP="007848E7">
      <w:pPr>
        <w:pStyle w:val="Consignesetmatriel-titres"/>
        <w:rPr>
          <w:lang w:val="en"/>
        </w:rPr>
      </w:pPr>
    </w:p>
    <w:p w14:paraId="087D4306" w14:textId="77777777" w:rsidR="007848E7" w:rsidRDefault="007848E7" w:rsidP="007848E7">
      <w:pPr>
        <w:pStyle w:val="Consignesetmatriel-titres"/>
        <w:rPr>
          <w:lang w:val="en"/>
        </w:rPr>
      </w:pPr>
    </w:p>
    <w:p w14:paraId="4880FA05" w14:textId="77777777" w:rsidR="007848E7" w:rsidRDefault="007848E7" w:rsidP="007848E7">
      <w:pPr>
        <w:pStyle w:val="Consignesetmatriel-titres"/>
        <w:rPr>
          <w:lang w:val="en"/>
        </w:rPr>
      </w:pPr>
    </w:p>
    <w:p w14:paraId="17047E8A" w14:textId="77777777" w:rsidR="007848E7" w:rsidRDefault="007848E7" w:rsidP="007848E7">
      <w:pPr>
        <w:pStyle w:val="Consignesetmatriel-titres"/>
        <w:rPr>
          <w:lang w:val="en"/>
        </w:rPr>
      </w:pPr>
    </w:p>
    <w:p w14:paraId="22773D1D" w14:textId="77777777" w:rsidR="007848E7" w:rsidRDefault="007848E7" w:rsidP="007848E7">
      <w:pPr>
        <w:pStyle w:val="Consignesetmatriel-titres"/>
        <w:rPr>
          <w:lang w:val="en"/>
        </w:rPr>
      </w:pPr>
    </w:p>
    <w:p w14:paraId="5370583A" w14:textId="77777777" w:rsidR="007848E7" w:rsidRDefault="007848E7" w:rsidP="007848E7">
      <w:pPr>
        <w:pStyle w:val="Consignesetmatriel-titres"/>
        <w:rPr>
          <w:lang w:val="en"/>
        </w:rPr>
      </w:pPr>
    </w:p>
    <w:p w14:paraId="17F588FB" w14:textId="77777777" w:rsidR="007848E7" w:rsidRDefault="007848E7" w:rsidP="007848E7">
      <w:pPr>
        <w:pStyle w:val="Consignesetmatriel-titres"/>
        <w:rPr>
          <w:lang w:val="en"/>
        </w:rPr>
      </w:pPr>
    </w:p>
    <w:p w14:paraId="4194CBD7" w14:textId="77777777" w:rsidR="007848E7" w:rsidRDefault="007848E7" w:rsidP="007848E7">
      <w:pPr>
        <w:pStyle w:val="Consignesetmatriel-titres"/>
        <w:rPr>
          <w:lang w:val="en"/>
        </w:rPr>
      </w:pPr>
    </w:p>
    <w:p w14:paraId="045CDBF7" w14:textId="77777777" w:rsidR="007848E7" w:rsidRDefault="007848E7" w:rsidP="007848E7">
      <w:pPr>
        <w:pStyle w:val="Consignesetmatriel-titres"/>
        <w:rPr>
          <w:lang w:val="en"/>
        </w:rPr>
      </w:pPr>
      <w:r>
        <w:rPr>
          <w:noProof/>
          <w:lang w:val="en-US" w:eastAsia="en-US"/>
        </w:rPr>
        <mc:AlternateContent>
          <mc:Choice Requires="wpg">
            <w:drawing>
              <wp:anchor distT="0" distB="0" distL="114300" distR="114300" simplePos="0" relativeHeight="251658240" behindDoc="0" locked="0" layoutInCell="1" allowOverlap="1" wp14:anchorId="0D489713" wp14:editId="34D85F10">
                <wp:simplePos x="0" y="0"/>
                <wp:positionH relativeFrom="column">
                  <wp:posOffset>-73982</wp:posOffset>
                </wp:positionH>
                <wp:positionV relativeFrom="paragraph">
                  <wp:posOffset>275590</wp:posOffset>
                </wp:positionV>
                <wp:extent cx="3499485" cy="3393440"/>
                <wp:effectExtent l="0" t="0" r="5715" b="0"/>
                <wp:wrapNone/>
                <wp:docPr id="26" name="Group 26"/>
                <wp:cNvGraphicFramePr/>
                <a:graphic xmlns:a="http://schemas.openxmlformats.org/drawingml/2006/main">
                  <a:graphicData uri="http://schemas.microsoft.com/office/word/2010/wordprocessingGroup">
                    <wpg:wgp>
                      <wpg:cNvGrpSpPr/>
                      <wpg:grpSpPr>
                        <a:xfrm>
                          <a:off x="0" y="0"/>
                          <a:ext cx="3499485" cy="3393440"/>
                          <a:chOff x="284747" y="0"/>
                          <a:chExt cx="3499853" cy="3393803"/>
                        </a:xfrm>
                      </wpg:grpSpPr>
                      <wpg:grpSp>
                        <wpg:cNvPr id="25" name="Group 25"/>
                        <wpg:cNvGrpSpPr/>
                        <wpg:grpSpPr>
                          <a:xfrm>
                            <a:off x="284747" y="0"/>
                            <a:ext cx="3499853" cy="3393803"/>
                            <a:chOff x="284747" y="0"/>
                            <a:chExt cx="3499853" cy="3393803"/>
                          </a:xfrm>
                        </wpg:grpSpPr>
                        <wpg:grpSp>
                          <wpg:cNvPr id="24" name="Group 24"/>
                          <wpg:cNvGrpSpPr/>
                          <wpg:grpSpPr>
                            <a:xfrm>
                              <a:off x="304800" y="0"/>
                              <a:ext cx="3479800" cy="3393803"/>
                              <a:chOff x="304800" y="0"/>
                              <a:chExt cx="3479800" cy="3393803"/>
                            </a:xfrm>
                          </wpg:grpSpPr>
                          <pic:pic xmlns:pic="http://schemas.openxmlformats.org/drawingml/2006/picture">
                            <pic:nvPicPr>
                              <pic:cNvPr id="2" name="Picture 2"/>
                              <pic:cNvPicPr>
                                <a:picLocks noChangeAspect="1"/>
                              </pic:cNvPicPr>
                            </pic:nvPicPr>
                            <pic:blipFill rotWithShape="1">
                              <a:blip r:embed="rId22" cstate="print">
                                <a:extLst>
                                  <a:ext uri="{28A0092B-C50C-407E-A947-70E740481C1C}">
                                    <a14:useLocalDpi xmlns:a14="http://schemas.microsoft.com/office/drawing/2010/main" val="0"/>
                                  </a:ext>
                                </a:extLst>
                              </a:blip>
                              <a:srcRect l="5256" t="14029" r="36325" b="27713"/>
                              <a:stretch/>
                            </pic:blipFill>
                            <pic:spPr bwMode="auto">
                              <a:xfrm>
                                <a:off x="312420" y="88223"/>
                                <a:ext cx="3472180" cy="3164501"/>
                              </a:xfrm>
                              <a:prstGeom prst="rect">
                                <a:avLst/>
                              </a:prstGeom>
                              <a:noFill/>
                              <a:ln>
                                <a:noFill/>
                              </a:ln>
                              <a:extLst>
                                <a:ext uri="{53640926-AAD7-44D8-BBD7-CCE9431645EC}">
                                  <a14:shadowObscured xmlns:a14="http://schemas.microsoft.com/office/drawing/2010/main"/>
                                </a:ext>
                              </a:extLst>
                            </pic:spPr>
                          </pic:pic>
                          <wpg:grpSp>
                            <wpg:cNvPr id="22" name="Group 22"/>
                            <wpg:cNvGrpSpPr/>
                            <wpg:grpSpPr>
                              <a:xfrm>
                                <a:off x="304800" y="0"/>
                                <a:ext cx="3164840" cy="3393803"/>
                                <a:chOff x="0" y="0"/>
                                <a:chExt cx="3164840" cy="3393803"/>
                              </a:xfrm>
                            </wpg:grpSpPr>
                            <wps:wsp>
                              <wps:cNvPr id="3" name="Text Box 3"/>
                              <wps:cNvSpPr txBox="1"/>
                              <wps:spPr>
                                <a:xfrm>
                                  <a:off x="0" y="3129643"/>
                                  <a:ext cx="345440" cy="264160"/>
                                </a:xfrm>
                                <a:prstGeom prst="rect">
                                  <a:avLst/>
                                </a:prstGeom>
                                <a:noFill/>
                                <a:ln w="6350">
                                  <a:noFill/>
                                </a:ln>
                              </wps:spPr>
                              <wps:txbx>
                                <w:txbxContent>
                                  <w:p w14:paraId="3ACB4390" w14:textId="77777777" w:rsidR="00B27A95" w:rsidRPr="00D86E44" w:rsidRDefault="00B27A95" w:rsidP="007848E7">
                                    <w:pPr>
                                      <w:jc w:val="center"/>
                                      <w:rPr>
                                        <w:rFonts w:cs="Arial"/>
                                      </w:rPr>
                                    </w:pPr>
                                    <w:r w:rsidRPr="00D86E44">
                                      <w:rPr>
                                        <w:rFonts w:cs="Aria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4"/>
                              <wps:cNvSpPr txBox="1"/>
                              <wps:spPr>
                                <a:xfrm>
                                  <a:off x="1888671" y="3129643"/>
                                  <a:ext cx="345440" cy="264160"/>
                                </a:xfrm>
                                <a:prstGeom prst="rect">
                                  <a:avLst/>
                                </a:prstGeom>
                                <a:noFill/>
                                <a:ln w="6350">
                                  <a:noFill/>
                                </a:ln>
                              </wps:spPr>
                              <wps:txbx>
                                <w:txbxContent>
                                  <w:p w14:paraId="48704C6E" w14:textId="77777777" w:rsidR="00B27A95" w:rsidRPr="00D86E44" w:rsidRDefault="00B27A95" w:rsidP="007848E7">
                                    <w:pPr>
                                      <w:jc w:val="center"/>
                                      <w:rPr>
                                        <w:rFonts w:cs="Arial"/>
                                      </w:rPr>
                                    </w:pPr>
                                    <w:r w:rsidRPr="00D86E44">
                                      <w:rPr>
                                        <w:rFonts w:cs="Aria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Text Box 5"/>
                              <wps:cNvSpPr txBox="1"/>
                              <wps:spPr>
                                <a:xfrm>
                                  <a:off x="1104900" y="2041072"/>
                                  <a:ext cx="345440" cy="264160"/>
                                </a:xfrm>
                                <a:prstGeom prst="rect">
                                  <a:avLst/>
                                </a:prstGeom>
                                <a:noFill/>
                                <a:ln w="6350">
                                  <a:noFill/>
                                </a:ln>
                              </wps:spPr>
                              <wps:txbx>
                                <w:txbxContent>
                                  <w:p w14:paraId="4968F1C9" w14:textId="77777777" w:rsidR="00B27A95" w:rsidRPr="00D86E44" w:rsidRDefault="00B27A95" w:rsidP="007848E7">
                                    <w:pPr>
                                      <w:jc w:val="center"/>
                                      <w:rPr>
                                        <w:rFonts w:cs="Arial"/>
                                      </w:rPr>
                                    </w:pPr>
                                    <w:r w:rsidRPr="00D86E44">
                                      <w:rPr>
                                        <w:rFonts w:cs="Aria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Text Box 7"/>
                              <wps:cNvSpPr txBox="1"/>
                              <wps:spPr>
                                <a:xfrm>
                                  <a:off x="566057" y="767443"/>
                                  <a:ext cx="345440" cy="264160"/>
                                </a:xfrm>
                                <a:prstGeom prst="rect">
                                  <a:avLst/>
                                </a:prstGeom>
                                <a:noFill/>
                                <a:ln w="6350">
                                  <a:noFill/>
                                </a:ln>
                              </wps:spPr>
                              <wps:txbx>
                                <w:txbxContent>
                                  <w:p w14:paraId="479892D6" w14:textId="77777777" w:rsidR="00B27A95" w:rsidRPr="00D86E44" w:rsidRDefault="00B27A95" w:rsidP="007848E7">
                                    <w:pPr>
                                      <w:jc w:val="center"/>
                                      <w:rPr>
                                        <w:rFonts w:cs="Arial"/>
                                      </w:rPr>
                                    </w:pPr>
                                    <w:r>
                                      <w:rPr>
                                        <w:rFonts w:cs="Arial"/>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2819400" y="0"/>
                                  <a:ext cx="345440" cy="264160"/>
                                </a:xfrm>
                                <a:prstGeom prst="rect">
                                  <a:avLst/>
                                </a:prstGeom>
                                <a:noFill/>
                                <a:ln w="6350">
                                  <a:noFill/>
                                </a:ln>
                              </wps:spPr>
                              <wps:txbx>
                                <w:txbxContent>
                                  <w:p w14:paraId="6B4A8510" w14:textId="77777777" w:rsidR="00B27A95" w:rsidRPr="00D86E44" w:rsidRDefault="00B27A95" w:rsidP="007848E7">
                                    <w:pPr>
                                      <w:jc w:val="center"/>
                                      <w:rPr>
                                        <w:rFonts w:cs="Arial"/>
                                      </w:rPr>
                                    </w:pPr>
                                    <w:r>
                                      <w:rPr>
                                        <w:rFonts w:cs="Arial"/>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Rectangle 12"/>
                              <wps:cNvSpPr/>
                              <wps:spPr>
                                <a:xfrm rot="20499739">
                                  <a:off x="658585" y="1053193"/>
                                  <a:ext cx="216000" cy="108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Straight Connector 13"/>
                              <wps:cNvCnPr/>
                              <wps:spPr>
                                <a:xfrm>
                                  <a:off x="751114" y="1050472"/>
                                  <a:ext cx="35052" cy="109728"/>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6" name="Rectangle 16"/>
                              <wps:cNvSpPr/>
                              <wps:spPr>
                                <a:xfrm>
                                  <a:off x="185057" y="2982686"/>
                                  <a:ext cx="108000" cy="108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17"/>
                              <wps:cNvSpPr txBox="1"/>
                              <wps:spPr>
                                <a:xfrm rot="2681355">
                                  <a:off x="272142" y="1728107"/>
                                  <a:ext cx="636814" cy="264160"/>
                                </a:xfrm>
                                <a:prstGeom prst="rect">
                                  <a:avLst/>
                                </a:prstGeom>
                                <a:noFill/>
                                <a:ln w="6350">
                                  <a:noFill/>
                                </a:ln>
                              </wps:spPr>
                              <wps:txbx>
                                <w:txbxContent>
                                  <w:p w14:paraId="30752024" w14:textId="77777777" w:rsidR="00B27A95" w:rsidRPr="00D86E44" w:rsidRDefault="00B27A95" w:rsidP="007848E7">
                                    <w:pPr>
                                      <w:jc w:val="center"/>
                                      <w:rPr>
                                        <w:rFonts w:cs="Arial"/>
                                      </w:rPr>
                                    </w:pPr>
                                    <w:r>
                                      <w:rPr>
                                        <w:rFonts w:cs="Arial"/>
                                      </w:rPr>
                                      <w:t>4.24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rot="18899101">
                                  <a:off x="274592" y="2347142"/>
                                  <a:ext cx="636814" cy="264160"/>
                                </a:xfrm>
                                <a:prstGeom prst="rect">
                                  <a:avLst/>
                                </a:prstGeom>
                                <a:noFill/>
                                <a:ln w="6350">
                                  <a:noFill/>
                                </a:ln>
                              </wps:spPr>
                              <wps:txbx>
                                <w:txbxContent>
                                  <w:p w14:paraId="068CFDBC" w14:textId="77777777" w:rsidR="00B27A95" w:rsidRPr="00D86E44" w:rsidRDefault="00B27A95" w:rsidP="007848E7">
                                    <w:pPr>
                                      <w:jc w:val="center"/>
                                      <w:rPr>
                                        <w:rFonts w:cs="Arial"/>
                                      </w:rPr>
                                    </w:pPr>
                                    <w:r>
                                      <w:rPr>
                                        <w:rFonts w:cs="Arial"/>
                                      </w:rPr>
                                      <w:t>4.24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rot="20479683">
                                  <a:off x="108857" y="889907"/>
                                  <a:ext cx="636814" cy="264160"/>
                                </a:xfrm>
                                <a:prstGeom prst="rect">
                                  <a:avLst/>
                                </a:prstGeom>
                                <a:noFill/>
                                <a:ln w="6350">
                                  <a:noFill/>
                                </a:ln>
                              </wps:spPr>
                              <wps:txbx>
                                <w:txbxContent>
                                  <w:p w14:paraId="074314FF" w14:textId="77777777" w:rsidR="00B27A95" w:rsidRPr="00D86E44" w:rsidRDefault="00B27A95" w:rsidP="007848E7">
                                    <w:pPr>
                                      <w:jc w:val="center"/>
                                      <w:rPr>
                                        <w:rFonts w:cs="Arial"/>
                                      </w:rPr>
                                    </w:pPr>
                                    <w:r>
                                      <w:rPr>
                                        <w:rFonts w:cs="Arial"/>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9" name="Rectangle 9"/>
                          <wps:cNvSpPr/>
                          <wps:spPr>
                            <a:xfrm rot="2705444">
                              <a:off x="1265321" y="2161674"/>
                              <a:ext cx="216000" cy="108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284747" y="946485"/>
                              <a:ext cx="345440" cy="264160"/>
                            </a:xfrm>
                            <a:prstGeom prst="rect">
                              <a:avLst/>
                            </a:prstGeom>
                            <a:noFill/>
                            <a:ln w="6350">
                              <a:noFill/>
                            </a:ln>
                          </wps:spPr>
                          <wps:txbx>
                            <w:txbxContent>
                              <w:p w14:paraId="2F6A8F57" w14:textId="77777777" w:rsidR="00B27A95" w:rsidRPr="00D86E44" w:rsidRDefault="00B27A95" w:rsidP="007848E7">
                                <w:pPr>
                                  <w:jc w:val="center"/>
                                  <w:rPr>
                                    <w:rFonts w:cs="Arial"/>
                                  </w:rPr>
                                </w:pPr>
                                <w:r>
                                  <w:rPr>
                                    <w:rFonts w:cs="Aria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Rectangle 11"/>
                          <wps:cNvSpPr/>
                          <wps:spPr>
                            <a:xfrm rot="18866789">
                              <a:off x="1281363" y="2069432"/>
                              <a:ext cx="215900" cy="10795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 name="Straight Connector 14"/>
                        <wps:cNvCnPr/>
                        <wps:spPr>
                          <a:xfrm>
                            <a:off x="1335505" y="2085474"/>
                            <a:ext cx="76200" cy="79248"/>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5" name="Straight Connector 15"/>
                        <wps:cNvCnPr/>
                        <wps:spPr>
                          <a:xfrm flipH="1">
                            <a:off x="1327484" y="2169695"/>
                            <a:ext cx="81407" cy="86868"/>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0D489713" id="Group 26" o:spid="_x0000_s1026" style="position:absolute;margin-left:-5.85pt;margin-top:21.7pt;width:275.55pt;height:267.2pt;z-index:251658240;mso-width-relative:margin" coordorigin="2847" coordsize="34998,33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">
                <v:group id="Group 25" o:spid="_x0000_s1027" style="position:absolute;left:2847;width:34999;height:33938" coordorigin="2847" coordsize="34998,33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Group 24" o:spid="_x0000_s1028" style="position:absolute;left:3048;width:34798;height:33938" coordorigin="3048" coordsize="34798,33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9" type="#_x0000_t75" style="position:absolute;left:3124;top:882;width:34722;height:31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">
                      <v:imagedata r:id="rId23" o:title="" croptop="9194f" cropbottom="18162f" cropleft="3445f" cropright="23806f"/>
                    </v:shape>
                    <v:group id="Group 22" o:spid="_x0000_s1030" style="position:absolute;left:3048;width:31648;height:33938" coordsize="31648,33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type id="_x0000_t202" coordsize="21600,21600" o:spt="202" path="m,l,21600r21600,l21600,xe">
                        <v:stroke joinstyle="miter"/>
                        <v:path gradientshapeok="t" o:connecttype="rect"/>
                      </v:shapetype>
                      <v:shape id="Text Box 3" o:spid="_x0000_s1031" type="#_x0000_t202" style="position:absolute;top:31296;width:345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6gxQAAANoAAAAPAAAAZHJzL2Rvd25yZXYueG1sRI9Ba8JA&#10;FITvBf/D8gRvdVOl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AVx96gxQAAANoAAAAP&#10;AAAAAAAAAAAAAAAAAAcCAABkcnMvZG93bnJldi54bWxQSwUGAAAAAAMAAwC3AAAA+QIAAAAA&#10;" filled="f" stroked="f" strokeweight=".5pt">
                        <v:textbox>
                          <w:txbxContent>
                            <w:p w14:paraId="3ACB4390" w14:textId="77777777" w:rsidR="00B27A95" w:rsidRPr="00D86E44" w:rsidRDefault="00B27A95" w:rsidP="007848E7">
                              <w:pPr>
                                <w:jc w:val="center"/>
                                <w:rPr>
                                  <w:rFonts w:cs="Arial"/>
                                </w:rPr>
                              </w:pPr>
                              <w:r w:rsidRPr="00D86E44">
                                <w:rPr>
                                  <w:rFonts w:cs="Arial"/>
                                </w:rPr>
                                <w:t>A</w:t>
                              </w:r>
                            </w:p>
                          </w:txbxContent>
                        </v:textbox>
                      </v:shape>
                      <v:shape id="Text Box 4" o:spid="_x0000_s1032" type="#_x0000_t202" style="position:absolute;left:18886;top:31296;width:3455;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UxQAAANoAAAAPAAAAZHJzL2Rvd25yZXYueG1sRI9Ba8JA&#10;FITvBf/D8gRvdVOx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CaLkbUxQAAANoAAAAP&#10;AAAAAAAAAAAAAAAAAAcCAABkcnMvZG93bnJldi54bWxQSwUGAAAAAAMAAwC3AAAA+QIAAAAA&#10;" filled="f" stroked="f" strokeweight=".5pt">
                        <v:textbox>
                          <w:txbxContent>
                            <w:p w14:paraId="48704C6E" w14:textId="77777777" w:rsidR="00B27A95" w:rsidRPr="00D86E44" w:rsidRDefault="00B27A95" w:rsidP="007848E7">
                              <w:pPr>
                                <w:jc w:val="center"/>
                                <w:rPr>
                                  <w:rFonts w:cs="Arial"/>
                                </w:rPr>
                              </w:pPr>
                              <w:r w:rsidRPr="00D86E44">
                                <w:rPr>
                                  <w:rFonts w:cs="Arial"/>
                                </w:rPr>
                                <w:t>B</w:t>
                              </w:r>
                            </w:p>
                          </w:txbxContent>
                        </v:textbox>
                      </v:shape>
                      <v:shape id="Text Box 5" o:spid="_x0000_s1033" type="#_x0000_t202" style="position:absolute;left:11049;top:20410;width:345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14:paraId="4968F1C9" w14:textId="77777777" w:rsidR="00B27A95" w:rsidRPr="00D86E44" w:rsidRDefault="00B27A95" w:rsidP="007848E7">
                              <w:pPr>
                                <w:jc w:val="center"/>
                                <w:rPr>
                                  <w:rFonts w:cs="Arial"/>
                                </w:rPr>
                              </w:pPr>
                              <w:r w:rsidRPr="00D86E44">
                                <w:rPr>
                                  <w:rFonts w:cs="Arial"/>
                                </w:rPr>
                                <w:t>C</w:t>
                              </w:r>
                            </w:p>
                          </w:txbxContent>
                        </v:textbox>
                      </v:shape>
                      <v:shape id="Text Box 7" o:spid="_x0000_s1034" type="#_x0000_t202" style="position:absolute;left:5660;top:7674;width:345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14:paraId="479892D6" w14:textId="77777777" w:rsidR="00B27A95" w:rsidRPr="00D86E44" w:rsidRDefault="00B27A95" w:rsidP="007848E7">
                              <w:pPr>
                                <w:jc w:val="center"/>
                                <w:rPr>
                                  <w:rFonts w:cs="Arial"/>
                                </w:rPr>
                              </w:pPr>
                              <w:r>
                                <w:rPr>
                                  <w:rFonts w:cs="Arial"/>
                                </w:rPr>
                                <w:t>E</w:t>
                              </w:r>
                            </w:p>
                          </w:txbxContent>
                        </v:textbox>
                      </v:shape>
                      <v:shape id="Text Box 8" o:spid="_x0000_s1035" type="#_x0000_t202" style="position:absolute;left:28194;width:3454;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6B4A8510" w14:textId="77777777" w:rsidR="00B27A95" w:rsidRPr="00D86E44" w:rsidRDefault="00B27A95" w:rsidP="007848E7">
                              <w:pPr>
                                <w:jc w:val="center"/>
                                <w:rPr>
                                  <w:rFonts w:cs="Arial"/>
                                </w:rPr>
                              </w:pPr>
                              <w:r>
                                <w:rPr>
                                  <w:rFonts w:cs="Arial"/>
                                </w:rPr>
                                <w:t>F</w:t>
                              </w:r>
                            </w:p>
                          </w:txbxContent>
                        </v:textbox>
                      </v:shape>
                      <v:rect id="Rectangle 12" o:spid="_x0000_s1036" style="position:absolute;left:6585;top:10531;width:2160;height:1080;rotation:-12017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" fillcolor="black [3213]" strokecolor="black [3213]" strokeweight="1pt"/>
                      <v:line id="Straight Connector 13" o:spid="_x0000_s1037" style="position:absolute;visibility:visible;mso-wrap-style:square" from="7511,10504" to="7861,11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" strokecolor="white [3212]" strokeweight="1pt">
                        <v:stroke joinstyle="miter"/>
                      </v:line>
                      <v:rect id="Rectangle 16" o:spid="_x0000_s1038" style="position:absolute;left:1850;top:29826;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" fillcolor="black [3213]" strokecolor="black [3213]" strokeweight="1pt"/>
                      <v:shape id="Text Box 17" o:spid="_x0000_s1039" type="#_x0000_t202" style="position:absolute;left:2721;top:17281;width:6368;height:2641;rotation:292875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" filled="f" stroked="f" strokeweight=".5pt">
                        <v:textbox>
                          <w:txbxContent>
                            <w:p w14:paraId="30752024" w14:textId="77777777" w:rsidR="00B27A95" w:rsidRPr="00D86E44" w:rsidRDefault="00B27A95" w:rsidP="007848E7">
                              <w:pPr>
                                <w:jc w:val="center"/>
                                <w:rPr>
                                  <w:rFonts w:cs="Arial"/>
                                </w:rPr>
                              </w:pPr>
                              <w:r>
                                <w:rPr>
                                  <w:rFonts w:cs="Arial"/>
                                </w:rPr>
                                <w:t>4.24</w:t>
                              </w:r>
                            </w:p>
                          </w:txbxContent>
                        </v:textbox>
                      </v:shape>
                      <v:shape id="Text Box 18" o:spid="_x0000_s1040" type="#_x0000_t202" style="position:absolute;left:2746;top:23471;width:6368;height:2641;rotation:-2950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" filled="f" stroked="f" strokeweight=".5pt">
                        <v:textbox>
                          <w:txbxContent>
                            <w:p w14:paraId="068CFDBC" w14:textId="77777777" w:rsidR="00B27A95" w:rsidRPr="00D86E44" w:rsidRDefault="00B27A95" w:rsidP="007848E7">
                              <w:pPr>
                                <w:jc w:val="center"/>
                                <w:rPr>
                                  <w:rFonts w:cs="Arial"/>
                                </w:rPr>
                              </w:pPr>
                              <w:r>
                                <w:rPr>
                                  <w:rFonts w:cs="Arial"/>
                                </w:rPr>
                                <w:t>4.24</w:t>
                              </w:r>
                            </w:p>
                          </w:txbxContent>
                        </v:textbox>
                      </v:shape>
                      <v:shape id="Text Box 20" o:spid="_x0000_s1041" type="#_x0000_t202" style="position:absolute;left:1088;top:8899;width:6368;height:2641;rotation:-12236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" filled="f" stroked="f" strokeweight=".5pt">
                        <v:textbox>
                          <w:txbxContent>
                            <w:p w14:paraId="074314FF" w14:textId="77777777" w:rsidR="00B27A95" w:rsidRPr="00D86E44" w:rsidRDefault="00B27A95" w:rsidP="007848E7">
                              <w:pPr>
                                <w:jc w:val="center"/>
                                <w:rPr>
                                  <w:rFonts w:cs="Arial"/>
                                </w:rPr>
                              </w:pPr>
                              <w:r>
                                <w:rPr>
                                  <w:rFonts w:cs="Arial"/>
                                </w:rPr>
                                <w:t>1.9</w:t>
                              </w:r>
                            </w:p>
                          </w:txbxContent>
                        </v:textbox>
                      </v:shape>
                    </v:group>
                  </v:group>
                  <v:rect id="Rectangle 9" o:spid="_x0000_s1042" style="position:absolute;left:12653;top:21616;width:2160;height:1080;rotation:29550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" fillcolor="black [3213]" strokecolor="black [3213]" strokeweight="1pt"/>
                  <v:shape id="Text Box 6" o:spid="_x0000_s1043" type="#_x0000_t202" style="position:absolute;left:2847;top:9464;width:345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" filled="f" stroked="f" strokeweight=".5pt">
                    <v:textbox>
                      <w:txbxContent>
                        <w:p w14:paraId="2F6A8F57" w14:textId="77777777" w:rsidR="00B27A95" w:rsidRPr="00D86E44" w:rsidRDefault="00B27A95" w:rsidP="007848E7">
                          <w:pPr>
                            <w:jc w:val="center"/>
                            <w:rPr>
                              <w:rFonts w:cs="Arial"/>
                            </w:rPr>
                          </w:pPr>
                          <w:r>
                            <w:rPr>
                              <w:rFonts w:cs="Arial"/>
                            </w:rPr>
                            <w:t>D</w:t>
                          </w:r>
                        </w:p>
                      </w:txbxContent>
                    </v:textbox>
                  </v:shape>
                  <v:rect id="Rectangle 11" o:spid="_x0000_s1044" style="position:absolute;left:12813;top:20694;width:2159;height:1079;rotation:-29853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" fillcolor="black [3213]" strokecolor="black [3213]" strokeweight="1pt"/>
                </v:group>
                <v:line id="Straight Connector 14" o:spid="_x0000_s1045" style="position:absolute;visibility:visible;mso-wrap-style:square" from="13355,20854" to="14117,21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" strokecolor="white [3212]" strokeweight="1pt">
                  <v:stroke joinstyle="miter"/>
                </v:line>
                <v:line id="Straight Connector 15" o:spid="_x0000_s1046" style="position:absolute;flip:x;visibility:visible;mso-wrap-style:square" from="13274,21696" to="14088,22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" strokecolor="white [3212]" strokeweight="1pt">
                  <v:stroke joinstyle="miter"/>
                </v:line>
              </v:group>
            </w:pict>
          </mc:Fallback>
        </mc:AlternateContent>
      </w:r>
      <w:r>
        <w:rPr>
          <w:lang w:val="en"/>
        </w:rPr>
        <w:t>Blueprint of the Logo (with some measurements)</w:t>
      </w:r>
    </w:p>
    <w:p w14:paraId="796F3292" w14:textId="77777777" w:rsidR="007848E7" w:rsidRDefault="007848E7" w:rsidP="007848E7">
      <w:pPr>
        <w:pStyle w:val="TableauParagraphedeliste"/>
        <w:numPr>
          <w:ilvl w:val="0"/>
          <w:numId w:val="0"/>
        </w:numPr>
        <w:ind w:left="6384"/>
        <w:rPr>
          <w:lang w:val="en-CA"/>
        </w:rPr>
      </w:pPr>
    </w:p>
    <w:p w14:paraId="39F412CF" w14:textId="77777777" w:rsidR="007848E7" w:rsidRDefault="007848E7" w:rsidP="007848E7">
      <w:pPr>
        <w:pStyle w:val="TableauParagraphedeliste"/>
        <w:numPr>
          <w:ilvl w:val="0"/>
          <w:numId w:val="8"/>
        </w:numPr>
        <w:rPr>
          <w:lang w:val="en-CA"/>
        </w:rPr>
      </w:pPr>
      <w:r>
        <w:rPr>
          <w:rFonts w:ascii="Cambria Math" w:hAnsi="Cambria Math" w:cs="Cambria Math"/>
          <w:color w:val="222222"/>
          <w:sz w:val="21"/>
          <w:szCs w:val="21"/>
          <w:shd w:val="clear" w:color="auto" w:fill="FFFFFF"/>
        </w:rPr>
        <w:t>∠</w:t>
      </w:r>
      <w:r>
        <w:rPr>
          <w:lang w:val="en-CA"/>
        </w:rPr>
        <w:t>ADC = 45</w:t>
      </w:r>
      <w:r>
        <w:rPr>
          <w:vertAlign w:val="superscript"/>
          <w:lang w:val="en-CA"/>
        </w:rPr>
        <w:t>o</w:t>
      </w:r>
    </w:p>
    <w:p w14:paraId="63826E22" w14:textId="77777777" w:rsidR="007848E7" w:rsidRDefault="007848E7" w:rsidP="007848E7">
      <w:pPr>
        <w:pStyle w:val="TableauParagraphedeliste"/>
        <w:numPr>
          <w:ilvl w:val="0"/>
          <w:numId w:val="8"/>
        </w:numPr>
        <w:rPr>
          <w:lang w:val="en-CA"/>
        </w:rPr>
      </w:pPr>
      <w:r>
        <w:rPr>
          <w:rFonts w:ascii="Cambria Math" w:hAnsi="Cambria Math" w:cs="Cambria Math"/>
          <w:color w:val="222222"/>
          <w:sz w:val="21"/>
          <w:szCs w:val="21"/>
          <w:shd w:val="clear" w:color="auto" w:fill="FFFFFF"/>
        </w:rPr>
        <w:t>∠</w:t>
      </w:r>
      <w:r>
        <w:rPr>
          <w:lang w:val="en-CA"/>
        </w:rPr>
        <w:t>DCE = 26.65</w:t>
      </w:r>
      <w:r>
        <w:rPr>
          <w:vertAlign w:val="superscript"/>
          <w:lang w:val="en-CA"/>
        </w:rPr>
        <w:t>o</w:t>
      </w:r>
    </w:p>
    <w:p w14:paraId="1DC7ED83" w14:textId="77777777" w:rsidR="007848E7" w:rsidRDefault="007848E7" w:rsidP="007848E7">
      <w:pPr>
        <w:pStyle w:val="TableauParagraphedeliste"/>
        <w:numPr>
          <w:ilvl w:val="0"/>
          <w:numId w:val="8"/>
        </w:numPr>
        <w:rPr>
          <w:lang w:val="en-CA"/>
        </w:rPr>
      </w:pPr>
      <w:r>
        <w:rPr>
          <w:rFonts w:ascii="Cambria Math" w:hAnsi="Cambria Math" w:cs="Cambria Math"/>
          <w:color w:val="222222"/>
          <w:sz w:val="21"/>
          <w:szCs w:val="21"/>
          <w:shd w:val="clear" w:color="auto" w:fill="FFFFFF"/>
        </w:rPr>
        <w:t>∠</w:t>
      </w:r>
      <w:r>
        <w:rPr>
          <w:lang w:val="en-CA"/>
        </w:rPr>
        <w:t>CFE = 26.48</w:t>
      </w:r>
      <w:r>
        <w:rPr>
          <w:vertAlign w:val="superscript"/>
          <w:lang w:val="en-CA"/>
        </w:rPr>
        <w:t>o</w:t>
      </w:r>
    </w:p>
    <w:p w14:paraId="19EF884B" w14:textId="77777777" w:rsidR="007848E7" w:rsidRDefault="00C85343" w:rsidP="007848E7">
      <w:pPr>
        <w:pStyle w:val="TableauParagraphedeliste"/>
        <w:numPr>
          <w:ilvl w:val="0"/>
          <w:numId w:val="8"/>
        </w:numPr>
        <w:rPr>
          <w:rFonts w:eastAsiaTheme="minorEastAsia"/>
          <w:lang w:val="en"/>
        </w:rPr>
      </w:pPr>
      <m:oMath>
        <m:acc>
          <m:accPr>
            <m:chr m:val="̅"/>
            <m:ctrlPr>
              <w:rPr>
                <w:rFonts w:ascii="Cambria Math" w:eastAsiaTheme="minorEastAsia" w:hAnsi="Cambria Math"/>
                <w:i/>
                <w:lang w:val="en"/>
              </w:rPr>
            </m:ctrlPr>
          </m:accPr>
          <m:e>
            <m:r>
              <m:rPr>
                <m:nor/>
              </m:rPr>
              <w:rPr>
                <w:rFonts w:eastAsiaTheme="minorEastAsia" w:cs="Arial"/>
                <w:lang w:val="en"/>
              </w:rPr>
              <m:t>AC</m:t>
            </m:r>
          </m:e>
        </m:acc>
      </m:oMath>
      <w:r w:rsidR="007848E7">
        <w:rPr>
          <w:rFonts w:eastAsiaTheme="minorEastAsia"/>
          <w:lang w:val="en"/>
        </w:rPr>
        <w:t xml:space="preserve"> = 4.24 m</w:t>
      </w:r>
    </w:p>
    <w:p w14:paraId="154C6696" w14:textId="77777777" w:rsidR="007848E7" w:rsidRDefault="00C85343" w:rsidP="007848E7">
      <w:pPr>
        <w:pStyle w:val="TableauParagraphedeliste"/>
        <w:numPr>
          <w:ilvl w:val="0"/>
          <w:numId w:val="8"/>
        </w:numPr>
        <w:rPr>
          <w:rFonts w:eastAsiaTheme="minorEastAsia"/>
          <w:lang w:val="en"/>
        </w:rPr>
      </w:pPr>
      <m:oMath>
        <m:acc>
          <m:accPr>
            <m:chr m:val="̅"/>
            <m:ctrlPr>
              <w:rPr>
                <w:rFonts w:ascii="Cambria Math" w:eastAsiaTheme="minorEastAsia" w:hAnsi="Cambria Math" w:cs="Arial"/>
                <w:i/>
                <w:lang w:val="en"/>
              </w:rPr>
            </m:ctrlPr>
          </m:accPr>
          <m:e>
            <m:r>
              <m:rPr>
                <m:nor/>
              </m:rPr>
              <w:rPr>
                <w:rFonts w:eastAsiaTheme="minorEastAsia" w:cs="Arial"/>
                <w:lang w:val="en"/>
              </w:rPr>
              <m:t>DC</m:t>
            </m:r>
          </m:e>
        </m:acc>
      </m:oMath>
      <w:r w:rsidR="007848E7">
        <w:rPr>
          <w:rFonts w:eastAsiaTheme="minorEastAsia"/>
          <w:lang w:val="en"/>
        </w:rPr>
        <w:t xml:space="preserve"> = 4.24 m</w:t>
      </w:r>
    </w:p>
    <w:p w14:paraId="2F084AF4" w14:textId="77777777" w:rsidR="007848E7" w:rsidRDefault="00C85343" w:rsidP="007848E7">
      <w:pPr>
        <w:pStyle w:val="TableauParagraphedeliste"/>
        <w:numPr>
          <w:ilvl w:val="0"/>
          <w:numId w:val="8"/>
        </w:numPr>
        <w:rPr>
          <w:rFonts w:eastAsiaTheme="minorEastAsia"/>
          <w:lang w:val="en"/>
        </w:rPr>
      </w:pPr>
      <m:oMath>
        <m:acc>
          <m:accPr>
            <m:chr m:val="̅"/>
            <m:ctrlPr>
              <w:rPr>
                <w:rFonts w:ascii="Cambria Math" w:eastAsiaTheme="minorEastAsia" w:hAnsi="Cambria Math"/>
                <w:i/>
                <w:lang w:val="en"/>
              </w:rPr>
            </m:ctrlPr>
          </m:accPr>
          <m:e>
            <m:r>
              <m:rPr>
                <m:nor/>
              </m:rPr>
              <w:rPr>
                <w:rFonts w:eastAsiaTheme="minorEastAsia" w:cs="Arial"/>
                <w:lang w:val="en"/>
              </w:rPr>
              <m:t>DE</m:t>
            </m:r>
          </m:e>
        </m:acc>
      </m:oMath>
      <w:r w:rsidR="007848E7">
        <w:rPr>
          <w:rFonts w:eastAsiaTheme="minorEastAsia"/>
          <w:lang w:val="en"/>
        </w:rPr>
        <w:t xml:space="preserve"> = 1.9 m</w:t>
      </w:r>
    </w:p>
    <w:p w14:paraId="6C3050E6" w14:textId="77777777" w:rsidR="007848E7" w:rsidRDefault="007848E7" w:rsidP="007848E7">
      <w:pPr>
        <w:pStyle w:val="TableauParagraphedeliste"/>
        <w:numPr>
          <w:ilvl w:val="0"/>
          <w:numId w:val="0"/>
        </w:numPr>
        <w:ind w:left="5316" w:hanging="360"/>
        <w:rPr>
          <w:rFonts w:eastAsiaTheme="minorEastAsia"/>
          <w:lang w:val="en"/>
        </w:rPr>
      </w:pPr>
    </w:p>
    <w:p w14:paraId="149C74BA" w14:textId="77777777" w:rsidR="007848E7" w:rsidRDefault="007848E7" w:rsidP="007848E7">
      <w:pPr>
        <w:pStyle w:val="TableauParagraphedeliste"/>
        <w:numPr>
          <w:ilvl w:val="0"/>
          <w:numId w:val="0"/>
        </w:numPr>
        <w:ind w:left="6024" w:hanging="360"/>
        <w:rPr>
          <w:rFonts w:eastAsiaTheme="minorEastAsia"/>
          <w:lang w:val="en"/>
        </w:rPr>
      </w:pPr>
      <w:r w:rsidRPr="00DC10BE">
        <w:rPr>
          <w:rFonts w:eastAsiaTheme="minorEastAsia"/>
          <w:b/>
          <w:bCs/>
          <w:lang w:val="en"/>
        </w:rPr>
        <w:t>NOTE:</w:t>
      </w:r>
      <w:r>
        <w:rPr>
          <w:rFonts w:eastAsiaTheme="minorEastAsia"/>
          <w:lang w:val="en"/>
        </w:rPr>
        <w:t xml:space="preserve"> All lengths are in </w:t>
      </w:r>
      <w:proofErr w:type="spellStart"/>
      <w:r>
        <w:rPr>
          <w:rFonts w:eastAsiaTheme="minorEastAsia"/>
          <w:lang w:val="en"/>
        </w:rPr>
        <w:t>metres</w:t>
      </w:r>
      <w:proofErr w:type="spellEnd"/>
    </w:p>
    <w:p w14:paraId="5136D012" w14:textId="77777777" w:rsidR="007848E7" w:rsidRPr="00C404C4" w:rsidRDefault="007848E7" w:rsidP="007848E7">
      <w:pPr>
        <w:pStyle w:val="TableauParagraphedeliste"/>
        <w:numPr>
          <w:ilvl w:val="0"/>
          <w:numId w:val="0"/>
        </w:numPr>
        <w:ind w:left="720" w:hanging="360"/>
        <w:rPr>
          <w:rFonts w:eastAsiaTheme="minorEastAsia"/>
          <w:lang w:val="en"/>
        </w:rPr>
      </w:pPr>
    </w:p>
    <w:p w14:paraId="3ED92DD6" w14:textId="77777777" w:rsidR="007848E7" w:rsidRPr="00BD2D4F" w:rsidRDefault="007848E7" w:rsidP="007848E7">
      <w:pPr>
        <w:pStyle w:val="Consignesetmatriel-titres"/>
        <w:rPr>
          <w:lang w:val="en-CA"/>
        </w:rPr>
      </w:pPr>
    </w:p>
    <w:p w14:paraId="2CC048C7" w14:textId="77777777" w:rsidR="007848E7" w:rsidRPr="001B479F" w:rsidRDefault="007848E7" w:rsidP="007848E7">
      <w:pPr>
        <w:pStyle w:val="Consignesetmatriel-titres"/>
        <w:rPr>
          <w:rFonts w:ascii="Arial Rounded MT Bold" w:eastAsia="Times New Roman" w:hAnsi="Arial Rounded MT Bold" w:cs="Arial"/>
          <w:color w:val="0070C0"/>
          <w:sz w:val="50"/>
          <w:szCs w:val="40"/>
          <w:lang w:val="en-CA" w:eastAsia="fr-CA"/>
        </w:rPr>
      </w:pPr>
    </w:p>
    <w:p w14:paraId="67B4D28E" w14:textId="77777777" w:rsidR="007848E7" w:rsidRDefault="007848E7" w:rsidP="007848E7">
      <w:pPr>
        <w:pStyle w:val="Crdit"/>
        <w:rPr>
          <w:lang w:val="en-CA"/>
        </w:rPr>
      </w:pPr>
    </w:p>
    <w:p w14:paraId="1EFE90BE" w14:textId="77777777" w:rsidR="007848E7" w:rsidRDefault="007848E7" w:rsidP="007848E7">
      <w:pPr>
        <w:pStyle w:val="Crdit"/>
        <w:rPr>
          <w:lang w:val="en-CA"/>
        </w:rPr>
      </w:pPr>
    </w:p>
    <w:p w14:paraId="270385DE" w14:textId="77777777" w:rsidR="007848E7" w:rsidRPr="00D60A1B" w:rsidRDefault="007848E7" w:rsidP="007848E7">
      <w:pPr>
        <w:pStyle w:val="Crdit"/>
        <w:rPr>
          <w:rFonts w:ascii="Arial Rounded MT Bold" w:eastAsia="Times New Roman" w:hAnsi="Arial Rounded MT Bold" w:cs="Arial"/>
          <w:b/>
          <w:bCs/>
          <w:color w:val="0070C0"/>
          <w:sz w:val="50"/>
          <w:szCs w:val="50"/>
          <w:lang w:val="en-CA" w:eastAsia="fr-CA"/>
        </w:rPr>
      </w:pPr>
      <w:r w:rsidRPr="23AAA9AF">
        <w:rPr>
          <w:rFonts w:ascii="Arial Rounded MT Bold" w:eastAsia="Times New Roman" w:hAnsi="Arial Rounded MT Bold" w:cs="Arial"/>
          <w:b/>
          <w:bCs/>
          <w:color w:val="0070C0"/>
          <w:sz w:val="50"/>
          <w:szCs w:val="50"/>
          <w:lang w:val="en-CA" w:eastAsia="fr-CA"/>
        </w:rPr>
        <w:lastRenderedPageBreak/>
        <w:t>Appendix – Lighting Company Price Lists</w:t>
      </w:r>
    </w:p>
    <w:p w14:paraId="4D335C01" w14:textId="77777777" w:rsidR="007848E7" w:rsidRPr="00B01D9D" w:rsidRDefault="007848E7" w:rsidP="007848E7">
      <w:pPr>
        <w:pStyle w:val="Crdit"/>
        <w:rPr>
          <w:rFonts w:ascii="Arial Rounded MT Bold" w:eastAsia="Times New Roman" w:hAnsi="Arial Rounded MT Bold" w:cs="Arial"/>
          <w:color w:val="0070C0"/>
          <w:sz w:val="24"/>
          <w:szCs w:val="24"/>
          <w:lang w:val="en-CA" w:eastAsia="fr-CA"/>
        </w:rPr>
      </w:pPr>
    </w:p>
    <w:tbl>
      <w:tblPr>
        <w:tblStyle w:val="Grilledutableau"/>
        <w:tblW w:w="9762" w:type="dxa"/>
        <w:tblLook w:val="04A0" w:firstRow="1" w:lastRow="0" w:firstColumn="1" w:lastColumn="0" w:noHBand="0" w:noVBand="1"/>
      </w:tblPr>
      <w:tblGrid>
        <w:gridCol w:w="3254"/>
        <w:gridCol w:w="3254"/>
        <w:gridCol w:w="3254"/>
      </w:tblGrid>
      <w:tr w:rsidR="007848E7" w14:paraId="03F2E2D0" w14:textId="77777777" w:rsidTr="00B27A95">
        <w:tc>
          <w:tcPr>
            <w:tcW w:w="3254" w:type="dxa"/>
            <w:shd w:val="clear" w:color="auto" w:fill="000000" w:themeFill="text1"/>
            <w:vAlign w:val="center"/>
          </w:tcPr>
          <w:p w14:paraId="465D81B5" w14:textId="77777777" w:rsidR="007848E7" w:rsidRPr="00B05CA5" w:rsidRDefault="007848E7" w:rsidP="00B27A95">
            <w:pPr>
              <w:jc w:val="center"/>
              <w:rPr>
                <w:b/>
                <w:bCs/>
                <w:color w:val="FFFFFF" w:themeColor="background1"/>
                <w:lang w:val="en-US"/>
              </w:rPr>
            </w:pPr>
          </w:p>
        </w:tc>
        <w:tc>
          <w:tcPr>
            <w:tcW w:w="3254" w:type="dxa"/>
            <w:shd w:val="clear" w:color="auto" w:fill="000000" w:themeFill="text1"/>
            <w:vAlign w:val="center"/>
          </w:tcPr>
          <w:p w14:paraId="0C45D373" w14:textId="77777777" w:rsidR="007848E7" w:rsidRPr="00B01D9D" w:rsidRDefault="007848E7" w:rsidP="00B27A95">
            <w:pPr>
              <w:jc w:val="center"/>
              <w:rPr>
                <w:b/>
                <w:bCs/>
                <w:color w:val="FFFFFF" w:themeColor="background1"/>
              </w:rPr>
            </w:pPr>
            <w:r w:rsidRPr="00B01D9D">
              <w:rPr>
                <w:rFonts w:eastAsia="Times New Roman" w:cs="Arial"/>
                <w:b/>
                <w:bCs/>
                <w:color w:val="FFFFFF" w:themeColor="background1"/>
                <w:sz w:val="24"/>
                <w:lang w:val="en-CA" w:eastAsia="fr-CA"/>
              </w:rPr>
              <w:t>Bright Lights</w:t>
            </w:r>
          </w:p>
        </w:tc>
        <w:tc>
          <w:tcPr>
            <w:tcW w:w="3254" w:type="dxa"/>
            <w:shd w:val="clear" w:color="auto" w:fill="000000" w:themeFill="text1"/>
            <w:vAlign w:val="center"/>
          </w:tcPr>
          <w:p w14:paraId="6DCD9C52" w14:textId="77777777" w:rsidR="007848E7" w:rsidRPr="00B01D9D" w:rsidRDefault="007848E7" w:rsidP="00B27A95">
            <w:pPr>
              <w:jc w:val="center"/>
              <w:rPr>
                <w:b/>
                <w:bCs/>
                <w:color w:val="FFFFFF" w:themeColor="background1"/>
              </w:rPr>
            </w:pPr>
            <w:proofErr w:type="spellStart"/>
            <w:r w:rsidRPr="00B01D9D">
              <w:rPr>
                <w:rFonts w:eastAsia="Times New Roman" w:cs="Arial"/>
                <w:b/>
                <w:bCs/>
                <w:color w:val="FFFFFF" w:themeColor="background1"/>
                <w:sz w:val="24"/>
                <w:lang w:val="en-CA" w:eastAsia="fr-CA"/>
              </w:rPr>
              <w:t>Lumenessence</w:t>
            </w:r>
            <w:proofErr w:type="spellEnd"/>
          </w:p>
        </w:tc>
      </w:tr>
      <w:tr w:rsidR="007848E7" w14:paraId="0BDD46CF" w14:textId="77777777" w:rsidTr="00B27A95">
        <w:tc>
          <w:tcPr>
            <w:tcW w:w="3254" w:type="dxa"/>
            <w:shd w:val="clear" w:color="auto" w:fill="7F7F7F" w:themeFill="text1" w:themeFillTint="80"/>
            <w:vAlign w:val="center"/>
          </w:tcPr>
          <w:p w14:paraId="17F40421" w14:textId="77777777" w:rsidR="007848E7" w:rsidRPr="00B01D9D" w:rsidRDefault="007848E7" w:rsidP="00B27A95">
            <w:pPr>
              <w:jc w:val="center"/>
              <w:rPr>
                <w:b/>
                <w:bCs/>
                <w:color w:val="FFFFFF" w:themeColor="background1"/>
              </w:rPr>
            </w:pPr>
            <w:r w:rsidRPr="00B01D9D">
              <w:rPr>
                <w:rFonts w:eastAsia="Times New Roman" w:cs="Arial"/>
                <w:b/>
                <w:bCs/>
                <w:color w:val="FFFFFF" w:themeColor="background1"/>
                <w:sz w:val="24"/>
                <w:lang w:val="en-CA" w:eastAsia="fr-CA"/>
              </w:rPr>
              <w:t>White Lights</w:t>
            </w:r>
          </w:p>
        </w:tc>
        <w:tc>
          <w:tcPr>
            <w:tcW w:w="3254" w:type="dxa"/>
            <w:vAlign w:val="center"/>
          </w:tcPr>
          <w:p w14:paraId="074F332B" w14:textId="77777777" w:rsidR="007848E7" w:rsidRPr="00B01D9D" w:rsidRDefault="007848E7" w:rsidP="00B27A95">
            <w:pPr>
              <w:jc w:val="center"/>
              <w:rPr>
                <w:color w:val="000000" w:themeColor="text1"/>
              </w:rPr>
            </w:pPr>
            <w:r w:rsidRPr="00B01D9D">
              <w:rPr>
                <w:rFonts w:eastAsia="Times New Roman" w:cs="Arial"/>
                <w:color w:val="000000" w:themeColor="text1"/>
                <w:sz w:val="24"/>
                <w:lang w:val="en-CA" w:eastAsia="fr-CA"/>
              </w:rPr>
              <w:t>$</w:t>
            </w:r>
            <w:r>
              <w:rPr>
                <w:rFonts w:eastAsia="Times New Roman" w:cs="Arial"/>
                <w:color w:val="000000" w:themeColor="text1"/>
                <w:sz w:val="24"/>
                <w:lang w:val="en-CA" w:eastAsia="fr-CA"/>
              </w:rPr>
              <w:t>3</w:t>
            </w:r>
            <w:r w:rsidRPr="00B01D9D">
              <w:rPr>
                <w:rFonts w:eastAsia="Times New Roman" w:cs="Arial"/>
                <w:color w:val="000000" w:themeColor="text1"/>
                <w:sz w:val="24"/>
                <w:lang w:val="en-CA" w:eastAsia="fr-CA"/>
              </w:rPr>
              <w:t>00 per metre</w:t>
            </w:r>
          </w:p>
        </w:tc>
        <w:tc>
          <w:tcPr>
            <w:tcW w:w="3254" w:type="dxa"/>
            <w:vAlign w:val="center"/>
          </w:tcPr>
          <w:p w14:paraId="046AAF8C" w14:textId="77777777" w:rsidR="007848E7" w:rsidRPr="00B01D9D" w:rsidRDefault="007848E7" w:rsidP="00B27A95">
            <w:pPr>
              <w:jc w:val="center"/>
              <w:rPr>
                <w:color w:val="000000" w:themeColor="text1"/>
              </w:rPr>
            </w:pPr>
            <w:r w:rsidRPr="00B01D9D">
              <w:rPr>
                <w:rFonts w:eastAsia="Times New Roman" w:cs="Arial"/>
                <w:color w:val="000000" w:themeColor="text1"/>
                <w:sz w:val="24"/>
                <w:lang w:val="en-CA" w:eastAsia="fr-CA"/>
              </w:rPr>
              <w:t>$</w:t>
            </w:r>
            <w:r>
              <w:rPr>
                <w:rFonts w:eastAsia="Times New Roman" w:cs="Arial"/>
                <w:color w:val="000000" w:themeColor="text1"/>
                <w:sz w:val="24"/>
                <w:lang w:val="en-CA" w:eastAsia="fr-CA"/>
              </w:rPr>
              <w:t>375</w:t>
            </w:r>
            <w:r w:rsidRPr="00B01D9D">
              <w:rPr>
                <w:rFonts w:eastAsia="Times New Roman" w:cs="Arial"/>
                <w:color w:val="000000" w:themeColor="text1"/>
                <w:sz w:val="24"/>
                <w:lang w:val="en-CA" w:eastAsia="fr-CA"/>
              </w:rPr>
              <w:t xml:space="preserve"> per metre</w:t>
            </w:r>
          </w:p>
        </w:tc>
      </w:tr>
      <w:tr w:rsidR="007848E7" w14:paraId="1EDDA9D9" w14:textId="77777777" w:rsidTr="00B27A95">
        <w:tc>
          <w:tcPr>
            <w:tcW w:w="3254" w:type="dxa"/>
            <w:shd w:val="clear" w:color="auto" w:fill="7F7F7F" w:themeFill="text1" w:themeFillTint="80"/>
            <w:vAlign w:val="center"/>
          </w:tcPr>
          <w:p w14:paraId="42F22879" w14:textId="77777777" w:rsidR="007848E7" w:rsidRPr="00B01D9D" w:rsidRDefault="007848E7" w:rsidP="00B27A95">
            <w:pPr>
              <w:jc w:val="center"/>
              <w:rPr>
                <w:b/>
                <w:bCs/>
                <w:color w:val="FFFFFF" w:themeColor="background1"/>
              </w:rPr>
            </w:pPr>
            <w:r w:rsidRPr="00B01D9D">
              <w:rPr>
                <w:rFonts w:eastAsia="Times New Roman" w:cs="Arial"/>
                <w:b/>
                <w:bCs/>
                <w:color w:val="FFFFFF" w:themeColor="background1"/>
                <w:sz w:val="24"/>
                <w:lang w:val="en-CA" w:eastAsia="fr-CA"/>
              </w:rPr>
              <w:t>Blue Lights</w:t>
            </w:r>
          </w:p>
        </w:tc>
        <w:tc>
          <w:tcPr>
            <w:tcW w:w="3254" w:type="dxa"/>
            <w:vAlign w:val="center"/>
          </w:tcPr>
          <w:p w14:paraId="5F07896A" w14:textId="77777777" w:rsidR="007848E7" w:rsidRPr="00B01D9D" w:rsidRDefault="007848E7" w:rsidP="00B27A95">
            <w:pPr>
              <w:jc w:val="center"/>
              <w:rPr>
                <w:color w:val="000000" w:themeColor="text1"/>
              </w:rPr>
            </w:pPr>
            <w:r w:rsidRPr="00B01D9D">
              <w:rPr>
                <w:rFonts w:eastAsia="Times New Roman" w:cs="Arial"/>
                <w:color w:val="000000" w:themeColor="text1"/>
                <w:sz w:val="24"/>
                <w:lang w:val="en-CA" w:eastAsia="fr-CA"/>
              </w:rPr>
              <w:t>$</w:t>
            </w:r>
            <w:r>
              <w:rPr>
                <w:rFonts w:eastAsia="Times New Roman" w:cs="Arial"/>
                <w:color w:val="000000" w:themeColor="text1"/>
                <w:sz w:val="24"/>
                <w:lang w:val="en-CA" w:eastAsia="fr-CA"/>
              </w:rPr>
              <w:t>9</w:t>
            </w:r>
            <w:r w:rsidRPr="00B01D9D">
              <w:rPr>
                <w:rFonts w:eastAsia="Times New Roman" w:cs="Arial"/>
                <w:color w:val="000000" w:themeColor="text1"/>
                <w:sz w:val="24"/>
                <w:lang w:val="en-CA" w:eastAsia="fr-CA"/>
              </w:rPr>
              <w:t>00 per metre</w:t>
            </w:r>
          </w:p>
        </w:tc>
        <w:tc>
          <w:tcPr>
            <w:tcW w:w="3254" w:type="dxa"/>
            <w:vAlign w:val="center"/>
          </w:tcPr>
          <w:p w14:paraId="3F2F9115" w14:textId="77777777" w:rsidR="007848E7" w:rsidRPr="00B01D9D" w:rsidRDefault="007848E7" w:rsidP="00B27A95">
            <w:pPr>
              <w:jc w:val="center"/>
              <w:rPr>
                <w:color w:val="000000" w:themeColor="text1"/>
              </w:rPr>
            </w:pPr>
            <w:r w:rsidRPr="00B01D9D">
              <w:rPr>
                <w:rFonts w:eastAsia="Times New Roman" w:cs="Arial"/>
                <w:color w:val="000000" w:themeColor="text1"/>
                <w:sz w:val="24"/>
                <w:lang w:val="en-CA" w:eastAsia="fr-CA"/>
              </w:rPr>
              <w:t>$</w:t>
            </w:r>
            <w:r>
              <w:rPr>
                <w:rFonts w:eastAsia="Times New Roman" w:cs="Arial"/>
                <w:color w:val="000000" w:themeColor="text1"/>
                <w:sz w:val="24"/>
                <w:lang w:val="en-CA" w:eastAsia="fr-CA"/>
              </w:rPr>
              <w:t>750</w:t>
            </w:r>
            <w:r w:rsidRPr="00B01D9D">
              <w:rPr>
                <w:rFonts w:eastAsia="Times New Roman" w:cs="Arial"/>
                <w:color w:val="000000" w:themeColor="text1"/>
                <w:sz w:val="24"/>
                <w:lang w:val="en-CA" w:eastAsia="fr-CA"/>
              </w:rPr>
              <w:t xml:space="preserve"> per metre</w:t>
            </w:r>
          </w:p>
        </w:tc>
      </w:tr>
      <w:tr w:rsidR="007848E7" w14:paraId="26B4F2C1" w14:textId="77777777" w:rsidTr="00B27A95">
        <w:tc>
          <w:tcPr>
            <w:tcW w:w="3254" w:type="dxa"/>
            <w:shd w:val="clear" w:color="auto" w:fill="7F7F7F" w:themeFill="text1" w:themeFillTint="80"/>
            <w:vAlign w:val="center"/>
          </w:tcPr>
          <w:p w14:paraId="38C9ADCB" w14:textId="77777777" w:rsidR="007848E7" w:rsidRPr="00B01D9D" w:rsidRDefault="007848E7" w:rsidP="00B27A95">
            <w:pPr>
              <w:jc w:val="center"/>
              <w:rPr>
                <w:rFonts w:eastAsia="Times New Roman" w:cs="Arial"/>
                <w:b/>
                <w:bCs/>
                <w:color w:val="FFFFFF" w:themeColor="background1"/>
                <w:sz w:val="24"/>
                <w:lang w:val="en-CA" w:eastAsia="fr-CA"/>
              </w:rPr>
            </w:pPr>
            <w:r>
              <w:rPr>
                <w:rFonts w:eastAsia="Times New Roman" w:cs="Arial"/>
                <w:b/>
                <w:bCs/>
                <w:color w:val="FFFFFF" w:themeColor="background1"/>
                <w:sz w:val="24"/>
                <w:lang w:val="en-CA" w:eastAsia="fr-CA"/>
              </w:rPr>
              <w:t>Service Fee</w:t>
            </w:r>
          </w:p>
        </w:tc>
        <w:tc>
          <w:tcPr>
            <w:tcW w:w="3254" w:type="dxa"/>
            <w:vAlign w:val="center"/>
          </w:tcPr>
          <w:p w14:paraId="2C1D14EC" w14:textId="3C26A897" w:rsidR="007848E7" w:rsidRPr="00B01D9D" w:rsidRDefault="007848E7" w:rsidP="00B27A95">
            <w:pPr>
              <w:jc w:val="center"/>
              <w:rPr>
                <w:rFonts w:eastAsia="Times New Roman" w:cs="Arial"/>
                <w:color w:val="000000" w:themeColor="text1"/>
                <w:sz w:val="24"/>
                <w:lang w:val="en-CA" w:eastAsia="fr-CA"/>
              </w:rPr>
            </w:pPr>
            <w:r>
              <w:rPr>
                <w:rFonts w:eastAsia="Times New Roman" w:cs="Arial"/>
                <w:color w:val="000000" w:themeColor="text1"/>
                <w:sz w:val="24"/>
                <w:lang w:val="en-CA" w:eastAsia="fr-CA"/>
              </w:rPr>
              <w:t>$2</w:t>
            </w:r>
            <w:r w:rsidR="00F12F8C">
              <w:rPr>
                <w:rFonts w:eastAsia="Times New Roman" w:cs="Arial"/>
                <w:color w:val="000000" w:themeColor="text1"/>
                <w:sz w:val="24"/>
                <w:lang w:val="en-CA" w:eastAsia="fr-CA"/>
              </w:rPr>
              <w:t xml:space="preserve"> </w:t>
            </w:r>
            <w:r>
              <w:rPr>
                <w:rFonts w:eastAsia="Times New Roman" w:cs="Arial"/>
                <w:color w:val="000000" w:themeColor="text1"/>
                <w:sz w:val="24"/>
                <w:lang w:val="en-CA" w:eastAsia="fr-CA"/>
              </w:rPr>
              <w:t>000</w:t>
            </w:r>
          </w:p>
        </w:tc>
        <w:tc>
          <w:tcPr>
            <w:tcW w:w="3254" w:type="dxa"/>
            <w:vAlign w:val="center"/>
          </w:tcPr>
          <w:p w14:paraId="72B862D8" w14:textId="321E7309" w:rsidR="007848E7" w:rsidRPr="00B01D9D" w:rsidRDefault="007848E7" w:rsidP="00B27A95">
            <w:pPr>
              <w:jc w:val="center"/>
              <w:rPr>
                <w:rFonts w:eastAsia="Times New Roman" w:cs="Arial"/>
                <w:color w:val="000000" w:themeColor="text1"/>
                <w:sz w:val="24"/>
                <w:lang w:val="en-CA" w:eastAsia="fr-CA"/>
              </w:rPr>
            </w:pPr>
            <w:r>
              <w:rPr>
                <w:rFonts w:eastAsia="Times New Roman" w:cs="Arial"/>
                <w:color w:val="000000" w:themeColor="text1"/>
                <w:sz w:val="24"/>
                <w:lang w:val="en-CA" w:eastAsia="fr-CA"/>
              </w:rPr>
              <w:t>$1</w:t>
            </w:r>
            <w:r w:rsidR="00F12F8C">
              <w:rPr>
                <w:rFonts w:eastAsia="Times New Roman" w:cs="Arial"/>
                <w:color w:val="000000" w:themeColor="text1"/>
                <w:sz w:val="24"/>
                <w:lang w:val="en-CA" w:eastAsia="fr-CA"/>
              </w:rPr>
              <w:t xml:space="preserve"> </w:t>
            </w:r>
            <w:r>
              <w:rPr>
                <w:rFonts w:eastAsia="Times New Roman" w:cs="Arial"/>
                <w:color w:val="000000" w:themeColor="text1"/>
                <w:sz w:val="24"/>
                <w:lang w:val="en-CA" w:eastAsia="fr-CA"/>
              </w:rPr>
              <w:t>250</w:t>
            </w:r>
          </w:p>
        </w:tc>
      </w:tr>
    </w:tbl>
    <w:p w14:paraId="06D19A60" w14:textId="77777777" w:rsidR="007848E7" w:rsidRPr="00812B61" w:rsidRDefault="007848E7" w:rsidP="007848E7">
      <w:pPr>
        <w:pStyle w:val="Crdit"/>
        <w:rPr>
          <w:rFonts w:ascii="Arial Rounded MT Bold" w:eastAsia="Times New Roman" w:hAnsi="Arial Rounded MT Bold" w:cs="Arial"/>
          <w:color w:val="0070C0"/>
          <w:sz w:val="36"/>
          <w:szCs w:val="36"/>
          <w:lang w:val="en-CA" w:eastAsia="fr-CA"/>
        </w:rPr>
      </w:pPr>
    </w:p>
    <w:p w14:paraId="321C1A8F" w14:textId="77777777" w:rsidR="007848E7" w:rsidRPr="00D60A1B" w:rsidRDefault="007848E7" w:rsidP="007848E7">
      <w:pPr>
        <w:pStyle w:val="Crdit"/>
        <w:rPr>
          <w:rFonts w:ascii="Arial Rounded MT Bold" w:eastAsia="Times New Roman" w:hAnsi="Arial Rounded MT Bold" w:cs="Arial"/>
          <w:b/>
          <w:bCs/>
          <w:color w:val="0070C0"/>
          <w:sz w:val="50"/>
          <w:szCs w:val="50"/>
          <w:lang w:val="en-CA" w:eastAsia="fr-CA"/>
        </w:rPr>
      </w:pPr>
      <w:r w:rsidRPr="23AAA9AF">
        <w:rPr>
          <w:rFonts w:ascii="Arial Rounded MT Bold" w:eastAsia="Times New Roman" w:hAnsi="Arial Rounded MT Bold" w:cs="Arial"/>
          <w:b/>
          <w:bCs/>
          <w:color w:val="0070C0"/>
          <w:sz w:val="50"/>
          <w:szCs w:val="50"/>
          <w:lang w:val="en-CA" w:eastAsia="fr-CA"/>
        </w:rPr>
        <w:t>Appendix – Formula Sheet</w:t>
      </w:r>
    </w:p>
    <w:p w14:paraId="7B33B6F0" w14:textId="77777777" w:rsidR="007848E7" w:rsidRPr="00812B61" w:rsidRDefault="007848E7" w:rsidP="007848E7">
      <w:pPr>
        <w:pStyle w:val="Crdit"/>
        <w:rPr>
          <w:rFonts w:ascii="Arial Rounded MT Bold" w:eastAsia="Times New Roman" w:hAnsi="Arial Rounded MT Bold" w:cs="Arial"/>
          <w:color w:val="0070C0"/>
          <w:sz w:val="36"/>
          <w:szCs w:val="36"/>
          <w:lang w:val="en-CA" w:eastAsia="fr-CA"/>
        </w:rPr>
      </w:pPr>
    </w:p>
    <w:p w14:paraId="09FE10F9" w14:textId="77777777" w:rsidR="007848E7" w:rsidRDefault="007848E7" w:rsidP="007848E7"/>
    <w:p w14:paraId="72DDD6A1" w14:textId="77777777" w:rsidR="007848E7" w:rsidRPr="00772DCC" w:rsidRDefault="007848E7" w:rsidP="007848E7">
      <w:pPr>
        <w:rPr>
          <w:rFonts w:eastAsiaTheme="minorEastAsia"/>
          <w:sz w:val="24"/>
          <w:lang w:val="en-US"/>
        </w:rPr>
      </w:pPr>
      <w:r w:rsidRPr="008A4DB9">
        <w:rPr>
          <w:noProof/>
          <w:lang w:val="en-US" w:eastAsia="en-US"/>
        </w:rPr>
        <mc:AlternateContent>
          <mc:Choice Requires="wpg">
            <w:drawing>
              <wp:anchor distT="0" distB="0" distL="114300" distR="114300" simplePos="0" relativeHeight="251658242" behindDoc="1" locked="0" layoutInCell="1" allowOverlap="1" wp14:anchorId="6BC3B443" wp14:editId="4DE76B2B">
                <wp:simplePos x="0" y="0"/>
                <wp:positionH relativeFrom="column">
                  <wp:posOffset>2150669</wp:posOffset>
                </wp:positionH>
                <wp:positionV relativeFrom="paragraph">
                  <wp:posOffset>42215</wp:posOffset>
                </wp:positionV>
                <wp:extent cx="4171979" cy="1869441"/>
                <wp:effectExtent l="0" t="0" r="0" b="0"/>
                <wp:wrapNone/>
                <wp:docPr id="265" name="Group 26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171979" cy="1869441"/>
                          <a:chOff x="0" y="0"/>
                          <a:chExt cx="4909783" cy="2199218"/>
                        </a:xfrm>
                      </wpg:grpSpPr>
                      <wpg:grpSp>
                        <wpg:cNvPr id="266" name="Group 266"/>
                        <wpg:cNvGrpSpPr/>
                        <wpg:grpSpPr>
                          <a:xfrm>
                            <a:off x="0" y="0"/>
                            <a:ext cx="4909783" cy="2199218"/>
                            <a:chOff x="0" y="0"/>
                            <a:chExt cx="4909783" cy="2199218"/>
                          </a:xfrm>
                        </wpg:grpSpPr>
                        <wps:wsp>
                          <wps:cNvPr id="267" name="Rectangle 267"/>
                          <wps:cNvSpPr/>
                          <wps:spPr>
                            <a:xfrm rot="20065523">
                              <a:off x="3773452" y="124127"/>
                              <a:ext cx="72427" cy="72427"/>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8" name="Group 268"/>
                          <wpg:cNvGrpSpPr/>
                          <wpg:grpSpPr>
                            <a:xfrm>
                              <a:off x="0" y="0"/>
                              <a:ext cx="4909783" cy="2199218"/>
                              <a:chOff x="0" y="0"/>
                              <a:chExt cx="4909783" cy="2199218"/>
                            </a:xfrm>
                          </wpg:grpSpPr>
                          <wps:wsp>
                            <wps:cNvPr id="269" name="Text Box 2"/>
                            <wps:cNvSpPr txBox="1">
                              <a:spLocks noChangeArrowheads="1"/>
                            </wps:cNvSpPr>
                            <wps:spPr bwMode="auto">
                              <a:xfrm>
                                <a:off x="3584036" y="841051"/>
                                <a:ext cx="257069" cy="290588"/>
                              </a:xfrm>
                              <a:prstGeom prst="rect">
                                <a:avLst/>
                              </a:prstGeom>
                              <a:noFill/>
                              <a:ln w="9525">
                                <a:noFill/>
                                <a:miter lim="800000"/>
                                <a:headEnd/>
                                <a:tailEnd/>
                              </a:ln>
                            </wps:spPr>
                            <wps:txbx>
                              <w:txbxContent>
                                <w:p w14:paraId="5FE82271" w14:textId="77777777" w:rsidR="00B27A95" w:rsidRDefault="00B27A95" w:rsidP="007848E7">
                                  <w:r>
                                    <w:t>h</w:t>
                                  </w:r>
                                </w:p>
                              </w:txbxContent>
                            </wps:txbx>
                            <wps:bodyPr rot="0" vert="horz" wrap="square" lIns="91440" tIns="45720" rIns="91440" bIns="45720" anchor="t" anchorCtr="0">
                              <a:spAutoFit/>
                            </wps:bodyPr>
                          </wps:wsp>
                          <wpg:grpSp>
                            <wpg:cNvPr id="270" name="Group 270"/>
                            <wpg:cNvGrpSpPr/>
                            <wpg:grpSpPr>
                              <a:xfrm>
                                <a:off x="0" y="0"/>
                                <a:ext cx="4909783" cy="2199218"/>
                                <a:chOff x="0" y="0"/>
                                <a:chExt cx="4909783" cy="2199218"/>
                              </a:xfrm>
                            </wpg:grpSpPr>
                            <wpg:grpSp>
                              <wpg:cNvPr id="271" name="Group 271"/>
                              <wpg:cNvGrpSpPr/>
                              <wpg:grpSpPr>
                                <a:xfrm>
                                  <a:off x="1678283" y="0"/>
                                  <a:ext cx="2455397" cy="919475"/>
                                  <a:chOff x="-340712" y="0"/>
                                  <a:chExt cx="2455397" cy="919475"/>
                                </a:xfrm>
                              </wpg:grpSpPr>
                              <wps:wsp>
                                <wps:cNvPr id="272" name="Text Box 2"/>
                                <wps:cNvSpPr txBox="1">
                                  <a:spLocks noChangeArrowheads="1"/>
                                </wps:cNvSpPr>
                                <wps:spPr bwMode="auto">
                                  <a:xfrm>
                                    <a:off x="1857616" y="0"/>
                                    <a:ext cx="257069" cy="290588"/>
                                  </a:xfrm>
                                  <a:prstGeom prst="rect">
                                    <a:avLst/>
                                  </a:prstGeom>
                                  <a:noFill/>
                                  <a:ln w="9525">
                                    <a:noFill/>
                                    <a:miter lim="800000"/>
                                    <a:headEnd/>
                                    <a:tailEnd/>
                                  </a:ln>
                                </wps:spPr>
                                <wps:txbx>
                                  <w:txbxContent>
                                    <w:p w14:paraId="6F325DCC" w14:textId="77777777" w:rsidR="00B27A95" w:rsidRDefault="00B27A95" w:rsidP="007848E7">
                                      <w:r>
                                        <w:t>C</w:t>
                                      </w:r>
                                    </w:p>
                                  </w:txbxContent>
                                </wps:txbx>
                                <wps:bodyPr rot="0" vert="horz" wrap="square" lIns="91440" tIns="45720" rIns="91440" bIns="45720" anchor="t" anchorCtr="0">
                                  <a:spAutoFit/>
                                </wps:bodyPr>
                              </wps:wsp>
                              <wps:wsp>
                                <wps:cNvPr id="273" name="Text Box 2"/>
                                <wps:cNvSpPr txBox="1">
                                  <a:spLocks noChangeArrowheads="1"/>
                                </wps:cNvSpPr>
                                <wps:spPr bwMode="auto">
                                  <a:xfrm>
                                    <a:off x="-340712" y="628887"/>
                                    <a:ext cx="597090" cy="290588"/>
                                  </a:xfrm>
                                  <a:prstGeom prst="rect">
                                    <a:avLst/>
                                  </a:prstGeom>
                                  <a:noFill/>
                                  <a:ln w="9525">
                                    <a:noFill/>
                                    <a:miter lim="800000"/>
                                    <a:headEnd/>
                                    <a:tailEnd/>
                                  </a:ln>
                                </wps:spPr>
                                <wps:txbx>
                                  <w:txbxContent>
                                    <w:p w14:paraId="4EC1E0C8" w14:textId="77777777" w:rsidR="00B27A95" w:rsidRDefault="00B27A95" w:rsidP="007848E7">
                                      <w:r>
                                        <w:t>b</w:t>
                                      </w:r>
                                    </w:p>
                                  </w:txbxContent>
                                </wps:txbx>
                                <wps:bodyPr rot="0" vert="horz" wrap="square" lIns="91440" tIns="45720" rIns="91440" bIns="45720" anchor="t" anchorCtr="0">
                                  <a:spAutoFit/>
                                </wps:bodyPr>
                              </wps:wsp>
                            </wpg:grpSp>
                            <wpg:grpSp>
                              <wpg:cNvPr id="274" name="Group 274"/>
                              <wpg:cNvGrpSpPr/>
                              <wpg:grpSpPr>
                                <a:xfrm>
                                  <a:off x="0" y="80467"/>
                                  <a:ext cx="4909783" cy="2118751"/>
                                  <a:chOff x="0" y="0"/>
                                  <a:chExt cx="4909783" cy="2118751"/>
                                </a:xfrm>
                              </wpg:grpSpPr>
                              <wps:wsp>
                                <wps:cNvPr id="275" name="Text Box 2"/>
                                <wps:cNvSpPr txBox="1">
                                  <a:spLocks noChangeArrowheads="1"/>
                                </wps:cNvSpPr>
                                <wps:spPr bwMode="auto">
                                  <a:xfrm>
                                    <a:off x="4203576" y="658185"/>
                                    <a:ext cx="704701" cy="290588"/>
                                  </a:xfrm>
                                  <a:prstGeom prst="rect">
                                    <a:avLst/>
                                  </a:prstGeom>
                                  <a:noFill/>
                                  <a:ln w="9525">
                                    <a:noFill/>
                                    <a:miter lim="800000"/>
                                    <a:headEnd/>
                                    <a:tailEnd/>
                                  </a:ln>
                                </wps:spPr>
                                <wps:txbx>
                                  <w:txbxContent>
                                    <w:p w14:paraId="6E087D15" w14:textId="77777777" w:rsidR="00B27A95" w:rsidRDefault="00B27A95" w:rsidP="007848E7">
                                      <w:r>
                                        <w:t>a</w:t>
                                      </w:r>
                                    </w:p>
                                  </w:txbxContent>
                                </wps:txbx>
                                <wps:bodyPr rot="0" vert="horz" wrap="square" lIns="91440" tIns="45720" rIns="91440" bIns="45720" anchor="t" anchorCtr="0">
                                  <a:spAutoFit/>
                                </wps:bodyPr>
                              </wps:wsp>
                              <wpg:grpSp>
                                <wpg:cNvPr id="276" name="Group 276"/>
                                <wpg:cNvGrpSpPr/>
                                <wpg:grpSpPr>
                                  <a:xfrm>
                                    <a:off x="0" y="0"/>
                                    <a:ext cx="4909783" cy="2118751"/>
                                    <a:chOff x="0" y="0"/>
                                    <a:chExt cx="4909783" cy="2118751"/>
                                  </a:xfrm>
                                </wpg:grpSpPr>
                                <wpg:grpSp>
                                  <wpg:cNvPr id="277" name="Group 277"/>
                                  <wpg:cNvGrpSpPr/>
                                  <wpg:grpSpPr>
                                    <a:xfrm>
                                      <a:off x="0" y="0"/>
                                      <a:ext cx="4909783" cy="2118751"/>
                                      <a:chOff x="0" y="0"/>
                                      <a:chExt cx="4909783" cy="2118751"/>
                                    </a:xfrm>
                                  </wpg:grpSpPr>
                                  <wpg:grpSp>
                                    <wpg:cNvPr id="278" name="Group 278"/>
                                    <wpg:cNvGrpSpPr/>
                                    <wpg:grpSpPr>
                                      <a:xfrm>
                                        <a:off x="219456" y="0"/>
                                        <a:ext cx="4445254" cy="1747250"/>
                                        <a:chOff x="0" y="0"/>
                                        <a:chExt cx="4445254" cy="1747250"/>
                                      </a:xfrm>
                                    </wpg:grpSpPr>
                                    <wpg:grpSp>
                                      <wpg:cNvPr id="279" name="Group 279"/>
                                      <wpg:cNvGrpSpPr/>
                                      <wpg:grpSpPr>
                                        <a:xfrm>
                                          <a:off x="0" y="0"/>
                                          <a:ext cx="3623481" cy="1747250"/>
                                          <a:chOff x="0" y="0"/>
                                          <a:chExt cx="3623481" cy="1747250"/>
                                        </a:xfrm>
                                      </wpg:grpSpPr>
                                      <wps:wsp>
                                        <wps:cNvPr id="280" name="Straight Connector 280"/>
                                        <wps:cNvCnPr/>
                                        <wps:spPr>
                                          <a:xfrm>
                                            <a:off x="3623481" y="13648"/>
                                            <a:ext cx="0" cy="1699146"/>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281" name="Straight Connector 281"/>
                                        <wps:cNvCnPr/>
                                        <wps:spPr>
                                          <a:xfrm flipV="1">
                                            <a:off x="0" y="0"/>
                                            <a:ext cx="3623481" cy="1747250"/>
                                          </a:xfrm>
                                          <a:prstGeom prst="line">
                                            <a:avLst/>
                                          </a:prstGeom>
                                          <a:ln w="38100">
                                            <a:solidFill>
                                              <a:srgbClr val="7030A0"/>
                                            </a:solidFill>
                                          </a:ln>
                                        </wps:spPr>
                                        <wps:style>
                                          <a:lnRef idx="1">
                                            <a:schemeClr val="accent1"/>
                                          </a:lnRef>
                                          <a:fillRef idx="0">
                                            <a:schemeClr val="accent1"/>
                                          </a:fillRef>
                                          <a:effectRef idx="0">
                                            <a:schemeClr val="accent1"/>
                                          </a:effectRef>
                                          <a:fontRef idx="minor">
                                            <a:schemeClr val="tx1"/>
                                          </a:fontRef>
                                        </wps:style>
                                        <wps:bodyPr/>
                                      </wps:wsp>
                                    </wpg:grpSp>
                                    <wps:wsp>
                                      <wps:cNvPr id="282" name="Straight Connector 282"/>
                                      <wps:cNvCnPr/>
                                      <wps:spPr>
                                        <a:xfrm flipH="1">
                                          <a:off x="7315" y="1719072"/>
                                          <a:ext cx="3615055" cy="6350"/>
                                        </a:xfrm>
                                        <a:prstGeom prst="line">
                                          <a:avLst/>
                                        </a:prstGeom>
                                        <a:ln w="3810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283" name="Straight Connector 283"/>
                                      <wps:cNvCnPr/>
                                      <wps:spPr>
                                        <a:xfrm flipH="1">
                                          <a:off x="3621024" y="1719072"/>
                                          <a:ext cx="824230" cy="0"/>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84" name="Straight Connector 284"/>
                                      <wps:cNvCnPr/>
                                      <wps:spPr>
                                        <a:xfrm>
                                          <a:off x="3621024" y="7315"/>
                                          <a:ext cx="817415" cy="1711105"/>
                                        </a:xfrm>
                                        <a:prstGeom prst="line">
                                          <a:avLst/>
                                        </a:prstGeom>
                                        <a:ln w="38100">
                                          <a:solidFill>
                                            <a:srgbClr val="00B0F0"/>
                                          </a:solidFill>
                                        </a:ln>
                                      </wps:spPr>
                                      <wps:style>
                                        <a:lnRef idx="1">
                                          <a:schemeClr val="accent1"/>
                                        </a:lnRef>
                                        <a:fillRef idx="0">
                                          <a:schemeClr val="accent1"/>
                                        </a:fillRef>
                                        <a:effectRef idx="0">
                                          <a:schemeClr val="accent1"/>
                                        </a:effectRef>
                                        <a:fontRef idx="minor">
                                          <a:schemeClr val="tx1"/>
                                        </a:fontRef>
                                      </wps:style>
                                      <wps:bodyPr/>
                                    </wps:wsp>
                                  </wpg:grpSp>
                                  <wps:wsp>
                                    <wps:cNvPr id="285" name="Text Box 2"/>
                                    <wps:cNvSpPr txBox="1">
                                      <a:spLocks noChangeArrowheads="1"/>
                                    </wps:cNvSpPr>
                                    <wps:spPr bwMode="auto">
                                      <a:xfrm>
                                        <a:off x="0" y="1587006"/>
                                        <a:ext cx="257817" cy="290588"/>
                                      </a:xfrm>
                                      <a:prstGeom prst="rect">
                                        <a:avLst/>
                                      </a:prstGeom>
                                      <a:noFill/>
                                      <a:ln w="9525">
                                        <a:noFill/>
                                        <a:miter lim="800000"/>
                                        <a:headEnd/>
                                        <a:tailEnd/>
                                      </a:ln>
                                    </wps:spPr>
                                    <wps:txbx>
                                      <w:txbxContent>
                                        <w:p w14:paraId="3E117A71" w14:textId="77777777" w:rsidR="00B27A95" w:rsidRDefault="00B27A95" w:rsidP="007848E7">
                                          <w:r>
                                            <w:t>A</w:t>
                                          </w:r>
                                        </w:p>
                                      </w:txbxContent>
                                    </wps:txbx>
                                    <wps:bodyPr rot="0" vert="horz" wrap="square" lIns="91440" tIns="45720" rIns="91440" bIns="45720" anchor="t" anchorCtr="0">
                                      <a:spAutoFit/>
                                    </wps:bodyPr>
                                  </wps:wsp>
                                  <wps:wsp>
                                    <wps:cNvPr id="286" name="Text Box 2"/>
                                    <wps:cNvSpPr txBox="1">
                                      <a:spLocks noChangeArrowheads="1"/>
                                    </wps:cNvSpPr>
                                    <wps:spPr bwMode="auto">
                                      <a:xfrm>
                                        <a:off x="4651966" y="1579693"/>
                                        <a:ext cx="257817" cy="290588"/>
                                      </a:xfrm>
                                      <a:prstGeom prst="rect">
                                        <a:avLst/>
                                      </a:prstGeom>
                                      <a:noFill/>
                                      <a:ln w="9525">
                                        <a:noFill/>
                                        <a:miter lim="800000"/>
                                        <a:headEnd/>
                                        <a:tailEnd/>
                                      </a:ln>
                                    </wps:spPr>
                                    <wps:txbx>
                                      <w:txbxContent>
                                        <w:p w14:paraId="087B9A04" w14:textId="77777777" w:rsidR="00B27A95" w:rsidRDefault="00B27A95" w:rsidP="007848E7">
                                          <w:r>
                                            <w:t>B</w:t>
                                          </w:r>
                                        </w:p>
                                      </w:txbxContent>
                                    </wps:txbx>
                                    <wps:bodyPr rot="0" vert="horz" wrap="square" lIns="91440" tIns="45720" rIns="91440" bIns="45720" anchor="t" anchorCtr="0">
                                      <a:spAutoFit/>
                                    </wps:bodyPr>
                                  </wps:wsp>
                                  <wps:wsp>
                                    <wps:cNvPr id="287" name="Straight Connector 287"/>
                                    <wps:cNvCnPr/>
                                    <wps:spPr>
                                      <a:xfrm>
                                        <a:off x="241402" y="1858061"/>
                                        <a:ext cx="4410075" cy="0"/>
                                      </a:xfrm>
                                      <a:prstGeom prst="line">
                                        <a:avLst/>
                                      </a:prstGeom>
                                      <a:ln w="38100">
                                        <a:solidFill>
                                          <a:srgbClr val="F36AF6"/>
                                        </a:solidFill>
                                      </a:ln>
                                    </wps:spPr>
                                    <wps:style>
                                      <a:lnRef idx="1">
                                        <a:schemeClr val="accent1"/>
                                      </a:lnRef>
                                      <a:fillRef idx="0">
                                        <a:schemeClr val="accent1"/>
                                      </a:fillRef>
                                      <a:effectRef idx="0">
                                        <a:schemeClr val="accent1"/>
                                      </a:effectRef>
                                      <a:fontRef idx="minor">
                                        <a:schemeClr val="tx1"/>
                                      </a:fontRef>
                                    </wps:style>
                                    <wps:bodyPr/>
                                  </wps:wsp>
                                  <wps:wsp>
                                    <wps:cNvPr id="288" name="Text Box 2"/>
                                    <wps:cNvSpPr txBox="1">
                                      <a:spLocks noChangeArrowheads="1"/>
                                    </wps:cNvSpPr>
                                    <wps:spPr bwMode="auto">
                                      <a:xfrm>
                                        <a:off x="2577010" y="1828163"/>
                                        <a:ext cx="651643" cy="290588"/>
                                      </a:xfrm>
                                      <a:prstGeom prst="rect">
                                        <a:avLst/>
                                      </a:prstGeom>
                                      <a:noFill/>
                                      <a:ln w="9525">
                                        <a:noFill/>
                                        <a:miter lim="800000"/>
                                        <a:headEnd/>
                                        <a:tailEnd/>
                                      </a:ln>
                                    </wps:spPr>
                                    <wps:txbx>
                                      <w:txbxContent>
                                        <w:p w14:paraId="35730002" w14:textId="77777777" w:rsidR="00B27A95" w:rsidRDefault="00B27A95" w:rsidP="007848E7">
                                          <w:r>
                                            <w:t>c</w:t>
                                          </w:r>
                                        </w:p>
                                      </w:txbxContent>
                                    </wps:txbx>
                                    <wps:bodyPr rot="0" vert="horz" wrap="square" lIns="91440" tIns="45720" rIns="91440" bIns="45720" anchor="t" anchorCtr="0">
                                      <a:spAutoFit/>
                                    </wps:bodyPr>
                                  </wps:wsp>
                                </wpg:grpSp>
                                <wps:wsp>
                                  <wps:cNvPr id="289" name="Text Box 2"/>
                                  <wps:cNvSpPr txBox="1">
                                    <a:spLocks noChangeArrowheads="1"/>
                                  </wps:cNvSpPr>
                                  <wps:spPr bwMode="auto">
                                    <a:xfrm>
                                      <a:off x="2251744" y="1437843"/>
                                      <a:ext cx="829500" cy="290588"/>
                                    </a:xfrm>
                                    <a:prstGeom prst="rect">
                                      <a:avLst/>
                                    </a:prstGeom>
                                    <a:noFill/>
                                    <a:ln w="9525">
                                      <a:noFill/>
                                      <a:miter lim="800000"/>
                                      <a:headEnd/>
                                      <a:tailEnd/>
                                    </a:ln>
                                  </wps:spPr>
                                  <wps:txbx>
                                    <w:txbxContent>
                                      <w:p w14:paraId="3FB60769" w14:textId="77777777" w:rsidR="00B27A95" w:rsidRDefault="00B27A95" w:rsidP="007848E7">
                                        <w:r>
                                          <w:t>x</w:t>
                                        </w:r>
                                      </w:p>
                                    </w:txbxContent>
                                  </wps:txbx>
                                  <wps:bodyPr rot="0" vert="horz" wrap="square" lIns="91440" tIns="45720" rIns="91440" bIns="45720" anchor="t" anchorCtr="0">
                                    <a:spAutoFit/>
                                  </wps:bodyPr>
                                </wps:wsp>
                              </wpg:grpSp>
                              <wps:wsp>
                                <wps:cNvPr id="290" name="Text Box 2"/>
                                <wps:cNvSpPr txBox="1">
                                  <a:spLocks noChangeArrowheads="1"/>
                                </wps:cNvSpPr>
                                <wps:spPr bwMode="auto">
                                  <a:xfrm>
                                    <a:off x="4105915" y="1427529"/>
                                    <a:ext cx="772705" cy="290588"/>
                                  </a:xfrm>
                                  <a:prstGeom prst="rect">
                                    <a:avLst/>
                                  </a:prstGeom>
                                  <a:noFill/>
                                  <a:ln w="9525">
                                    <a:noFill/>
                                    <a:miter lim="800000"/>
                                    <a:headEnd/>
                                    <a:tailEnd/>
                                  </a:ln>
                                </wps:spPr>
                                <wps:txbx>
                                  <w:txbxContent>
                                    <w:p w14:paraId="53DA9FF4" w14:textId="77777777" w:rsidR="00B27A95" w:rsidRDefault="00B27A95" w:rsidP="007848E7">
                                      <w:r>
                                        <w:t>y</w:t>
                                      </w:r>
                                    </w:p>
                                  </w:txbxContent>
                                </wps:txbx>
                                <wps:bodyPr rot="0" vert="horz" wrap="square" lIns="91440" tIns="45720" rIns="91440" bIns="45720" anchor="t" anchorCtr="0">
                                  <a:spAutoFit/>
                                </wps:bodyPr>
                              </wps:wsp>
                            </wpg:grpSp>
                          </wpg:grpSp>
                        </wpg:grpSp>
                        <wps:wsp>
                          <wps:cNvPr id="291" name="Text Box 2"/>
                          <wps:cNvSpPr txBox="1">
                            <a:spLocks noChangeArrowheads="1"/>
                          </wps:cNvSpPr>
                          <wps:spPr bwMode="auto">
                            <a:xfrm>
                              <a:off x="3567765" y="1440897"/>
                              <a:ext cx="257069" cy="290588"/>
                            </a:xfrm>
                            <a:prstGeom prst="rect">
                              <a:avLst/>
                            </a:prstGeom>
                            <a:noFill/>
                            <a:ln w="9525">
                              <a:noFill/>
                              <a:miter lim="800000"/>
                              <a:headEnd/>
                              <a:tailEnd/>
                            </a:ln>
                          </wps:spPr>
                          <wps:txbx>
                            <w:txbxContent>
                              <w:p w14:paraId="304BBFB2" w14:textId="77777777" w:rsidR="00B27A95" w:rsidRDefault="00B27A95" w:rsidP="007848E7">
                                <w:r>
                                  <w:t>D</w:t>
                                </w:r>
                              </w:p>
                            </w:txbxContent>
                          </wps:txbx>
                          <wps:bodyPr rot="0" vert="horz" wrap="square" lIns="91440" tIns="45720" rIns="91440" bIns="45720" anchor="t" anchorCtr="0">
                            <a:spAutoFit/>
                          </wps:bodyPr>
                        </wps:wsp>
                      </wpg:grpSp>
                      <wps:wsp>
                        <wps:cNvPr id="292" name="Rectangle 292"/>
                        <wps:cNvSpPr/>
                        <wps:spPr>
                          <a:xfrm>
                            <a:off x="3743517" y="1699925"/>
                            <a:ext cx="72390" cy="7239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Rectangle 293"/>
                        <wps:cNvSpPr/>
                        <wps:spPr>
                          <a:xfrm>
                            <a:off x="3866255" y="1699925"/>
                            <a:ext cx="72390" cy="7239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C3B443" id="Group 265" o:spid="_x0000_s1047" style="position:absolute;margin-left:169.35pt;margin-top:3.3pt;width:328.5pt;height:147.2pt;z-index:-251658238;mso-width-relative:margin;mso-height-relative:margin" coordsize="49097,2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">
                <o:lock v:ext="edit" aspectratio="t"/>
                <v:group id="Group 266" o:spid="_x0000_s1048" style="position:absolute;width:49097;height:21992" coordsize="49097,21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rect id="Rectangle 267" o:spid="_x0000_s1049" style="position:absolute;left:37734;top:1241;width:724;height:724;rotation:-16760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" fillcolor="black [3213]" strokecolor="black [3213]" strokeweight="1pt"/>
                  <v:group id="Group 268" o:spid="_x0000_s1050" style="position:absolute;width:49097;height:21992" coordsize="49097,21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_x0000_s1051" type="#_x0000_t202" style="position:absolute;left:35840;top:8410;width:2571;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" filled="f" stroked="f">
                      <v:textbox style="mso-fit-shape-to-text:t">
                        <w:txbxContent>
                          <w:p w14:paraId="5FE82271" w14:textId="77777777" w:rsidR="00B27A95" w:rsidRDefault="00B27A95" w:rsidP="007848E7">
                            <w:r>
                              <w:t>h</w:t>
                            </w:r>
                          </w:p>
                        </w:txbxContent>
                      </v:textbox>
                    </v:shape>
                    <v:group id="Group 270" o:spid="_x0000_s1052" style="position:absolute;width:49097;height:21992" coordsize="49097,21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group id="Group 271" o:spid="_x0000_s1053" style="position:absolute;left:16782;width:24554;height:9194" coordorigin="-3407" coordsize="24553,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_x0000_s1054" type="#_x0000_t202" style="position:absolute;left:18576;width:2570;height:2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" filled="f" stroked="f">
                          <v:textbox style="mso-fit-shape-to-text:t">
                            <w:txbxContent>
                              <w:p w14:paraId="6F325DCC" w14:textId="77777777" w:rsidR="00B27A95" w:rsidRDefault="00B27A95" w:rsidP="007848E7">
                                <w:r>
                                  <w:t>C</w:t>
                                </w:r>
                              </w:p>
                            </w:txbxContent>
                          </v:textbox>
                        </v:shape>
                        <v:shape id="_x0000_s1055" type="#_x0000_t202" style="position:absolute;left:-3407;top:6288;width:5970;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" filled="f" stroked="f">
                          <v:textbox style="mso-fit-shape-to-text:t">
                            <w:txbxContent>
                              <w:p w14:paraId="4EC1E0C8" w14:textId="77777777" w:rsidR="00B27A95" w:rsidRDefault="00B27A95" w:rsidP="007848E7">
                                <w:r>
                                  <w:t>b</w:t>
                                </w:r>
                              </w:p>
                            </w:txbxContent>
                          </v:textbox>
                        </v:shape>
                      </v:group>
                      <v:group id="Group 274" o:spid="_x0000_s1056" style="position:absolute;top:804;width:49097;height:21188" coordsize="49097,21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_x0000_s1057" type="#_x0000_t202" style="position:absolute;left:42035;top:6581;width:7047;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" filled="f" stroked="f">
                          <v:textbox style="mso-fit-shape-to-text:t">
                            <w:txbxContent>
                              <w:p w14:paraId="6E087D15" w14:textId="77777777" w:rsidR="00B27A95" w:rsidRDefault="00B27A95" w:rsidP="007848E7">
                                <w:r>
                                  <w:t>a</w:t>
                                </w:r>
                              </w:p>
                            </w:txbxContent>
                          </v:textbox>
                        </v:shape>
                        <v:group id="Group 276" o:spid="_x0000_s1058" style="position:absolute;width:49097;height:21187" coordsize="49097,21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group id="Group 277" o:spid="_x0000_s1059" style="position:absolute;width:49097;height:21187" coordsize="49097,21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group id="Group 278" o:spid="_x0000_s1060" style="position:absolute;left:2194;width:44453;height:17472" coordsize="44452,1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group id="Group 279" o:spid="_x0000_s1061" style="position:absolute;width:36234;height:17472" coordsize="36234,1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line id="Straight Connector 280" o:spid="_x0000_s1062" style="position:absolute;visibility:visible;mso-wrap-style:square" from="36234,136" to="36234,17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" strokecolor="#c00000" strokeweight="3pt">
                                  <v:stroke joinstyle="miter"/>
                                </v:line>
                                <v:line id="Straight Connector 281" o:spid="_x0000_s1063" style="position:absolute;flip:y;visibility:visible;mso-wrap-style:square" from="0,0" to="36234,17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" strokecolor="#7030a0" strokeweight="3pt">
                                  <v:stroke joinstyle="miter"/>
                                </v:line>
                              </v:group>
                              <v:line id="Straight Connector 282" o:spid="_x0000_s1064" style="position:absolute;flip:x;visibility:visible;mso-wrap-style:square" from="73,17190" to="36223,1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" strokecolor="#ffc000" strokeweight="3pt">
                                <v:stroke joinstyle="miter"/>
                              </v:line>
                              <v:line id="Straight Connector 283" o:spid="_x0000_s1065" style="position:absolute;flip:x;visibility:visible;mso-wrap-style:square" from="36210,17190" to="44452,1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" strokecolor="#00b050" strokeweight="3pt">
                                <v:stroke joinstyle="miter"/>
                              </v:line>
                              <v:line id="Straight Connector 284" o:spid="_x0000_s1066" style="position:absolute;visibility:visible;mso-wrap-style:square" from="36210,73" to="44384,17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" strokecolor="#00b0f0" strokeweight="3pt">
                                <v:stroke joinstyle="miter"/>
                              </v:line>
                            </v:group>
                            <v:shape id="_x0000_s1067" type="#_x0000_t202" style="position:absolute;top:15870;width:2578;height:2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" filled="f" stroked="f">
                              <v:textbox style="mso-fit-shape-to-text:t">
                                <w:txbxContent>
                                  <w:p w14:paraId="3E117A71" w14:textId="77777777" w:rsidR="00B27A95" w:rsidRDefault="00B27A95" w:rsidP="007848E7">
                                    <w:r>
                                      <w:t>A</w:t>
                                    </w:r>
                                  </w:p>
                                </w:txbxContent>
                              </v:textbox>
                            </v:shape>
                            <v:shape id="_x0000_s1068" type="#_x0000_t202" style="position:absolute;left:46519;top:15796;width:2578;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" filled="f" stroked="f">
                              <v:textbox style="mso-fit-shape-to-text:t">
                                <w:txbxContent>
                                  <w:p w14:paraId="087B9A04" w14:textId="77777777" w:rsidR="00B27A95" w:rsidRDefault="00B27A95" w:rsidP="007848E7">
                                    <w:r>
                                      <w:t>B</w:t>
                                    </w:r>
                                  </w:p>
                                </w:txbxContent>
                              </v:textbox>
                            </v:shape>
                            <v:line id="Straight Connector 287" o:spid="_x0000_s1069" style="position:absolute;visibility:visible;mso-wrap-style:square" from="2414,18580" to="46514,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" strokecolor="#f36af6" strokeweight="3pt">
                              <v:stroke joinstyle="miter"/>
                            </v:line>
                            <v:shape id="_x0000_s1070" type="#_x0000_t202" style="position:absolute;left:25770;top:18281;width:6516;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" filled="f" stroked="f">
                              <v:textbox style="mso-fit-shape-to-text:t">
                                <w:txbxContent>
                                  <w:p w14:paraId="35730002" w14:textId="77777777" w:rsidR="00B27A95" w:rsidRDefault="00B27A95" w:rsidP="007848E7">
                                    <w:r>
                                      <w:t>c</w:t>
                                    </w:r>
                                  </w:p>
                                </w:txbxContent>
                              </v:textbox>
                            </v:shape>
                          </v:group>
                          <v:shape id="_x0000_s1071" type="#_x0000_t202" style="position:absolute;left:22517;top:14378;width:8295;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" filled="f" stroked="f">
                            <v:textbox style="mso-fit-shape-to-text:t">
                              <w:txbxContent>
                                <w:p w14:paraId="3FB60769" w14:textId="77777777" w:rsidR="00B27A95" w:rsidRDefault="00B27A95" w:rsidP="007848E7">
                                  <w:r>
                                    <w:t>x</w:t>
                                  </w:r>
                                </w:p>
                              </w:txbxContent>
                            </v:textbox>
                          </v:shape>
                        </v:group>
                        <v:shape id="_x0000_s1072" type="#_x0000_t202" style="position:absolute;left:41059;top:14275;width:7727;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" filled="f" stroked="f">
                          <v:textbox style="mso-fit-shape-to-text:t">
                            <w:txbxContent>
                              <w:p w14:paraId="53DA9FF4" w14:textId="77777777" w:rsidR="00B27A95" w:rsidRDefault="00B27A95" w:rsidP="007848E7">
                                <w:r>
                                  <w:t>y</w:t>
                                </w:r>
                              </w:p>
                            </w:txbxContent>
                          </v:textbox>
                        </v:shape>
                      </v:group>
                    </v:group>
                  </v:group>
                  <v:shape id="_x0000_s1073" type="#_x0000_t202" style="position:absolute;left:35677;top:14408;width:2571;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" filled="f" stroked="f">
                    <v:textbox style="mso-fit-shape-to-text:t">
                      <w:txbxContent>
                        <w:p w14:paraId="304BBFB2" w14:textId="77777777" w:rsidR="00B27A95" w:rsidRDefault="00B27A95" w:rsidP="007848E7">
                          <w:r>
                            <w:t>D</w:t>
                          </w:r>
                        </w:p>
                      </w:txbxContent>
                    </v:textbox>
                  </v:shape>
                </v:group>
                <v:rect id="Rectangle 292" o:spid="_x0000_s1074" style="position:absolute;left:37435;top:16999;width:724;height: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" fillcolor="black [3213]" strokecolor="black [3213]" strokeweight="1pt"/>
                <v:rect id="Rectangle 293" o:spid="_x0000_s1075" style="position:absolute;left:38662;top:16999;width:724;height: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" fillcolor="black [3213]" strokecolor="black [3213]" strokeweight="1pt"/>
              </v:group>
            </w:pict>
          </mc:Fallback>
        </mc:AlternateContent>
      </w:r>
      <m:oMath>
        <m:f>
          <m:fPr>
            <m:ctrlPr>
              <w:rPr>
                <w:rFonts w:ascii="Cambria Math" w:hAnsi="Cambria Math" w:cs="Arial"/>
                <w:i/>
                <w:sz w:val="32"/>
                <w:szCs w:val="32"/>
              </w:rPr>
            </m:ctrlPr>
          </m:fPr>
          <m:num>
            <m:r>
              <m:rPr>
                <m:nor/>
              </m:rPr>
              <w:rPr>
                <w:rFonts w:cs="Arial"/>
                <w:sz w:val="32"/>
                <w:szCs w:val="32"/>
                <w:lang w:val="en-US"/>
              </w:rPr>
              <m:t>x</m:t>
            </m:r>
          </m:num>
          <m:den>
            <m:r>
              <m:rPr>
                <m:nor/>
              </m:rPr>
              <w:rPr>
                <w:rFonts w:cs="Arial"/>
                <w:sz w:val="32"/>
                <w:szCs w:val="32"/>
                <w:lang w:val="en-US"/>
              </w:rPr>
              <m:t>b</m:t>
            </m:r>
          </m:den>
        </m:f>
        <m:r>
          <m:rPr>
            <m:nor/>
          </m:rPr>
          <w:rPr>
            <w:rFonts w:ascii="Cambria Math" w:cs="Arial"/>
            <w:sz w:val="32"/>
            <w:szCs w:val="32"/>
            <w:lang w:val="en-US"/>
          </w:rPr>
          <m:t xml:space="preserve"> </m:t>
        </m:r>
        <m:r>
          <m:rPr>
            <m:nor/>
          </m:rPr>
          <w:rPr>
            <w:rFonts w:cs="Arial"/>
            <w:sz w:val="32"/>
            <w:szCs w:val="32"/>
            <w:lang w:val="en-US"/>
          </w:rPr>
          <m:t xml:space="preserve">= </m:t>
        </m:r>
        <m:f>
          <m:fPr>
            <m:ctrlPr>
              <w:rPr>
                <w:rFonts w:ascii="Cambria Math" w:hAnsi="Cambria Math" w:cs="Arial"/>
                <w:i/>
                <w:sz w:val="32"/>
                <w:szCs w:val="32"/>
              </w:rPr>
            </m:ctrlPr>
          </m:fPr>
          <m:num>
            <m:r>
              <m:rPr>
                <m:nor/>
              </m:rPr>
              <w:rPr>
                <w:rFonts w:cs="Arial"/>
                <w:sz w:val="32"/>
                <w:szCs w:val="32"/>
                <w:lang w:val="en-US"/>
              </w:rPr>
              <m:t>b</m:t>
            </m:r>
          </m:num>
          <m:den>
            <m:r>
              <m:rPr>
                <m:nor/>
              </m:rPr>
              <w:rPr>
                <w:rFonts w:cs="Arial"/>
                <w:sz w:val="32"/>
                <w:szCs w:val="32"/>
                <w:lang w:val="en-US"/>
              </w:rPr>
              <m:t>c</m:t>
            </m:r>
          </m:den>
        </m:f>
      </m:oMath>
      <w:r w:rsidRPr="00772DCC">
        <w:rPr>
          <w:rFonts w:eastAsiaTheme="minorEastAsia"/>
          <w:sz w:val="24"/>
          <w:lang w:val="en-US"/>
        </w:rPr>
        <w:t xml:space="preserve">     or     b</w:t>
      </w:r>
      <w:r w:rsidRPr="00772DCC">
        <w:rPr>
          <w:rFonts w:eastAsiaTheme="minorEastAsia"/>
          <w:sz w:val="24"/>
          <w:vertAlign w:val="superscript"/>
          <w:lang w:val="en-US"/>
        </w:rPr>
        <w:t>2</w:t>
      </w:r>
      <w:r w:rsidRPr="00772DCC">
        <w:rPr>
          <w:rFonts w:eastAsiaTheme="minorEastAsia"/>
          <w:sz w:val="24"/>
          <w:lang w:val="en-US"/>
        </w:rPr>
        <w:t xml:space="preserve"> = cx</w:t>
      </w:r>
    </w:p>
    <w:p w14:paraId="437FC4D7" w14:textId="77777777" w:rsidR="007848E7" w:rsidRPr="00772DCC" w:rsidRDefault="007848E7" w:rsidP="007848E7">
      <w:pPr>
        <w:rPr>
          <w:rFonts w:eastAsiaTheme="minorEastAsia"/>
          <w:sz w:val="24"/>
          <w:lang w:val="en-US"/>
        </w:rPr>
      </w:pPr>
    </w:p>
    <w:p w14:paraId="17AF4ABE" w14:textId="77777777" w:rsidR="007848E7" w:rsidRPr="00772DCC" w:rsidRDefault="00C85343" w:rsidP="007848E7">
      <w:pPr>
        <w:rPr>
          <w:rFonts w:eastAsiaTheme="minorEastAsia"/>
          <w:sz w:val="24"/>
          <w:lang w:val="en-US"/>
        </w:rPr>
      </w:pPr>
      <m:oMath>
        <m:f>
          <m:fPr>
            <m:ctrlPr>
              <w:rPr>
                <w:rFonts w:ascii="Cambria Math" w:hAnsi="Cambria Math" w:cs="Arial"/>
                <w:i/>
                <w:sz w:val="32"/>
                <w:szCs w:val="32"/>
              </w:rPr>
            </m:ctrlPr>
          </m:fPr>
          <m:num>
            <m:r>
              <m:rPr>
                <m:nor/>
              </m:rPr>
              <w:rPr>
                <w:rFonts w:cs="Arial"/>
                <w:sz w:val="32"/>
                <w:szCs w:val="32"/>
                <w:lang w:val="en-US"/>
              </w:rPr>
              <m:t>y</m:t>
            </m:r>
          </m:num>
          <m:den>
            <m:r>
              <m:rPr>
                <m:nor/>
              </m:rPr>
              <w:rPr>
                <w:rFonts w:cs="Arial"/>
                <w:sz w:val="32"/>
                <w:szCs w:val="32"/>
                <w:lang w:val="en-US"/>
              </w:rPr>
              <m:t>a</m:t>
            </m:r>
          </m:den>
        </m:f>
        <m:r>
          <m:rPr>
            <m:nor/>
          </m:rPr>
          <w:rPr>
            <w:rFonts w:ascii="Cambria Math" w:cs="Arial"/>
            <w:sz w:val="32"/>
            <w:szCs w:val="32"/>
            <w:lang w:val="en-US"/>
          </w:rPr>
          <m:t xml:space="preserve"> </m:t>
        </m:r>
        <m:r>
          <m:rPr>
            <m:nor/>
          </m:rPr>
          <w:rPr>
            <w:rFonts w:cs="Arial"/>
            <w:sz w:val="32"/>
            <w:szCs w:val="32"/>
            <w:lang w:val="en-US"/>
          </w:rPr>
          <m:t>=</m:t>
        </m:r>
        <m:r>
          <w:rPr>
            <w:rFonts w:ascii="Cambria Math" w:hAnsi="Cambria Math" w:cs="Arial"/>
            <w:sz w:val="32"/>
            <w:szCs w:val="32"/>
            <w:lang w:val="en-US"/>
          </w:rPr>
          <m:t xml:space="preserve"> </m:t>
        </m:r>
        <m:f>
          <m:fPr>
            <m:ctrlPr>
              <w:rPr>
                <w:rFonts w:ascii="Cambria Math" w:hAnsi="Cambria Math" w:cs="Arial"/>
                <w:i/>
                <w:sz w:val="32"/>
                <w:szCs w:val="32"/>
              </w:rPr>
            </m:ctrlPr>
          </m:fPr>
          <m:num>
            <m:r>
              <m:rPr>
                <m:nor/>
              </m:rPr>
              <w:rPr>
                <w:rFonts w:cs="Arial"/>
                <w:sz w:val="32"/>
                <w:szCs w:val="32"/>
                <w:lang w:val="en-US"/>
              </w:rPr>
              <m:t>a</m:t>
            </m:r>
          </m:num>
          <m:den>
            <m:r>
              <m:rPr>
                <m:nor/>
              </m:rPr>
              <w:rPr>
                <w:rFonts w:cs="Arial"/>
                <w:sz w:val="32"/>
                <w:szCs w:val="32"/>
                <w:lang w:val="en-US"/>
              </w:rPr>
              <m:t>c</m:t>
            </m:r>
          </m:den>
        </m:f>
      </m:oMath>
      <w:r w:rsidR="007848E7" w:rsidRPr="00772DCC">
        <w:rPr>
          <w:rFonts w:eastAsiaTheme="minorEastAsia"/>
          <w:sz w:val="24"/>
          <w:lang w:val="en-US"/>
        </w:rPr>
        <w:t xml:space="preserve">     or     a</w:t>
      </w:r>
      <w:r w:rsidR="007848E7" w:rsidRPr="00772DCC">
        <w:rPr>
          <w:rFonts w:eastAsiaTheme="minorEastAsia"/>
          <w:sz w:val="24"/>
          <w:vertAlign w:val="superscript"/>
          <w:lang w:val="en-US"/>
        </w:rPr>
        <w:t>2</w:t>
      </w:r>
      <w:r w:rsidR="007848E7" w:rsidRPr="00772DCC">
        <w:rPr>
          <w:rFonts w:eastAsiaTheme="minorEastAsia"/>
          <w:sz w:val="24"/>
          <w:lang w:val="en-US"/>
        </w:rPr>
        <w:t xml:space="preserve"> = cy</w:t>
      </w:r>
    </w:p>
    <w:p w14:paraId="3AD31E4F" w14:textId="77777777" w:rsidR="007848E7" w:rsidRPr="00772DCC" w:rsidRDefault="007848E7" w:rsidP="007848E7">
      <w:pPr>
        <w:rPr>
          <w:sz w:val="24"/>
          <w:lang w:val="en-US"/>
        </w:rPr>
      </w:pPr>
    </w:p>
    <w:p w14:paraId="503E9AE2" w14:textId="77777777" w:rsidR="007848E7" w:rsidRPr="00772DCC" w:rsidRDefault="00C85343" w:rsidP="007848E7">
      <w:pPr>
        <w:rPr>
          <w:rFonts w:eastAsiaTheme="minorEastAsia"/>
          <w:lang w:val="en-US"/>
        </w:rPr>
      </w:pPr>
      <m:oMath>
        <m:f>
          <m:fPr>
            <m:ctrlPr>
              <w:rPr>
                <w:rFonts w:ascii="Cambria Math" w:hAnsi="Cambria Math" w:cs="Arial"/>
                <w:i/>
                <w:sz w:val="32"/>
                <w:szCs w:val="32"/>
              </w:rPr>
            </m:ctrlPr>
          </m:fPr>
          <m:num>
            <m:r>
              <m:rPr>
                <m:nor/>
              </m:rPr>
              <w:rPr>
                <w:rFonts w:cs="Arial"/>
                <w:sz w:val="32"/>
                <w:szCs w:val="32"/>
                <w:lang w:val="en-US"/>
              </w:rPr>
              <m:t>x</m:t>
            </m:r>
          </m:num>
          <m:den>
            <m:r>
              <m:rPr>
                <m:nor/>
              </m:rPr>
              <w:rPr>
                <w:rFonts w:cs="Arial"/>
                <w:sz w:val="32"/>
                <w:szCs w:val="32"/>
                <w:lang w:val="en-US"/>
              </w:rPr>
              <m:t>h</m:t>
            </m:r>
          </m:den>
        </m:f>
        <m:r>
          <m:rPr>
            <m:nor/>
          </m:rPr>
          <w:rPr>
            <w:rFonts w:ascii="Cambria Math" w:cs="Arial"/>
            <w:sz w:val="32"/>
            <w:szCs w:val="32"/>
            <w:lang w:val="en-US"/>
          </w:rPr>
          <m:t xml:space="preserve"> </m:t>
        </m:r>
        <m:r>
          <m:rPr>
            <m:nor/>
          </m:rPr>
          <w:rPr>
            <w:rFonts w:cs="Arial"/>
            <w:sz w:val="32"/>
            <w:szCs w:val="32"/>
            <w:lang w:val="en-US"/>
          </w:rPr>
          <m:t>=</m:t>
        </m:r>
        <m:r>
          <w:rPr>
            <w:rFonts w:ascii="Cambria Math" w:hAnsi="Cambria Math" w:cs="Arial"/>
            <w:sz w:val="32"/>
            <w:szCs w:val="32"/>
            <w:lang w:val="en-US"/>
          </w:rPr>
          <m:t xml:space="preserve"> </m:t>
        </m:r>
        <m:f>
          <m:fPr>
            <m:ctrlPr>
              <w:rPr>
                <w:rFonts w:ascii="Cambria Math" w:hAnsi="Cambria Math" w:cs="Arial"/>
                <w:i/>
                <w:sz w:val="32"/>
                <w:szCs w:val="32"/>
              </w:rPr>
            </m:ctrlPr>
          </m:fPr>
          <m:num>
            <m:r>
              <m:rPr>
                <m:nor/>
              </m:rPr>
              <w:rPr>
                <w:rFonts w:cs="Arial"/>
                <w:sz w:val="32"/>
                <w:szCs w:val="32"/>
                <w:lang w:val="en-US"/>
              </w:rPr>
              <m:t>h</m:t>
            </m:r>
          </m:num>
          <m:den>
            <m:r>
              <m:rPr>
                <m:nor/>
              </m:rPr>
              <w:rPr>
                <w:rFonts w:cs="Arial"/>
                <w:sz w:val="32"/>
                <w:szCs w:val="32"/>
                <w:lang w:val="en-US"/>
              </w:rPr>
              <m:t>y</m:t>
            </m:r>
          </m:den>
        </m:f>
      </m:oMath>
      <w:r w:rsidR="007848E7" w:rsidRPr="00772DCC">
        <w:rPr>
          <w:rFonts w:eastAsiaTheme="minorEastAsia"/>
          <w:sz w:val="24"/>
          <w:lang w:val="en-US"/>
        </w:rPr>
        <w:t xml:space="preserve">     or     h</w:t>
      </w:r>
      <w:r w:rsidR="007848E7" w:rsidRPr="00772DCC">
        <w:rPr>
          <w:rFonts w:eastAsiaTheme="minorEastAsia"/>
          <w:sz w:val="24"/>
          <w:vertAlign w:val="superscript"/>
          <w:lang w:val="en-US"/>
        </w:rPr>
        <w:t>2</w:t>
      </w:r>
      <w:r w:rsidR="007848E7" w:rsidRPr="00772DCC">
        <w:rPr>
          <w:rFonts w:eastAsiaTheme="minorEastAsia"/>
          <w:sz w:val="24"/>
          <w:lang w:val="en-US"/>
        </w:rPr>
        <w:t xml:space="preserve"> = </w:t>
      </w:r>
      <w:proofErr w:type="spellStart"/>
      <w:r w:rsidR="007848E7" w:rsidRPr="00772DCC">
        <w:rPr>
          <w:rFonts w:eastAsiaTheme="minorEastAsia"/>
          <w:sz w:val="24"/>
          <w:lang w:val="en-US"/>
        </w:rPr>
        <w:t>xy</w:t>
      </w:r>
      <w:proofErr w:type="spellEnd"/>
      <w:r w:rsidR="007848E7" w:rsidRPr="00772DCC">
        <w:rPr>
          <w:rFonts w:eastAsiaTheme="minorEastAsia"/>
          <w:lang w:val="en-US"/>
        </w:rPr>
        <w:br/>
      </w:r>
    </w:p>
    <w:p w14:paraId="0CC8B64F" w14:textId="77777777" w:rsidR="007848E7" w:rsidRPr="00772DCC" w:rsidRDefault="007848E7" w:rsidP="007848E7">
      <w:pPr>
        <w:rPr>
          <w:lang w:val="en-US"/>
        </w:rPr>
      </w:pPr>
    </w:p>
    <w:p w14:paraId="0B069EE3" w14:textId="77777777" w:rsidR="007848E7" w:rsidRDefault="007848E7" w:rsidP="007848E7">
      <w:pPr>
        <w:pStyle w:val="Crdit"/>
        <w:rPr>
          <w:lang w:val="en-CA"/>
        </w:rPr>
      </w:pPr>
    </w:p>
    <w:p w14:paraId="180A280F" w14:textId="77777777" w:rsidR="007848E7" w:rsidRDefault="007848E7" w:rsidP="007848E7">
      <w:pPr>
        <w:pStyle w:val="Crdit"/>
        <w:rPr>
          <w:lang w:val="en-CA"/>
        </w:rPr>
      </w:pPr>
    </w:p>
    <w:p w14:paraId="58AF86C3" w14:textId="77777777" w:rsidR="007848E7" w:rsidRPr="00772DCC" w:rsidRDefault="007848E7" w:rsidP="007848E7">
      <w:pPr>
        <w:rPr>
          <w:rFonts w:cstheme="minorHAnsi"/>
          <w:color w:val="222222"/>
          <w:sz w:val="24"/>
          <w:u w:val="single"/>
          <w:shd w:val="clear" w:color="auto" w:fill="FFFFFF"/>
          <w:lang w:val="en-US"/>
        </w:rPr>
      </w:pPr>
      <w:r w:rsidRPr="007118C7">
        <w:rPr>
          <w:noProof/>
          <w:sz w:val="24"/>
          <w:lang w:val="en-US" w:eastAsia="en-US"/>
        </w:rPr>
        <mc:AlternateContent>
          <mc:Choice Requires="wps">
            <w:drawing>
              <wp:anchor distT="45720" distB="45720" distL="114300" distR="114300" simplePos="0" relativeHeight="251658248" behindDoc="0" locked="0" layoutInCell="1" allowOverlap="1" wp14:anchorId="42074223" wp14:editId="2B8119AC">
                <wp:simplePos x="0" y="0"/>
                <wp:positionH relativeFrom="column">
                  <wp:posOffset>4535221</wp:posOffset>
                </wp:positionH>
                <wp:positionV relativeFrom="paragraph">
                  <wp:posOffset>1193419</wp:posOffset>
                </wp:positionV>
                <wp:extent cx="262890" cy="246380"/>
                <wp:effectExtent l="0" t="0" r="0" b="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246380"/>
                        </a:xfrm>
                        <a:prstGeom prst="rect">
                          <a:avLst/>
                        </a:prstGeom>
                        <a:noFill/>
                        <a:ln w="9525">
                          <a:noFill/>
                          <a:miter lim="800000"/>
                          <a:headEnd/>
                          <a:tailEnd/>
                        </a:ln>
                      </wps:spPr>
                      <wps:txbx>
                        <w:txbxContent>
                          <w:p w14:paraId="2A8EDD12" w14:textId="77777777" w:rsidR="00B27A95" w:rsidRDefault="00B27A95" w:rsidP="007848E7">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074223" id="Text Box 2" o:spid="_x0000_s1076" type="#_x0000_t202" style="position:absolute;margin-left:357.1pt;margin-top:93.95pt;width:20.7pt;height:19.4pt;z-index:251658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" filled="f" stroked="f">
                <v:textbox style="mso-fit-shape-to-text:t">
                  <w:txbxContent>
                    <w:p w14:paraId="2A8EDD12" w14:textId="77777777" w:rsidR="00B27A95" w:rsidRDefault="00B27A95" w:rsidP="007848E7">
                      <w:r>
                        <w:t>a</w:t>
                      </w:r>
                    </w:p>
                  </w:txbxContent>
                </v:textbox>
                <w10:wrap type="square"/>
              </v:shape>
            </w:pict>
          </mc:Fallback>
        </mc:AlternateContent>
      </w:r>
      <w:r w:rsidRPr="007118C7">
        <w:rPr>
          <w:noProof/>
          <w:sz w:val="24"/>
          <w:lang w:val="en-US" w:eastAsia="en-US"/>
        </w:rPr>
        <mc:AlternateContent>
          <mc:Choice Requires="wps">
            <w:drawing>
              <wp:anchor distT="45720" distB="45720" distL="114300" distR="114300" simplePos="0" relativeHeight="251658247" behindDoc="0" locked="0" layoutInCell="1" allowOverlap="1" wp14:anchorId="12C2B6FA" wp14:editId="52F23FFA">
                <wp:simplePos x="0" y="0"/>
                <wp:positionH relativeFrom="column">
                  <wp:posOffset>4542739</wp:posOffset>
                </wp:positionH>
                <wp:positionV relativeFrom="paragraph">
                  <wp:posOffset>418186</wp:posOffset>
                </wp:positionV>
                <wp:extent cx="262890" cy="246380"/>
                <wp:effectExtent l="0" t="0" r="0" b="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246380"/>
                        </a:xfrm>
                        <a:prstGeom prst="rect">
                          <a:avLst/>
                        </a:prstGeom>
                        <a:noFill/>
                        <a:ln w="9525">
                          <a:noFill/>
                          <a:miter lim="800000"/>
                          <a:headEnd/>
                          <a:tailEnd/>
                        </a:ln>
                      </wps:spPr>
                      <wps:txbx>
                        <w:txbxContent>
                          <w:p w14:paraId="7FDE9575" w14:textId="77777777" w:rsidR="00B27A95" w:rsidRDefault="00B27A95" w:rsidP="007848E7">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C2B6FA" id="_x0000_s1077" type="#_x0000_t202" style="position:absolute;margin-left:357.7pt;margin-top:32.95pt;width:20.7pt;height:19.4pt;z-index:25165824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" filled="f" stroked="f">
                <v:textbox style="mso-fit-shape-to-text:t">
                  <w:txbxContent>
                    <w:p w14:paraId="7FDE9575" w14:textId="77777777" w:rsidR="00B27A95" w:rsidRDefault="00B27A95" w:rsidP="007848E7">
                      <w:r>
                        <w:t>c</w:t>
                      </w:r>
                    </w:p>
                  </w:txbxContent>
                </v:textbox>
                <w10:wrap type="square"/>
              </v:shape>
            </w:pict>
          </mc:Fallback>
        </mc:AlternateContent>
      </w:r>
      <w:r w:rsidRPr="007118C7">
        <w:rPr>
          <w:noProof/>
          <w:sz w:val="24"/>
          <w:lang w:val="en-US" w:eastAsia="en-US"/>
        </w:rPr>
        <mc:AlternateContent>
          <mc:Choice Requires="wps">
            <w:drawing>
              <wp:anchor distT="45720" distB="45720" distL="114300" distR="114300" simplePos="0" relativeHeight="251658246" behindDoc="0" locked="0" layoutInCell="1" allowOverlap="1" wp14:anchorId="328D4BA3" wp14:editId="719B82AE">
                <wp:simplePos x="0" y="0"/>
                <wp:positionH relativeFrom="column">
                  <wp:posOffset>3328416</wp:posOffset>
                </wp:positionH>
                <wp:positionV relativeFrom="paragraph">
                  <wp:posOffset>535229</wp:posOffset>
                </wp:positionV>
                <wp:extent cx="262890" cy="246380"/>
                <wp:effectExtent l="0" t="0" r="0" b="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246380"/>
                        </a:xfrm>
                        <a:prstGeom prst="rect">
                          <a:avLst/>
                        </a:prstGeom>
                        <a:noFill/>
                        <a:ln w="9525">
                          <a:noFill/>
                          <a:miter lim="800000"/>
                          <a:headEnd/>
                          <a:tailEnd/>
                        </a:ln>
                      </wps:spPr>
                      <wps:txbx>
                        <w:txbxContent>
                          <w:p w14:paraId="60FFC443" w14:textId="77777777" w:rsidR="00B27A95" w:rsidRDefault="00B27A95" w:rsidP="007848E7">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8D4BA3" id="_x0000_s1078" type="#_x0000_t202" style="position:absolute;margin-left:262.1pt;margin-top:42.15pt;width:20.7pt;height:19.4pt;z-index:25165824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" filled="f" stroked="f">
                <v:textbox style="mso-fit-shape-to-text:t">
                  <w:txbxContent>
                    <w:p w14:paraId="60FFC443" w14:textId="77777777" w:rsidR="00B27A95" w:rsidRDefault="00B27A95" w:rsidP="007848E7">
                      <w:r>
                        <w:t>b</w:t>
                      </w:r>
                    </w:p>
                  </w:txbxContent>
                </v:textbox>
                <w10:wrap type="square"/>
              </v:shape>
            </w:pict>
          </mc:Fallback>
        </mc:AlternateContent>
      </w:r>
      <w:r w:rsidRPr="007118C7">
        <w:rPr>
          <w:noProof/>
          <w:sz w:val="24"/>
          <w:lang w:val="en-US" w:eastAsia="en-US"/>
        </w:rPr>
        <mc:AlternateContent>
          <mc:Choice Requires="wps">
            <w:drawing>
              <wp:anchor distT="45720" distB="45720" distL="114300" distR="114300" simplePos="0" relativeHeight="251658245" behindDoc="0" locked="0" layoutInCell="1" allowOverlap="1" wp14:anchorId="75F13E93" wp14:editId="42FA86DC">
                <wp:simplePos x="0" y="0"/>
                <wp:positionH relativeFrom="column">
                  <wp:posOffset>3335655</wp:posOffset>
                </wp:positionH>
                <wp:positionV relativeFrom="paragraph">
                  <wp:posOffset>1193165</wp:posOffset>
                </wp:positionV>
                <wp:extent cx="262890" cy="246380"/>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246380"/>
                        </a:xfrm>
                        <a:prstGeom prst="rect">
                          <a:avLst/>
                        </a:prstGeom>
                        <a:noFill/>
                        <a:ln w="9525">
                          <a:noFill/>
                          <a:miter lim="800000"/>
                          <a:headEnd/>
                          <a:tailEnd/>
                        </a:ln>
                      </wps:spPr>
                      <wps:txbx>
                        <w:txbxContent>
                          <w:p w14:paraId="13876E71" w14:textId="77777777" w:rsidR="00B27A95" w:rsidRDefault="00B27A95" w:rsidP="007848E7">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F13E93" id="_x0000_s1079" type="#_x0000_t202" style="position:absolute;margin-left:262.65pt;margin-top:93.95pt;width:20.7pt;height:19.4pt;z-index:25165824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" filled="f" stroked="f">
                <v:textbox style="mso-fit-shape-to-text:t">
                  <w:txbxContent>
                    <w:p w14:paraId="13876E71" w14:textId="77777777" w:rsidR="00B27A95" w:rsidRDefault="00B27A95" w:rsidP="007848E7">
                      <w:r>
                        <w:t>C</w:t>
                      </w:r>
                    </w:p>
                  </w:txbxContent>
                </v:textbox>
                <w10:wrap type="square"/>
              </v:shape>
            </w:pict>
          </mc:Fallback>
        </mc:AlternateContent>
      </w:r>
      <w:r w:rsidRPr="007118C7">
        <w:rPr>
          <w:noProof/>
          <w:sz w:val="24"/>
          <w:lang w:val="en-US" w:eastAsia="en-US"/>
        </w:rPr>
        <mc:AlternateContent>
          <mc:Choice Requires="wps">
            <w:drawing>
              <wp:anchor distT="45720" distB="45720" distL="114300" distR="114300" simplePos="0" relativeHeight="251658244" behindDoc="0" locked="0" layoutInCell="1" allowOverlap="1" wp14:anchorId="201490B2" wp14:editId="4FFFD049">
                <wp:simplePos x="0" y="0"/>
                <wp:positionH relativeFrom="column">
                  <wp:posOffset>5844769</wp:posOffset>
                </wp:positionH>
                <wp:positionV relativeFrom="paragraph">
                  <wp:posOffset>1195019</wp:posOffset>
                </wp:positionV>
                <wp:extent cx="262890" cy="246380"/>
                <wp:effectExtent l="0" t="0" r="0" b="0"/>
                <wp:wrapSquare wrapText="bothSides"/>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246380"/>
                        </a:xfrm>
                        <a:prstGeom prst="rect">
                          <a:avLst/>
                        </a:prstGeom>
                        <a:noFill/>
                        <a:ln w="9525">
                          <a:noFill/>
                          <a:miter lim="800000"/>
                          <a:headEnd/>
                          <a:tailEnd/>
                        </a:ln>
                      </wps:spPr>
                      <wps:txbx>
                        <w:txbxContent>
                          <w:p w14:paraId="411A0695" w14:textId="77777777" w:rsidR="00B27A95" w:rsidRDefault="00B27A95" w:rsidP="007848E7">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1490B2" id="Text Box 48" o:spid="_x0000_s1080" type="#_x0000_t202" style="position:absolute;margin-left:460.2pt;margin-top:94.1pt;width:20.7pt;height:19.4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" filled="f" stroked="f">
                <v:textbox style="mso-fit-shape-to-text:t">
                  <w:txbxContent>
                    <w:p w14:paraId="411A0695" w14:textId="77777777" w:rsidR="00B27A95" w:rsidRDefault="00B27A95" w:rsidP="007848E7">
                      <w:r>
                        <w:t>B</w:t>
                      </w:r>
                    </w:p>
                  </w:txbxContent>
                </v:textbox>
                <w10:wrap type="square"/>
              </v:shape>
            </w:pict>
          </mc:Fallback>
        </mc:AlternateContent>
      </w:r>
      <w:r w:rsidRPr="007118C7">
        <w:rPr>
          <w:noProof/>
          <w:sz w:val="24"/>
          <w:lang w:val="en-US" w:eastAsia="en-US"/>
        </w:rPr>
        <mc:AlternateContent>
          <mc:Choice Requires="wps">
            <w:drawing>
              <wp:anchor distT="0" distB="0" distL="114300" distR="114300" simplePos="0" relativeHeight="251658243" behindDoc="0" locked="0" layoutInCell="1" allowOverlap="1" wp14:anchorId="23E64F45" wp14:editId="557BE03C">
                <wp:simplePos x="0" y="0"/>
                <wp:positionH relativeFrom="column">
                  <wp:posOffset>3547872</wp:posOffset>
                </wp:positionH>
                <wp:positionV relativeFrom="paragraph">
                  <wp:posOffset>127432</wp:posOffset>
                </wp:positionV>
                <wp:extent cx="2355494" cy="1133856"/>
                <wp:effectExtent l="0" t="19050" r="64135" b="28575"/>
                <wp:wrapNone/>
                <wp:docPr id="1" name="Right Triangle 1"/>
                <wp:cNvGraphicFramePr/>
                <a:graphic xmlns:a="http://schemas.openxmlformats.org/drawingml/2006/main">
                  <a:graphicData uri="http://schemas.microsoft.com/office/word/2010/wordprocessingShape">
                    <wps:wsp>
                      <wps:cNvSpPr/>
                      <wps:spPr>
                        <a:xfrm>
                          <a:off x="0" y="0"/>
                          <a:ext cx="2355494" cy="1133856"/>
                        </a:xfrm>
                        <a:prstGeom prst="rtTriangl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543E484" id="_x0000_t6" coordsize="21600,21600" o:spt="6" path="m,l,21600r21600,xe">
                <v:stroke joinstyle="miter"/>
                <v:path gradientshapeok="t" o:connecttype="custom" o:connectlocs="0,0;0,10800;0,21600;10800,21600;21600,21600;10800,10800" textboxrect="1800,12600,12600,19800"/>
              </v:shapetype>
              <v:shape id="Right Triangle 1" o:spid="_x0000_s1026" type="#_x0000_t6" style="position:absolute;margin-left:279.35pt;margin-top:10.05pt;width:185.45pt;height:89.3pt;z-index:2516582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" filled="f" strokecolor="black [3213]" strokeweight="1pt"/>
            </w:pict>
          </mc:Fallback>
        </mc:AlternateContent>
      </w:r>
      <w:r w:rsidRPr="00772DCC">
        <w:rPr>
          <w:sz w:val="24"/>
          <w:lang w:val="en-US"/>
        </w:rPr>
        <w:t>sin A</w:t>
      </w:r>
      <w:r w:rsidRPr="00772DCC">
        <w:rPr>
          <w:sz w:val="24"/>
          <w:lang w:val="en-US"/>
        </w:rPr>
        <w:tab/>
        <w:t xml:space="preserve">= </w:t>
      </w:r>
      <w:r w:rsidRPr="00772DCC">
        <w:rPr>
          <w:sz w:val="24"/>
          <w:u w:val="single"/>
          <w:lang w:val="en-US"/>
        </w:rPr>
        <w:t xml:space="preserve">length of the leg opposite </w:t>
      </w:r>
      <w:r w:rsidRPr="00772DCC">
        <w:rPr>
          <w:rFonts w:ascii="Cambria Math" w:hAnsi="Cambria Math" w:cs="Cambria Math"/>
          <w:color w:val="222222"/>
          <w:sz w:val="24"/>
          <w:u w:val="single"/>
          <w:shd w:val="clear" w:color="auto" w:fill="FFFFFF"/>
          <w:lang w:val="en-US"/>
        </w:rPr>
        <w:t>∠</w:t>
      </w:r>
      <w:r w:rsidRPr="00772DCC">
        <w:rPr>
          <w:rFonts w:cstheme="minorHAnsi"/>
          <w:color w:val="222222"/>
          <w:sz w:val="24"/>
          <w:u w:val="single"/>
          <w:shd w:val="clear" w:color="auto" w:fill="FFFFFF"/>
          <w:lang w:val="en-US"/>
        </w:rPr>
        <w:t xml:space="preserve"> A</w:t>
      </w:r>
    </w:p>
    <w:p w14:paraId="60D1D356" w14:textId="77777777" w:rsidR="007848E7" w:rsidRPr="00772DCC" w:rsidRDefault="007848E7" w:rsidP="007848E7">
      <w:pPr>
        <w:tabs>
          <w:tab w:val="left" w:pos="0"/>
        </w:tabs>
        <w:rPr>
          <w:rFonts w:cstheme="minorHAnsi"/>
          <w:color w:val="222222"/>
          <w:sz w:val="24"/>
          <w:shd w:val="clear" w:color="auto" w:fill="FFFFFF"/>
          <w:lang w:val="en-US"/>
        </w:rPr>
      </w:pPr>
      <w:r w:rsidRPr="00772DCC">
        <w:rPr>
          <w:rFonts w:cstheme="minorHAnsi"/>
          <w:color w:val="222222"/>
          <w:sz w:val="24"/>
          <w:shd w:val="clear" w:color="auto" w:fill="FFFFFF"/>
          <w:lang w:val="en-US"/>
        </w:rPr>
        <w:t xml:space="preserve">                 length of the hypotenuse</w:t>
      </w:r>
    </w:p>
    <w:p w14:paraId="6CA564AE" w14:textId="77777777" w:rsidR="007848E7" w:rsidRPr="00772DCC" w:rsidRDefault="007848E7" w:rsidP="007848E7">
      <w:pPr>
        <w:rPr>
          <w:sz w:val="24"/>
          <w:lang w:val="en-US"/>
        </w:rPr>
      </w:pPr>
    </w:p>
    <w:p w14:paraId="20144A45" w14:textId="77777777" w:rsidR="007848E7" w:rsidRPr="00772DCC" w:rsidRDefault="007848E7" w:rsidP="007848E7">
      <w:pPr>
        <w:rPr>
          <w:rFonts w:cstheme="minorBidi"/>
          <w:color w:val="222222"/>
          <w:sz w:val="24"/>
          <w:u w:val="single"/>
          <w:shd w:val="clear" w:color="auto" w:fill="FFFFFF"/>
          <w:lang w:val="en-US"/>
        </w:rPr>
      </w:pPr>
      <w:r w:rsidRPr="23AAA9AF">
        <w:rPr>
          <w:sz w:val="24"/>
          <w:lang w:val="en-US"/>
        </w:rPr>
        <w:t xml:space="preserve">cos A </w:t>
      </w:r>
      <w:r w:rsidRPr="00772DCC">
        <w:rPr>
          <w:sz w:val="24"/>
          <w:lang w:val="en-US"/>
        </w:rPr>
        <w:tab/>
      </w:r>
      <w:r w:rsidRPr="23AAA9AF">
        <w:rPr>
          <w:sz w:val="24"/>
          <w:lang w:val="en-US"/>
        </w:rPr>
        <w:t xml:space="preserve">= </w:t>
      </w:r>
      <w:r w:rsidRPr="23AAA9AF">
        <w:rPr>
          <w:sz w:val="24"/>
          <w:u w:val="single"/>
          <w:lang w:val="en-US"/>
        </w:rPr>
        <w:t>len</w:t>
      </w:r>
      <w:bookmarkStart w:id="1" w:name="_Hlk37196976"/>
      <w:r w:rsidRPr="23AAA9AF">
        <w:rPr>
          <w:sz w:val="24"/>
          <w:u w:val="single"/>
          <w:lang w:val="en-US"/>
        </w:rPr>
        <w:t>gth</w:t>
      </w:r>
      <w:bookmarkEnd w:id="1"/>
      <w:r w:rsidRPr="23AAA9AF">
        <w:rPr>
          <w:sz w:val="24"/>
          <w:u w:val="single"/>
          <w:lang w:val="en-US"/>
        </w:rPr>
        <w:t xml:space="preserve"> of the leg adjacent to </w:t>
      </w:r>
      <w:r w:rsidRPr="23AAA9AF">
        <w:rPr>
          <w:rFonts w:ascii="Cambria Math" w:hAnsi="Cambria Math" w:cs="Cambria Math"/>
          <w:color w:val="222222"/>
          <w:sz w:val="24"/>
          <w:u w:val="single"/>
          <w:shd w:val="clear" w:color="auto" w:fill="FFFFFF"/>
          <w:lang w:val="en-US"/>
        </w:rPr>
        <w:t>∠</w:t>
      </w:r>
      <w:r w:rsidRPr="23AAA9AF">
        <w:rPr>
          <w:rFonts w:cstheme="minorBidi"/>
          <w:color w:val="222222"/>
          <w:sz w:val="24"/>
          <w:u w:val="single"/>
          <w:shd w:val="clear" w:color="auto" w:fill="FFFFFF"/>
          <w:lang w:val="en-US"/>
        </w:rPr>
        <w:t xml:space="preserve"> A</w:t>
      </w:r>
    </w:p>
    <w:p w14:paraId="4571F1A3" w14:textId="77777777" w:rsidR="007848E7" w:rsidRPr="00772DCC" w:rsidRDefault="007848E7" w:rsidP="007848E7">
      <w:pPr>
        <w:ind w:firstLine="720"/>
        <w:rPr>
          <w:rFonts w:cstheme="minorHAnsi"/>
          <w:color w:val="222222"/>
          <w:sz w:val="24"/>
          <w:shd w:val="clear" w:color="auto" w:fill="FFFFFF"/>
          <w:lang w:val="en-US"/>
        </w:rPr>
      </w:pPr>
      <w:r w:rsidRPr="00772DCC">
        <w:rPr>
          <w:rFonts w:cstheme="minorHAnsi"/>
          <w:color w:val="222222"/>
          <w:sz w:val="24"/>
          <w:shd w:val="clear" w:color="auto" w:fill="FFFFFF"/>
          <w:lang w:val="en-US"/>
        </w:rPr>
        <w:t xml:space="preserve">      length of the hypotenuse</w:t>
      </w:r>
    </w:p>
    <w:p w14:paraId="3F4FD960" w14:textId="77777777" w:rsidR="007848E7" w:rsidRPr="00772DCC" w:rsidRDefault="007848E7" w:rsidP="007848E7">
      <w:pPr>
        <w:rPr>
          <w:rFonts w:cstheme="minorHAnsi"/>
          <w:color w:val="222222"/>
          <w:sz w:val="24"/>
          <w:shd w:val="clear" w:color="auto" w:fill="FFFFFF"/>
          <w:lang w:val="en-US"/>
        </w:rPr>
      </w:pPr>
    </w:p>
    <w:p w14:paraId="75530593" w14:textId="77777777" w:rsidR="007848E7" w:rsidRPr="00772DCC" w:rsidRDefault="007848E7" w:rsidP="007848E7">
      <w:pPr>
        <w:rPr>
          <w:rFonts w:cstheme="minorHAnsi"/>
          <w:color w:val="222222"/>
          <w:sz w:val="24"/>
          <w:u w:val="single"/>
          <w:shd w:val="clear" w:color="auto" w:fill="FFFFFF"/>
          <w:lang w:val="en-US"/>
        </w:rPr>
      </w:pPr>
      <w:r w:rsidRPr="007118C7">
        <w:rPr>
          <w:rFonts w:cstheme="minorHAnsi"/>
          <w:noProof/>
          <w:color w:val="222222"/>
          <w:sz w:val="24"/>
          <w:lang w:val="en-US" w:eastAsia="en-US"/>
        </w:rPr>
        <mc:AlternateContent>
          <mc:Choice Requires="wps">
            <w:drawing>
              <wp:anchor distT="0" distB="0" distL="114300" distR="114300" simplePos="0" relativeHeight="251658249" behindDoc="0" locked="0" layoutInCell="1" allowOverlap="1" wp14:anchorId="0C56334B" wp14:editId="61FA8163">
                <wp:simplePos x="0" y="0"/>
                <wp:positionH relativeFrom="column">
                  <wp:posOffset>3545840</wp:posOffset>
                </wp:positionH>
                <wp:positionV relativeFrom="paragraph">
                  <wp:posOffset>166698</wp:posOffset>
                </wp:positionV>
                <wp:extent cx="71120" cy="71755"/>
                <wp:effectExtent l="0" t="0" r="24130" b="23495"/>
                <wp:wrapNone/>
                <wp:docPr id="204" name="Rectangle 204"/>
                <wp:cNvGraphicFramePr/>
                <a:graphic xmlns:a="http://schemas.openxmlformats.org/drawingml/2006/main">
                  <a:graphicData uri="http://schemas.microsoft.com/office/word/2010/wordprocessingShape">
                    <wps:wsp>
                      <wps:cNvSpPr/>
                      <wps:spPr>
                        <a:xfrm>
                          <a:off x="0" y="0"/>
                          <a:ext cx="71120" cy="7175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35A68A" id="Rectangle 204" o:spid="_x0000_s1026" style="position:absolute;margin-left:279.2pt;margin-top:13.15pt;width:5.6pt;height:5.65pt;z-index:2516582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" fillcolor="black [3213]" strokecolor="black [3213]" strokeweight="1pt"/>
            </w:pict>
          </mc:Fallback>
        </mc:AlternateContent>
      </w:r>
      <w:r w:rsidRPr="00772DCC">
        <w:rPr>
          <w:rFonts w:cstheme="minorHAnsi"/>
          <w:color w:val="222222"/>
          <w:sz w:val="24"/>
          <w:shd w:val="clear" w:color="auto" w:fill="FFFFFF"/>
          <w:lang w:val="en-US"/>
        </w:rPr>
        <w:t xml:space="preserve">tan A </w:t>
      </w:r>
      <w:r w:rsidRPr="00772DCC">
        <w:rPr>
          <w:rFonts w:cstheme="minorHAnsi"/>
          <w:color w:val="222222"/>
          <w:sz w:val="24"/>
          <w:shd w:val="clear" w:color="auto" w:fill="FFFFFF"/>
          <w:lang w:val="en-US"/>
        </w:rPr>
        <w:tab/>
        <w:t xml:space="preserve">= </w:t>
      </w:r>
      <w:r w:rsidRPr="00772DCC">
        <w:rPr>
          <w:sz w:val="24"/>
          <w:u w:val="single"/>
          <w:lang w:val="en-US"/>
        </w:rPr>
        <w:t xml:space="preserve">length of the leg opposite </w:t>
      </w:r>
      <w:r w:rsidRPr="00772DCC">
        <w:rPr>
          <w:rFonts w:ascii="Cambria Math" w:hAnsi="Cambria Math" w:cs="Cambria Math"/>
          <w:color w:val="222222"/>
          <w:sz w:val="24"/>
          <w:u w:val="single"/>
          <w:shd w:val="clear" w:color="auto" w:fill="FFFFFF"/>
          <w:lang w:val="en-US"/>
        </w:rPr>
        <w:t>∠</w:t>
      </w:r>
      <w:r w:rsidRPr="00772DCC">
        <w:rPr>
          <w:rFonts w:cstheme="minorHAnsi"/>
          <w:color w:val="222222"/>
          <w:sz w:val="24"/>
          <w:u w:val="single"/>
          <w:shd w:val="clear" w:color="auto" w:fill="FFFFFF"/>
          <w:lang w:val="en-US"/>
        </w:rPr>
        <w:t xml:space="preserve"> A</w:t>
      </w:r>
    </w:p>
    <w:p w14:paraId="0D09C01B" w14:textId="77777777" w:rsidR="007848E7" w:rsidRPr="00772DCC" w:rsidRDefault="007848E7" w:rsidP="007848E7">
      <w:pPr>
        <w:rPr>
          <w:rFonts w:cstheme="minorBidi"/>
          <w:color w:val="222222"/>
          <w:sz w:val="24"/>
          <w:shd w:val="clear" w:color="auto" w:fill="FFFFFF"/>
          <w:lang w:val="en-US"/>
        </w:rPr>
      </w:pPr>
      <w:r w:rsidRPr="23AAA9AF">
        <w:rPr>
          <w:rFonts w:cstheme="minorBidi"/>
          <w:color w:val="222222"/>
          <w:sz w:val="24"/>
          <w:shd w:val="clear" w:color="auto" w:fill="FFFFFF"/>
          <w:lang w:val="en-US"/>
        </w:rPr>
        <w:t xml:space="preserve"> </w:t>
      </w:r>
      <w:r w:rsidRPr="00772DCC">
        <w:rPr>
          <w:rFonts w:cstheme="minorHAnsi"/>
          <w:color w:val="222222"/>
          <w:sz w:val="24"/>
          <w:shd w:val="clear" w:color="auto" w:fill="FFFFFF"/>
          <w:lang w:val="en-US"/>
        </w:rPr>
        <w:tab/>
      </w:r>
      <w:r w:rsidRPr="23AAA9AF">
        <w:rPr>
          <w:rFonts w:cstheme="minorBidi"/>
          <w:color w:val="222222"/>
          <w:sz w:val="24"/>
          <w:shd w:val="clear" w:color="auto" w:fill="FFFFFF"/>
          <w:lang w:val="en-US"/>
        </w:rPr>
        <w:t xml:space="preserve">   </w:t>
      </w:r>
      <w:r w:rsidRPr="23AAA9AF">
        <w:rPr>
          <w:sz w:val="24"/>
          <w:lang w:val="en-US"/>
        </w:rPr>
        <w:t xml:space="preserve">length of the leg adjacent to </w:t>
      </w:r>
      <w:r w:rsidRPr="23AAA9AF">
        <w:rPr>
          <w:rFonts w:ascii="Cambria Math" w:hAnsi="Cambria Math" w:cs="Cambria Math"/>
          <w:color w:val="222222"/>
          <w:sz w:val="24"/>
          <w:shd w:val="clear" w:color="auto" w:fill="FFFFFF"/>
          <w:lang w:val="en-US"/>
        </w:rPr>
        <w:t>∠</w:t>
      </w:r>
      <w:r w:rsidRPr="23AAA9AF">
        <w:rPr>
          <w:rFonts w:cstheme="minorBidi"/>
          <w:color w:val="222222"/>
          <w:sz w:val="24"/>
          <w:shd w:val="clear" w:color="auto" w:fill="FFFFFF"/>
          <w:lang w:val="en-US"/>
        </w:rPr>
        <w:t xml:space="preserve"> A</w:t>
      </w:r>
    </w:p>
    <w:p w14:paraId="4A1B8E45" w14:textId="77777777" w:rsidR="007848E7" w:rsidRPr="00772DCC" w:rsidRDefault="007848E7" w:rsidP="007848E7">
      <w:pPr>
        <w:rPr>
          <w:rFonts w:cstheme="minorHAnsi"/>
          <w:color w:val="222222"/>
          <w:sz w:val="24"/>
          <w:shd w:val="clear" w:color="auto" w:fill="FFFFFF"/>
          <w:lang w:val="en-US"/>
        </w:rPr>
      </w:pPr>
    </w:p>
    <w:p w14:paraId="1E2DCB54" w14:textId="77777777" w:rsidR="007848E7" w:rsidRPr="00772DCC" w:rsidRDefault="007848E7" w:rsidP="007848E7">
      <w:pPr>
        <w:rPr>
          <w:rFonts w:cstheme="minorHAnsi"/>
          <w:color w:val="222222"/>
          <w:sz w:val="24"/>
          <w:shd w:val="clear" w:color="auto" w:fill="FFFFFF"/>
          <w:lang w:val="en-US"/>
        </w:rPr>
      </w:pPr>
    </w:p>
    <w:p w14:paraId="5DDE1C52" w14:textId="77777777" w:rsidR="007848E7" w:rsidRPr="00772DCC" w:rsidRDefault="00C85343" w:rsidP="007848E7">
      <w:pPr>
        <w:rPr>
          <w:rFonts w:eastAsiaTheme="minorEastAsia"/>
          <w:sz w:val="32"/>
          <w:szCs w:val="32"/>
          <w:lang w:val="en-US"/>
        </w:rPr>
      </w:pPr>
      <m:oMath>
        <m:f>
          <m:fPr>
            <m:ctrlPr>
              <w:rPr>
                <w:rFonts w:ascii="Cambria Math" w:hAnsi="Cambria Math"/>
                <w:i/>
                <w:sz w:val="32"/>
                <w:szCs w:val="32"/>
              </w:rPr>
            </m:ctrlPr>
          </m:fPr>
          <m:num>
            <m:r>
              <m:rPr>
                <m:nor/>
              </m:rPr>
              <w:rPr>
                <w:sz w:val="32"/>
                <w:szCs w:val="32"/>
                <w:lang w:val="en-US"/>
              </w:rPr>
              <m:t>a</m:t>
            </m:r>
          </m:num>
          <m:den>
            <m:r>
              <m:rPr>
                <m:nor/>
              </m:rPr>
              <w:rPr>
                <w:sz w:val="32"/>
                <w:szCs w:val="32"/>
                <w:lang w:val="en-US"/>
              </w:rPr>
              <m:t>sin A</m:t>
            </m:r>
          </m:den>
        </m:f>
      </m:oMath>
      <w:r w:rsidR="007848E7" w:rsidRPr="00772DCC">
        <w:rPr>
          <w:rFonts w:eastAsiaTheme="minorEastAsia"/>
          <w:sz w:val="32"/>
          <w:szCs w:val="32"/>
          <w:lang w:val="en-US"/>
        </w:rPr>
        <w:t xml:space="preserve"> = </w:t>
      </w:r>
      <m:oMath>
        <m:f>
          <m:fPr>
            <m:ctrlPr>
              <w:rPr>
                <w:rFonts w:ascii="Cambria Math" w:hAnsi="Cambria Math" w:cstheme="minorHAnsi"/>
                <w:i/>
                <w:sz w:val="32"/>
                <w:szCs w:val="32"/>
              </w:rPr>
            </m:ctrlPr>
          </m:fPr>
          <m:num>
            <m:r>
              <m:rPr>
                <m:nor/>
              </m:rPr>
              <w:rPr>
                <w:rFonts w:cstheme="minorHAnsi"/>
                <w:sz w:val="32"/>
                <w:szCs w:val="32"/>
                <w:lang w:val="en-US"/>
              </w:rPr>
              <m:t>b</m:t>
            </m:r>
          </m:num>
          <m:den>
            <m:r>
              <m:rPr>
                <m:nor/>
              </m:rPr>
              <w:rPr>
                <w:rFonts w:cstheme="minorHAnsi"/>
                <w:sz w:val="32"/>
                <w:szCs w:val="32"/>
                <w:lang w:val="en-US"/>
              </w:rPr>
              <m:t>sin B</m:t>
            </m:r>
          </m:den>
        </m:f>
      </m:oMath>
      <w:r w:rsidR="007848E7" w:rsidRPr="00772DCC">
        <w:rPr>
          <w:rFonts w:eastAsiaTheme="minorEastAsia"/>
          <w:sz w:val="32"/>
          <w:szCs w:val="32"/>
          <w:lang w:val="en-US"/>
        </w:rPr>
        <w:t xml:space="preserve"> = </w:t>
      </w:r>
      <m:oMath>
        <m:f>
          <m:fPr>
            <m:ctrlPr>
              <w:rPr>
                <w:rFonts w:ascii="Cambria Math" w:hAnsi="Cambria Math"/>
                <w:i/>
                <w:sz w:val="32"/>
                <w:szCs w:val="32"/>
              </w:rPr>
            </m:ctrlPr>
          </m:fPr>
          <m:num>
            <m:r>
              <m:rPr>
                <m:nor/>
              </m:rPr>
              <w:rPr>
                <w:sz w:val="32"/>
                <w:szCs w:val="32"/>
                <w:lang w:val="en-US"/>
              </w:rPr>
              <m:t>c</m:t>
            </m:r>
          </m:num>
          <m:den>
            <m:r>
              <m:rPr>
                <m:nor/>
              </m:rPr>
              <w:rPr>
                <w:sz w:val="32"/>
                <w:szCs w:val="32"/>
                <w:lang w:val="en-US"/>
              </w:rPr>
              <m:t>sin C</m:t>
            </m:r>
          </m:den>
        </m:f>
      </m:oMath>
    </w:p>
    <w:p w14:paraId="2CF16895" w14:textId="77777777" w:rsidR="007848E7" w:rsidRPr="00772DCC" w:rsidRDefault="007848E7" w:rsidP="007848E7">
      <w:pPr>
        <w:jc w:val="both"/>
        <w:rPr>
          <w:rFonts w:cstheme="minorHAnsi"/>
          <w:color w:val="222222"/>
          <w:sz w:val="24"/>
          <w:shd w:val="clear" w:color="auto" w:fill="FFFFFF"/>
          <w:lang w:val="en-US"/>
        </w:rPr>
      </w:pPr>
    </w:p>
    <w:p w14:paraId="4445DA18" w14:textId="77777777" w:rsidR="007848E7" w:rsidRDefault="007848E7" w:rsidP="007848E7">
      <w:pPr>
        <w:rPr>
          <w:color w:val="BFBFBF" w:themeColor="background1" w:themeShade="BF"/>
          <w:szCs w:val="20"/>
          <w:lang w:val="en-CA"/>
        </w:rPr>
      </w:pPr>
      <w:r>
        <w:rPr>
          <w:lang w:val="en-CA"/>
        </w:rPr>
        <w:br w:type="page"/>
      </w:r>
    </w:p>
    <w:p w14:paraId="46CCACE0" w14:textId="77777777" w:rsidR="007848E7" w:rsidRPr="00C478E0" w:rsidRDefault="007848E7" w:rsidP="007848E7">
      <w:pPr>
        <w:pStyle w:val="Crdit"/>
        <w:rPr>
          <w:rFonts w:ascii="Arial Rounded MT Bold" w:eastAsia="Times New Roman" w:hAnsi="Arial Rounded MT Bold" w:cs="Arial"/>
          <w:b/>
          <w:bCs/>
          <w:color w:val="0070C0"/>
          <w:sz w:val="50"/>
          <w:szCs w:val="50"/>
          <w:lang w:val="en-CA" w:eastAsia="fr-CA"/>
        </w:rPr>
      </w:pPr>
      <w:r w:rsidRPr="23AAA9AF">
        <w:rPr>
          <w:rFonts w:ascii="Arial Rounded MT Bold" w:eastAsia="Times New Roman" w:hAnsi="Arial Rounded MT Bold" w:cs="Arial"/>
          <w:b/>
          <w:bCs/>
          <w:color w:val="0070C0"/>
          <w:sz w:val="50"/>
          <w:szCs w:val="50"/>
          <w:lang w:val="en-CA" w:eastAsia="fr-CA"/>
        </w:rPr>
        <w:lastRenderedPageBreak/>
        <w:t>Appendix – Answer Key</w:t>
      </w:r>
    </w:p>
    <w:p w14:paraId="3510E544" w14:textId="77777777" w:rsidR="007848E7" w:rsidRDefault="007848E7" w:rsidP="007848E7">
      <w:pPr>
        <w:pStyle w:val="Consignesetmatriel-titres"/>
        <w:rPr>
          <w:lang w:val="en"/>
        </w:rPr>
      </w:pPr>
      <w:r>
        <w:rPr>
          <w:lang w:val="en"/>
        </w:rPr>
        <w:t>Lengths of each side</w:t>
      </w:r>
    </w:p>
    <w:p w14:paraId="64383E03" w14:textId="77777777" w:rsidR="007848E7" w:rsidRDefault="007848E7" w:rsidP="007848E7">
      <w:pPr>
        <w:pStyle w:val="TableauParagraphedeliste"/>
        <w:numPr>
          <w:ilvl w:val="0"/>
          <w:numId w:val="0"/>
        </w:numPr>
        <w:rPr>
          <w:rFonts w:eastAsiaTheme="minorEastAsia"/>
          <w:lang w:val="en"/>
        </w:rPr>
      </w:pPr>
    </w:p>
    <w:p w14:paraId="5CAFF0E6" w14:textId="77777777" w:rsidR="007848E7" w:rsidRPr="00B01D9D" w:rsidRDefault="00C85343" w:rsidP="007848E7">
      <w:pPr>
        <w:pStyle w:val="TableauParagraphedeliste"/>
        <w:rPr>
          <w:rFonts w:eastAsiaTheme="minorEastAsia"/>
          <w:lang w:val="en"/>
        </w:rPr>
      </w:pPr>
      <m:oMath>
        <m:acc>
          <m:accPr>
            <m:chr m:val="̅"/>
            <m:ctrlPr>
              <w:rPr>
                <w:rFonts w:ascii="Cambria Math" w:eastAsiaTheme="minorEastAsia" w:hAnsi="Cambria Math"/>
                <w:i/>
                <w:lang w:val="en"/>
              </w:rPr>
            </m:ctrlPr>
          </m:accPr>
          <m:e>
            <m:r>
              <m:rPr>
                <m:nor/>
              </m:rPr>
              <w:rPr>
                <w:rFonts w:eastAsiaTheme="minorEastAsia" w:cs="Arial"/>
                <w:lang w:val="en"/>
              </w:rPr>
              <m:t>AB</m:t>
            </m:r>
          </m:e>
        </m:acc>
      </m:oMath>
      <w:r w:rsidR="007848E7" w:rsidRPr="00B01D9D">
        <w:rPr>
          <w:rFonts w:eastAsiaTheme="minorEastAsia"/>
          <w:lang w:val="en"/>
        </w:rPr>
        <w:t xml:space="preserve"> = 6</w:t>
      </w:r>
      <w:r w:rsidR="007848E7">
        <w:rPr>
          <w:rFonts w:eastAsiaTheme="minorEastAsia"/>
          <w:lang w:val="en"/>
        </w:rPr>
        <w:t xml:space="preserve"> m</w:t>
      </w:r>
    </w:p>
    <w:p w14:paraId="64B99267" w14:textId="77777777" w:rsidR="007848E7" w:rsidRPr="00B01D9D" w:rsidRDefault="00C85343" w:rsidP="007848E7">
      <w:pPr>
        <w:pStyle w:val="TableauParagraphedeliste"/>
        <w:rPr>
          <w:rFonts w:eastAsiaTheme="minorEastAsia"/>
          <w:lang w:val="en"/>
        </w:rPr>
      </w:pPr>
      <m:oMath>
        <m:acc>
          <m:accPr>
            <m:chr m:val="̅"/>
            <m:ctrlPr>
              <w:rPr>
                <w:rFonts w:ascii="Cambria Math" w:eastAsiaTheme="minorEastAsia" w:hAnsi="Cambria Math"/>
                <w:i/>
                <w:lang w:val="en"/>
              </w:rPr>
            </m:ctrlPr>
          </m:accPr>
          <m:e>
            <m:r>
              <m:rPr>
                <m:nor/>
              </m:rPr>
              <w:rPr>
                <w:rFonts w:eastAsiaTheme="minorEastAsia" w:cs="Arial"/>
                <w:lang w:val="en"/>
              </w:rPr>
              <m:t>AD</m:t>
            </m:r>
          </m:e>
        </m:acc>
      </m:oMath>
      <w:r w:rsidR="007848E7" w:rsidRPr="00B01D9D">
        <w:rPr>
          <w:rFonts w:eastAsiaTheme="minorEastAsia"/>
          <w:lang w:val="en"/>
        </w:rPr>
        <w:t xml:space="preserve"> = 6</w:t>
      </w:r>
      <w:r w:rsidR="007848E7">
        <w:rPr>
          <w:rFonts w:eastAsiaTheme="minorEastAsia"/>
          <w:lang w:val="en"/>
        </w:rPr>
        <w:t xml:space="preserve"> m</w:t>
      </w:r>
    </w:p>
    <w:p w14:paraId="3E325402" w14:textId="77777777" w:rsidR="007848E7" w:rsidRPr="00B01D9D" w:rsidRDefault="00C85343" w:rsidP="007848E7">
      <w:pPr>
        <w:pStyle w:val="TableauParagraphedeliste"/>
        <w:rPr>
          <w:rFonts w:eastAsiaTheme="minorEastAsia"/>
          <w:lang w:val="en"/>
        </w:rPr>
      </w:pPr>
      <m:oMath>
        <m:acc>
          <m:accPr>
            <m:chr m:val="̅"/>
            <m:ctrlPr>
              <w:rPr>
                <w:rFonts w:ascii="Cambria Math" w:eastAsiaTheme="minorEastAsia" w:hAnsi="Cambria Math"/>
                <w:i/>
                <w:lang w:val="en"/>
              </w:rPr>
            </m:ctrlPr>
          </m:accPr>
          <m:e>
            <m:r>
              <m:rPr>
                <m:nor/>
              </m:rPr>
              <w:rPr>
                <w:rFonts w:eastAsiaTheme="minorEastAsia" w:cs="Arial"/>
                <w:lang w:val="en"/>
              </w:rPr>
              <m:t>AC</m:t>
            </m:r>
          </m:e>
        </m:acc>
        <m:r>
          <w:rPr>
            <w:rFonts w:ascii="Cambria Math" w:eastAsiaTheme="minorEastAsia" w:hAnsi="Cambria Math"/>
            <w:lang w:val="en"/>
          </w:rPr>
          <m:t xml:space="preserve"> </m:t>
        </m:r>
      </m:oMath>
      <w:r w:rsidR="007848E7" w:rsidRPr="00B01D9D">
        <w:rPr>
          <w:rFonts w:eastAsiaTheme="minorEastAsia"/>
          <w:lang w:val="en"/>
        </w:rPr>
        <w:t>= 4.24</w:t>
      </w:r>
      <w:r w:rsidR="007848E7">
        <w:rPr>
          <w:rFonts w:eastAsiaTheme="minorEastAsia"/>
          <w:lang w:val="en"/>
        </w:rPr>
        <w:t xml:space="preserve"> m</w:t>
      </w:r>
    </w:p>
    <w:p w14:paraId="2BCD9B5B" w14:textId="77777777" w:rsidR="007848E7" w:rsidRDefault="00C85343" w:rsidP="007848E7">
      <w:pPr>
        <w:pStyle w:val="TableauParagraphedeliste"/>
        <w:rPr>
          <w:rFonts w:eastAsiaTheme="minorEastAsia"/>
          <w:lang w:val="en"/>
        </w:rPr>
      </w:pPr>
      <m:oMath>
        <m:acc>
          <m:accPr>
            <m:chr m:val="̅"/>
            <m:ctrlPr>
              <w:rPr>
                <w:rFonts w:ascii="Cambria Math" w:eastAsiaTheme="minorEastAsia" w:hAnsi="Cambria Math"/>
                <w:i/>
                <w:lang w:val="en"/>
              </w:rPr>
            </m:ctrlPr>
          </m:accPr>
          <m:e>
            <m:r>
              <m:rPr>
                <m:nor/>
              </m:rPr>
              <w:rPr>
                <w:rFonts w:eastAsiaTheme="minorEastAsia" w:cs="Arial"/>
                <w:lang w:val="en"/>
              </w:rPr>
              <m:t>BC</m:t>
            </m:r>
          </m:e>
        </m:acc>
      </m:oMath>
      <w:r w:rsidR="007848E7" w:rsidRPr="00B01D9D">
        <w:rPr>
          <w:rFonts w:eastAsiaTheme="minorEastAsia"/>
          <w:lang w:val="en"/>
        </w:rPr>
        <w:t>= 4.24</w:t>
      </w:r>
      <w:r w:rsidR="007848E7">
        <w:rPr>
          <w:rFonts w:eastAsiaTheme="minorEastAsia"/>
          <w:lang w:val="en"/>
        </w:rPr>
        <w:t xml:space="preserve"> m</w:t>
      </w:r>
    </w:p>
    <w:p w14:paraId="09CDC89B" w14:textId="77777777" w:rsidR="007848E7" w:rsidRPr="00B01D9D" w:rsidRDefault="00C85343" w:rsidP="007848E7">
      <w:pPr>
        <w:pStyle w:val="TableauParagraphedeliste"/>
        <w:rPr>
          <w:rFonts w:eastAsiaTheme="minorEastAsia"/>
          <w:lang w:val="en"/>
        </w:rPr>
      </w:pPr>
      <m:oMath>
        <m:acc>
          <m:accPr>
            <m:chr m:val="̅"/>
            <m:ctrlPr>
              <w:rPr>
                <w:rFonts w:ascii="Cambria Math" w:eastAsiaTheme="minorEastAsia" w:hAnsi="Cambria Math"/>
                <w:i/>
                <w:lang w:val="en"/>
              </w:rPr>
            </m:ctrlPr>
          </m:accPr>
          <m:e>
            <m:r>
              <m:rPr>
                <m:nor/>
              </m:rPr>
              <w:rPr>
                <w:rFonts w:eastAsiaTheme="minorEastAsia" w:cs="Arial"/>
                <w:lang w:val="en"/>
              </w:rPr>
              <m:t>CD</m:t>
            </m:r>
          </m:e>
        </m:acc>
        <m:r>
          <w:rPr>
            <w:rFonts w:ascii="Cambria Math" w:eastAsiaTheme="minorEastAsia" w:hAnsi="Cambria Math"/>
            <w:lang w:val="en"/>
          </w:rPr>
          <m:t xml:space="preserve"> </m:t>
        </m:r>
      </m:oMath>
      <w:r w:rsidR="007848E7" w:rsidRPr="00B01D9D">
        <w:rPr>
          <w:rFonts w:eastAsiaTheme="minorEastAsia"/>
          <w:lang w:val="en"/>
        </w:rPr>
        <w:t>= 4.24</w:t>
      </w:r>
      <w:r w:rsidR="007848E7">
        <w:rPr>
          <w:rFonts w:eastAsiaTheme="minorEastAsia"/>
          <w:lang w:val="en"/>
        </w:rPr>
        <w:t xml:space="preserve"> m</w:t>
      </w:r>
    </w:p>
    <w:p w14:paraId="36958DEB" w14:textId="77777777" w:rsidR="007848E7" w:rsidRPr="00B01D9D" w:rsidRDefault="00C85343" w:rsidP="007848E7">
      <w:pPr>
        <w:pStyle w:val="TableauParagraphedeliste"/>
        <w:rPr>
          <w:rFonts w:eastAsiaTheme="minorEastAsia"/>
          <w:lang w:val="en"/>
        </w:rPr>
      </w:pPr>
      <m:oMath>
        <m:acc>
          <m:accPr>
            <m:chr m:val="̅"/>
            <m:ctrlPr>
              <w:rPr>
                <w:rFonts w:ascii="Cambria Math" w:eastAsiaTheme="minorEastAsia" w:hAnsi="Cambria Math"/>
                <w:i/>
                <w:lang w:val="en"/>
              </w:rPr>
            </m:ctrlPr>
          </m:accPr>
          <m:e>
            <m:r>
              <m:rPr>
                <m:nor/>
              </m:rPr>
              <w:rPr>
                <w:rFonts w:eastAsiaTheme="minorEastAsia" w:cs="Arial"/>
                <w:lang w:val="en"/>
              </w:rPr>
              <m:t>DE</m:t>
            </m:r>
          </m:e>
        </m:acc>
      </m:oMath>
      <w:r w:rsidR="007848E7" w:rsidRPr="00B01D9D">
        <w:rPr>
          <w:rFonts w:eastAsiaTheme="minorEastAsia"/>
          <w:lang w:val="en"/>
        </w:rPr>
        <w:t xml:space="preserve"> = 1.9</w:t>
      </w:r>
      <w:r w:rsidR="007848E7">
        <w:rPr>
          <w:rFonts w:eastAsiaTheme="minorEastAsia"/>
          <w:lang w:val="en"/>
        </w:rPr>
        <w:t xml:space="preserve"> m</w:t>
      </w:r>
    </w:p>
    <w:p w14:paraId="22723F46" w14:textId="77777777" w:rsidR="007848E7" w:rsidRPr="00B01D9D" w:rsidRDefault="00C85343" w:rsidP="007848E7">
      <w:pPr>
        <w:pStyle w:val="TableauParagraphedeliste"/>
        <w:rPr>
          <w:rFonts w:eastAsiaTheme="minorEastAsia"/>
          <w:lang w:val="en"/>
        </w:rPr>
      </w:pPr>
      <m:oMath>
        <m:acc>
          <m:accPr>
            <m:chr m:val="̅"/>
            <m:ctrlPr>
              <w:rPr>
                <w:rFonts w:ascii="Cambria Math" w:eastAsiaTheme="minorEastAsia" w:hAnsi="Cambria Math"/>
                <w:i/>
                <w:lang w:val="en"/>
              </w:rPr>
            </m:ctrlPr>
          </m:accPr>
          <m:e>
            <m:r>
              <m:rPr>
                <m:nor/>
              </m:rPr>
              <w:rPr>
                <w:rFonts w:eastAsiaTheme="minorEastAsia" w:cs="Arial"/>
                <w:lang w:val="en"/>
              </w:rPr>
              <m:t>CE</m:t>
            </m:r>
          </m:e>
        </m:acc>
      </m:oMath>
      <w:r w:rsidR="007848E7" w:rsidRPr="00B01D9D">
        <w:rPr>
          <w:rFonts w:eastAsiaTheme="minorEastAsia"/>
          <w:lang w:val="en"/>
        </w:rPr>
        <w:t xml:space="preserve"> = 3.79</w:t>
      </w:r>
      <w:r w:rsidR="007848E7">
        <w:rPr>
          <w:rFonts w:eastAsiaTheme="minorEastAsia"/>
          <w:lang w:val="en"/>
        </w:rPr>
        <w:t xml:space="preserve"> m</w:t>
      </w:r>
    </w:p>
    <w:p w14:paraId="13F21E2C" w14:textId="77777777" w:rsidR="007848E7" w:rsidRPr="00B01D9D" w:rsidRDefault="00C85343" w:rsidP="007848E7">
      <w:pPr>
        <w:pStyle w:val="TableauParagraphedeliste"/>
        <w:rPr>
          <w:rFonts w:eastAsiaTheme="minorEastAsia"/>
          <w:lang w:val="en"/>
        </w:rPr>
      </w:pPr>
      <m:oMath>
        <m:acc>
          <m:accPr>
            <m:chr m:val="̅"/>
            <m:ctrlPr>
              <w:rPr>
                <w:rFonts w:ascii="Cambria Math" w:eastAsiaTheme="minorEastAsia" w:hAnsi="Cambria Math"/>
                <w:i/>
                <w:lang w:val="en"/>
              </w:rPr>
            </m:ctrlPr>
          </m:accPr>
          <m:e>
            <m:r>
              <m:rPr>
                <m:nor/>
              </m:rPr>
              <w:rPr>
                <w:rFonts w:eastAsiaTheme="minorEastAsia" w:cs="Arial"/>
                <w:lang w:val="en"/>
              </w:rPr>
              <m:t>CF</m:t>
            </m:r>
          </m:e>
        </m:acc>
      </m:oMath>
      <w:r w:rsidR="007848E7" w:rsidRPr="00B01D9D">
        <w:rPr>
          <w:rFonts w:eastAsiaTheme="minorEastAsia"/>
          <w:lang w:val="en"/>
        </w:rPr>
        <w:t xml:space="preserve"> = 8.49</w:t>
      </w:r>
      <w:r w:rsidR="007848E7">
        <w:rPr>
          <w:rFonts w:eastAsiaTheme="minorEastAsia"/>
          <w:lang w:val="en"/>
        </w:rPr>
        <w:t xml:space="preserve"> m</w:t>
      </w:r>
    </w:p>
    <w:p w14:paraId="4A7C4B3C" w14:textId="77777777" w:rsidR="007848E7" w:rsidRPr="00B01D9D" w:rsidRDefault="00C85343" w:rsidP="007848E7">
      <w:pPr>
        <w:pStyle w:val="TableauParagraphedeliste"/>
        <w:rPr>
          <w:rFonts w:eastAsiaTheme="minorEastAsia"/>
          <w:lang w:val="en"/>
        </w:rPr>
      </w:pPr>
      <m:oMath>
        <m:acc>
          <m:accPr>
            <m:chr m:val="̅"/>
            <m:ctrlPr>
              <w:rPr>
                <w:rFonts w:ascii="Cambria Math" w:eastAsiaTheme="minorEastAsia" w:hAnsi="Cambria Math"/>
                <w:i/>
                <w:lang w:val="en"/>
              </w:rPr>
            </m:ctrlPr>
          </m:accPr>
          <m:e>
            <m:r>
              <m:rPr>
                <m:nor/>
              </m:rPr>
              <w:rPr>
                <w:rFonts w:eastAsiaTheme="minorEastAsia" w:cs="Arial"/>
                <w:lang w:val="en"/>
              </w:rPr>
              <m:t>EF</m:t>
            </m:r>
          </m:e>
        </m:acc>
      </m:oMath>
      <w:r w:rsidR="007848E7" w:rsidRPr="00B01D9D">
        <w:rPr>
          <w:rFonts w:eastAsiaTheme="minorEastAsia"/>
          <w:lang w:val="en"/>
        </w:rPr>
        <w:t xml:space="preserve"> = 7.59</w:t>
      </w:r>
      <w:r w:rsidR="007848E7">
        <w:rPr>
          <w:rFonts w:eastAsiaTheme="minorEastAsia"/>
          <w:lang w:val="en"/>
        </w:rPr>
        <w:t xml:space="preserve"> m</w:t>
      </w:r>
    </w:p>
    <w:p w14:paraId="1D5F210E" w14:textId="77777777" w:rsidR="007848E7" w:rsidRDefault="007848E7" w:rsidP="007848E7">
      <w:pPr>
        <w:pStyle w:val="TableauParagraphedeliste"/>
        <w:numPr>
          <w:ilvl w:val="0"/>
          <w:numId w:val="0"/>
        </w:numPr>
        <w:rPr>
          <w:rFonts w:eastAsiaTheme="minorEastAsia"/>
          <w:lang w:val="en"/>
        </w:rPr>
      </w:pPr>
      <w:bookmarkStart w:id="2" w:name="_Hlk37197394"/>
    </w:p>
    <w:p w14:paraId="6583CAE9" w14:textId="77777777" w:rsidR="007848E7" w:rsidRDefault="007848E7" w:rsidP="007848E7">
      <w:pPr>
        <w:pStyle w:val="Consignesetmatriel-titres"/>
        <w:rPr>
          <w:lang w:val="en"/>
        </w:rPr>
      </w:pPr>
      <w:r w:rsidRPr="23AAA9AF">
        <w:rPr>
          <w:lang w:val="en"/>
        </w:rPr>
        <w:t>Total length of the interior and exterior lines</w:t>
      </w:r>
      <w:bookmarkEnd w:id="2"/>
    </w:p>
    <w:p w14:paraId="0C0C28A9" w14:textId="77777777" w:rsidR="007848E7" w:rsidRPr="00B01D9D" w:rsidRDefault="007848E7" w:rsidP="007848E7">
      <w:pPr>
        <w:pStyle w:val="TableauParagraphedeliste"/>
        <w:numPr>
          <w:ilvl w:val="0"/>
          <w:numId w:val="0"/>
        </w:numPr>
        <w:rPr>
          <w:rFonts w:eastAsiaTheme="minorEastAsia"/>
          <w:lang w:val="en"/>
        </w:rPr>
      </w:pPr>
    </w:p>
    <w:p w14:paraId="498090F8" w14:textId="77777777" w:rsidR="007848E7" w:rsidRDefault="007848E7" w:rsidP="007848E7">
      <w:pPr>
        <w:pStyle w:val="TableauParagraphedeliste"/>
        <w:numPr>
          <w:ilvl w:val="0"/>
          <w:numId w:val="9"/>
        </w:numPr>
        <w:rPr>
          <w:rFonts w:eastAsiaTheme="minorEastAsia"/>
          <w:lang w:val="en"/>
        </w:rPr>
      </w:pPr>
      <w:r w:rsidRPr="000E1DC3">
        <w:rPr>
          <w:rFonts w:eastAsiaTheme="minorEastAsia"/>
          <w:lang w:val="en"/>
        </w:rPr>
        <w:t>Blue = 12.27</w:t>
      </w:r>
      <w:r>
        <w:rPr>
          <w:rFonts w:eastAsiaTheme="minorEastAsia"/>
          <w:lang w:val="en"/>
        </w:rPr>
        <w:t xml:space="preserve"> m (</w:t>
      </w:r>
      <m:oMath>
        <m:acc>
          <m:accPr>
            <m:chr m:val="̅"/>
            <m:ctrlPr>
              <w:rPr>
                <w:rFonts w:ascii="Cambria Math" w:eastAsiaTheme="minorEastAsia" w:hAnsi="Cambria Math"/>
                <w:i/>
                <w:lang w:val="en"/>
              </w:rPr>
            </m:ctrlPr>
          </m:accPr>
          <m:e>
            <m:r>
              <m:rPr>
                <m:nor/>
              </m:rPr>
              <w:rPr>
                <w:rFonts w:eastAsiaTheme="minorEastAsia" w:cs="Arial"/>
                <w:lang w:val="en"/>
              </w:rPr>
              <m:t>AC</m:t>
            </m:r>
          </m:e>
        </m:acc>
      </m:oMath>
      <w:r>
        <w:rPr>
          <w:rFonts w:eastAsiaTheme="minorEastAsia"/>
          <w:lang w:val="en"/>
        </w:rPr>
        <w:t xml:space="preserve">, </w:t>
      </w:r>
      <m:oMath>
        <m:acc>
          <m:accPr>
            <m:chr m:val="̅"/>
            <m:ctrlPr>
              <w:rPr>
                <w:rFonts w:ascii="Cambria Math" w:eastAsiaTheme="minorEastAsia" w:hAnsi="Cambria Math"/>
                <w:i/>
                <w:lang w:val="en"/>
              </w:rPr>
            </m:ctrlPr>
          </m:accPr>
          <m:e>
            <m:r>
              <m:rPr>
                <m:nor/>
              </m:rPr>
              <w:rPr>
                <w:rFonts w:eastAsiaTheme="minorEastAsia" w:cs="Arial"/>
                <w:lang w:val="en"/>
              </w:rPr>
              <m:t>CD</m:t>
            </m:r>
          </m:e>
        </m:acc>
      </m:oMath>
      <w:r>
        <w:rPr>
          <w:rFonts w:eastAsiaTheme="minorEastAsia"/>
          <w:lang w:val="en"/>
        </w:rPr>
        <w:t xml:space="preserve">, </w:t>
      </w:r>
      <m:oMath>
        <m:acc>
          <m:accPr>
            <m:chr m:val="̅"/>
            <m:ctrlPr>
              <w:rPr>
                <w:rFonts w:ascii="Cambria Math" w:eastAsiaTheme="minorEastAsia" w:hAnsi="Cambria Math"/>
                <w:i/>
                <w:lang w:val="en"/>
              </w:rPr>
            </m:ctrlPr>
          </m:accPr>
          <m:e>
            <m:r>
              <m:rPr>
                <m:nor/>
              </m:rPr>
              <w:rPr>
                <w:rFonts w:eastAsiaTheme="minorEastAsia" w:cs="Arial"/>
                <w:lang w:val="en"/>
              </w:rPr>
              <m:t>CE</m:t>
            </m:r>
          </m:e>
        </m:acc>
      </m:oMath>
      <w:r>
        <w:rPr>
          <w:rFonts w:eastAsiaTheme="minorEastAsia"/>
          <w:lang w:val="en"/>
        </w:rPr>
        <w:t>)</w:t>
      </w:r>
    </w:p>
    <w:p w14:paraId="64464F0F" w14:textId="77777777" w:rsidR="007848E7" w:rsidRPr="000E1DC3" w:rsidRDefault="007848E7" w:rsidP="007848E7">
      <w:pPr>
        <w:pStyle w:val="TableauParagraphedeliste"/>
        <w:numPr>
          <w:ilvl w:val="0"/>
          <w:numId w:val="9"/>
        </w:numPr>
        <w:rPr>
          <w:rFonts w:eastAsiaTheme="minorEastAsia"/>
          <w:lang w:val="en"/>
        </w:rPr>
      </w:pPr>
      <w:r w:rsidRPr="000E1DC3">
        <w:rPr>
          <w:rFonts w:eastAsiaTheme="minorEastAsia"/>
          <w:lang w:val="en"/>
        </w:rPr>
        <w:t>White = 34.23</w:t>
      </w:r>
      <w:r>
        <w:rPr>
          <w:rFonts w:eastAsiaTheme="minorEastAsia"/>
          <w:lang w:val="en"/>
        </w:rPr>
        <w:t xml:space="preserve"> m (</w:t>
      </w:r>
      <m:oMath>
        <m:acc>
          <m:accPr>
            <m:chr m:val="̅"/>
            <m:ctrlPr>
              <w:rPr>
                <w:rFonts w:ascii="Cambria Math" w:eastAsiaTheme="minorEastAsia" w:hAnsi="Cambria Math"/>
                <w:i/>
                <w:lang w:val="en"/>
              </w:rPr>
            </m:ctrlPr>
          </m:accPr>
          <m:e>
            <m:r>
              <m:rPr>
                <m:nor/>
              </m:rPr>
              <w:rPr>
                <w:rFonts w:eastAsiaTheme="minorEastAsia" w:cs="Arial"/>
                <w:lang w:val="en"/>
              </w:rPr>
              <m:t>AB</m:t>
            </m:r>
          </m:e>
        </m:acc>
      </m:oMath>
      <w:r>
        <w:rPr>
          <w:rFonts w:eastAsiaTheme="minorEastAsia"/>
          <w:lang w:val="en"/>
        </w:rPr>
        <w:t xml:space="preserve">, </w:t>
      </w:r>
      <m:oMath>
        <m:acc>
          <m:accPr>
            <m:chr m:val="̅"/>
            <m:ctrlPr>
              <w:rPr>
                <w:rFonts w:ascii="Cambria Math" w:eastAsiaTheme="minorEastAsia" w:hAnsi="Cambria Math"/>
                <w:i/>
                <w:lang w:val="en"/>
              </w:rPr>
            </m:ctrlPr>
          </m:accPr>
          <m:e>
            <m:r>
              <m:rPr>
                <m:nor/>
              </m:rPr>
              <w:rPr>
                <w:rFonts w:eastAsiaTheme="minorEastAsia" w:cs="Arial"/>
                <w:lang w:val="en"/>
              </w:rPr>
              <m:t>AD</m:t>
            </m:r>
          </m:e>
        </m:acc>
      </m:oMath>
      <w:r>
        <w:rPr>
          <w:rFonts w:eastAsiaTheme="minorEastAsia"/>
          <w:lang w:val="en"/>
        </w:rPr>
        <w:t xml:space="preserve">, </w:t>
      </w:r>
      <m:oMath>
        <m:acc>
          <m:accPr>
            <m:chr m:val="̅"/>
            <m:ctrlPr>
              <w:rPr>
                <w:rFonts w:ascii="Cambria Math" w:eastAsiaTheme="minorEastAsia" w:hAnsi="Cambria Math"/>
                <w:i/>
                <w:lang w:val="en"/>
              </w:rPr>
            </m:ctrlPr>
          </m:accPr>
          <m:e>
            <m:r>
              <m:rPr>
                <m:nor/>
              </m:rPr>
              <w:rPr>
                <w:rFonts w:eastAsiaTheme="minorEastAsia" w:cs="Arial"/>
                <w:lang w:val="en"/>
              </w:rPr>
              <m:t>BC</m:t>
            </m:r>
          </m:e>
        </m:acc>
      </m:oMath>
      <w:r>
        <w:rPr>
          <w:rFonts w:eastAsiaTheme="minorEastAsia"/>
          <w:lang w:val="en"/>
        </w:rPr>
        <w:t xml:space="preserve">, </w:t>
      </w:r>
      <m:oMath>
        <m:acc>
          <m:accPr>
            <m:chr m:val="̅"/>
            <m:ctrlPr>
              <w:rPr>
                <w:rFonts w:ascii="Cambria Math" w:eastAsiaTheme="minorEastAsia" w:hAnsi="Cambria Math"/>
                <w:i/>
                <w:lang w:val="en"/>
              </w:rPr>
            </m:ctrlPr>
          </m:accPr>
          <m:e>
            <m:r>
              <m:rPr>
                <m:nor/>
              </m:rPr>
              <w:rPr>
                <w:rFonts w:eastAsiaTheme="minorEastAsia" w:cs="Arial"/>
                <w:lang w:val="en"/>
              </w:rPr>
              <m:t>DE</m:t>
            </m:r>
          </m:e>
        </m:acc>
      </m:oMath>
      <w:r>
        <w:rPr>
          <w:rFonts w:eastAsiaTheme="minorEastAsia"/>
          <w:lang w:val="en"/>
        </w:rPr>
        <w:t xml:space="preserve">, </w:t>
      </w:r>
      <m:oMath>
        <m:acc>
          <m:accPr>
            <m:chr m:val="̅"/>
            <m:ctrlPr>
              <w:rPr>
                <w:rFonts w:ascii="Cambria Math" w:eastAsiaTheme="minorEastAsia" w:hAnsi="Cambria Math"/>
                <w:i/>
                <w:lang w:val="en"/>
              </w:rPr>
            </m:ctrlPr>
          </m:accPr>
          <m:e>
            <m:r>
              <m:rPr>
                <m:nor/>
              </m:rPr>
              <w:rPr>
                <w:rFonts w:eastAsiaTheme="minorEastAsia" w:cs="Arial"/>
                <w:lang w:val="en"/>
              </w:rPr>
              <m:t>CF</m:t>
            </m:r>
          </m:e>
        </m:acc>
      </m:oMath>
      <w:r>
        <w:rPr>
          <w:rFonts w:eastAsiaTheme="minorEastAsia"/>
          <w:lang w:val="en"/>
        </w:rPr>
        <w:t xml:space="preserve">, </w:t>
      </w:r>
      <m:oMath>
        <m:acc>
          <m:accPr>
            <m:chr m:val="̅"/>
            <m:ctrlPr>
              <w:rPr>
                <w:rFonts w:ascii="Cambria Math" w:eastAsiaTheme="minorEastAsia" w:hAnsi="Cambria Math"/>
                <w:i/>
                <w:lang w:val="en"/>
              </w:rPr>
            </m:ctrlPr>
          </m:accPr>
          <m:e>
            <m:r>
              <m:rPr>
                <m:nor/>
              </m:rPr>
              <w:rPr>
                <w:rFonts w:eastAsiaTheme="minorEastAsia" w:cs="Arial"/>
                <w:lang w:val="en"/>
              </w:rPr>
              <m:t>EF</m:t>
            </m:r>
          </m:e>
        </m:acc>
      </m:oMath>
      <w:r>
        <w:rPr>
          <w:rFonts w:eastAsiaTheme="minorEastAsia"/>
          <w:lang w:val="en"/>
        </w:rPr>
        <w:t>)</w:t>
      </w:r>
    </w:p>
    <w:p w14:paraId="7853F1E6" w14:textId="77777777" w:rsidR="007848E7" w:rsidRPr="000E1DC3" w:rsidRDefault="007848E7" w:rsidP="007848E7">
      <w:pPr>
        <w:pStyle w:val="Consignesetmatriel-titres"/>
        <w:rPr>
          <w:lang w:val="en"/>
        </w:rPr>
      </w:pPr>
    </w:p>
    <w:p w14:paraId="477403A2" w14:textId="77777777" w:rsidR="007848E7" w:rsidRDefault="007848E7" w:rsidP="007848E7">
      <w:pPr>
        <w:pStyle w:val="Consignesetmatriel-titres"/>
        <w:rPr>
          <w:lang w:val="en"/>
        </w:rPr>
      </w:pPr>
      <w:r w:rsidRPr="23AAA9AF">
        <w:rPr>
          <w:lang w:val="en"/>
        </w:rPr>
        <w:t>Cost of the lighting services provided by each company</w:t>
      </w:r>
    </w:p>
    <w:p w14:paraId="48BC3A17" w14:textId="77777777" w:rsidR="007848E7" w:rsidRDefault="007848E7" w:rsidP="007848E7">
      <w:pPr>
        <w:pStyle w:val="TableauParagraphedeliste"/>
        <w:numPr>
          <w:ilvl w:val="0"/>
          <w:numId w:val="0"/>
        </w:numPr>
        <w:ind w:left="720"/>
        <w:rPr>
          <w:rFonts w:eastAsiaTheme="minorEastAsia"/>
          <w:lang w:val="en"/>
        </w:rPr>
      </w:pPr>
    </w:p>
    <w:p w14:paraId="780D4ED5" w14:textId="77777777" w:rsidR="007848E7" w:rsidRDefault="007848E7" w:rsidP="007848E7">
      <w:pPr>
        <w:pStyle w:val="TableauParagraphedeliste"/>
        <w:numPr>
          <w:ilvl w:val="0"/>
          <w:numId w:val="9"/>
        </w:numPr>
        <w:rPr>
          <w:rFonts w:eastAsiaTheme="minorEastAsia"/>
          <w:lang w:val="en"/>
        </w:rPr>
      </w:pPr>
      <w:r w:rsidRPr="23AAA9AF">
        <w:rPr>
          <w:rFonts w:eastAsiaTheme="minorEastAsia"/>
          <w:lang w:val="en"/>
        </w:rPr>
        <w:t>Company A = 300(34.23) + 900(12.27) + 2000 = $23 312.00</w:t>
      </w:r>
    </w:p>
    <w:p w14:paraId="31963059" w14:textId="77777777" w:rsidR="007848E7" w:rsidRPr="000E1DC3" w:rsidRDefault="007848E7" w:rsidP="007848E7">
      <w:pPr>
        <w:pStyle w:val="TableauParagraphedeliste"/>
        <w:numPr>
          <w:ilvl w:val="0"/>
          <w:numId w:val="9"/>
        </w:numPr>
        <w:rPr>
          <w:rFonts w:eastAsiaTheme="minorEastAsia"/>
          <w:lang w:val="en"/>
        </w:rPr>
      </w:pPr>
      <w:r w:rsidRPr="000E1DC3">
        <w:rPr>
          <w:rFonts w:eastAsiaTheme="minorEastAsia"/>
          <w:lang w:val="en"/>
        </w:rPr>
        <w:t xml:space="preserve">Company B = </w:t>
      </w:r>
      <w:r>
        <w:rPr>
          <w:rFonts w:eastAsiaTheme="minorEastAsia"/>
          <w:lang w:val="en"/>
        </w:rPr>
        <w:t>375(34.23)</w:t>
      </w:r>
      <w:r w:rsidRPr="000E1DC3">
        <w:rPr>
          <w:rFonts w:eastAsiaTheme="minorEastAsia"/>
          <w:lang w:val="en"/>
        </w:rPr>
        <w:t xml:space="preserve"> + </w:t>
      </w:r>
      <w:r>
        <w:rPr>
          <w:rFonts w:eastAsiaTheme="minorEastAsia"/>
          <w:lang w:val="en"/>
        </w:rPr>
        <w:t>750(12.27) + 1250 = $23 288.75</w:t>
      </w:r>
    </w:p>
    <w:p w14:paraId="69C9A09E" w14:textId="77777777" w:rsidR="007848E7" w:rsidRDefault="007848E7" w:rsidP="007848E7">
      <w:pPr>
        <w:pStyle w:val="Crdit"/>
        <w:rPr>
          <w:lang w:val="en-CA"/>
        </w:rPr>
      </w:pPr>
    </w:p>
    <w:p w14:paraId="7723C8E1" w14:textId="77777777" w:rsidR="007848E7" w:rsidRDefault="007848E7" w:rsidP="007848E7">
      <w:pPr>
        <w:pStyle w:val="Consignesetmatriel-titres"/>
        <w:rPr>
          <w:lang w:val="en"/>
        </w:rPr>
      </w:pPr>
      <w:r w:rsidRPr="23AAA9AF">
        <w:rPr>
          <w:lang w:val="en"/>
        </w:rPr>
        <w:t>The size of the job for which both companies will charge the same amount for their services</w:t>
      </w:r>
    </w:p>
    <w:p w14:paraId="32DE46C4" w14:textId="77777777" w:rsidR="007848E7" w:rsidRDefault="007848E7" w:rsidP="007848E7">
      <w:pPr>
        <w:pStyle w:val="TableauParagraphedeliste"/>
        <w:numPr>
          <w:ilvl w:val="0"/>
          <w:numId w:val="0"/>
        </w:numPr>
        <w:ind w:left="720"/>
        <w:rPr>
          <w:rFonts w:eastAsiaTheme="minorEastAsia"/>
          <w:lang w:val="en"/>
        </w:rPr>
      </w:pPr>
    </w:p>
    <w:p w14:paraId="144D9DC1" w14:textId="77777777" w:rsidR="007848E7" w:rsidRDefault="007848E7" w:rsidP="007848E7">
      <w:pPr>
        <w:pStyle w:val="TableauParagraphedeliste"/>
        <w:numPr>
          <w:ilvl w:val="0"/>
          <w:numId w:val="9"/>
        </w:numPr>
        <w:rPr>
          <w:rFonts w:eastAsiaTheme="minorEastAsia"/>
          <w:lang w:val="en"/>
        </w:rPr>
      </w:pPr>
      <w:r>
        <w:rPr>
          <w:rFonts w:eastAsiaTheme="minorEastAsia"/>
          <w:lang w:val="en"/>
        </w:rPr>
        <w:t>y = 300x + 2000 and y = 375x + 1250</w:t>
      </w:r>
    </w:p>
    <w:p w14:paraId="00A9B2B5" w14:textId="77777777" w:rsidR="007848E7" w:rsidRDefault="007848E7" w:rsidP="007848E7">
      <w:pPr>
        <w:pStyle w:val="TableauParagraphedeliste"/>
        <w:numPr>
          <w:ilvl w:val="1"/>
          <w:numId w:val="9"/>
        </w:numPr>
        <w:rPr>
          <w:rFonts w:eastAsiaTheme="minorEastAsia"/>
          <w:lang w:val="en"/>
        </w:rPr>
      </w:pPr>
      <w:r>
        <w:rPr>
          <w:rFonts w:eastAsiaTheme="minorEastAsia"/>
          <w:lang w:val="en"/>
        </w:rPr>
        <w:t>300x + 2000 = 375x + 1250</w:t>
      </w:r>
    </w:p>
    <w:p w14:paraId="09398912" w14:textId="77777777" w:rsidR="007848E7" w:rsidRDefault="007848E7" w:rsidP="007848E7">
      <w:pPr>
        <w:pStyle w:val="TableauParagraphedeliste"/>
        <w:numPr>
          <w:ilvl w:val="1"/>
          <w:numId w:val="9"/>
        </w:numPr>
        <w:rPr>
          <w:rFonts w:eastAsiaTheme="minorEastAsia"/>
          <w:lang w:val="en"/>
        </w:rPr>
      </w:pPr>
      <w:r>
        <w:rPr>
          <w:rFonts w:eastAsiaTheme="minorEastAsia"/>
          <w:lang w:val="en"/>
        </w:rPr>
        <w:t>2000 – 1250 = 375x – 300x</w:t>
      </w:r>
    </w:p>
    <w:p w14:paraId="7F4C3DAB" w14:textId="77777777" w:rsidR="007848E7" w:rsidRDefault="007848E7" w:rsidP="007848E7">
      <w:pPr>
        <w:pStyle w:val="TableauParagraphedeliste"/>
        <w:numPr>
          <w:ilvl w:val="1"/>
          <w:numId w:val="9"/>
        </w:numPr>
        <w:rPr>
          <w:rFonts w:eastAsiaTheme="minorEastAsia"/>
          <w:lang w:val="en"/>
        </w:rPr>
      </w:pPr>
      <w:r>
        <w:rPr>
          <w:rFonts w:eastAsiaTheme="minorEastAsia"/>
          <w:lang w:val="en"/>
        </w:rPr>
        <w:t>750 = 75x</w:t>
      </w:r>
    </w:p>
    <w:p w14:paraId="2AE6D56D" w14:textId="77777777" w:rsidR="007848E7" w:rsidRDefault="007848E7" w:rsidP="007848E7">
      <w:pPr>
        <w:pStyle w:val="TableauParagraphedeliste"/>
        <w:numPr>
          <w:ilvl w:val="1"/>
          <w:numId w:val="9"/>
        </w:numPr>
        <w:rPr>
          <w:rFonts w:eastAsiaTheme="minorEastAsia"/>
          <w:lang w:val="en"/>
        </w:rPr>
      </w:pPr>
      <w:r>
        <w:rPr>
          <w:rFonts w:eastAsiaTheme="minorEastAsia"/>
          <w:lang w:val="en"/>
        </w:rPr>
        <w:t>10 = x (The total length of all the parts of the logo)</w:t>
      </w:r>
    </w:p>
    <w:p w14:paraId="7496820C" w14:textId="77777777" w:rsidR="007848E7" w:rsidRDefault="007848E7" w:rsidP="007848E7">
      <w:pPr>
        <w:pStyle w:val="TableauParagraphedeliste"/>
        <w:numPr>
          <w:ilvl w:val="0"/>
          <w:numId w:val="9"/>
        </w:numPr>
        <w:rPr>
          <w:rFonts w:eastAsiaTheme="minorEastAsia"/>
          <w:lang w:val="en"/>
        </w:rPr>
      </w:pPr>
      <w:r>
        <w:rPr>
          <w:rFonts w:eastAsiaTheme="minorEastAsia"/>
          <w:lang w:val="en"/>
        </w:rPr>
        <w:t>y = 300(10) + 2000</w:t>
      </w:r>
    </w:p>
    <w:p w14:paraId="4D080330" w14:textId="77777777" w:rsidR="007848E7" w:rsidRDefault="007848E7" w:rsidP="007848E7">
      <w:pPr>
        <w:pStyle w:val="TableauParagraphedeliste"/>
        <w:numPr>
          <w:ilvl w:val="1"/>
          <w:numId w:val="9"/>
        </w:numPr>
        <w:rPr>
          <w:rFonts w:eastAsiaTheme="minorEastAsia"/>
          <w:lang w:val="en"/>
        </w:rPr>
      </w:pPr>
      <w:r>
        <w:rPr>
          <w:rFonts w:eastAsiaTheme="minorEastAsia"/>
          <w:lang w:val="en"/>
        </w:rPr>
        <w:t>y = 5000 (The total cost of the lighting job)</w:t>
      </w:r>
    </w:p>
    <w:p w14:paraId="666979A1" w14:textId="77777777" w:rsidR="00FD100F" w:rsidRPr="007848E7" w:rsidRDefault="00FD100F">
      <w:pPr>
        <w:rPr>
          <w:lang w:val="en"/>
        </w:rPr>
      </w:pPr>
    </w:p>
    <w:p w14:paraId="04B7A4F3" w14:textId="77777777" w:rsidR="00FD100F" w:rsidRPr="003A4F7A" w:rsidRDefault="00FD100F">
      <w:pPr>
        <w:rPr>
          <w:lang w:val="en-CA"/>
        </w:rPr>
        <w:sectPr w:rsidR="00FD100F" w:rsidRPr="003A4F7A" w:rsidSect="006F3382">
          <w:headerReference w:type="default" r:id="rId24"/>
          <w:pgSz w:w="12240" w:h="15840"/>
          <w:pgMar w:top="567" w:right="1418" w:bottom="1418" w:left="1276" w:header="709" w:footer="709" w:gutter="0"/>
          <w:cols w:space="708"/>
          <w:docGrid w:linePitch="360"/>
        </w:sectPr>
      </w:pPr>
    </w:p>
    <w:p w14:paraId="0AD92DBC" w14:textId="77777777" w:rsidR="00403B60" w:rsidRPr="00403B60" w:rsidRDefault="00403B60" w:rsidP="00403B60">
      <w:pPr>
        <w:pBdr>
          <w:top w:val="nil"/>
          <w:left w:val="nil"/>
          <w:bottom w:val="nil"/>
          <w:right w:val="nil"/>
          <w:between w:val="nil"/>
        </w:pBdr>
        <w:spacing w:before="300" w:after="100"/>
        <w:ind w:right="757"/>
        <w:outlineLvl w:val="0"/>
        <w:rPr>
          <w:rFonts w:ascii="Arial Rounded" w:eastAsia="Arial Rounded" w:hAnsi="Arial Rounded" w:cs="Arial Rounded"/>
          <w:b/>
          <w:color w:val="0070C0"/>
          <w:sz w:val="50"/>
          <w:szCs w:val="50"/>
          <w:lang w:val="en-CA"/>
        </w:rPr>
      </w:pPr>
      <w:r w:rsidRPr="00403B60">
        <w:rPr>
          <w:rFonts w:ascii="Arial Rounded" w:eastAsia="Arial Rounded" w:hAnsi="Arial Rounded" w:cs="Arial Rounded"/>
          <w:b/>
          <w:color w:val="0070C0"/>
          <w:sz w:val="50"/>
          <w:szCs w:val="50"/>
          <w:lang w:val="en-CA"/>
        </w:rPr>
        <w:lastRenderedPageBreak/>
        <w:t>Ecosystems</w:t>
      </w:r>
      <w:r w:rsidRPr="00403B60">
        <w:rPr>
          <w:noProof/>
          <w:szCs w:val="20"/>
          <w:lang w:val="en-US" w:eastAsia="en-US"/>
        </w:rPr>
        <w:drawing>
          <wp:anchor distT="114300" distB="114300" distL="114300" distR="114300" simplePos="0" relativeHeight="251658254" behindDoc="0" locked="0" layoutInCell="1" hidden="0" allowOverlap="1" wp14:anchorId="28340100" wp14:editId="6E172381">
            <wp:simplePos x="0" y="0"/>
            <wp:positionH relativeFrom="column">
              <wp:posOffset>3876675</wp:posOffset>
            </wp:positionH>
            <wp:positionV relativeFrom="paragraph">
              <wp:posOffset>285750</wp:posOffset>
            </wp:positionV>
            <wp:extent cx="2735915" cy="2202498"/>
            <wp:effectExtent l="0" t="0" r="0" b="0"/>
            <wp:wrapSquare wrapText="bothSides" distT="114300" distB="114300" distL="114300" distR="114300"/>
            <wp:docPr id="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a:stretch>
                      <a:fillRect/>
                    </a:stretch>
                  </pic:blipFill>
                  <pic:spPr>
                    <a:xfrm>
                      <a:off x="0" y="0"/>
                      <a:ext cx="2735915" cy="2202498"/>
                    </a:xfrm>
                    <a:prstGeom prst="rect">
                      <a:avLst/>
                    </a:prstGeom>
                    <a:ln/>
                  </pic:spPr>
                </pic:pic>
              </a:graphicData>
            </a:graphic>
          </wp:anchor>
        </w:drawing>
      </w:r>
    </w:p>
    <w:p w14:paraId="48BC4C41" w14:textId="77777777" w:rsidR="00403B60" w:rsidRPr="00403B60" w:rsidRDefault="00403B60" w:rsidP="00403B60">
      <w:pPr>
        <w:pBdr>
          <w:top w:val="nil"/>
          <w:left w:val="nil"/>
          <w:bottom w:val="nil"/>
          <w:right w:val="nil"/>
          <w:between w:val="nil"/>
        </w:pBdr>
        <w:spacing w:before="300" w:after="100"/>
        <w:ind w:right="757"/>
        <w:outlineLvl w:val="0"/>
        <w:rPr>
          <w:rFonts w:eastAsia="Arial" w:cs="Arial"/>
          <w:b/>
          <w:color w:val="002060"/>
          <w:sz w:val="24"/>
          <w:lang w:val="en-CA"/>
        </w:rPr>
      </w:pPr>
      <w:r w:rsidRPr="00403B60">
        <w:rPr>
          <w:rFonts w:eastAsia="Arial" w:cs="Arial"/>
          <w:b/>
          <w:color w:val="002060"/>
          <w:sz w:val="24"/>
          <w:lang w:val="en-CA"/>
        </w:rPr>
        <w:t>Information for students</w:t>
      </w:r>
    </w:p>
    <w:p w14:paraId="7AC633F9" w14:textId="77777777" w:rsidR="00403B60" w:rsidRPr="00403B60" w:rsidRDefault="00403B60" w:rsidP="00403B60">
      <w:pPr>
        <w:numPr>
          <w:ilvl w:val="0"/>
          <w:numId w:val="25"/>
        </w:numPr>
        <w:pBdr>
          <w:top w:val="nil"/>
          <w:left w:val="nil"/>
          <w:bottom w:val="nil"/>
          <w:right w:val="nil"/>
          <w:between w:val="nil"/>
        </w:pBdr>
        <w:spacing w:before="80" w:after="120" w:line="259" w:lineRule="auto"/>
        <w:rPr>
          <w:rFonts w:eastAsia="Arial" w:cs="Arial"/>
          <w:color w:val="000000"/>
          <w:sz w:val="22"/>
          <w:szCs w:val="22"/>
          <w:lang w:val="en-CA"/>
        </w:rPr>
      </w:pPr>
      <w:proofErr w:type="gramStart"/>
      <w:r w:rsidRPr="00403B60">
        <w:rPr>
          <w:sz w:val="22"/>
          <w:szCs w:val="22"/>
          <w:lang w:val="en-CA"/>
        </w:rPr>
        <w:t>Take a look</w:t>
      </w:r>
      <w:proofErr w:type="gramEnd"/>
      <w:r w:rsidRPr="00403B60">
        <w:rPr>
          <w:sz w:val="22"/>
          <w:szCs w:val="22"/>
          <w:lang w:val="en-CA"/>
        </w:rPr>
        <w:t xml:space="preserve"> in your yard or nearby park. What animals, plants and fungi do you think live there? Make a list of all the things you can think of.</w:t>
      </w:r>
    </w:p>
    <w:p w14:paraId="20C4D9E9" w14:textId="77777777" w:rsidR="00403B60" w:rsidRPr="00403B60" w:rsidRDefault="00403B60" w:rsidP="00403B60">
      <w:pPr>
        <w:numPr>
          <w:ilvl w:val="0"/>
          <w:numId w:val="25"/>
        </w:numPr>
        <w:pBdr>
          <w:top w:val="nil"/>
          <w:left w:val="nil"/>
          <w:bottom w:val="nil"/>
          <w:right w:val="nil"/>
          <w:between w:val="nil"/>
        </w:pBdr>
        <w:spacing w:before="80" w:after="120" w:line="259" w:lineRule="auto"/>
        <w:rPr>
          <w:sz w:val="22"/>
          <w:szCs w:val="22"/>
          <w:lang w:val="en-CA"/>
        </w:rPr>
      </w:pPr>
      <w:r w:rsidRPr="00D914D3">
        <w:rPr>
          <w:sz w:val="22"/>
          <w:szCs w:val="22"/>
          <w:lang w:val="en-CA"/>
        </w:rPr>
        <w:t>Research</w:t>
      </w:r>
      <w:r w:rsidRPr="00403B60">
        <w:rPr>
          <w:sz w:val="22"/>
          <w:szCs w:val="22"/>
          <w:lang w:val="en-CA"/>
        </w:rPr>
        <w:t>:</w:t>
      </w:r>
    </w:p>
    <w:p w14:paraId="3AE87C43" w14:textId="77777777" w:rsidR="00403B60" w:rsidRPr="00403B60" w:rsidRDefault="00403B60" w:rsidP="00403B60">
      <w:pPr>
        <w:numPr>
          <w:ilvl w:val="1"/>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What is an “ecosystem”?</w:t>
      </w:r>
    </w:p>
    <w:p w14:paraId="03F3EE29" w14:textId="03756A97" w:rsidR="00403B60" w:rsidRPr="00403B60" w:rsidRDefault="00403B60" w:rsidP="00403B60">
      <w:pPr>
        <w:numPr>
          <w:ilvl w:val="1"/>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What is a “trophic relationship”?</w:t>
      </w:r>
    </w:p>
    <w:p w14:paraId="400449E0" w14:textId="4A86C77F" w:rsidR="00403B60" w:rsidRPr="00403B60" w:rsidRDefault="00D914D3" w:rsidP="00403B60">
      <w:pPr>
        <w:numPr>
          <w:ilvl w:val="1"/>
          <w:numId w:val="25"/>
        </w:numPr>
        <w:pBdr>
          <w:top w:val="nil"/>
          <w:left w:val="nil"/>
          <w:bottom w:val="nil"/>
          <w:right w:val="nil"/>
          <w:between w:val="nil"/>
        </w:pBdr>
        <w:spacing w:before="80" w:after="120" w:line="259" w:lineRule="auto"/>
        <w:rPr>
          <w:sz w:val="22"/>
          <w:szCs w:val="22"/>
          <w:lang w:val="en-CA"/>
        </w:rPr>
      </w:pPr>
      <w:r w:rsidRPr="00403B60">
        <w:rPr>
          <w:noProof/>
          <w:szCs w:val="20"/>
          <w:lang w:val="en-US" w:eastAsia="en-US"/>
        </w:rPr>
        <mc:AlternateContent>
          <mc:Choice Requires="wps">
            <w:drawing>
              <wp:anchor distT="114300" distB="114300" distL="114300" distR="114300" simplePos="0" relativeHeight="251658255" behindDoc="0" locked="0" layoutInCell="1" hidden="0" allowOverlap="1" wp14:anchorId="08BA0926" wp14:editId="205D96E7">
                <wp:simplePos x="0" y="0"/>
                <wp:positionH relativeFrom="page">
                  <wp:align>right</wp:align>
                </wp:positionH>
                <wp:positionV relativeFrom="paragraph">
                  <wp:posOffset>83185</wp:posOffset>
                </wp:positionV>
                <wp:extent cx="3484880" cy="354330"/>
                <wp:effectExtent l="0" t="0" r="0" b="0"/>
                <wp:wrapSquare wrapText="bothSides" distT="114300" distB="114300" distL="114300" distR="114300"/>
                <wp:docPr id="27" name="Rectangle 27"/>
                <wp:cNvGraphicFramePr/>
                <a:graphic xmlns:a="http://schemas.openxmlformats.org/drawingml/2006/main">
                  <a:graphicData uri="http://schemas.microsoft.com/office/word/2010/wordprocessingShape">
                    <wps:wsp>
                      <wps:cNvSpPr/>
                      <wps:spPr>
                        <a:xfrm>
                          <a:off x="0" y="0"/>
                          <a:ext cx="3484880" cy="354330"/>
                        </a:xfrm>
                        <a:prstGeom prst="rect">
                          <a:avLst/>
                        </a:prstGeom>
                        <a:noFill/>
                        <a:ln>
                          <a:noFill/>
                        </a:ln>
                      </wps:spPr>
                      <wps:txbx>
                        <w:txbxContent>
                          <w:p w14:paraId="3F532342" w14:textId="77777777" w:rsidR="00B27A95" w:rsidRPr="00D914D3" w:rsidRDefault="00B27A95" w:rsidP="00403B60">
                            <w:pPr>
                              <w:textDirection w:val="btLr"/>
                              <w:rPr>
                                <w:sz w:val="16"/>
                                <w:szCs w:val="16"/>
                                <w:lang w:val="en-CA"/>
                              </w:rPr>
                            </w:pPr>
                            <w:r w:rsidRPr="00D914D3">
                              <w:rPr>
                                <w:rFonts w:eastAsia="Arial" w:cs="Arial"/>
                                <w:color w:val="000000"/>
                                <w:sz w:val="16"/>
                                <w:szCs w:val="16"/>
                                <w:lang w:val="en-CA"/>
                              </w:rPr>
                              <w:t xml:space="preserve">Image taken from: </w:t>
                            </w:r>
                            <w:r w:rsidRPr="00D914D3">
                              <w:rPr>
                                <w:rFonts w:eastAsia="Arial" w:cs="Arial"/>
                                <w:color w:val="000099"/>
                                <w:sz w:val="16"/>
                                <w:szCs w:val="16"/>
                                <w:u w:val="single"/>
                                <w:lang w:val="en-CA"/>
                              </w:rPr>
                              <w:t>https://matthewwills.com/2019/08/23/an-ecosystem/</w:t>
                            </w: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rect w14:anchorId="08BA0926" id="Rectangle 27" o:spid="_x0000_s1081" style="position:absolute;left:0;text-align:left;margin-left:223.2pt;margin-top:6.55pt;width:274.4pt;height:27.9pt;z-index:251658255;visibility:visible;mso-wrap-style:square;mso-width-percent:0;mso-height-percent:0;mso-wrap-distance-left:9pt;mso-wrap-distance-top:9pt;mso-wrap-distance-right:9pt;mso-wrap-distance-bottom:9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" filled="f" stroked="f">
                <v:textbox inset="2.53958mm,2.53958mm,2.53958mm,2.53958mm">
                  <w:txbxContent>
                    <w:p w14:paraId="3F532342" w14:textId="77777777" w:rsidR="00B27A95" w:rsidRPr="00D914D3" w:rsidRDefault="00B27A95" w:rsidP="00403B60">
                      <w:pPr>
                        <w:textDirection w:val="btLr"/>
                        <w:rPr>
                          <w:sz w:val="16"/>
                          <w:szCs w:val="16"/>
                          <w:lang w:val="en-CA"/>
                        </w:rPr>
                      </w:pPr>
                      <w:r w:rsidRPr="00D914D3">
                        <w:rPr>
                          <w:rFonts w:eastAsia="Arial" w:cs="Arial"/>
                          <w:color w:val="000000"/>
                          <w:sz w:val="16"/>
                          <w:szCs w:val="16"/>
                          <w:lang w:val="en-CA"/>
                        </w:rPr>
                        <w:t xml:space="preserve">Image taken from: </w:t>
                      </w:r>
                      <w:r w:rsidRPr="00D914D3">
                        <w:rPr>
                          <w:rFonts w:eastAsia="Arial" w:cs="Arial"/>
                          <w:color w:val="000099"/>
                          <w:sz w:val="16"/>
                          <w:szCs w:val="16"/>
                          <w:u w:val="single"/>
                          <w:lang w:val="en-CA"/>
                        </w:rPr>
                        <w:t>https://matthewwills.com/2019/08/23/an-ecosystem/</w:t>
                      </w:r>
                    </w:p>
                  </w:txbxContent>
                </v:textbox>
                <w10:wrap type="square" anchorx="page"/>
              </v:rect>
            </w:pict>
          </mc:Fallback>
        </mc:AlternateContent>
      </w:r>
      <w:r w:rsidR="00403B60" w:rsidRPr="00403B60">
        <w:rPr>
          <w:sz w:val="22"/>
          <w:szCs w:val="22"/>
          <w:lang w:val="en-CA"/>
        </w:rPr>
        <w:t>What are “producers, consumers and decomposers”?</w:t>
      </w:r>
    </w:p>
    <w:p w14:paraId="7F92EBF1" w14:textId="77777777" w:rsidR="00403B60" w:rsidRPr="00403B60" w:rsidRDefault="00403B60" w:rsidP="00403B60">
      <w:pPr>
        <w:numPr>
          <w:ilvl w:val="1"/>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What is a “food web”?</w:t>
      </w:r>
    </w:p>
    <w:p w14:paraId="42726706" w14:textId="77777777" w:rsidR="00403B60" w:rsidRPr="00403B60" w:rsidRDefault="00403B60" w:rsidP="00403B60">
      <w:pPr>
        <w:numPr>
          <w:ilvl w:val="1"/>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What are “natural” and “human disturbances”?</w:t>
      </w:r>
    </w:p>
    <w:p w14:paraId="39E72F5E" w14:textId="77777777" w:rsidR="00403B60" w:rsidRPr="00403B60" w:rsidRDefault="00403B60" w:rsidP="00403B60">
      <w:pPr>
        <w:numPr>
          <w:ilvl w:val="1"/>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Explain the above in your own words.</w:t>
      </w:r>
    </w:p>
    <w:p w14:paraId="7510E8FC" w14:textId="77777777" w:rsidR="00403B60" w:rsidRPr="00D914D3" w:rsidRDefault="00403B60" w:rsidP="00403B60">
      <w:pPr>
        <w:numPr>
          <w:ilvl w:val="0"/>
          <w:numId w:val="25"/>
        </w:numPr>
        <w:pBdr>
          <w:top w:val="nil"/>
          <w:left w:val="nil"/>
          <w:bottom w:val="nil"/>
          <w:right w:val="nil"/>
          <w:between w:val="nil"/>
        </w:pBdr>
        <w:spacing w:before="80" w:after="120" w:line="259" w:lineRule="auto"/>
        <w:rPr>
          <w:sz w:val="22"/>
          <w:szCs w:val="22"/>
          <w:lang w:val="en-CA"/>
        </w:rPr>
      </w:pPr>
      <w:r w:rsidRPr="00D914D3">
        <w:rPr>
          <w:sz w:val="22"/>
          <w:szCs w:val="22"/>
          <w:lang w:val="en-CA"/>
        </w:rPr>
        <w:t>Field work:</w:t>
      </w:r>
    </w:p>
    <w:p w14:paraId="24C70276" w14:textId="77777777" w:rsidR="00403B60" w:rsidRPr="00403B60" w:rsidRDefault="00403B60" w:rsidP="00403B60">
      <w:pPr>
        <w:numPr>
          <w:ilvl w:val="1"/>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Make a sketch of your yard or nearby park (ecosystem). Include some of the animals, plants and fungi that may live there.</w:t>
      </w:r>
    </w:p>
    <w:p w14:paraId="01B6268A" w14:textId="77777777" w:rsidR="00403B60" w:rsidRPr="00403B60" w:rsidRDefault="00403B60" w:rsidP="00403B60">
      <w:pPr>
        <w:numPr>
          <w:ilvl w:val="1"/>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Draw arrows to indicate the “trophic relationships” (who eats who) in your sketch.</w:t>
      </w:r>
    </w:p>
    <w:p w14:paraId="43F11C0D" w14:textId="77777777" w:rsidR="00403B60" w:rsidRPr="00403B60" w:rsidRDefault="00403B60" w:rsidP="00403B60">
      <w:pPr>
        <w:numPr>
          <w:ilvl w:val="1"/>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Explain what natural resources (biotic and abiotic) exist in your ecosystem.</w:t>
      </w:r>
    </w:p>
    <w:p w14:paraId="13CE071A" w14:textId="77777777" w:rsidR="00403B60" w:rsidRPr="00403B60" w:rsidRDefault="00403B60" w:rsidP="00403B60">
      <w:pPr>
        <w:numPr>
          <w:ilvl w:val="1"/>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Explain where the living organisms get the energy to live. Trace the energy through the food chain to its original source.</w:t>
      </w:r>
    </w:p>
    <w:p w14:paraId="61F33BE5" w14:textId="77777777" w:rsidR="00403B60" w:rsidRPr="00403B60" w:rsidRDefault="00403B60" w:rsidP="00403B60">
      <w:pPr>
        <w:numPr>
          <w:ilvl w:val="0"/>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Describe what may happen to a population of birds living in your area if all your neighbours start using a pesticide that is also toxic to many insects. Explain what makes you think that.</w:t>
      </w:r>
    </w:p>
    <w:p w14:paraId="4B4DBD06" w14:textId="77777777" w:rsidR="00403B60" w:rsidRPr="00403B60" w:rsidRDefault="00403B60" w:rsidP="00403B60">
      <w:pPr>
        <w:numPr>
          <w:ilvl w:val="0"/>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What are some natural disturbances that affect the ecosystem near your house? Explain.</w:t>
      </w:r>
    </w:p>
    <w:p w14:paraId="00595A30" w14:textId="77777777" w:rsidR="00403B60" w:rsidRPr="00403B60" w:rsidRDefault="00403B60" w:rsidP="00403B60">
      <w:pPr>
        <w:numPr>
          <w:ilvl w:val="0"/>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What are some human disturbances that affect the ecosystem near your house? Explain.</w:t>
      </w:r>
    </w:p>
    <w:p w14:paraId="7EE59017" w14:textId="77777777" w:rsidR="00403B60" w:rsidRPr="00403B60" w:rsidRDefault="00403B60" w:rsidP="00403B60">
      <w:pPr>
        <w:numPr>
          <w:ilvl w:val="0"/>
          <w:numId w:val="25"/>
        </w:numPr>
        <w:pBdr>
          <w:top w:val="nil"/>
          <w:left w:val="nil"/>
          <w:bottom w:val="nil"/>
          <w:right w:val="nil"/>
          <w:between w:val="nil"/>
        </w:pBdr>
        <w:spacing w:before="80" w:after="120" w:line="259" w:lineRule="auto"/>
        <w:rPr>
          <w:sz w:val="22"/>
          <w:szCs w:val="22"/>
          <w:lang w:val="en-CA"/>
        </w:rPr>
      </w:pPr>
      <w:r w:rsidRPr="00D914D3">
        <w:rPr>
          <w:sz w:val="22"/>
          <w:szCs w:val="22"/>
          <w:lang w:val="en-CA"/>
        </w:rPr>
        <w:t>Research</w:t>
      </w:r>
      <w:r w:rsidRPr="00403B60">
        <w:rPr>
          <w:sz w:val="22"/>
          <w:szCs w:val="22"/>
          <w:lang w:val="en-CA"/>
        </w:rPr>
        <w:t xml:space="preserve"> - sketch and explain each of the following cycles and describe how they affect ecosystems:</w:t>
      </w:r>
    </w:p>
    <w:p w14:paraId="47D5CC73" w14:textId="77777777" w:rsidR="00403B60" w:rsidRPr="00403B60" w:rsidRDefault="00403B60" w:rsidP="00403B60">
      <w:pPr>
        <w:numPr>
          <w:ilvl w:val="1"/>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Water cycle</w:t>
      </w:r>
    </w:p>
    <w:p w14:paraId="70113702" w14:textId="77777777" w:rsidR="00403B60" w:rsidRPr="00403B60" w:rsidRDefault="00403B60" w:rsidP="00403B60">
      <w:pPr>
        <w:numPr>
          <w:ilvl w:val="1"/>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Carbon cycle</w:t>
      </w:r>
    </w:p>
    <w:p w14:paraId="5F7842C2" w14:textId="77777777" w:rsidR="00403B60" w:rsidRPr="00403B60" w:rsidRDefault="00403B60" w:rsidP="00403B60">
      <w:pPr>
        <w:numPr>
          <w:ilvl w:val="1"/>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Nitrogen cycle</w:t>
      </w:r>
    </w:p>
    <w:p w14:paraId="23A5F035" w14:textId="77777777" w:rsidR="00403B60" w:rsidRPr="00403B60" w:rsidRDefault="00403B60" w:rsidP="00403B60">
      <w:pPr>
        <w:numPr>
          <w:ilvl w:val="0"/>
          <w:numId w:val="25"/>
        </w:numPr>
        <w:pBdr>
          <w:top w:val="nil"/>
          <w:left w:val="nil"/>
          <w:bottom w:val="nil"/>
          <w:right w:val="nil"/>
          <w:between w:val="nil"/>
        </w:pBdr>
        <w:spacing w:before="80" w:after="120" w:line="259" w:lineRule="auto"/>
        <w:rPr>
          <w:sz w:val="22"/>
          <w:szCs w:val="22"/>
          <w:lang w:val="en-CA"/>
        </w:rPr>
      </w:pPr>
      <w:r w:rsidRPr="00403B60">
        <w:rPr>
          <w:sz w:val="22"/>
          <w:szCs w:val="22"/>
          <w:lang w:val="en-CA"/>
        </w:rPr>
        <w:t>How is the ecosystem in your yard or nearby park different from an ecosystem in a desert? How have living organisms adapted to live in each ecosystem (your yard and a desert)?</w:t>
      </w:r>
    </w:p>
    <w:p w14:paraId="2FFCF207" w14:textId="77777777" w:rsidR="00403B60" w:rsidRPr="00403B60" w:rsidRDefault="00403B60" w:rsidP="00403B60">
      <w:pPr>
        <w:pBdr>
          <w:top w:val="nil"/>
          <w:left w:val="nil"/>
          <w:bottom w:val="nil"/>
          <w:right w:val="nil"/>
          <w:between w:val="nil"/>
        </w:pBdr>
        <w:spacing w:before="80" w:after="120" w:line="259" w:lineRule="auto"/>
        <w:outlineLvl w:val="0"/>
        <w:rPr>
          <w:rFonts w:eastAsia="Arial" w:cs="Arial"/>
          <w:color w:val="000000"/>
          <w:sz w:val="22"/>
          <w:szCs w:val="22"/>
          <w:lang w:val="en-CA"/>
        </w:rPr>
      </w:pPr>
      <w:r w:rsidRPr="00403B60">
        <w:rPr>
          <w:rFonts w:eastAsia="Arial" w:cs="Arial"/>
          <w:b/>
          <w:color w:val="002060"/>
          <w:sz w:val="24"/>
          <w:lang w:val="en-CA"/>
        </w:rPr>
        <w:lastRenderedPageBreak/>
        <w:t>Materials required</w:t>
      </w:r>
    </w:p>
    <w:p w14:paraId="15DDC90B" w14:textId="77777777" w:rsidR="00403B60" w:rsidRPr="00403B60" w:rsidRDefault="00403B60" w:rsidP="00403B60">
      <w:pPr>
        <w:numPr>
          <w:ilvl w:val="0"/>
          <w:numId w:val="24"/>
        </w:numPr>
        <w:pBdr>
          <w:top w:val="nil"/>
          <w:left w:val="nil"/>
          <w:bottom w:val="nil"/>
          <w:right w:val="nil"/>
          <w:between w:val="nil"/>
        </w:pBdr>
        <w:spacing w:after="240" w:line="264" w:lineRule="auto"/>
        <w:ind w:right="48"/>
        <w:rPr>
          <w:rFonts w:eastAsia="Arial" w:cs="Arial"/>
          <w:color w:val="000000"/>
          <w:sz w:val="22"/>
          <w:szCs w:val="22"/>
          <w:lang w:val="en-CA"/>
        </w:rPr>
      </w:pPr>
      <w:r w:rsidRPr="00403B60">
        <w:rPr>
          <w:rFonts w:eastAsia="Arial" w:cs="Arial"/>
          <w:color w:val="000000"/>
          <w:sz w:val="22"/>
          <w:szCs w:val="22"/>
          <w:lang w:val="en-CA"/>
        </w:rPr>
        <w:t>Device with Internet access (optional)</w:t>
      </w:r>
    </w:p>
    <w:p w14:paraId="78765DF2" w14:textId="77777777" w:rsidR="00403B60" w:rsidRPr="00403B60" w:rsidRDefault="00403B60" w:rsidP="00403B60">
      <w:pPr>
        <w:numPr>
          <w:ilvl w:val="0"/>
          <w:numId w:val="24"/>
        </w:numPr>
        <w:pBdr>
          <w:top w:val="nil"/>
          <w:left w:val="nil"/>
          <w:bottom w:val="nil"/>
          <w:right w:val="nil"/>
          <w:between w:val="nil"/>
        </w:pBdr>
        <w:spacing w:after="240" w:line="264" w:lineRule="auto"/>
        <w:ind w:right="48"/>
        <w:rPr>
          <w:rFonts w:eastAsia="Arial" w:cs="Arial"/>
          <w:color w:val="000000"/>
          <w:sz w:val="22"/>
          <w:szCs w:val="22"/>
          <w:lang w:val="en-CA"/>
        </w:rPr>
      </w:pPr>
      <w:bookmarkStart w:id="3" w:name="_heading=h.gjdgxs" w:colFirst="0" w:colLast="0"/>
      <w:bookmarkEnd w:id="3"/>
      <w:r w:rsidRPr="00403B60">
        <w:rPr>
          <w:sz w:val="22"/>
          <w:szCs w:val="22"/>
          <w:lang w:val="en-CA"/>
        </w:rPr>
        <w:t>P</w:t>
      </w:r>
      <w:r w:rsidRPr="00403B60">
        <w:rPr>
          <w:rFonts w:eastAsia="Arial" w:cs="Arial"/>
          <w:color w:val="000000"/>
          <w:sz w:val="22"/>
          <w:szCs w:val="22"/>
          <w:lang w:val="en-CA"/>
        </w:rPr>
        <w:t>aper, writing and drawing materials</w:t>
      </w:r>
    </w:p>
    <w:p w14:paraId="6FFEFA88" w14:textId="77777777" w:rsidR="00403B60" w:rsidRPr="00403B60" w:rsidRDefault="00403B60" w:rsidP="00403B60">
      <w:pPr>
        <w:numPr>
          <w:ilvl w:val="0"/>
          <w:numId w:val="24"/>
        </w:numPr>
        <w:pBdr>
          <w:top w:val="nil"/>
          <w:left w:val="nil"/>
          <w:bottom w:val="nil"/>
          <w:right w:val="nil"/>
          <w:between w:val="nil"/>
        </w:pBdr>
        <w:spacing w:after="240" w:line="264" w:lineRule="auto"/>
        <w:ind w:right="48"/>
        <w:rPr>
          <w:sz w:val="22"/>
          <w:szCs w:val="22"/>
          <w:lang w:val="en-CA"/>
        </w:rPr>
      </w:pPr>
      <w:bookmarkStart w:id="4" w:name="_heading=h.3gdtpmorafno" w:colFirst="0" w:colLast="0"/>
      <w:bookmarkEnd w:id="4"/>
      <w:r w:rsidRPr="00403B60">
        <w:rPr>
          <w:sz w:val="22"/>
          <w:szCs w:val="22"/>
          <w:lang w:val="en-CA"/>
        </w:rPr>
        <w:t>Access to a yard or nearby park</w:t>
      </w:r>
    </w:p>
    <w:tbl>
      <w:tblPr>
        <w:tblW w:w="9782" w:type="dxa"/>
        <w:tblInd w:w="-284" w:type="dxa"/>
        <w:tblBorders>
          <w:top w:val="nil"/>
          <w:left w:val="nil"/>
          <w:bottom w:val="nil"/>
          <w:right w:val="nil"/>
          <w:insideH w:val="nil"/>
          <w:insideV w:val="nil"/>
        </w:tblBorders>
        <w:tblLayout w:type="fixed"/>
        <w:tblLook w:val="0400" w:firstRow="0" w:lastRow="0" w:firstColumn="0" w:lastColumn="0" w:noHBand="0" w:noVBand="1"/>
      </w:tblPr>
      <w:tblGrid>
        <w:gridCol w:w="9782"/>
      </w:tblGrid>
      <w:tr w:rsidR="00403B60" w:rsidRPr="00103DFD" w14:paraId="495D788D" w14:textId="77777777" w:rsidTr="00B27A95">
        <w:trPr>
          <w:trHeight w:val="2141"/>
        </w:trPr>
        <w:tc>
          <w:tcPr>
            <w:tcW w:w="9782" w:type="dxa"/>
            <w:shd w:val="clear" w:color="auto" w:fill="DEECEE"/>
          </w:tcPr>
          <w:p w14:paraId="23DE29B8" w14:textId="77777777" w:rsidR="00403B60" w:rsidRDefault="00403B60" w:rsidP="00403B60">
            <w:pPr>
              <w:pBdr>
                <w:top w:val="nil"/>
                <w:left w:val="nil"/>
                <w:bottom w:val="nil"/>
                <w:right w:val="nil"/>
                <w:between w:val="nil"/>
              </w:pBdr>
              <w:ind w:left="227"/>
              <w:rPr>
                <w:rFonts w:ascii="Arial Rounded" w:eastAsia="Arial Rounded" w:hAnsi="Arial Rounded" w:cs="Arial Rounded"/>
                <w:b/>
                <w:color w:val="0070C0"/>
                <w:sz w:val="30"/>
                <w:szCs w:val="30"/>
                <w:lang w:val="en-CA"/>
              </w:rPr>
            </w:pPr>
            <w:r w:rsidRPr="00403B60">
              <w:rPr>
                <w:rFonts w:ascii="Arial Rounded" w:eastAsia="Arial Rounded" w:hAnsi="Arial Rounded" w:cs="Arial Rounded"/>
                <w:b/>
                <w:color w:val="0070C0"/>
                <w:sz w:val="30"/>
                <w:szCs w:val="30"/>
                <w:lang w:val="en-CA"/>
              </w:rPr>
              <w:t>Information for parents</w:t>
            </w:r>
          </w:p>
          <w:p w14:paraId="6465B745" w14:textId="77777777" w:rsidR="00D914D3" w:rsidRPr="00403B60" w:rsidRDefault="00D914D3" w:rsidP="00403B60">
            <w:pPr>
              <w:pBdr>
                <w:top w:val="nil"/>
                <w:left w:val="nil"/>
                <w:bottom w:val="nil"/>
                <w:right w:val="nil"/>
                <w:between w:val="nil"/>
              </w:pBdr>
              <w:ind w:left="227"/>
              <w:rPr>
                <w:rFonts w:eastAsia="Arial" w:cs="Arial"/>
                <w:color w:val="000000"/>
                <w:sz w:val="22"/>
                <w:szCs w:val="22"/>
                <w:lang w:val="en-CA"/>
              </w:rPr>
            </w:pPr>
          </w:p>
          <w:p w14:paraId="1CF34A7E" w14:textId="77777777" w:rsidR="00403B60" w:rsidRPr="00403B60" w:rsidRDefault="00403B60" w:rsidP="00403B60">
            <w:pPr>
              <w:numPr>
                <w:ilvl w:val="0"/>
                <w:numId w:val="23"/>
              </w:numPr>
              <w:pBdr>
                <w:top w:val="nil"/>
                <w:left w:val="nil"/>
                <w:bottom w:val="nil"/>
                <w:right w:val="nil"/>
                <w:between w:val="nil"/>
              </w:pBdr>
              <w:spacing w:line="259" w:lineRule="auto"/>
              <w:rPr>
                <w:rFonts w:eastAsia="Arial" w:cs="Arial"/>
                <w:color w:val="000000"/>
                <w:sz w:val="22"/>
                <w:szCs w:val="22"/>
                <w:lang w:val="en-CA"/>
              </w:rPr>
            </w:pPr>
            <w:r w:rsidRPr="00403B60">
              <w:rPr>
                <w:rFonts w:eastAsia="Arial" w:cs="Arial"/>
                <w:color w:val="000000"/>
                <w:sz w:val="22"/>
                <w:szCs w:val="22"/>
                <w:lang w:val="en-CA"/>
              </w:rPr>
              <w:t>Read the instructions to your child, if necessary.</w:t>
            </w:r>
          </w:p>
          <w:p w14:paraId="3C7D84A9" w14:textId="77777777" w:rsidR="00403B60" w:rsidRPr="00403B60" w:rsidRDefault="00403B60" w:rsidP="00403B60">
            <w:pPr>
              <w:numPr>
                <w:ilvl w:val="0"/>
                <w:numId w:val="23"/>
              </w:numPr>
              <w:pBdr>
                <w:top w:val="nil"/>
                <w:left w:val="nil"/>
                <w:bottom w:val="nil"/>
                <w:right w:val="nil"/>
                <w:between w:val="nil"/>
              </w:pBdr>
              <w:spacing w:line="259" w:lineRule="auto"/>
              <w:rPr>
                <w:sz w:val="22"/>
                <w:szCs w:val="22"/>
                <w:lang w:val="en-CA"/>
              </w:rPr>
            </w:pPr>
            <w:r w:rsidRPr="00403B60">
              <w:rPr>
                <w:rFonts w:eastAsia="Arial" w:cs="Arial"/>
                <w:color w:val="000000"/>
                <w:sz w:val="22"/>
                <w:szCs w:val="22"/>
                <w:lang w:val="en-CA"/>
              </w:rPr>
              <w:t>Discuss the questions together</w:t>
            </w:r>
            <w:r w:rsidRPr="00403B60">
              <w:rPr>
                <w:sz w:val="22"/>
                <w:szCs w:val="22"/>
                <w:lang w:val="en-CA"/>
              </w:rPr>
              <w:t>.</w:t>
            </w:r>
          </w:p>
          <w:p w14:paraId="36572CC6" w14:textId="77777777" w:rsidR="00403B60" w:rsidRPr="00403B60" w:rsidRDefault="00403B60" w:rsidP="00403B60">
            <w:pPr>
              <w:numPr>
                <w:ilvl w:val="0"/>
                <w:numId w:val="23"/>
              </w:numPr>
              <w:pBdr>
                <w:top w:val="nil"/>
                <w:left w:val="nil"/>
                <w:bottom w:val="nil"/>
                <w:right w:val="nil"/>
                <w:between w:val="nil"/>
              </w:pBdr>
              <w:spacing w:line="259" w:lineRule="auto"/>
              <w:rPr>
                <w:sz w:val="22"/>
                <w:szCs w:val="22"/>
                <w:lang w:val="en-CA"/>
              </w:rPr>
            </w:pPr>
            <w:r w:rsidRPr="00403B60">
              <w:rPr>
                <w:sz w:val="22"/>
                <w:szCs w:val="22"/>
                <w:lang w:val="en-CA"/>
              </w:rPr>
              <w:t xml:space="preserve">Brief video explanation: </w:t>
            </w:r>
            <w:hyperlink r:id="rId26">
              <w:r w:rsidRPr="00403B60">
                <w:rPr>
                  <w:color w:val="1155CC"/>
                  <w:sz w:val="22"/>
                  <w:szCs w:val="22"/>
                  <w:u w:val="single"/>
                  <w:lang w:val="en-CA"/>
                </w:rPr>
                <w:t>https://www.youtube.com/watch?v=v6ubvEJ3KGM</w:t>
              </w:r>
            </w:hyperlink>
            <w:r w:rsidRPr="00403B60">
              <w:rPr>
                <w:color w:val="002060"/>
                <w:sz w:val="22"/>
                <w:szCs w:val="22"/>
                <w:lang w:val="en-CA"/>
              </w:rPr>
              <w:t xml:space="preserve"> (optional)</w:t>
            </w:r>
          </w:p>
        </w:tc>
      </w:tr>
    </w:tbl>
    <w:p w14:paraId="21E6A426" w14:textId="77777777" w:rsidR="00403B60" w:rsidRPr="00403B60" w:rsidRDefault="00403B60" w:rsidP="00403B60">
      <w:pPr>
        <w:pBdr>
          <w:top w:val="nil"/>
          <w:left w:val="nil"/>
          <w:bottom w:val="nil"/>
          <w:right w:val="nil"/>
          <w:between w:val="nil"/>
        </w:pBdr>
        <w:spacing w:before="120"/>
        <w:rPr>
          <w:rFonts w:eastAsia="Arial" w:cs="Arial"/>
          <w:color w:val="BFBFBF"/>
          <w:szCs w:val="20"/>
          <w:lang w:val="en-CA"/>
        </w:rPr>
      </w:pPr>
    </w:p>
    <w:p w14:paraId="4788CEA1" w14:textId="77777777" w:rsidR="00FD100F" w:rsidRPr="00532965" w:rsidRDefault="00FD100F">
      <w:pPr>
        <w:rPr>
          <w:lang w:val="en-CA"/>
        </w:rPr>
      </w:pPr>
    </w:p>
    <w:p w14:paraId="5132578A" w14:textId="77777777" w:rsidR="00FD100F" w:rsidRPr="00532965" w:rsidRDefault="00FD100F">
      <w:pPr>
        <w:rPr>
          <w:lang w:val="en-CA"/>
        </w:rPr>
        <w:sectPr w:rsidR="00FD100F" w:rsidRPr="00532965" w:rsidSect="006F3382">
          <w:headerReference w:type="default" r:id="rId27"/>
          <w:pgSz w:w="12240" w:h="15840"/>
          <w:pgMar w:top="567" w:right="1418" w:bottom="1418" w:left="1276" w:header="709" w:footer="709" w:gutter="0"/>
          <w:cols w:space="708"/>
          <w:docGrid w:linePitch="360"/>
        </w:sectPr>
      </w:pPr>
    </w:p>
    <w:p w14:paraId="4C91851B" w14:textId="77777777" w:rsidR="00E37916" w:rsidRPr="00E37916" w:rsidRDefault="00E37916" w:rsidP="00E37916">
      <w:pPr>
        <w:pBdr>
          <w:top w:val="nil"/>
          <w:left w:val="nil"/>
          <w:bottom w:val="nil"/>
          <w:right w:val="nil"/>
          <w:between w:val="nil"/>
        </w:pBdr>
        <w:spacing w:before="600" w:after="200"/>
        <w:rPr>
          <w:rFonts w:ascii="Arial Rounded" w:eastAsia="Arial Rounded" w:hAnsi="Arial Rounded" w:cs="Arial Rounded"/>
          <w:b/>
          <w:color w:val="0070C0"/>
          <w:sz w:val="50"/>
          <w:szCs w:val="50"/>
          <w:lang w:val="en-CA"/>
        </w:rPr>
      </w:pPr>
      <w:r w:rsidRPr="00E37916">
        <w:rPr>
          <w:rFonts w:ascii="Arial Rounded" w:eastAsia="Arial Rounded" w:hAnsi="Arial Rounded" w:cs="Arial Rounded"/>
          <w:b/>
          <w:color w:val="0070C0"/>
          <w:sz w:val="50"/>
          <w:szCs w:val="50"/>
          <w:lang w:val="en-CA"/>
        </w:rPr>
        <w:lastRenderedPageBreak/>
        <w:t xml:space="preserve">How much water do you really need to drink? </w:t>
      </w:r>
    </w:p>
    <w:p w14:paraId="05AC3886" w14:textId="77777777" w:rsidR="00E37916" w:rsidRPr="00E37916" w:rsidRDefault="00E37916" w:rsidP="00E37916">
      <w:pPr>
        <w:pBdr>
          <w:top w:val="nil"/>
          <w:left w:val="nil"/>
          <w:bottom w:val="nil"/>
          <w:right w:val="nil"/>
          <w:between w:val="nil"/>
        </w:pBdr>
        <w:spacing w:before="300" w:after="100"/>
        <w:ind w:right="757"/>
        <w:rPr>
          <w:rFonts w:ascii="Arial Rounded" w:eastAsia="Arial Rounded" w:hAnsi="Arial Rounded" w:cs="Arial Rounded"/>
          <w:b/>
          <w:color w:val="002060"/>
          <w:sz w:val="24"/>
          <w:lang w:val="en-CA"/>
        </w:rPr>
      </w:pPr>
      <w:r w:rsidRPr="00E37916">
        <w:rPr>
          <w:rFonts w:ascii="Arial Rounded" w:eastAsia="Arial Rounded" w:hAnsi="Arial Rounded" w:cs="Arial Rounded"/>
          <w:b/>
          <w:color w:val="002060"/>
          <w:sz w:val="24"/>
          <w:lang w:val="en-CA"/>
        </w:rPr>
        <w:t>Instructions for students</w:t>
      </w:r>
    </w:p>
    <w:p w14:paraId="3B012CBE" w14:textId="77777777" w:rsidR="00E37916" w:rsidRPr="005619C8" w:rsidRDefault="00E37916" w:rsidP="00E37916">
      <w:pPr>
        <w:keepLines/>
        <w:ind w:right="757"/>
        <w:rPr>
          <w:rFonts w:cs="Arial"/>
          <w:color w:val="002060"/>
          <w:sz w:val="22"/>
          <w:szCs w:val="22"/>
          <w:lang w:val="en-CA"/>
        </w:rPr>
      </w:pPr>
      <w:r w:rsidRPr="005619C8">
        <w:rPr>
          <w:rFonts w:eastAsia="Arial Rounded" w:cs="Arial"/>
          <w:color w:val="002060"/>
          <w:sz w:val="22"/>
          <w:szCs w:val="22"/>
          <w:lang w:val="en-CA"/>
        </w:rPr>
        <w:t>Brain Bite</w:t>
      </w:r>
    </w:p>
    <w:p w14:paraId="371E5A7A" w14:textId="77777777" w:rsidR="00E37916" w:rsidRPr="005619C8" w:rsidRDefault="00E37916" w:rsidP="00E37916">
      <w:pPr>
        <w:pBdr>
          <w:top w:val="nil"/>
          <w:left w:val="nil"/>
          <w:bottom w:val="nil"/>
          <w:right w:val="nil"/>
          <w:between w:val="nil"/>
        </w:pBdr>
        <w:spacing w:line="259" w:lineRule="auto"/>
        <w:rPr>
          <w:color w:val="000000"/>
          <w:sz w:val="22"/>
          <w:szCs w:val="22"/>
          <w:lang w:val="en-CA"/>
        </w:rPr>
      </w:pPr>
      <w:r w:rsidRPr="005619C8">
        <w:rPr>
          <w:sz w:val="22"/>
          <w:szCs w:val="22"/>
          <w:lang w:val="en-CA"/>
        </w:rPr>
        <w:t xml:space="preserve">We’ve been told for a long time now that we should be drinking 8 glasses of water a day - but is that </w:t>
      </w:r>
      <w:proofErr w:type="gramStart"/>
      <w:r w:rsidRPr="005619C8">
        <w:rPr>
          <w:sz w:val="22"/>
          <w:szCs w:val="22"/>
          <w:lang w:val="en-CA"/>
        </w:rPr>
        <w:t>really true</w:t>
      </w:r>
      <w:proofErr w:type="gramEnd"/>
      <w:r w:rsidRPr="005619C8">
        <w:rPr>
          <w:sz w:val="22"/>
          <w:szCs w:val="22"/>
          <w:lang w:val="en-CA"/>
        </w:rPr>
        <w:t xml:space="preserve"> for all of us? Watch the video to learn more about how much water we need. </w:t>
      </w:r>
    </w:p>
    <w:p w14:paraId="2281D1EA" w14:textId="77777777" w:rsidR="00E37916" w:rsidRPr="005619C8" w:rsidRDefault="00E37916" w:rsidP="00E37916">
      <w:pPr>
        <w:numPr>
          <w:ilvl w:val="1"/>
          <w:numId w:val="26"/>
        </w:numPr>
        <w:pBdr>
          <w:top w:val="nil"/>
          <w:left w:val="nil"/>
          <w:bottom w:val="nil"/>
          <w:right w:val="nil"/>
          <w:between w:val="nil"/>
        </w:pBdr>
        <w:spacing w:line="259" w:lineRule="auto"/>
        <w:rPr>
          <w:color w:val="000000"/>
          <w:sz w:val="22"/>
          <w:szCs w:val="22"/>
          <w:lang w:val="en-CA"/>
        </w:rPr>
      </w:pPr>
      <w:r w:rsidRPr="005619C8">
        <w:rPr>
          <w:sz w:val="22"/>
          <w:szCs w:val="22"/>
          <w:highlight w:val="white"/>
          <w:lang w:val="en-CA"/>
        </w:rPr>
        <w:t>Video</w:t>
      </w:r>
      <w:r w:rsidRPr="005619C8">
        <w:rPr>
          <w:sz w:val="22"/>
          <w:szCs w:val="22"/>
          <w:lang w:val="en-CA"/>
        </w:rPr>
        <w:t xml:space="preserve"> (4 min 51 sec)</w:t>
      </w:r>
      <w:r w:rsidRPr="005619C8">
        <w:rPr>
          <w:sz w:val="22"/>
          <w:szCs w:val="22"/>
          <w:highlight w:val="white"/>
          <w:lang w:val="en-CA"/>
        </w:rPr>
        <w:t xml:space="preserve">: </w:t>
      </w:r>
      <w:hyperlink r:id="rId28">
        <w:r w:rsidRPr="005619C8">
          <w:rPr>
            <w:color w:val="1155CC"/>
            <w:sz w:val="22"/>
            <w:szCs w:val="22"/>
            <w:highlight w:val="white"/>
            <w:u w:val="single"/>
            <w:lang w:val="en-CA"/>
          </w:rPr>
          <w:t>What would happen if you didn’t drink water?</w:t>
        </w:r>
      </w:hyperlink>
    </w:p>
    <w:p w14:paraId="695EBE72" w14:textId="77777777" w:rsidR="00E37916" w:rsidRPr="005619C8" w:rsidRDefault="00E37916" w:rsidP="00E37916">
      <w:pPr>
        <w:pBdr>
          <w:top w:val="nil"/>
          <w:left w:val="nil"/>
          <w:bottom w:val="nil"/>
          <w:right w:val="nil"/>
          <w:between w:val="nil"/>
        </w:pBdr>
        <w:spacing w:line="259" w:lineRule="auto"/>
        <w:ind w:left="1440"/>
        <w:rPr>
          <w:sz w:val="22"/>
          <w:szCs w:val="22"/>
          <w:lang w:val="en-CA"/>
        </w:rPr>
      </w:pPr>
    </w:p>
    <w:p w14:paraId="72BCFD58" w14:textId="77777777" w:rsidR="00E37916" w:rsidRPr="005619C8" w:rsidRDefault="00E37916" w:rsidP="00E37916">
      <w:pPr>
        <w:pBdr>
          <w:top w:val="nil"/>
          <w:left w:val="nil"/>
          <w:bottom w:val="nil"/>
          <w:right w:val="nil"/>
          <w:between w:val="nil"/>
        </w:pBdr>
        <w:spacing w:line="259" w:lineRule="auto"/>
        <w:rPr>
          <w:rFonts w:ascii="Arial Rounded" w:eastAsia="Arial Rounded" w:hAnsi="Arial Rounded" w:cs="Arial Rounded"/>
          <w:b/>
          <w:sz w:val="22"/>
          <w:szCs w:val="22"/>
        </w:rPr>
      </w:pPr>
      <w:r w:rsidRPr="005619C8">
        <w:rPr>
          <w:rFonts w:ascii="Arial Rounded" w:eastAsia="Arial Rounded" w:hAnsi="Arial Rounded" w:cs="Arial Rounded"/>
          <w:b/>
          <w:sz w:val="22"/>
          <w:szCs w:val="22"/>
        </w:rPr>
        <w:t xml:space="preserve">Activity 1 - </w:t>
      </w:r>
      <w:proofErr w:type="spellStart"/>
      <w:r w:rsidRPr="005619C8">
        <w:rPr>
          <w:rFonts w:ascii="Arial Rounded" w:eastAsia="Arial Rounded" w:hAnsi="Arial Rounded" w:cs="Arial Rounded"/>
          <w:b/>
          <w:sz w:val="22"/>
          <w:szCs w:val="22"/>
        </w:rPr>
        <w:t>Hydration</w:t>
      </w:r>
      <w:proofErr w:type="spellEnd"/>
    </w:p>
    <w:p w14:paraId="57500251" w14:textId="77777777" w:rsidR="00E37916" w:rsidRPr="005619C8" w:rsidRDefault="00E37916" w:rsidP="00E37916">
      <w:pPr>
        <w:numPr>
          <w:ilvl w:val="0"/>
          <w:numId w:val="27"/>
        </w:numPr>
        <w:pBdr>
          <w:top w:val="nil"/>
          <w:left w:val="nil"/>
          <w:bottom w:val="nil"/>
          <w:right w:val="nil"/>
          <w:between w:val="nil"/>
        </w:pBdr>
        <w:spacing w:line="259" w:lineRule="auto"/>
        <w:rPr>
          <w:sz w:val="22"/>
          <w:szCs w:val="22"/>
          <w:lang w:val="en-CA"/>
        </w:rPr>
      </w:pPr>
      <w:r w:rsidRPr="005619C8">
        <w:rPr>
          <w:sz w:val="22"/>
          <w:szCs w:val="22"/>
          <w:lang w:val="en-CA"/>
        </w:rPr>
        <w:t xml:space="preserve">discuss what you know about hydration with a parent (in person) or a friend (using technology). How much water do you drink a day? If you don’t drink enough water, what are some things you could to make it easier for you to drink more water? </w:t>
      </w:r>
    </w:p>
    <w:p w14:paraId="3375C640" w14:textId="77777777" w:rsidR="00E37916" w:rsidRPr="005619C8" w:rsidRDefault="00E37916" w:rsidP="00E37916">
      <w:pPr>
        <w:numPr>
          <w:ilvl w:val="0"/>
          <w:numId w:val="27"/>
        </w:numPr>
        <w:pBdr>
          <w:top w:val="nil"/>
          <w:left w:val="nil"/>
          <w:bottom w:val="nil"/>
          <w:right w:val="nil"/>
          <w:between w:val="nil"/>
        </w:pBdr>
        <w:spacing w:line="259" w:lineRule="auto"/>
        <w:rPr>
          <w:sz w:val="22"/>
          <w:szCs w:val="22"/>
          <w:lang w:val="en-CA"/>
        </w:rPr>
      </w:pPr>
      <w:r w:rsidRPr="005619C8">
        <w:rPr>
          <w:sz w:val="22"/>
          <w:szCs w:val="22"/>
          <w:lang w:val="en-CA"/>
        </w:rPr>
        <w:t xml:space="preserve">one of the main messages of Canada’s new Food Guide is </w:t>
      </w:r>
      <w:r w:rsidRPr="005619C8">
        <w:rPr>
          <w:i/>
          <w:sz w:val="22"/>
          <w:szCs w:val="22"/>
          <w:lang w:val="en-CA"/>
        </w:rPr>
        <w:t xml:space="preserve">“make water your drink of choice”. </w:t>
      </w:r>
      <w:r w:rsidRPr="005619C8">
        <w:rPr>
          <w:sz w:val="22"/>
          <w:szCs w:val="22"/>
          <w:lang w:val="en-CA"/>
        </w:rPr>
        <w:t xml:space="preserve">For ideas on how to add some flavour to your water, </w:t>
      </w:r>
      <w:hyperlink r:id="rId29" w:anchor="section-2">
        <w:r w:rsidRPr="005619C8">
          <w:rPr>
            <w:color w:val="1155CC"/>
            <w:sz w:val="22"/>
            <w:szCs w:val="22"/>
            <w:u w:val="single"/>
            <w:lang w:val="en-CA"/>
          </w:rPr>
          <w:t>visit Canada’s food guide website section on water</w:t>
        </w:r>
      </w:hyperlink>
      <w:r w:rsidRPr="005619C8">
        <w:rPr>
          <w:sz w:val="22"/>
          <w:szCs w:val="22"/>
          <w:lang w:val="en-CA"/>
        </w:rPr>
        <w:t xml:space="preserve">. </w:t>
      </w:r>
    </w:p>
    <w:p w14:paraId="48436382" w14:textId="77777777" w:rsidR="00E37916" w:rsidRPr="005619C8" w:rsidRDefault="00E37916" w:rsidP="00E37916">
      <w:pPr>
        <w:pBdr>
          <w:top w:val="nil"/>
          <w:left w:val="nil"/>
          <w:bottom w:val="nil"/>
          <w:right w:val="nil"/>
          <w:between w:val="nil"/>
        </w:pBdr>
        <w:spacing w:line="259" w:lineRule="auto"/>
        <w:rPr>
          <w:sz w:val="22"/>
          <w:szCs w:val="22"/>
          <w:lang w:val="en-CA"/>
        </w:rPr>
      </w:pPr>
    </w:p>
    <w:p w14:paraId="5C4D5F65" w14:textId="77777777" w:rsidR="00E37916" w:rsidRPr="005619C8" w:rsidRDefault="00E37916" w:rsidP="00E37916">
      <w:pPr>
        <w:spacing w:line="259" w:lineRule="auto"/>
        <w:rPr>
          <w:sz w:val="22"/>
          <w:szCs w:val="22"/>
        </w:rPr>
      </w:pPr>
      <w:r w:rsidRPr="005619C8">
        <w:rPr>
          <w:rFonts w:ascii="Arial Rounded" w:eastAsia="Arial Rounded" w:hAnsi="Arial Rounded" w:cs="Arial Rounded"/>
          <w:b/>
          <w:sz w:val="22"/>
          <w:szCs w:val="22"/>
        </w:rPr>
        <w:t xml:space="preserve">Activity 2 - </w:t>
      </w:r>
      <w:proofErr w:type="spellStart"/>
      <w:r w:rsidRPr="005619C8">
        <w:rPr>
          <w:rFonts w:ascii="Arial Rounded" w:eastAsia="Arial Rounded" w:hAnsi="Arial Rounded" w:cs="Arial Rounded"/>
          <w:b/>
          <w:sz w:val="22"/>
          <w:szCs w:val="22"/>
        </w:rPr>
        <w:t>Get</w:t>
      </w:r>
      <w:proofErr w:type="spellEnd"/>
      <w:r w:rsidRPr="005619C8">
        <w:rPr>
          <w:rFonts w:ascii="Arial Rounded" w:eastAsia="Arial Rounded" w:hAnsi="Arial Rounded" w:cs="Arial Rounded"/>
          <w:b/>
          <w:sz w:val="22"/>
          <w:szCs w:val="22"/>
        </w:rPr>
        <w:t xml:space="preserve"> </w:t>
      </w:r>
      <w:proofErr w:type="gramStart"/>
      <w:r w:rsidRPr="005619C8">
        <w:rPr>
          <w:rFonts w:ascii="Arial Rounded" w:eastAsia="Arial Rounded" w:hAnsi="Arial Rounded" w:cs="Arial Rounded"/>
          <w:b/>
          <w:sz w:val="22"/>
          <w:szCs w:val="22"/>
        </w:rPr>
        <w:t>Moving!</w:t>
      </w:r>
      <w:proofErr w:type="gramEnd"/>
      <w:r w:rsidRPr="005619C8">
        <w:rPr>
          <w:rFonts w:ascii="Arial Rounded" w:eastAsia="Arial Rounded" w:hAnsi="Arial Rounded" w:cs="Arial Rounded"/>
          <w:b/>
          <w:sz w:val="22"/>
          <w:szCs w:val="22"/>
        </w:rPr>
        <w:t xml:space="preserve"> </w:t>
      </w:r>
    </w:p>
    <w:p w14:paraId="1F51987C" w14:textId="77777777" w:rsidR="00E37916" w:rsidRPr="005619C8" w:rsidRDefault="00E37916" w:rsidP="00E37916">
      <w:pPr>
        <w:numPr>
          <w:ilvl w:val="0"/>
          <w:numId w:val="30"/>
        </w:numPr>
        <w:pBdr>
          <w:top w:val="nil"/>
          <w:left w:val="nil"/>
          <w:bottom w:val="nil"/>
          <w:right w:val="nil"/>
          <w:between w:val="nil"/>
        </w:pBdr>
        <w:spacing w:line="259" w:lineRule="auto"/>
        <w:rPr>
          <w:sz w:val="22"/>
          <w:szCs w:val="22"/>
          <w:lang w:val="en-CA"/>
        </w:rPr>
      </w:pPr>
      <w:r w:rsidRPr="005619C8">
        <w:rPr>
          <w:sz w:val="22"/>
          <w:szCs w:val="22"/>
          <w:lang w:val="en-CA"/>
        </w:rPr>
        <w:t>Hopefully you’re already drinking more water, and now it’s time to sweat it out! Get 25 of your recommended 60 minutes of moderate-to-vigorous physical activity with this at-home. Fill up your water bottle, put your running shoes on, grab a chair and enjoy the workout!</w:t>
      </w:r>
    </w:p>
    <w:p w14:paraId="18538B04" w14:textId="77777777" w:rsidR="00E37916" w:rsidRPr="005619C8" w:rsidRDefault="00E37916" w:rsidP="00E37916">
      <w:pPr>
        <w:pBdr>
          <w:top w:val="nil"/>
          <w:left w:val="nil"/>
          <w:bottom w:val="nil"/>
          <w:right w:val="nil"/>
          <w:between w:val="nil"/>
        </w:pBdr>
        <w:ind w:left="1440"/>
        <w:rPr>
          <w:color w:val="000000"/>
          <w:sz w:val="22"/>
          <w:szCs w:val="22"/>
          <w:lang w:val="en-CA"/>
        </w:rPr>
      </w:pPr>
      <w:r w:rsidRPr="005619C8">
        <w:rPr>
          <w:color w:val="000000"/>
          <w:sz w:val="22"/>
          <w:szCs w:val="22"/>
          <w:lang w:val="en-CA"/>
        </w:rPr>
        <w:t>Video (25 mins)</w:t>
      </w:r>
      <w:r w:rsidRPr="005619C8">
        <w:rPr>
          <w:sz w:val="22"/>
          <w:szCs w:val="22"/>
          <w:lang w:val="en-CA"/>
        </w:rPr>
        <w:t xml:space="preserve">: </w:t>
      </w:r>
      <w:hyperlink r:id="rId30">
        <w:r w:rsidRPr="005619C8">
          <w:rPr>
            <w:color w:val="1155CC"/>
            <w:sz w:val="22"/>
            <w:szCs w:val="22"/>
            <w:u w:val="single"/>
            <w:lang w:val="en-CA"/>
          </w:rPr>
          <w:t>Cardio and muscular circuit training using a chair</w:t>
        </w:r>
      </w:hyperlink>
    </w:p>
    <w:p w14:paraId="3267B48C" w14:textId="77777777" w:rsidR="00E37916" w:rsidRDefault="00E37916" w:rsidP="00E37916">
      <w:pPr>
        <w:pBdr>
          <w:top w:val="nil"/>
          <w:left w:val="nil"/>
          <w:bottom w:val="nil"/>
          <w:right w:val="nil"/>
          <w:between w:val="nil"/>
        </w:pBdr>
        <w:spacing w:before="300" w:after="100"/>
        <w:ind w:right="757"/>
        <w:rPr>
          <w:b/>
          <w:color w:val="002060"/>
          <w:sz w:val="24"/>
        </w:rPr>
      </w:pPr>
      <w:r>
        <w:rPr>
          <w:b/>
          <w:color w:val="002060"/>
          <w:sz w:val="24"/>
        </w:rPr>
        <w:t xml:space="preserve">Materials </w:t>
      </w:r>
      <w:proofErr w:type="spellStart"/>
      <w:r>
        <w:rPr>
          <w:b/>
          <w:color w:val="002060"/>
          <w:sz w:val="24"/>
        </w:rPr>
        <w:t>required</w:t>
      </w:r>
      <w:proofErr w:type="spellEnd"/>
    </w:p>
    <w:p w14:paraId="65C34CC7" w14:textId="77777777" w:rsidR="00E37916" w:rsidRPr="00690D1C" w:rsidRDefault="00E37916" w:rsidP="00E37916">
      <w:pPr>
        <w:numPr>
          <w:ilvl w:val="0"/>
          <w:numId w:val="29"/>
        </w:numPr>
        <w:pBdr>
          <w:top w:val="nil"/>
          <w:left w:val="nil"/>
          <w:bottom w:val="nil"/>
          <w:right w:val="nil"/>
          <w:between w:val="nil"/>
        </w:pBdr>
        <w:spacing w:after="240" w:line="264" w:lineRule="auto"/>
        <w:ind w:right="48"/>
        <w:rPr>
          <w:color w:val="000000"/>
          <w:sz w:val="22"/>
          <w:szCs w:val="22"/>
        </w:rPr>
      </w:pPr>
      <w:r w:rsidRPr="00690D1C">
        <w:rPr>
          <w:color w:val="000000"/>
          <w:sz w:val="22"/>
          <w:szCs w:val="22"/>
        </w:rPr>
        <w:t>A chair</w:t>
      </w:r>
    </w:p>
    <w:tbl>
      <w:tblPr>
        <w:tblW w:w="9923" w:type="dxa"/>
        <w:tblInd w:w="-284" w:type="dxa"/>
        <w:tblBorders>
          <w:top w:val="nil"/>
          <w:left w:val="nil"/>
          <w:bottom w:val="nil"/>
          <w:right w:val="nil"/>
          <w:insideH w:val="nil"/>
          <w:insideV w:val="nil"/>
        </w:tblBorders>
        <w:tblLayout w:type="fixed"/>
        <w:tblLook w:val="0400" w:firstRow="0" w:lastRow="0" w:firstColumn="0" w:lastColumn="0" w:noHBand="0" w:noVBand="1"/>
      </w:tblPr>
      <w:tblGrid>
        <w:gridCol w:w="9923"/>
      </w:tblGrid>
      <w:tr w:rsidR="00E37916" w:rsidRPr="00103DFD" w14:paraId="7FA978A9" w14:textId="77777777" w:rsidTr="00B27A95">
        <w:tc>
          <w:tcPr>
            <w:tcW w:w="9923" w:type="dxa"/>
            <w:shd w:val="clear" w:color="auto" w:fill="DEECEE"/>
          </w:tcPr>
          <w:p w14:paraId="10654A9C" w14:textId="77777777" w:rsidR="00E37916" w:rsidRDefault="00E37916" w:rsidP="00B27A95">
            <w:pPr>
              <w:pBdr>
                <w:top w:val="nil"/>
                <w:left w:val="nil"/>
                <w:bottom w:val="nil"/>
                <w:right w:val="nil"/>
                <w:between w:val="nil"/>
              </w:pBdr>
              <w:spacing w:after="200"/>
              <w:ind w:left="227" w:hanging="227"/>
              <w:rPr>
                <w:rFonts w:ascii="Arial Rounded" w:eastAsia="Arial Rounded" w:hAnsi="Arial Rounded" w:cs="Arial Rounded"/>
                <w:b/>
                <w:color w:val="0070C0"/>
                <w:sz w:val="30"/>
                <w:szCs w:val="30"/>
              </w:rPr>
            </w:pPr>
            <w:r>
              <w:rPr>
                <w:rFonts w:ascii="Arial Rounded" w:eastAsia="Arial Rounded" w:hAnsi="Arial Rounded" w:cs="Arial Rounded"/>
                <w:b/>
                <w:color w:val="0070C0"/>
                <w:sz w:val="30"/>
                <w:szCs w:val="30"/>
              </w:rPr>
              <w:t>Information for parents</w:t>
            </w:r>
          </w:p>
          <w:p w14:paraId="18EBEDC2" w14:textId="77777777" w:rsidR="00E37916" w:rsidRPr="00910FFC" w:rsidRDefault="00E37916" w:rsidP="00B27A95">
            <w:pPr>
              <w:spacing w:before="120" w:line="264" w:lineRule="auto"/>
              <w:ind w:left="227" w:right="48"/>
              <w:rPr>
                <w:sz w:val="22"/>
                <w:szCs w:val="22"/>
              </w:rPr>
            </w:pPr>
            <w:proofErr w:type="spellStart"/>
            <w:r w:rsidRPr="00910FFC">
              <w:rPr>
                <w:color w:val="002060"/>
                <w:sz w:val="22"/>
                <w:szCs w:val="22"/>
              </w:rPr>
              <w:t>Student</w:t>
            </w:r>
            <w:proofErr w:type="spellEnd"/>
            <w:r w:rsidRPr="00910FFC">
              <w:rPr>
                <w:color w:val="002060"/>
                <w:sz w:val="22"/>
                <w:szCs w:val="22"/>
              </w:rPr>
              <w:t xml:space="preserve"> </w:t>
            </w:r>
            <w:proofErr w:type="spellStart"/>
            <w:proofErr w:type="gramStart"/>
            <w:r w:rsidRPr="00910FFC">
              <w:rPr>
                <w:color w:val="002060"/>
                <w:sz w:val="22"/>
                <w:szCs w:val="22"/>
              </w:rPr>
              <w:t>should</w:t>
            </w:r>
            <w:proofErr w:type="spellEnd"/>
            <w:r w:rsidRPr="00910FFC">
              <w:rPr>
                <w:sz w:val="22"/>
                <w:szCs w:val="22"/>
              </w:rPr>
              <w:t>:</w:t>
            </w:r>
            <w:proofErr w:type="gramEnd"/>
            <w:r w:rsidRPr="00910FFC">
              <w:rPr>
                <w:sz w:val="22"/>
                <w:szCs w:val="22"/>
              </w:rPr>
              <w:t>  </w:t>
            </w:r>
          </w:p>
          <w:p w14:paraId="2E0CEFF6" w14:textId="77777777" w:rsidR="00E37916" w:rsidRPr="00910FFC" w:rsidRDefault="00E37916" w:rsidP="00E37916">
            <w:pPr>
              <w:numPr>
                <w:ilvl w:val="0"/>
                <w:numId w:val="28"/>
              </w:numPr>
              <w:spacing w:before="80" w:line="259" w:lineRule="auto"/>
              <w:rPr>
                <w:sz w:val="22"/>
                <w:szCs w:val="22"/>
                <w:lang w:val="en-CA"/>
              </w:rPr>
            </w:pPr>
            <w:r w:rsidRPr="00910FFC">
              <w:rPr>
                <w:sz w:val="22"/>
                <w:szCs w:val="22"/>
                <w:lang w:val="en-CA"/>
              </w:rPr>
              <w:t>share what they learned from the video with a family member and discuss their water consumption</w:t>
            </w:r>
          </w:p>
          <w:p w14:paraId="415E8AF5" w14:textId="77777777" w:rsidR="00E37916" w:rsidRPr="00910FFC" w:rsidRDefault="00E37916" w:rsidP="00E37916">
            <w:pPr>
              <w:numPr>
                <w:ilvl w:val="0"/>
                <w:numId w:val="28"/>
              </w:numPr>
              <w:spacing w:line="259" w:lineRule="auto"/>
              <w:rPr>
                <w:sz w:val="22"/>
                <w:szCs w:val="22"/>
                <w:lang w:val="en-CA"/>
              </w:rPr>
            </w:pPr>
            <w:r w:rsidRPr="00910FFC">
              <w:rPr>
                <w:sz w:val="22"/>
                <w:szCs w:val="22"/>
                <w:lang w:val="en-CA"/>
              </w:rPr>
              <w:t xml:space="preserve">complete the chair-based physical activity. </w:t>
            </w:r>
          </w:p>
          <w:p w14:paraId="6305A3A1" w14:textId="77777777" w:rsidR="00E37916" w:rsidRPr="00910FFC" w:rsidRDefault="00E37916" w:rsidP="00B27A95">
            <w:pPr>
              <w:spacing w:before="120" w:line="264" w:lineRule="auto"/>
              <w:ind w:left="227" w:right="48"/>
              <w:rPr>
                <w:sz w:val="22"/>
                <w:szCs w:val="22"/>
              </w:rPr>
            </w:pPr>
            <w:r w:rsidRPr="00910FFC">
              <w:rPr>
                <w:sz w:val="22"/>
                <w:szCs w:val="22"/>
              </w:rPr>
              <w:t xml:space="preserve">Parents </w:t>
            </w:r>
            <w:proofErr w:type="spellStart"/>
            <w:proofErr w:type="gramStart"/>
            <w:r w:rsidRPr="00910FFC">
              <w:rPr>
                <w:sz w:val="22"/>
                <w:szCs w:val="22"/>
              </w:rPr>
              <w:t>could</w:t>
            </w:r>
            <w:proofErr w:type="spellEnd"/>
            <w:r w:rsidRPr="00910FFC">
              <w:rPr>
                <w:sz w:val="22"/>
                <w:szCs w:val="22"/>
              </w:rPr>
              <w:t>:</w:t>
            </w:r>
            <w:proofErr w:type="gramEnd"/>
            <w:r w:rsidRPr="00910FFC">
              <w:rPr>
                <w:sz w:val="22"/>
                <w:szCs w:val="22"/>
              </w:rPr>
              <w:t> </w:t>
            </w:r>
          </w:p>
          <w:p w14:paraId="6A635464" w14:textId="77777777" w:rsidR="00E37916" w:rsidRPr="00E37916" w:rsidRDefault="00E37916" w:rsidP="00E37916">
            <w:pPr>
              <w:numPr>
                <w:ilvl w:val="0"/>
                <w:numId w:val="28"/>
              </w:numPr>
              <w:spacing w:before="80" w:line="259" w:lineRule="auto"/>
              <w:rPr>
                <w:lang w:val="en-CA"/>
              </w:rPr>
            </w:pPr>
            <w:r w:rsidRPr="00910FFC">
              <w:rPr>
                <w:sz w:val="22"/>
                <w:szCs w:val="22"/>
                <w:lang w:val="en-CA"/>
              </w:rPr>
              <w:t>discuss different ideas for consuming more water throughout the day - what helps your child to remember to drink.</w:t>
            </w:r>
          </w:p>
        </w:tc>
      </w:tr>
    </w:tbl>
    <w:p w14:paraId="2386E0A9" w14:textId="77777777" w:rsidR="00E37916" w:rsidRPr="00E37916" w:rsidRDefault="00E37916" w:rsidP="00E37916">
      <w:pPr>
        <w:pBdr>
          <w:top w:val="nil"/>
          <w:left w:val="nil"/>
          <w:bottom w:val="nil"/>
          <w:right w:val="nil"/>
          <w:between w:val="nil"/>
        </w:pBdr>
        <w:spacing w:line="264" w:lineRule="auto"/>
        <w:ind w:right="45"/>
        <w:rPr>
          <w:color w:val="000000"/>
          <w:sz w:val="22"/>
          <w:szCs w:val="22"/>
          <w:lang w:val="en-CA"/>
        </w:rPr>
        <w:sectPr w:rsidR="00E37916" w:rsidRPr="00E37916" w:rsidSect="00B27A95">
          <w:headerReference w:type="default" r:id="rId31"/>
          <w:pgSz w:w="12240" w:h="15840"/>
          <w:pgMar w:top="567" w:right="1418" w:bottom="1021" w:left="1276" w:header="397" w:footer="567" w:gutter="0"/>
          <w:cols w:space="720" w:equalWidth="0">
            <w:col w:w="9360"/>
          </w:cols>
          <w:docGrid w:linePitch="272"/>
        </w:sectPr>
      </w:pPr>
    </w:p>
    <w:p w14:paraId="7FA4883F" w14:textId="77777777" w:rsidR="00F61562" w:rsidRPr="001B479F" w:rsidRDefault="00F61562" w:rsidP="00F61562">
      <w:pPr>
        <w:pStyle w:val="Consignesetmatriel-titres"/>
        <w:rPr>
          <w:rFonts w:ascii="Arial Rounded MT Bold" w:eastAsia="Times New Roman" w:hAnsi="Arial Rounded MT Bold" w:cs="Arial"/>
          <w:color w:val="0070C0"/>
          <w:sz w:val="50"/>
          <w:szCs w:val="40"/>
          <w:lang w:val="en-CA" w:eastAsia="fr-CA"/>
        </w:rPr>
      </w:pPr>
      <w:r>
        <w:rPr>
          <w:rFonts w:ascii="Arial Rounded MT Bold" w:eastAsia="Times New Roman" w:hAnsi="Arial Rounded MT Bold" w:cs="Arial"/>
          <w:color w:val="0070C0"/>
          <w:sz w:val="50"/>
          <w:szCs w:val="40"/>
          <w:lang w:val="en-CA" w:eastAsia="fr-CA"/>
        </w:rPr>
        <w:lastRenderedPageBreak/>
        <w:t>Your Choreography danced before your very own eyes!</w:t>
      </w:r>
    </w:p>
    <w:p w14:paraId="660BC289" w14:textId="77777777" w:rsidR="00F61562" w:rsidRPr="00BD2D4F" w:rsidRDefault="00F61562" w:rsidP="00F61562">
      <w:pPr>
        <w:pStyle w:val="Consignesetmatriel-titres"/>
        <w:rPr>
          <w:lang w:val="en-CA"/>
        </w:rPr>
      </w:pPr>
      <w:r>
        <w:rPr>
          <w:lang w:val="en"/>
        </w:rPr>
        <w:t>How to try out dance composition without a dancer?</w:t>
      </w:r>
    </w:p>
    <w:p w14:paraId="6C32E01A" w14:textId="77777777" w:rsidR="00F61562" w:rsidRPr="00432609" w:rsidRDefault="00F61562" w:rsidP="00F61562">
      <w:pPr>
        <w:pStyle w:val="TableauParagraphedeliste"/>
        <w:rPr>
          <w:lang w:val="en-CA"/>
        </w:rPr>
      </w:pPr>
      <w:r>
        <w:rPr>
          <w:lang w:val="en-CA"/>
        </w:rPr>
        <w:t>Imagining how a dance choreography will look like is often challenging when we are the ones dancing. This week, we’ll try building a choreography all the while being the choreographer (who knows, it might even get you inspired to try the dance yourself)</w:t>
      </w:r>
    </w:p>
    <w:p w14:paraId="76CC3995" w14:textId="77777777" w:rsidR="00F61562" w:rsidRPr="0039149B" w:rsidRDefault="00F61562" w:rsidP="00F61562">
      <w:pPr>
        <w:pStyle w:val="TableauParagraphedeliste"/>
        <w:rPr>
          <w:lang w:val="en-CA"/>
        </w:rPr>
      </w:pPr>
      <w:r w:rsidRPr="000330FD">
        <w:rPr>
          <w:lang w:val="en-CA"/>
        </w:rPr>
        <w:t xml:space="preserve">In this </w:t>
      </w:r>
      <w:r w:rsidRPr="000330FD">
        <w:rPr>
          <w:b/>
          <w:lang w:val="en-CA"/>
        </w:rPr>
        <w:t>Virtual Dance Studio</w:t>
      </w:r>
      <w:r w:rsidRPr="000330FD">
        <w:rPr>
          <w:lang w:val="en-CA"/>
        </w:rPr>
        <w:t xml:space="preserve">, you get to be the choreographer and try out dance composition. Visit </w:t>
      </w:r>
      <w:hyperlink r:id="rId32" w:history="1">
        <w:r w:rsidRPr="000330FD">
          <w:rPr>
            <w:rStyle w:val="Lienhypertexte"/>
            <w:lang w:val="en-US"/>
          </w:rPr>
          <w:t>http://www.artsalive.ca/en/dan/yourturn/virtualdance/default.asp</w:t>
        </w:r>
      </w:hyperlink>
      <w:r w:rsidRPr="000330FD">
        <w:rPr>
          <w:lang w:val="en-US"/>
        </w:rPr>
        <w:t xml:space="preserve"> and build your choreography.</w:t>
      </w:r>
    </w:p>
    <w:p w14:paraId="13C9F7F3" w14:textId="77777777" w:rsidR="00F61562" w:rsidRPr="000330FD" w:rsidRDefault="00F61562" w:rsidP="00F61562">
      <w:pPr>
        <w:pStyle w:val="TableauParagraphedeliste"/>
        <w:rPr>
          <w:lang w:val="en-CA"/>
        </w:rPr>
      </w:pPr>
      <w:r>
        <w:rPr>
          <w:lang w:val="en-CA"/>
        </w:rPr>
        <w:t>Try a second style of dance or on another type of music. How does it change the choreography? What have you found as a constant across the different styles?</w:t>
      </w:r>
    </w:p>
    <w:p w14:paraId="2E968D1C" w14:textId="359AAD9D" w:rsidR="00F61562" w:rsidRPr="00285FCD" w:rsidRDefault="00F61562" w:rsidP="00285FCD">
      <w:pPr>
        <w:pStyle w:val="TableauParagraphedeliste"/>
        <w:rPr>
          <w:lang w:val="en-CA"/>
        </w:rPr>
      </w:pPr>
      <w:r w:rsidRPr="000330FD">
        <w:rPr>
          <w:lang w:val="en-CA"/>
        </w:rPr>
        <w:t>After having made the choreography; how could this process of visualising your ideas be beneficial with your dance style or way of creating? Did you need to readjust the flow?</w:t>
      </w:r>
    </w:p>
    <w:p w14:paraId="60B042B0" w14:textId="77777777" w:rsidR="00F61562" w:rsidRPr="000330FD" w:rsidRDefault="00F61562" w:rsidP="00F61562">
      <w:pPr>
        <w:pStyle w:val="TableauParagraphedeliste"/>
        <w:rPr>
          <w:lang w:val="en-CA"/>
        </w:rPr>
      </w:pPr>
      <w:r w:rsidRPr="000330FD">
        <w:rPr>
          <w:lang w:val="en-CA"/>
        </w:rPr>
        <w:t xml:space="preserve">Keep going; ever wondered why people say ‘’Break a leg’’ or what a ‘’Green Room’’ is? Explore some dance know-how here, </w:t>
      </w:r>
      <w:hyperlink r:id="rId33" w:history="1">
        <w:r w:rsidRPr="000330FD">
          <w:rPr>
            <w:rStyle w:val="Lienhypertexte"/>
            <w:lang w:val="en-US"/>
          </w:rPr>
          <w:t>http://www.artsalive.ca/en/dan/yourturn/virtualdance/default.asp</w:t>
        </w:r>
      </w:hyperlink>
    </w:p>
    <w:p w14:paraId="14E4209F" w14:textId="77777777" w:rsidR="00F61562" w:rsidRPr="00F20A63" w:rsidRDefault="00F61562" w:rsidP="00F61562">
      <w:pPr>
        <w:pStyle w:val="Consignesetmatriel-titres"/>
        <w:rPr>
          <w:lang w:val="en-CA"/>
        </w:rPr>
      </w:pPr>
      <w:r w:rsidRPr="00F20A63">
        <w:rPr>
          <w:lang w:val="en-CA"/>
        </w:rPr>
        <w:t>Materials required</w:t>
      </w:r>
    </w:p>
    <w:p w14:paraId="1866C6B6" w14:textId="77777777" w:rsidR="00F61562" w:rsidRPr="000330FD" w:rsidRDefault="00F61562" w:rsidP="00F61562">
      <w:pPr>
        <w:pStyle w:val="Consignesetmatriel-description"/>
        <w:numPr>
          <w:ilvl w:val="0"/>
          <w:numId w:val="7"/>
        </w:numPr>
        <w:rPr>
          <w:lang w:val="en-CA"/>
        </w:rPr>
      </w:pPr>
      <w:r w:rsidRPr="00F20A63">
        <w:rPr>
          <w:lang w:val="en-CA"/>
        </w:rPr>
        <w:t>Device with Internet access</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F61562" w:rsidRPr="00103DFD" w14:paraId="5EEBDF94" w14:textId="77777777" w:rsidTr="00B27A95">
        <w:trPr>
          <w:trHeight w:val="2141"/>
        </w:trPr>
        <w:tc>
          <w:tcPr>
            <w:tcW w:w="9782" w:type="dxa"/>
            <w:shd w:val="clear" w:color="auto" w:fill="DDECEE" w:themeFill="accent5" w:themeFillTint="33"/>
          </w:tcPr>
          <w:p w14:paraId="39E1F2AF" w14:textId="77777777" w:rsidR="00F61562" w:rsidRPr="00432609" w:rsidRDefault="00F61562" w:rsidP="00B27A95">
            <w:pPr>
              <w:pStyle w:val="Informationsauxparents"/>
              <w:rPr>
                <w:lang w:val="en-US"/>
              </w:rPr>
            </w:pPr>
            <w:r w:rsidRPr="00432609">
              <w:rPr>
                <w:lang w:val="en-US"/>
              </w:rPr>
              <w:t>Information for parent</w:t>
            </w:r>
            <w:r>
              <w:rPr>
                <w:lang w:val="en-US"/>
              </w:rPr>
              <w:t>s</w:t>
            </w:r>
          </w:p>
          <w:p w14:paraId="2C27F0C0" w14:textId="77777777" w:rsidR="00F61562" w:rsidRDefault="00F61562" w:rsidP="00B27A95">
            <w:pPr>
              <w:pStyle w:val="TableauParagraphedeliste"/>
              <w:rPr>
                <w:lang w:val="en-CA"/>
              </w:rPr>
            </w:pPr>
            <w:r>
              <w:rPr>
                <w:lang w:val="en-CA"/>
              </w:rPr>
              <w:t>This activity is designed to be simple and take the mystery out of building a choreography!</w:t>
            </w:r>
          </w:p>
          <w:p w14:paraId="134BD30A" w14:textId="77777777" w:rsidR="00F61562" w:rsidRPr="00AD2733" w:rsidRDefault="00F61562" w:rsidP="00B27A95">
            <w:pPr>
              <w:pStyle w:val="TableauParagraphedeliste"/>
              <w:rPr>
                <w:lang w:val="en-CA"/>
              </w:rPr>
            </w:pPr>
            <w:r w:rsidRPr="00432609">
              <w:rPr>
                <w:rFonts w:cs="Arial"/>
                <w:color w:val="000000"/>
                <w:shd w:val="clear" w:color="auto" w:fill="DDECEE"/>
                <w:lang w:val="en-US"/>
              </w:rPr>
              <w:t>We hope it will appeal to your child whatever their grade level.</w:t>
            </w:r>
          </w:p>
        </w:tc>
      </w:tr>
    </w:tbl>
    <w:p w14:paraId="19ED0C68" w14:textId="77777777" w:rsidR="00F61562" w:rsidRDefault="00F61562" w:rsidP="00F61562">
      <w:pPr>
        <w:pStyle w:val="Crdit"/>
        <w:rPr>
          <w:lang w:val="en-CA"/>
        </w:rPr>
      </w:pPr>
    </w:p>
    <w:p w14:paraId="1B1F68A6" w14:textId="77777777" w:rsidR="00FD100F" w:rsidRPr="00532965" w:rsidRDefault="00FD100F">
      <w:pPr>
        <w:rPr>
          <w:lang w:val="en-CA"/>
        </w:rPr>
      </w:pPr>
    </w:p>
    <w:p w14:paraId="21E27900" w14:textId="77777777" w:rsidR="00FD100F" w:rsidRPr="00532965" w:rsidRDefault="00FD100F">
      <w:pPr>
        <w:rPr>
          <w:lang w:val="en-CA"/>
        </w:rPr>
        <w:sectPr w:rsidR="00FD100F" w:rsidRPr="00532965" w:rsidSect="006F3382">
          <w:headerReference w:type="default" r:id="rId34"/>
          <w:pgSz w:w="12240" w:h="15840"/>
          <w:pgMar w:top="567" w:right="1418" w:bottom="1418" w:left="1276" w:header="709" w:footer="709" w:gutter="0"/>
          <w:cols w:space="708"/>
          <w:docGrid w:linePitch="360"/>
        </w:sectPr>
      </w:pPr>
    </w:p>
    <w:p w14:paraId="1A28FB05" w14:textId="77777777" w:rsidR="0054034E" w:rsidRPr="00B01E35" w:rsidRDefault="0054034E" w:rsidP="0054034E">
      <w:pPr>
        <w:pStyle w:val="Consignesetmatriel-titres"/>
        <w:rPr>
          <w:rFonts w:ascii="Arial Rounded MT Bold" w:eastAsia="Times New Roman" w:hAnsi="Arial Rounded MT Bold" w:cs="Arial"/>
          <w:color w:val="0070C0"/>
          <w:sz w:val="50"/>
          <w:szCs w:val="50"/>
          <w:lang w:val="en-CA" w:eastAsia="fr-CA"/>
        </w:rPr>
      </w:pPr>
      <w:r w:rsidRPr="00B01E35">
        <w:rPr>
          <w:rFonts w:ascii="Arial Rounded MT Bold" w:eastAsia="Times New Roman" w:hAnsi="Arial Rounded MT Bold" w:cs="Arial"/>
          <w:color w:val="0070C0"/>
          <w:sz w:val="50"/>
          <w:szCs w:val="50"/>
          <w:lang w:val="en-CA" w:eastAsia="fr-CA"/>
        </w:rPr>
        <w:lastRenderedPageBreak/>
        <w:t>Gender Stereotypes in Movies and TV Shows</w:t>
      </w:r>
    </w:p>
    <w:p w14:paraId="3132AF68" w14:textId="77777777" w:rsidR="0054034E" w:rsidRPr="00322DBB" w:rsidRDefault="0054034E" w:rsidP="0054034E">
      <w:pPr>
        <w:pStyle w:val="Consignesetmatriel-titres"/>
        <w:rPr>
          <w:lang w:val="en-CA"/>
        </w:rPr>
      </w:pPr>
      <w:r w:rsidRPr="00322DBB">
        <w:rPr>
          <w:lang w:val="en-CA"/>
        </w:rPr>
        <w:t>Information for students</w:t>
      </w:r>
    </w:p>
    <w:p w14:paraId="007FF24A" w14:textId="77777777" w:rsidR="0054034E" w:rsidRPr="00C853F4" w:rsidRDefault="0054034E" w:rsidP="0054034E">
      <w:pPr>
        <w:rPr>
          <w:lang w:val="en-CA"/>
        </w:rPr>
      </w:pPr>
      <w:r w:rsidRPr="00C853F4">
        <w:rPr>
          <w:sz w:val="22"/>
          <w:lang w:val="en-CA"/>
        </w:rPr>
        <w:t xml:space="preserve">Images of men and women in the media and in the entertainment industry (movies, TV and radio shows, news, music, print media, etc.) are often based on stereotypical roles of men and women. </w:t>
      </w:r>
    </w:p>
    <w:p w14:paraId="477EBBA0" w14:textId="77777777" w:rsidR="0054034E" w:rsidRPr="00C853F4" w:rsidRDefault="0054034E" w:rsidP="0054034E">
      <w:pPr>
        <w:rPr>
          <w:lang w:val="en-CA"/>
        </w:rPr>
      </w:pPr>
      <w:r w:rsidRPr="00C853F4">
        <w:rPr>
          <w:sz w:val="22"/>
          <w:lang w:val="en-CA"/>
        </w:rPr>
        <w:t xml:space="preserve">By definition, a stereotype is “a set idea that people have about what </w:t>
      </w:r>
      <w:proofErr w:type="gramStart"/>
      <w:r w:rsidRPr="00C853F4">
        <w:rPr>
          <w:sz w:val="22"/>
          <w:lang w:val="en-CA"/>
        </w:rPr>
        <w:t>someone .</w:t>
      </w:r>
      <w:proofErr w:type="gramEnd"/>
      <w:r w:rsidRPr="00C853F4">
        <w:rPr>
          <w:sz w:val="22"/>
          <w:lang w:val="en-CA"/>
        </w:rPr>
        <w:t> . . is like, especially an idea that is wrong.”</w:t>
      </w:r>
      <w:r w:rsidRPr="00C853F4">
        <w:rPr>
          <w:rStyle w:val="Appelnotedebasdep"/>
          <w:sz w:val="22"/>
          <w:lang w:val="en-CA"/>
        </w:rPr>
        <w:footnoteReference w:id="2"/>
      </w:r>
      <w:r w:rsidRPr="00C853F4">
        <w:rPr>
          <w:sz w:val="22"/>
          <w:lang w:val="en-CA"/>
        </w:rPr>
        <w:t xml:space="preserve"> </w:t>
      </w:r>
    </w:p>
    <w:p w14:paraId="63F0D28C" w14:textId="77777777" w:rsidR="0054034E" w:rsidRDefault="0054034E" w:rsidP="0054034E">
      <w:pPr>
        <w:pStyle w:val="Paragraphedeliste"/>
        <w:numPr>
          <w:ilvl w:val="0"/>
          <w:numId w:val="15"/>
        </w:numPr>
        <w:rPr>
          <w:lang w:val="en-CA"/>
        </w:rPr>
      </w:pPr>
      <w:r w:rsidRPr="00322DBB">
        <w:rPr>
          <w:lang w:val="en-CA"/>
        </w:rPr>
        <w:t>Think about how realistically m</w:t>
      </w:r>
      <w:r>
        <w:rPr>
          <w:lang w:val="en-CA"/>
        </w:rPr>
        <w:t>en</w:t>
      </w:r>
      <w:r w:rsidRPr="00322DBB">
        <w:rPr>
          <w:lang w:val="en-CA"/>
        </w:rPr>
        <w:t xml:space="preserve"> and </w:t>
      </w:r>
      <w:r>
        <w:rPr>
          <w:lang w:val="en-CA"/>
        </w:rPr>
        <w:t>women</w:t>
      </w:r>
      <w:r w:rsidRPr="00322DBB">
        <w:rPr>
          <w:lang w:val="en-CA"/>
        </w:rPr>
        <w:t xml:space="preserve"> are portrayed on TV and in movies. Compare the men and women you see as characters with people you know in real life. </w:t>
      </w:r>
    </w:p>
    <w:p w14:paraId="28CA3FF8" w14:textId="77777777" w:rsidR="0054034E" w:rsidRPr="00BD6F00" w:rsidRDefault="0054034E" w:rsidP="0054034E">
      <w:pPr>
        <w:pStyle w:val="Paragraphedeliste"/>
        <w:numPr>
          <w:ilvl w:val="0"/>
          <w:numId w:val="15"/>
        </w:numPr>
        <w:rPr>
          <w:lang w:val="en-CA"/>
        </w:rPr>
      </w:pPr>
      <w:r w:rsidRPr="00322DBB">
        <w:rPr>
          <w:lang w:val="en-CA"/>
        </w:rPr>
        <w:t xml:space="preserve">Make a list of characteristics portrayed in the entertainment industry that you find true and untrue to your reality. </w:t>
      </w:r>
      <w:r>
        <w:rPr>
          <w:lang w:val="en-CA"/>
        </w:rPr>
        <w:t xml:space="preserve">Think about their gender, race, age, culture, etc. </w:t>
      </w:r>
      <w:r w:rsidRPr="00BD6F00">
        <w:rPr>
          <w:lang w:val="en-CA"/>
        </w:rPr>
        <w:t>Do you think stereotypes in TV shows and movies can limit how we see others</w:t>
      </w:r>
      <w:r>
        <w:rPr>
          <w:lang w:val="en-CA"/>
        </w:rPr>
        <w:t xml:space="preserve"> or</w:t>
      </w:r>
      <w:r w:rsidRPr="00BD6F00">
        <w:rPr>
          <w:lang w:val="en-CA"/>
        </w:rPr>
        <w:t xml:space="preserve"> </w:t>
      </w:r>
      <w:r>
        <w:rPr>
          <w:lang w:val="en-CA"/>
        </w:rPr>
        <w:t>even</w:t>
      </w:r>
      <w:r w:rsidRPr="00BD6F00">
        <w:rPr>
          <w:lang w:val="en-CA"/>
        </w:rPr>
        <w:t xml:space="preserve"> how we see ourselves?</w:t>
      </w:r>
    </w:p>
    <w:p w14:paraId="7204D147" w14:textId="77777777" w:rsidR="0054034E" w:rsidRPr="00322DBB" w:rsidRDefault="0054034E" w:rsidP="0054034E">
      <w:pPr>
        <w:pStyle w:val="Paragraphedeliste"/>
        <w:numPr>
          <w:ilvl w:val="0"/>
          <w:numId w:val="15"/>
        </w:numPr>
        <w:rPr>
          <w:lang w:val="en-CA"/>
        </w:rPr>
      </w:pPr>
      <w:r>
        <w:rPr>
          <w:lang w:val="en-CA"/>
        </w:rPr>
        <w:t>Try to remember a show or movie you have watched</w:t>
      </w:r>
      <w:r w:rsidRPr="00322DBB">
        <w:rPr>
          <w:lang w:val="en-CA"/>
        </w:rPr>
        <w:t xml:space="preserve">, </w:t>
      </w:r>
      <w:r>
        <w:rPr>
          <w:lang w:val="en-CA"/>
        </w:rPr>
        <w:t>watch</w:t>
      </w:r>
      <w:r w:rsidRPr="00322DBB">
        <w:rPr>
          <w:lang w:val="en-CA"/>
        </w:rPr>
        <w:t xml:space="preserve"> a new show or movie, or </w:t>
      </w:r>
      <w:r>
        <w:rPr>
          <w:lang w:val="en-CA"/>
        </w:rPr>
        <w:t xml:space="preserve">use </w:t>
      </w:r>
      <w:r w:rsidRPr="00322DBB">
        <w:rPr>
          <w:lang w:val="en-CA"/>
        </w:rPr>
        <w:t xml:space="preserve">the </w:t>
      </w:r>
      <w:r>
        <w:rPr>
          <w:lang w:val="en-CA"/>
        </w:rPr>
        <w:t>I</w:t>
      </w:r>
      <w:r w:rsidRPr="00322DBB">
        <w:rPr>
          <w:lang w:val="en-CA"/>
        </w:rPr>
        <w:t>nternet to help you remember how some characters were portrayed. You c</w:t>
      </w:r>
      <w:r>
        <w:rPr>
          <w:lang w:val="en-CA"/>
        </w:rPr>
        <w:t>ould</w:t>
      </w:r>
      <w:r w:rsidRPr="00322DBB">
        <w:rPr>
          <w:lang w:val="en-CA"/>
        </w:rPr>
        <w:t xml:space="preserve"> even call or </w:t>
      </w:r>
      <w:r>
        <w:rPr>
          <w:lang w:val="en-CA"/>
        </w:rPr>
        <w:t>video chat with</w:t>
      </w:r>
      <w:r w:rsidRPr="00322DBB">
        <w:rPr>
          <w:lang w:val="en-CA"/>
        </w:rPr>
        <w:t xml:space="preserve"> classmate </w:t>
      </w:r>
      <w:r>
        <w:rPr>
          <w:lang w:val="en-CA"/>
        </w:rPr>
        <w:t>to</w:t>
      </w:r>
      <w:r w:rsidRPr="00322DBB">
        <w:rPr>
          <w:lang w:val="en-CA"/>
        </w:rPr>
        <w:t xml:space="preserve"> exchange ideas and work together. </w:t>
      </w:r>
    </w:p>
    <w:p w14:paraId="3DDD75DF" w14:textId="77777777" w:rsidR="0054034E" w:rsidRPr="00322DBB" w:rsidRDefault="0054034E" w:rsidP="0054034E">
      <w:pPr>
        <w:pStyle w:val="Consignesetmatriel-titres"/>
        <w:rPr>
          <w:lang w:val="en-CA"/>
        </w:rPr>
      </w:pPr>
      <w:r w:rsidRPr="00322DBB">
        <w:rPr>
          <w:lang w:val="en-CA"/>
        </w:rPr>
        <w:t>Materials required</w:t>
      </w:r>
    </w:p>
    <w:p w14:paraId="73FFC732" w14:textId="77777777" w:rsidR="0054034E" w:rsidRPr="00322DBB" w:rsidRDefault="0054034E" w:rsidP="0054034E">
      <w:pPr>
        <w:pStyle w:val="Paragraphedeliste"/>
        <w:numPr>
          <w:ilvl w:val="0"/>
          <w:numId w:val="16"/>
        </w:numPr>
        <w:rPr>
          <w:lang w:val="en-CA"/>
        </w:rPr>
      </w:pPr>
      <w:r>
        <w:rPr>
          <w:lang w:val="en-CA"/>
        </w:rPr>
        <w:t>DVDs or d</w:t>
      </w:r>
      <w:r w:rsidRPr="00322DBB">
        <w:rPr>
          <w:lang w:val="en-CA"/>
        </w:rPr>
        <w:t>evice with Internet access</w:t>
      </w:r>
    </w:p>
    <w:p w14:paraId="3689CB8A" w14:textId="77777777" w:rsidR="0054034E" w:rsidRPr="00322DBB" w:rsidRDefault="0054034E" w:rsidP="0054034E">
      <w:pPr>
        <w:pStyle w:val="Paragraphedeliste"/>
        <w:numPr>
          <w:ilvl w:val="0"/>
          <w:numId w:val="16"/>
        </w:numPr>
        <w:rPr>
          <w:lang w:val="en-CA"/>
        </w:rPr>
      </w:pPr>
      <w:r w:rsidRPr="00322DBB">
        <w:rPr>
          <w:lang w:val="en-CA"/>
        </w:rPr>
        <w:t>Paper</w:t>
      </w:r>
      <w:r>
        <w:rPr>
          <w:lang w:val="en-CA"/>
        </w:rPr>
        <w:t xml:space="preserve"> and</w:t>
      </w:r>
      <w:r w:rsidRPr="00322DBB">
        <w:rPr>
          <w:lang w:val="en-CA"/>
        </w:rPr>
        <w:t xml:space="preserve"> writing</w:t>
      </w:r>
      <w:r>
        <w:rPr>
          <w:lang w:val="en-CA"/>
        </w:rPr>
        <w:t xml:space="preserve"> </w:t>
      </w:r>
      <w:r w:rsidRPr="00322DBB">
        <w:rPr>
          <w:lang w:val="en-CA"/>
        </w:rPr>
        <w:t>materials</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54034E" w:rsidRPr="00103DFD" w14:paraId="1974B218" w14:textId="77777777" w:rsidTr="00B27A95">
        <w:trPr>
          <w:trHeight w:val="2141"/>
        </w:trPr>
        <w:tc>
          <w:tcPr>
            <w:tcW w:w="9782" w:type="dxa"/>
            <w:shd w:val="clear" w:color="auto" w:fill="auto"/>
          </w:tcPr>
          <w:p w14:paraId="5F524911" w14:textId="77777777" w:rsidR="0054034E" w:rsidRDefault="0054034E" w:rsidP="00B27A95">
            <w:pPr>
              <w:pStyle w:val="Informationsauxparents"/>
            </w:pPr>
            <w:r w:rsidRPr="00B82AB8">
              <w:t>Information for parents</w:t>
            </w:r>
          </w:p>
          <w:p w14:paraId="72CA0C81" w14:textId="77777777" w:rsidR="0054034E" w:rsidRDefault="0054034E" w:rsidP="00B27A95">
            <w:pPr>
              <w:pStyle w:val="TableauParagraphedeliste"/>
              <w:rPr>
                <w:lang w:val="en-CA"/>
              </w:rPr>
            </w:pPr>
            <w:r>
              <w:rPr>
                <w:lang w:val="en-CA"/>
              </w:rPr>
              <w:t xml:space="preserve">Talk about the last movies and TV shows that you watched with your child or that your </w:t>
            </w:r>
            <w:proofErr w:type="gramStart"/>
            <w:r>
              <w:rPr>
                <w:lang w:val="en-CA"/>
              </w:rPr>
              <w:t>child, and</w:t>
            </w:r>
            <w:proofErr w:type="gramEnd"/>
            <w:r>
              <w:rPr>
                <w:lang w:val="en-CA"/>
              </w:rPr>
              <w:t xml:space="preserve"> point out non-traditional heroes or heroines.</w:t>
            </w:r>
          </w:p>
          <w:p w14:paraId="4C4EB051" w14:textId="77777777" w:rsidR="0054034E" w:rsidRDefault="0054034E" w:rsidP="00B27A95">
            <w:pPr>
              <w:pStyle w:val="TableauParagraphedeliste"/>
              <w:numPr>
                <w:ilvl w:val="0"/>
                <w:numId w:val="0"/>
              </w:numPr>
              <w:ind w:left="720"/>
              <w:rPr>
                <w:lang w:val="en-CA"/>
              </w:rPr>
            </w:pPr>
          </w:p>
          <w:p w14:paraId="01CEEC38" w14:textId="77777777" w:rsidR="0054034E" w:rsidRDefault="0054034E" w:rsidP="00B27A95">
            <w:pPr>
              <w:pStyle w:val="TableauParagraphedeliste"/>
              <w:rPr>
                <w:lang w:val="en-CA"/>
              </w:rPr>
            </w:pPr>
            <w:r w:rsidRPr="00FE65B3">
              <w:rPr>
                <w:lang w:val="en-CA"/>
              </w:rPr>
              <w:t>Look at how boys</w:t>
            </w:r>
            <w:r>
              <w:rPr>
                <w:lang w:val="en-CA"/>
              </w:rPr>
              <w:t xml:space="preserve">, </w:t>
            </w:r>
            <w:r w:rsidRPr="00FE65B3">
              <w:rPr>
                <w:lang w:val="en-CA"/>
              </w:rPr>
              <w:t>girls, men</w:t>
            </w:r>
            <w:r>
              <w:rPr>
                <w:lang w:val="en-CA"/>
              </w:rPr>
              <w:t xml:space="preserve"> and </w:t>
            </w:r>
            <w:r w:rsidRPr="00FE65B3">
              <w:rPr>
                <w:lang w:val="en-CA"/>
              </w:rPr>
              <w:t>women are stereotype</w:t>
            </w:r>
            <w:r>
              <w:rPr>
                <w:lang w:val="en-CA"/>
              </w:rPr>
              <w:t xml:space="preserve">d </w:t>
            </w:r>
            <w:r w:rsidRPr="00FE65B3">
              <w:rPr>
                <w:lang w:val="en-CA"/>
              </w:rPr>
              <w:t>in movies and TV shows. Talk about how these images can be limiting for people who may feel inadequate because they don’t fit the mould.</w:t>
            </w:r>
          </w:p>
          <w:p w14:paraId="7A48DD2F" w14:textId="77777777" w:rsidR="0054034E" w:rsidRPr="00D11D5A" w:rsidRDefault="0054034E" w:rsidP="00B27A95">
            <w:pPr>
              <w:pStyle w:val="TableauParagraphedeliste"/>
              <w:numPr>
                <w:ilvl w:val="0"/>
                <w:numId w:val="0"/>
              </w:numPr>
              <w:ind w:left="720"/>
              <w:rPr>
                <w:lang w:val="en-CA"/>
              </w:rPr>
            </w:pPr>
          </w:p>
          <w:p w14:paraId="585A40CC" w14:textId="77777777" w:rsidR="0054034E" w:rsidRPr="00AD2733" w:rsidRDefault="0054034E" w:rsidP="00B27A95">
            <w:pPr>
              <w:pStyle w:val="TableauParagraphedeliste"/>
              <w:rPr>
                <w:lang w:val="en-CA"/>
              </w:rPr>
            </w:pPr>
            <w:r>
              <w:rPr>
                <w:lang w:val="en-CA"/>
              </w:rPr>
              <w:t>Familiarize your child with the concept of stereotyping (simple, one-dimensional portrayals of people based on generalizations of gender, race, age, culture, etc.) and help them understand the role gender stereotypes can play in the content they watch.</w:t>
            </w:r>
          </w:p>
        </w:tc>
      </w:tr>
    </w:tbl>
    <w:p w14:paraId="2CE11059" w14:textId="77777777" w:rsidR="0054034E" w:rsidRDefault="0054034E" w:rsidP="0054034E">
      <w:pPr>
        <w:rPr>
          <w:lang w:val="en-CA"/>
        </w:rPr>
      </w:pPr>
      <w:r w:rsidRPr="00FE65B3">
        <w:rPr>
          <w:rFonts w:ascii="Times New Roman" w:eastAsia="Times New Roman" w:hAnsi="Times New Roman"/>
          <w:sz w:val="24"/>
          <w:lang w:val="fr-CA"/>
        </w:rPr>
        <w:fldChar w:fldCharType="begin"/>
      </w:r>
      <w:r w:rsidRPr="00103DFD">
        <w:rPr>
          <w:rFonts w:ascii="Times New Roman" w:eastAsia="Times New Roman" w:hAnsi="Times New Roman"/>
          <w:sz w:val="24"/>
          <w:lang w:val="en-CA"/>
        </w:rPr>
        <w:instrText xml:space="preserve"> INCLUDEPICTURE "C:\\var\\folders\\dg\\w4p625pn7b75wnxk3r7xx7yw0000gn\\T\\com.microsoft.Word\\WebArchiveCopyPasteTempFiles\\page1image2925862944" \* MERGEFORMAT </w:instrText>
      </w:r>
      <w:r w:rsidRPr="00FE65B3">
        <w:rPr>
          <w:rFonts w:ascii="Times New Roman" w:eastAsia="Times New Roman" w:hAnsi="Times New Roman"/>
          <w:sz w:val="24"/>
          <w:lang w:val="fr-CA"/>
        </w:rPr>
        <w:fldChar w:fldCharType="end"/>
      </w:r>
    </w:p>
    <w:p w14:paraId="02BAD787" w14:textId="77777777" w:rsidR="00DB088D" w:rsidRPr="00532965" w:rsidRDefault="00DB088D">
      <w:pPr>
        <w:rPr>
          <w:lang w:val="en-CA"/>
        </w:rPr>
        <w:sectPr w:rsidR="00DB088D" w:rsidRPr="00532965" w:rsidSect="006F3382">
          <w:headerReference w:type="default" r:id="rId35"/>
          <w:pgSz w:w="12240" w:h="15840"/>
          <w:pgMar w:top="567" w:right="1418" w:bottom="1418" w:left="1276" w:header="709" w:footer="709" w:gutter="0"/>
          <w:cols w:space="708"/>
          <w:docGrid w:linePitch="360"/>
        </w:sectPr>
      </w:pPr>
    </w:p>
    <w:p w14:paraId="6AC1610F" w14:textId="77777777" w:rsidR="00BC30BD" w:rsidRPr="001B479F" w:rsidRDefault="00BC30BD" w:rsidP="00BC30BD">
      <w:pPr>
        <w:pStyle w:val="Consignesetmatriel-titres"/>
        <w:rPr>
          <w:rFonts w:ascii="Arial Rounded MT Bold" w:eastAsia="Times New Roman" w:hAnsi="Arial Rounded MT Bold" w:cs="Arial"/>
          <w:color w:val="0070C0"/>
          <w:sz w:val="50"/>
          <w:szCs w:val="40"/>
          <w:lang w:val="en-CA" w:eastAsia="fr-CA"/>
        </w:rPr>
      </w:pPr>
      <w:r>
        <w:rPr>
          <w:rFonts w:ascii="Arial Rounded MT Bold" w:eastAsia="Times New Roman" w:hAnsi="Arial Rounded MT Bold" w:cs="Arial"/>
          <w:color w:val="0070C0"/>
          <w:sz w:val="50"/>
          <w:szCs w:val="40"/>
          <w:lang w:val="en-CA" w:eastAsia="fr-CA"/>
        </w:rPr>
        <w:lastRenderedPageBreak/>
        <w:t>Creating Canada</w:t>
      </w:r>
    </w:p>
    <w:p w14:paraId="17B559AA" w14:textId="77777777" w:rsidR="00BC30BD" w:rsidRDefault="00BC30BD" w:rsidP="00BC30BD">
      <w:pPr>
        <w:pStyle w:val="Consignesetmatriel-titres"/>
        <w:rPr>
          <w:lang w:val="en"/>
        </w:rPr>
      </w:pPr>
      <w:r w:rsidRPr="75102A03">
        <w:rPr>
          <w:lang w:val="en"/>
        </w:rPr>
        <w:t>Unlike many former colonies, Canada was not created through war or revolution. Instead, Canadian Confederation came about through political debate and negotiation</w:t>
      </w:r>
      <w:r>
        <w:rPr>
          <w:lang w:val="en"/>
        </w:rPr>
        <w:t>.</w:t>
      </w:r>
      <w:r w:rsidRPr="75102A03">
        <w:rPr>
          <w:lang w:val="en"/>
        </w:rPr>
        <w:t xml:space="preserve"> </w:t>
      </w:r>
    </w:p>
    <w:p w14:paraId="233D80BD" w14:textId="77777777" w:rsidR="00BC30BD" w:rsidRPr="00BD2D4F" w:rsidRDefault="00BC30BD" w:rsidP="00BC30BD">
      <w:pPr>
        <w:pStyle w:val="Consignesetmatriel-titres"/>
        <w:rPr>
          <w:lang w:val="en-CA"/>
        </w:rPr>
      </w:pPr>
      <w:r w:rsidRPr="00082789">
        <w:rPr>
          <w:lang w:val="en"/>
        </w:rPr>
        <w:t xml:space="preserve">Information </w:t>
      </w:r>
      <w:r>
        <w:rPr>
          <w:lang w:val="en"/>
        </w:rPr>
        <w:t>for</w:t>
      </w:r>
      <w:r w:rsidRPr="00082789">
        <w:rPr>
          <w:lang w:val="en"/>
        </w:rPr>
        <w:t xml:space="preserve"> student</w:t>
      </w:r>
      <w:r>
        <w:rPr>
          <w:lang w:val="en"/>
        </w:rPr>
        <w:t>s</w:t>
      </w:r>
    </w:p>
    <w:p w14:paraId="09808C0F" w14:textId="77777777" w:rsidR="00BC30BD" w:rsidRDefault="00BC30BD" w:rsidP="00BC30BD">
      <w:pPr>
        <w:pStyle w:val="TableauParagraphedeliste"/>
        <w:rPr>
          <w:lang w:val="en-CA"/>
        </w:rPr>
      </w:pPr>
      <w:r w:rsidRPr="75102A03">
        <w:rPr>
          <w:lang w:val="en-CA"/>
        </w:rPr>
        <w:t xml:space="preserve">Go to the following website and use the timeline to learn a little about how Canada came to be a country in 1867: </w:t>
      </w:r>
      <w:hyperlink r:id="rId36">
        <w:r w:rsidRPr="75102A03">
          <w:rPr>
            <w:rStyle w:val="Lienhypertexte"/>
            <w:lang w:val="en-CA"/>
          </w:rPr>
          <w:t>https://www.thecanadianencyclopedia.ca/en/timeline/confederation</w:t>
        </w:r>
      </w:hyperlink>
    </w:p>
    <w:p w14:paraId="2389D42C" w14:textId="77777777" w:rsidR="00BC30BD" w:rsidRPr="00134B6D" w:rsidRDefault="00BC30BD" w:rsidP="00BC30BD">
      <w:pPr>
        <w:pStyle w:val="TableauParagraphedeliste"/>
        <w:numPr>
          <w:ilvl w:val="0"/>
          <w:numId w:val="0"/>
        </w:numPr>
        <w:rPr>
          <w:lang w:val="en-CA"/>
        </w:rPr>
      </w:pPr>
    </w:p>
    <w:p w14:paraId="799D62B7" w14:textId="77777777" w:rsidR="00BC30BD" w:rsidRPr="0037320C" w:rsidRDefault="00BC30BD" w:rsidP="00BC30BD">
      <w:pPr>
        <w:pStyle w:val="TableauParagraphedeliste"/>
        <w:numPr>
          <w:ilvl w:val="0"/>
          <w:numId w:val="12"/>
        </w:numPr>
        <w:rPr>
          <w:lang w:val="en-CA"/>
        </w:rPr>
      </w:pPr>
      <w:r w:rsidRPr="75102A03">
        <w:rPr>
          <w:lang w:val="en-CA"/>
        </w:rPr>
        <w:t xml:space="preserve">John A. Macdonald became Canada’s first Prime Minister in 1867. This short clip introduces him: </w:t>
      </w:r>
      <w:hyperlink r:id="rId37">
        <w:r w:rsidRPr="75102A03">
          <w:rPr>
            <w:rStyle w:val="Lienhypertexte"/>
            <w:lang w:val="en-CA"/>
          </w:rPr>
          <w:t>https://www.historicacanada.ca/content/heritage-minutes/sir-john-macdonald</w:t>
        </w:r>
      </w:hyperlink>
    </w:p>
    <w:p w14:paraId="25E0F24E" w14:textId="77777777" w:rsidR="00BC30BD" w:rsidRPr="00134B6D" w:rsidRDefault="00BC30BD" w:rsidP="00BC30BD">
      <w:pPr>
        <w:pStyle w:val="TableauParagraphedeliste"/>
        <w:numPr>
          <w:ilvl w:val="0"/>
          <w:numId w:val="0"/>
        </w:numPr>
        <w:rPr>
          <w:lang w:val="en-CA"/>
        </w:rPr>
      </w:pPr>
    </w:p>
    <w:p w14:paraId="41BC5C7F" w14:textId="77777777" w:rsidR="00BC30BD" w:rsidRDefault="00BC30BD" w:rsidP="00BC30BD">
      <w:pPr>
        <w:pStyle w:val="TableauParagraphedeliste"/>
        <w:numPr>
          <w:ilvl w:val="0"/>
          <w:numId w:val="10"/>
        </w:numPr>
        <w:rPr>
          <w:lang w:val="en-CA"/>
        </w:rPr>
      </w:pPr>
      <w:r w:rsidRPr="75102A03">
        <w:rPr>
          <w:lang w:val="en-CA"/>
        </w:rPr>
        <w:t xml:space="preserve">If you do not have access to the Internet, you can look at the historical documents at the bottom of this page to help you instead of visiting the websites above. </w:t>
      </w:r>
    </w:p>
    <w:p w14:paraId="72355CE2" w14:textId="77777777" w:rsidR="00BC30BD" w:rsidRDefault="00BC30BD" w:rsidP="00BC30BD">
      <w:pPr>
        <w:pStyle w:val="TableauParagraphedeliste"/>
        <w:numPr>
          <w:ilvl w:val="0"/>
          <w:numId w:val="0"/>
        </w:numPr>
        <w:rPr>
          <w:lang w:val="en-CA"/>
        </w:rPr>
      </w:pPr>
    </w:p>
    <w:p w14:paraId="043947C3" w14:textId="77777777" w:rsidR="00BC30BD" w:rsidRDefault="00BC30BD" w:rsidP="00BC30BD">
      <w:pPr>
        <w:pStyle w:val="TableauParagraphedeliste"/>
        <w:numPr>
          <w:ilvl w:val="0"/>
          <w:numId w:val="10"/>
        </w:numPr>
        <w:rPr>
          <w:lang w:val="en-CA"/>
        </w:rPr>
      </w:pPr>
      <w:r>
        <w:rPr>
          <w:lang w:val="en-CA"/>
        </w:rPr>
        <w:t>Now that you have learned about Canadian Confederation, answer the following questions:</w:t>
      </w:r>
    </w:p>
    <w:p w14:paraId="2482A87B" w14:textId="77777777" w:rsidR="00BC30BD" w:rsidRDefault="00BC30BD" w:rsidP="00BC30BD">
      <w:pPr>
        <w:pStyle w:val="Paragraphedeliste"/>
        <w:numPr>
          <w:ilvl w:val="0"/>
          <w:numId w:val="11"/>
        </w:numPr>
        <w:rPr>
          <w:i/>
          <w:iCs/>
          <w:lang w:val="en-CA"/>
        </w:rPr>
      </w:pPr>
      <w:r>
        <w:rPr>
          <w:i/>
          <w:iCs/>
          <w:lang w:val="en-CA"/>
        </w:rPr>
        <w:t xml:space="preserve">Name the </w:t>
      </w:r>
      <w:r w:rsidRPr="0037320C">
        <w:rPr>
          <w:b/>
          <w:bCs/>
          <w:i/>
          <w:iCs/>
          <w:lang w:val="en-CA"/>
        </w:rPr>
        <w:t>original provinces</w:t>
      </w:r>
      <w:r>
        <w:rPr>
          <w:i/>
          <w:iCs/>
          <w:lang w:val="en-CA"/>
        </w:rPr>
        <w:t xml:space="preserve"> of the country of Canada. </w:t>
      </w:r>
    </w:p>
    <w:p w14:paraId="438649B4" w14:textId="77777777" w:rsidR="00BC30BD" w:rsidRDefault="00BC30BD" w:rsidP="00BC30BD">
      <w:pPr>
        <w:pStyle w:val="Paragraphedeliste"/>
        <w:numPr>
          <w:ilvl w:val="0"/>
          <w:numId w:val="11"/>
        </w:numPr>
        <w:rPr>
          <w:i/>
          <w:iCs/>
          <w:lang w:val="en-CA"/>
        </w:rPr>
      </w:pPr>
      <w:r>
        <w:rPr>
          <w:i/>
          <w:iCs/>
          <w:lang w:val="en-CA"/>
        </w:rPr>
        <w:t xml:space="preserve">Name and explain one of the </w:t>
      </w:r>
      <w:r w:rsidRPr="0037320C">
        <w:rPr>
          <w:b/>
          <w:bCs/>
          <w:i/>
          <w:iCs/>
          <w:lang w:val="en-CA"/>
        </w:rPr>
        <w:t>obstacles</w:t>
      </w:r>
      <w:r>
        <w:rPr>
          <w:i/>
          <w:iCs/>
          <w:lang w:val="en-CA"/>
        </w:rPr>
        <w:t xml:space="preserve"> to Confederation.</w:t>
      </w:r>
    </w:p>
    <w:p w14:paraId="11C66220" w14:textId="77777777" w:rsidR="00BC30BD" w:rsidRDefault="00BC30BD" w:rsidP="00BC30BD">
      <w:pPr>
        <w:pStyle w:val="Paragraphedeliste"/>
        <w:numPr>
          <w:ilvl w:val="0"/>
          <w:numId w:val="0"/>
        </w:numPr>
        <w:ind w:left="1440"/>
        <w:rPr>
          <w:i/>
          <w:iCs/>
          <w:lang w:val="en-CA"/>
        </w:rPr>
      </w:pPr>
    </w:p>
    <w:p w14:paraId="02AF100A" w14:textId="77777777" w:rsidR="00BC30BD" w:rsidRPr="0037320C" w:rsidRDefault="00BC30BD" w:rsidP="00BC30BD">
      <w:pPr>
        <w:pStyle w:val="Paragraphedeliste"/>
        <w:numPr>
          <w:ilvl w:val="0"/>
          <w:numId w:val="13"/>
        </w:numPr>
        <w:rPr>
          <w:lang w:val="en-CA"/>
        </w:rPr>
      </w:pPr>
      <w:r>
        <w:rPr>
          <w:lang w:val="en-CA"/>
        </w:rPr>
        <w:t xml:space="preserve">If you’re interested in learning more about Canadian Confederation, this CBC production is a great way to start: </w:t>
      </w:r>
      <w:hyperlink r:id="rId38" w:history="1">
        <w:r w:rsidRPr="00134B6D">
          <w:rPr>
            <w:rStyle w:val="Lienhypertexte"/>
            <w:lang w:val="en-CA"/>
          </w:rPr>
          <w:t>https://www.youtube.com/watch?v=0XAxrNei0d4</w:t>
        </w:r>
      </w:hyperlink>
    </w:p>
    <w:p w14:paraId="1106FBC5" w14:textId="77777777" w:rsidR="00BC30BD" w:rsidRDefault="00BC30BD" w:rsidP="00BC30BD">
      <w:pPr>
        <w:pStyle w:val="Consignesetmatriel-titres"/>
        <w:rPr>
          <w:lang w:val="en-CA"/>
        </w:rPr>
      </w:pPr>
      <w:r w:rsidRPr="00F20A63">
        <w:rPr>
          <w:lang w:val="en-CA"/>
        </w:rPr>
        <w:t>Materials required</w:t>
      </w:r>
      <w:r>
        <w:rPr>
          <w:lang w:val="en-CA"/>
        </w:rPr>
        <w:t xml:space="preserve"> </w:t>
      </w:r>
    </w:p>
    <w:p w14:paraId="53F56785" w14:textId="77777777" w:rsidR="00BC30BD" w:rsidRDefault="00BC30BD" w:rsidP="00BC30BD">
      <w:pPr>
        <w:rPr>
          <w:sz w:val="22"/>
          <w:szCs w:val="22"/>
          <w:lang w:val="en-CA"/>
        </w:rPr>
      </w:pPr>
      <w:r w:rsidRPr="00F8227C">
        <w:rPr>
          <w:sz w:val="22"/>
          <w:szCs w:val="22"/>
          <w:lang w:val="en-CA"/>
        </w:rPr>
        <w:t>Useful resources, depending on personal preferences and availability:</w:t>
      </w:r>
    </w:p>
    <w:p w14:paraId="08913794" w14:textId="77777777" w:rsidR="00BC30BD" w:rsidRPr="00F8227C" w:rsidRDefault="00BC30BD" w:rsidP="00BC30BD">
      <w:pPr>
        <w:rPr>
          <w:sz w:val="22"/>
          <w:szCs w:val="22"/>
          <w:lang w:val="en-CA"/>
        </w:rPr>
      </w:pPr>
      <w:r>
        <w:rPr>
          <w:lang w:val="en-CA"/>
        </w:rPr>
        <w:t xml:space="preserve"> </w:t>
      </w:r>
    </w:p>
    <w:p w14:paraId="460DEF93" w14:textId="77777777" w:rsidR="00BC30BD" w:rsidRDefault="00BC30BD" w:rsidP="00BC30BD">
      <w:pPr>
        <w:pStyle w:val="Paragraphedeliste"/>
        <w:numPr>
          <w:ilvl w:val="0"/>
          <w:numId w:val="7"/>
        </w:numPr>
        <w:spacing w:before="0" w:after="0" w:line="240" w:lineRule="auto"/>
        <w:rPr>
          <w:lang w:val="en-CA"/>
        </w:rPr>
      </w:pPr>
      <w:r w:rsidRPr="00F8227C">
        <w:rPr>
          <w:lang w:val="en-CA"/>
        </w:rPr>
        <w:t xml:space="preserve">writing materials (paper, pencils, </w:t>
      </w:r>
      <w:proofErr w:type="spellStart"/>
      <w:r w:rsidRPr="00F8227C">
        <w:rPr>
          <w:lang w:val="en-CA"/>
        </w:rPr>
        <w:t>etc</w:t>
      </w:r>
      <w:proofErr w:type="spellEnd"/>
      <w:r w:rsidRPr="00F8227C">
        <w:rPr>
          <w:lang w:val="en-CA"/>
        </w:rPr>
        <w:t>,)</w:t>
      </w:r>
    </w:p>
    <w:p w14:paraId="1FACA6D5" w14:textId="77777777" w:rsidR="00BC30BD" w:rsidRDefault="00BC30BD" w:rsidP="00BC30BD">
      <w:pPr>
        <w:pStyle w:val="Paragraphedeliste"/>
        <w:numPr>
          <w:ilvl w:val="0"/>
          <w:numId w:val="0"/>
        </w:numPr>
        <w:spacing w:before="0" w:after="0" w:line="240" w:lineRule="auto"/>
        <w:ind w:left="720"/>
        <w:rPr>
          <w:lang w:val="en-CA"/>
        </w:rPr>
      </w:pPr>
    </w:p>
    <w:p w14:paraId="3D88F758" w14:textId="77777777" w:rsidR="00BC30BD" w:rsidRPr="00F8227C" w:rsidRDefault="00BC30BD" w:rsidP="00BC30BD">
      <w:pPr>
        <w:pStyle w:val="Paragraphedeliste"/>
        <w:numPr>
          <w:ilvl w:val="0"/>
          <w:numId w:val="7"/>
        </w:numPr>
        <w:spacing w:before="0" w:after="0" w:line="240" w:lineRule="auto"/>
        <w:rPr>
          <w:lang w:val="en-CA"/>
        </w:rPr>
      </w:pPr>
      <w:r w:rsidRPr="75102A03">
        <w:rPr>
          <w:lang w:val="en-CA"/>
        </w:rPr>
        <w:t>device with Internet access</w:t>
      </w:r>
    </w:p>
    <w:p w14:paraId="4A85CD20" w14:textId="77777777" w:rsidR="00BC30BD" w:rsidRPr="005B3A7E" w:rsidRDefault="00BC30BD" w:rsidP="00BC30BD">
      <w:pPr>
        <w:pStyle w:val="Consignesetmatriel-description"/>
        <w:ind w:left="720"/>
        <w:rPr>
          <w:lang w:val="en-CA"/>
        </w:rPr>
      </w:pPr>
    </w:p>
    <w:tbl>
      <w:tblPr>
        <w:tblStyle w:val="Grilledutableau"/>
        <w:tblW w:w="1032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10322"/>
      </w:tblGrid>
      <w:tr w:rsidR="00BC30BD" w:rsidRPr="00103DFD" w14:paraId="253F9227" w14:textId="77777777" w:rsidTr="00B27A95">
        <w:trPr>
          <w:trHeight w:val="639"/>
        </w:trPr>
        <w:tc>
          <w:tcPr>
            <w:tcW w:w="10322" w:type="dxa"/>
            <w:shd w:val="clear" w:color="auto" w:fill="DDECEE" w:themeFill="accent5" w:themeFillTint="33"/>
          </w:tcPr>
          <w:p w14:paraId="0A1B1C85" w14:textId="77777777" w:rsidR="00BC30BD" w:rsidRPr="00D97242" w:rsidRDefault="00BC30BD" w:rsidP="00B27A95">
            <w:pPr>
              <w:pStyle w:val="Informationsauxparents"/>
            </w:pPr>
            <w:r w:rsidRPr="00B82AB8">
              <w:t>Information for parents</w:t>
            </w:r>
          </w:p>
          <w:p w14:paraId="4D21D044" w14:textId="77777777" w:rsidR="00BC30BD" w:rsidRPr="00AD2733" w:rsidRDefault="00BC30BD" w:rsidP="00B27A95">
            <w:pPr>
              <w:pStyle w:val="TableauParagraphedeliste"/>
              <w:rPr>
                <w:lang w:val="en-CA"/>
              </w:rPr>
            </w:pPr>
            <w:r>
              <w:rPr>
                <w:lang w:val="en-CA"/>
              </w:rPr>
              <w:t xml:space="preserve">Discuss the potential answers and ideas with your child. </w:t>
            </w:r>
          </w:p>
        </w:tc>
      </w:tr>
    </w:tbl>
    <w:p w14:paraId="4FC42F41" w14:textId="4B24CEDB" w:rsidR="00BC30BD" w:rsidRPr="00134B6D" w:rsidRDefault="004C1596" w:rsidP="004C1596">
      <w:pPr>
        <w:pStyle w:val="Consignesetmatriel-titres"/>
        <w:rPr>
          <w:lang w:val="fr-CA"/>
        </w:rPr>
      </w:pPr>
      <w:r>
        <w:rPr>
          <w:rFonts w:ascii="Arial Rounded MT Bold" w:eastAsia="Times New Roman" w:hAnsi="Arial Rounded MT Bold" w:cs="Arial"/>
          <w:color w:val="0070C0"/>
          <w:sz w:val="50"/>
          <w:szCs w:val="40"/>
          <w:lang w:val="en-CA" w:eastAsia="fr-CA"/>
        </w:rPr>
        <w:lastRenderedPageBreak/>
        <w:t>Appendix</w:t>
      </w:r>
    </w:p>
    <w:p w14:paraId="3455C19B" w14:textId="0F62E8E5" w:rsidR="00BC30BD" w:rsidRPr="00134B6D" w:rsidRDefault="00BC30BD" w:rsidP="00BC30BD">
      <w:pPr>
        <w:pStyle w:val="Consignesetmatriel-titres"/>
        <w:spacing w:before="0" w:after="0"/>
        <w:rPr>
          <w:lang w:val="fr-CA"/>
        </w:rPr>
      </w:pPr>
      <w:r w:rsidRPr="00134B6D">
        <w:rPr>
          <w:lang w:val="fr-CA"/>
        </w:rPr>
        <w:t>Document 1</w:t>
      </w:r>
    </w:p>
    <w:p w14:paraId="58F12DD9" w14:textId="2BE88ADF" w:rsidR="008612A2" w:rsidRDefault="000A1AF4" w:rsidP="00BC30BD">
      <w:pPr>
        <w:pStyle w:val="Consignesetmatriel-titres"/>
        <w:spacing w:before="0" w:after="0"/>
        <w:rPr>
          <w:lang w:val="fr-CA"/>
        </w:rPr>
      </w:pPr>
      <w:r w:rsidRPr="009E4226">
        <w:rPr>
          <w:noProof/>
          <w:lang w:val="en-CA"/>
        </w:rPr>
        <mc:AlternateContent>
          <mc:Choice Requires="wps">
            <w:drawing>
              <wp:anchor distT="45720" distB="45720" distL="114300" distR="114300" simplePos="0" relativeHeight="251658251" behindDoc="0" locked="0" layoutInCell="1" allowOverlap="1" wp14:anchorId="11CC30AB" wp14:editId="0863C0DB">
                <wp:simplePos x="0" y="0"/>
                <wp:positionH relativeFrom="margin">
                  <wp:posOffset>54610</wp:posOffset>
                </wp:positionH>
                <wp:positionV relativeFrom="paragraph">
                  <wp:posOffset>199390</wp:posOffset>
                </wp:positionV>
                <wp:extent cx="2771775" cy="19621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962150"/>
                        </a:xfrm>
                        <a:prstGeom prst="rect">
                          <a:avLst/>
                        </a:prstGeom>
                        <a:solidFill>
                          <a:srgbClr val="FFFFFF"/>
                        </a:solidFill>
                        <a:ln w="9525">
                          <a:solidFill>
                            <a:srgbClr val="000000"/>
                          </a:solidFill>
                          <a:miter lim="800000"/>
                          <a:headEnd/>
                          <a:tailEnd/>
                        </a:ln>
                      </wps:spPr>
                      <wps:txbx>
                        <w:txbxContent>
                          <w:p w14:paraId="38CE5B01" w14:textId="77777777" w:rsidR="00B27A95" w:rsidRPr="009E4226" w:rsidRDefault="00B27A95" w:rsidP="00BC30BD">
                            <w:pPr>
                              <w:rPr>
                                <w:sz w:val="24"/>
                                <w:szCs w:val="32"/>
                                <w:lang w:val="en-CA"/>
                              </w:rPr>
                            </w:pPr>
                            <w:r w:rsidRPr="009E4226">
                              <w:rPr>
                                <w:sz w:val="24"/>
                                <w:szCs w:val="32"/>
                                <w:lang w:val="en-CA"/>
                              </w:rPr>
                              <w:t>"Did anybody ever propose to unite Scotland with Poland or Hungary? Inland countries 800 miles off in the very heart of Europe."</w:t>
                            </w:r>
                          </w:p>
                          <w:p w14:paraId="5F8612B9" w14:textId="77777777" w:rsidR="00B27A95" w:rsidRPr="009E4226" w:rsidRDefault="00B27A95" w:rsidP="00BC30BD">
                            <w:pPr>
                              <w:rPr>
                                <w:sz w:val="24"/>
                                <w:szCs w:val="32"/>
                                <w:lang w:val="en-CA"/>
                              </w:rPr>
                            </w:pPr>
                          </w:p>
                          <w:p w14:paraId="3589297C" w14:textId="77777777" w:rsidR="00B27A95" w:rsidRPr="009E4226" w:rsidRDefault="00B27A95" w:rsidP="00BC30BD">
                            <w:pPr>
                              <w:jc w:val="right"/>
                              <w:rPr>
                                <w:sz w:val="22"/>
                                <w:szCs w:val="28"/>
                                <w:lang w:val="en-CA"/>
                              </w:rPr>
                            </w:pPr>
                            <w:r w:rsidRPr="009E4226">
                              <w:rPr>
                                <w:sz w:val="22"/>
                                <w:szCs w:val="28"/>
                                <w:lang w:val="en-CA"/>
                              </w:rPr>
                              <w:t>Joseph Howe,</w:t>
                            </w:r>
                          </w:p>
                          <w:p w14:paraId="6A095190" w14:textId="77777777" w:rsidR="00B27A95" w:rsidRPr="009E4226" w:rsidRDefault="00B27A95" w:rsidP="00BC30BD">
                            <w:pPr>
                              <w:jc w:val="right"/>
                              <w:rPr>
                                <w:sz w:val="22"/>
                                <w:szCs w:val="28"/>
                                <w:lang w:val="en-CA"/>
                              </w:rPr>
                            </w:pPr>
                            <w:r w:rsidRPr="009E4226">
                              <w:rPr>
                                <w:sz w:val="22"/>
                                <w:szCs w:val="28"/>
                                <w:lang w:val="en-CA"/>
                              </w:rPr>
                              <w:t xml:space="preserve"> arguing against </w:t>
                            </w:r>
                          </w:p>
                          <w:p w14:paraId="028AE126" w14:textId="77777777" w:rsidR="00B27A95" w:rsidRPr="009E4226" w:rsidRDefault="00B27A95" w:rsidP="00BC30BD">
                            <w:pPr>
                              <w:jc w:val="right"/>
                              <w:rPr>
                                <w:sz w:val="22"/>
                                <w:szCs w:val="28"/>
                                <w:lang w:val="en-CA"/>
                              </w:rPr>
                            </w:pPr>
                            <w:r w:rsidRPr="009E4226">
                              <w:rPr>
                                <w:sz w:val="22"/>
                                <w:szCs w:val="28"/>
                                <w:lang w:val="en-CA"/>
                              </w:rPr>
                              <w:t>Confederation,</w:t>
                            </w:r>
                          </w:p>
                          <w:p w14:paraId="24EC2E7F" w14:textId="77777777" w:rsidR="00B27A95" w:rsidRDefault="00B27A95" w:rsidP="00BC30BD">
                            <w:pPr>
                              <w:jc w:val="right"/>
                              <w:rPr>
                                <w:i/>
                                <w:iCs/>
                                <w:sz w:val="24"/>
                                <w:szCs w:val="32"/>
                                <w:lang w:val="en-CA"/>
                              </w:rPr>
                            </w:pPr>
                            <w:r w:rsidRPr="009E4226">
                              <w:rPr>
                                <w:i/>
                                <w:iCs/>
                                <w:sz w:val="22"/>
                                <w:szCs w:val="28"/>
                                <w:lang w:val="en-CA"/>
                              </w:rPr>
                              <w:t>The Halifax Chronicle</w:t>
                            </w:r>
                          </w:p>
                          <w:p w14:paraId="13C080C1" w14:textId="77777777" w:rsidR="00B27A95" w:rsidRDefault="00B27A95" w:rsidP="00BC30BD">
                            <w:pPr>
                              <w:jc w:val="right"/>
                              <w:rPr>
                                <w:i/>
                                <w:iCs/>
                                <w:sz w:val="24"/>
                                <w:szCs w:val="32"/>
                                <w:lang w:val="en-CA"/>
                              </w:rPr>
                            </w:pPr>
                          </w:p>
                          <w:p w14:paraId="5B182296" w14:textId="77777777" w:rsidR="00B27A95" w:rsidRPr="009E4226" w:rsidRDefault="00B27A95" w:rsidP="00BC30BD">
                            <w:pPr>
                              <w:ind w:left="708"/>
                              <w:jc w:val="right"/>
                              <w:rPr>
                                <w:i/>
                                <w:iCs/>
                                <w:lang w:val="en-CA"/>
                              </w:rPr>
                            </w:pPr>
                            <w:r w:rsidRPr="009E4226">
                              <w:rPr>
                                <w:i/>
                                <w:iCs/>
                                <w:lang w:val="en-CA"/>
                              </w:rPr>
                              <w:t>Maritime Opposition, CBC.ca/history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C30AB" id="_x0000_s1082" type="#_x0000_t202" style="position:absolute;margin-left:4.3pt;margin-top:15.7pt;width:218.25pt;height:154.5pt;z-index:2516582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">
                <v:textbox>
                  <w:txbxContent>
                    <w:p w14:paraId="38CE5B01" w14:textId="77777777" w:rsidR="00B27A95" w:rsidRPr="009E4226" w:rsidRDefault="00B27A95" w:rsidP="00BC30BD">
                      <w:pPr>
                        <w:rPr>
                          <w:sz w:val="24"/>
                          <w:szCs w:val="32"/>
                          <w:lang w:val="en-CA"/>
                        </w:rPr>
                      </w:pPr>
                      <w:r w:rsidRPr="009E4226">
                        <w:rPr>
                          <w:sz w:val="24"/>
                          <w:szCs w:val="32"/>
                          <w:lang w:val="en-CA"/>
                        </w:rPr>
                        <w:t>"Did anybody ever propose to unite Scotland with Poland or Hungary? Inland countries 800 miles off in the very heart of Europe."</w:t>
                      </w:r>
                    </w:p>
                    <w:p w14:paraId="5F8612B9" w14:textId="77777777" w:rsidR="00B27A95" w:rsidRPr="009E4226" w:rsidRDefault="00B27A95" w:rsidP="00BC30BD">
                      <w:pPr>
                        <w:rPr>
                          <w:sz w:val="24"/>
                          <w:szCs w:val="32"/>
                          <w:lang w:val="en-CA"/>
                        </w:rPr>
                      </w:pPr>
                    </w:p>
                    <w:p w14:paraId="3589297C" w14:textId="77777777" w:rsidR="00B27A95" w:rsidRPr="009E4226" w:rsidRDefault="00B27A95" w:rsidP="00BC30BD">
                      <w:pPr>
                        <w:jc w:val="right"/>
                        <w:rPr>
                          <w:sz w:val="22"/>
                          <w:szCs w:val="28"/>
                          <w:lang w:val="en-CA"/>
                        </w:rPr>
                      </w:pPr>
                      <w:r w:rsidRPr="009E4226">
                        <w:rPr>
                          <w:sz w:val="22"/>
                          <w:szCs w:val="28"/>
                          <w:lang w:val="en-CA"/>
                        </w:rPr>
                        <w:t>Joseph Howe,</w:t>
                      </w:r>
                    </w:p>
                    <w:p w14:paraId="6A095190" w14:textId="77777777" w:rsidR="00B27A95" w:rsidRPr="009E4226" w:rsidRDefault="00B27A95" w:rsidP="00BC30BD">
                      <w:pPr>
                        <w:jc w:val="right"/>
                        <w:rPr>
                          <w:sz w:val="22"/>
                          <w:szCs w:val="28"/>
                          <w:lang w:val="en-CA"/>
                        </w:rPr>
                      </w:pPr>
                      <w:r w:rsidRPr="009E4226">
                        <w:rPr>
                          <w:sz w:val="22"/>
                          <w:szCs w:val="28"/>
                          <w:lang w:val="en-CA"/>
                        </w:rPr>
                        <w:t xml:space="preserve"> arguing against </w:t>
                      </w:r>
                    </w:p>
                    <w:p w14:paraId="028AE126" w14:textId="77777777" w:rsidR="00B27A95" w:rsidRPr="009E4226" w:rsidRDefault="00B27A95" w:rsidP="00BC30BD">
                      <w:pPr>
                        <w:jc w:val="right"/>
                        <w:rPr>
                          <w:sz w:val="22"/>
                          <w:szCs w:val="28"/>
                          <w:lang w:val="en-CA"/>
                        </w:rPr>
                      </w:pPr>
                      <w:r w:rsidRPr="009E4226">
                        <w:rPr>
                          <w:sz w:val="22"/>
                          <w:szCs w:val="28"/>
                          <w:lang w:val="en-CA"/>
                        </w:rPr>
                        <w:t>Confederation,</w:t>
                      </w:r>
                    </w:p>
                    <w:p w14:paraId="24EC2E7F" w14:textId="77777777" w:rsidR="00B27A95" w:rsidRDefault="00B27A95" w:rsidP="00BC30BD">
                      <w:pPr>
                        <w:jc w:val="right"/>
                        <w:rPr>
                          <w:i/>
                          <w:iCs/>
                          <w:sz w:val="24"/>
                          <w:szCs w:val="32"/>
                          <w:lang w:val="en-CA"/>
                        </w:rPr>
                      </w:pPr>
                      <w:r w:rsidRPr="009E4226">
                        <w:rPr>
                          <w:i/>
                          <w:iCs/>
                          <w:sz w:val="22"/>
                          <w:szCs w:val="28"/>
                          <w:lang w:val="en-CA"/>
                        </w:rPr>
                        <w:t>The Halifax Chronicle</w:t>
                      </w:r>
                    </w:p>
                    <w:p w14:paraId="13C080C1" w14:textId="77777777" w:rsidR="00B27A95" w:rsidRDefault="00B27A95" w:rsidP="00BC30BD">
                      <w:pPr>
                        <w:jc w:val="right"/>
                        <w:rPr>
                          <w:i/>
                          <w:iCs/>
                          <w:sz w:val="24"/>
                          <w:szCs w:val="32"/>
                          <w:lang w:val="en-CA"/>
                        </w:rPr>
                      </w:pPr>
                    </w:p>
                    <w:p w14:paraId="5B182296" w14:textId="77777777" w:rsidR="00B27A95" w:rsidRPr="009E4226" w:rsidRDefault="00B27A95" w:rsidP="00BC30BD">
                      <w:pPr>
                        <w:ind w:left="708"/>
                        <w:jc w:val="right"/>
                        <w:rPr>
                          <w:i/>
                          <w:iCs/>
                          <w:lang w:val="en-CA"/>
                        </w:rPr>
                      </w:pPr>
                      <w:r w:rsidRPr="009E4226">
                        <w:rPr>
                          <w:i/>
                          <w:iCs/>
                          <w:lang w:val="en-CA"/>
                        </w:rPr>
                        <w:t>Maritime Opposition, CBC.ca/history</w:t>
                      </w:r>
                    </w:p>
                  </w:txbxContent>
                </v:textbox>
                <w10:wrap type="square" anchorx="margin"/>
              </v:shape>
            </w:pict>
          </mc:Fallback>
        </mc:AlternateContent>
      </w:r>
      <w:r w:rsidR="004C1596">
        <w:rPr>
          <w:lang w:val="fr-CA"/>
        </w:rPr>
        <w:tab/>
      </w:r>
      <w:r w:rsidR="004C1596">
        <w:rPr>
          <w:lang w:val="fr-CA"/>
        </w:rPr>
        <w:tab/>
      </w:r>
      <w:r w:rsidR="004C1596">
        <w:rPr>
          <w:lang w:val="fr-CA"/>
        </w:rPr>
        <w:tab/>
      </w:r>
      <w:r w:rsidR="004C1596">
        <w:rPr>
          <w:lang w:val="fr-CA"/>
        </w:rPr>
        <w:tab/>
      </w:r>
      <w:r w:rsidR="004C1596">
        <w:rPr>
          <w:lang w:val="fr-CA"/>
        </w:rPr>
        <w:tab/>
      </w:r>
      <w:r w:rsidR="004C1596">
        <w:rPr>
          <w:lang w:val="fr-CA"/>
        </w:rPr>
        <w:tab/>
      </w:r>
      <w:r w:rsidR="004C1596">
        <w:rPr>
          <w:lang w:val="fr-CA"/>
        </w:rPr>
        <w:tab/>
      </w:r>
      <w:r w:rsidR="004C1596">
        <w:rPr>
          <w:lang w:val="fr-CA"/>
        </w:rPr>
        <w:tab/>
      </w:r>
    </w:p>
    <w:p w14:paraId="7DFE7CD9" w14:textId="77777777" w:rsidR="008612A2" w:rsidRDefault="008612A2" w:rsidP="00BC30BD">
      <w:pPr>
        <w:pStyle w:val="Consignesetmatriel-titres"/>
        <w:spacing w:before="0" w:after="0"/>
        <w:rPr>
          <w:lang w:val="fr-CA"/>
        </w:rPr>
      </w:pPr>
    </w:p>
    <w:p w14:paraId="0E941950" w14:textId="77777777" w:rsidR="008612A2" w:rsidRDefault="008612A2" w:rsidP="00BC30BD">
      <w:pPr>
        <w:pStyle w:val="Consignesetmatriel-titres"/>
        <w:spacing w:before="0" w:after="0"/>
        <w:rPr>
          <w:lang w:val="fr-CA"/>
        </w:rPr>
      </w:pPr>
    </w:p>
    <w:p w14:paraId="0E5D60A4" w14:textId="77777777" w:rsidR="008612A2" w:rsidRDefault="008612A2" w:rsidP="00BC30BD">
      <w:pPr>
        <w:pStyle w:val="Consignesetmatriel-titres"/>
        <w:spacing w:before="0" w:after="0"/>
        <w:rPr>
          <w:lang w:val="fr-CA"/>
        </w:rPr>
      </w:pPr>
    </w:p>
    <w:p w14:paraId="5A8D10A4" w14:textId="77777777" w:rsidR="008612A2" w:rsidRDefault="008612A2" w:rsidP="00BC30BD">
      <w:pPr>
        <w:pStyle w:val="Consignesetmatriel-titres"/>
        <w:spacing w:before="0" w:after="0"/>
        <w:rPr>
          <w:lang w:val="fr-CA"/>
        </w:rPr>
      </w:pPr>
    </w:p>
    <w:p w14:paraId="345DD912" w14:textId="77777777" w:rsidR="008612A2" w:rsidRDefault="008612A2" w:rsidP="00BC30BD">
      <w:pPr>
        <w:pStyle w:val="Consignesetmatriel-titres"/>
        <w:spacing w:before="0" w:after="0"/>
        <w:rPr>
          <w:lang w:val="fr-CA"/>
        </w:rPr>
      </w:pPr>
    </w:p>
    <w:p w14:paraId="085746FD" w14:textId="77777777" w:rsidR="008612A2" w:rsidRDefault="008612A2" w:rsidP="00BC30BD">
      <w:pPr>
        <w:pStyle w:val="Consignesetmatriel-titres"/>
        <w:spacing w:before="0" w:after="0"/>
        <w:rPr>
          <w:lang w:val="fr-CA"/>
        </w:rPr>
      </w:pPr>
    </w:p>
    <w:p w14:paraId="3584E0B0" w14:textId="77777777" w:rsidR="008612A2" w:rsidRDefault="008612A2" w:rsidP="00BC30BD">
      <w:pPr>
        <w:pStyle w:val="Consignesetmatriel-titres"/>
        <w:spacing w:before="0" w:after="0"/>
        <w:rPr>
          <w:lang w:val="fr-CA"/>
        </w:rPr>
      </w:pPr>
    </w:p>
    <w:p w14:paraId="31BCFE86" w14:textId="16FFE646" w:rsidR="000A1AF4" w:rsidRDefault="000A1AF4" w:rsidP="00BC30BD">
      <w:pPr>
        <w:pStyle w:val="Consignesetmatriel-titres"/>
        <w:spacing w:before="0" w:after="0"/>
        <w:rPr>
          <w:lang w:val="fr-CA"/>
        </w:rPr>
      </w:pPr>
    </w:p>
    <w:p w14:paraId="3A7D186C" w14:textId="0D6C522D" w:rsidR="000A1AF4" w:rsidRDefault="000A1AF4" w:rsidP="00BC30BD">
      <w:pPr>
        <w:pStyle w:val="Consignesetmatriel-titres"/>
        <w:spacing w:before="0" w:after="0"/>
        <w:rPr>
          <w:lang w:val="fr-CA"/>
        </w:rPr>
      </w:pPr>
    </w:p>
    <w:p w14:paraId="6C1EB47C" w14:textId="1644DB73" w:rsidR="000A1AF4" w:rsidRDefault="000A1AF4" w:rsidP="00BC30BD">
      <w:pPr>
        <w:pStyle w:val="Consignesetmatriel-titres"/>
        <w:spacing w:before="0" w:after="0"/>
        <w:rPr>
          <w:lang w:val="fr-CA"/>
        </w:rPr>
      </w:pPr>
    </w:p>
    <w:p w14:paraId="70FEDD4C" w14:textId="29A6C3D5" w:rsidR="000A1AF4" w:rsidRDefault="000A1AF4" w:rsidP="00BC30BD">
      <w:pPr>
        <w:pStyle w:val="Consignesetmatriel-titres"/>
        <w:spacing w:before="0" w:after="0"/>
        <w:rPr>
          <w:lang w:val="fr-CA"/>
        </w:rPr>
      </w:pPr>
    </w:p>
    <w:p w14:paraId="7C7CAE4F" w14:textId="5E9A8EF8" w:rsidR="00BC30BD" w:rsidRDefault="00BC30BD" w:rsidP="00BC30BD">
      <w:pPr>
        <w:rPr>
          <w:sz w:val="16"/>
          <w:szCs w:val="20"/>
        </w:rPr>
      </w:pPr>
    </w:p>
    <w:p w14:paraId="5637F6B9" w14:textId="77777777" w:rsidR="00BC30BD" w:rsidRPr="000A1AF4" w:rsidRDefault="00BC30BD" w:rsidP="00BC30BD">
      <w:pPr>
        <w:rPr>
          <w:sz w:val="16"/>
          <w:szCs w:val="20"/>
          <w:lang w:val="en-CA"/>
        </w:rPr>
      </w:pPr>
      <w:r w:rsidRPr="000A1AF4">
        <w:rPr>
          <w:sz w:val="16"/>
          <w:szCs w:val="20"/>
          <w:lang w:val="en-CA"/>
        </w:rPr>
        <w:t>Modified from https://en.wikipedia.org/wiki/Canadian_</w:t>
      </w:r>
    </w:p>
    <w:p w14:paraId="3C00F1F2" w14:textId="49669B52" w:rsidR="00BC30BD" w:rsidRPr="00134B6D" w:rsidRDefault="00BC30BD" w:rsidP="00BC30BD">
      <w:pPr>
        <w:rPr>
          <w:sz w:val="16"/>
          <w:szCs w:val="20"/>
          <w:lang w:val="en-CA"/>
        </w:rPr>
      </w:pPr>
      <w:r w:rsidRPr="00134B6D">
        <w:rPr>
          <w:sz w:val="16"/>
          <w:szCs w:val="20"/>
          <w:lang w:val="en-CA"/>
        </w:rPr>
        <w:t>Confederation#/media/</w:t>
      </w:r>
      <w:proofErr w:type="gramStart"/>
      <w:r w:rsidRPr="00134B6D">
        <w:rPr>
          <w:sz w:val="16"/>
          <w:szCs w:val="20"/>
          <w:lang w:val="en-CA"/>
        </w:rPr>
        <w:t>File:Canada_provinces_1867-1870.png</w:t>
      </w:r>
      <w:proofErr w:type="gramEnd"/>
    </w:p>
    <w:p w14:paraId="0B4EA97C" w14:textId="523E9689" w:rsidR="00BC30BD" w:rsidRDefault="00BC30BD" w:rsidP="00BC30BD">
      <w:pPr>
        <w:pStyle w:val="Consignesetmatriel-titres"/>
        <w:rPr>
          <w:lang w:val="en-CA"/>
        </w:rPr>
      </w:pPr>
    </w:p>
    <w:p w14:paraId="63C8A1FB" w14:textId="7BEB7898" w:rsidR="00BC30BD" w:rsidRDefault="00292DE4" w:rsidP="00BC30BD">
      <w:pPr>
        <w:pStyle w:val="Consignesetmatriel-titres"/>
        <w:rPr>
          <w:lang w:val="en-CA"/>
        </w:rPr>
      </w:pPr>
      <w:r>
        <w:rPr>
          <w:noProof/>
        </w:rPr>
        <w:drawing>
          <wp:anchor distT="0" distB="0" distL="114300" distR="114300" simplePos="0" relativeHeight="251658250" behindDoc="1" locked="0" layoutInCell="1" allowOverlap="1" wp14:anchorId="33FDB568" wp14:editId="2666DC5F">
            <wp:simplePos x="0" y="0"/>
            <wp:positionH relativeFrom="margin">
              <wp:align>left</wp:align>
            </wp:positionH>
            <wp:positionV relativeFrom="paragraph">
              <wp:posOffset>510900</wp:posOffset>
            </wp:positionV>
            <wp:extent cx="3114675" cy="3104515"/>
            <wp:effectExtent l="0" t="0" r="9525" b="635"/>
            <wp:wrapTight wrapText="bothSides">
              <wp:wrapPolygon edited="0">
                <wp:start x="0" y="0"/>
                <wp:lineTo x="0" y="21472"/>
                <wp:lineTo x="21534" y="21472"/>
                <wp:lineTo x="21534" y="0"/>
                <wp:lineTo x="0" y="0"/>
              </wp:wrapPolygon>
            </wp:wrapTight>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14675" cy="3104515"/>
                    </a:xfrm>
                    <a:prstGeom prst="rect">
                      <a:avLst/>
                    </a:prstGeom>
                  </pic:spPr>
                </pic:pic>
              </a:graphicData>
            </a:graphic>
            <wp14:sizeRelH relativeFrom="page">
              <wp14:pctWidth>0</wp14:pctWidth>
            </wp14:sizeRelH>
            <wp14:sizeRelV relativeFrom="page">
              <wp14:pctHeight>0</wp14:pctHeight>
            </wp14:sizeRelV>
          </wp:anchor>
        </w:drawing>
      </w:r>
      <w:r w:rsidR="000A1AF4">
        <w:rPr>
          <w:lang w:val="en-CA"/>
        </w:rPr>
        <w:t>Document 2</w:t>
      </w:r>
    </w:p>
    <w:p w14:paraId="22FB1345" w14:textId="77777777" w:rsidR="00BC30BD" w:rsidRDefault="00BC30BD" w:rsidP="00BC30BD">
      <w:pPr>
        <w:pStyle w:val="Consignesetmatriel-titres"/>
        <w:rPr>
          <w:lang w:val="en-CA"/>
        </w:rPr>
      </w:pPr>
    </w:p>
    <w:p w14:paraId="151F05ED" w14:textId="77777777" w:rsidR="00BC30BD" w:rsidRDefault="00BC30BD" w:rsidP="00BC30BD">
      <w:pPr>
        <w:pStyle w:val="Consignesetmatriel-titres"/>
        <w:rPr>
          <w:lang w:val="en-CA"/>
        </w:rPr>
      </w:pPr>
    </w:p>
    <w:p w14:paraId="73223857" w14:textId="77777777" w:rsidR="000A1AF4" w:rsidRDefault="000A1AF4" w:rsidP="00BC30BD">
      <w:pPr>
        <w:pStyle w:val="Consignesetmatriel-titres"/>
        <w:rPr>
          <w:lang w:val="en-CA"/>
        </w:rPr>
      </w:pPr>
    </w:p>
    <w:p w14:paraId="3F5014D9" w14:textId="77777777" w:rsidR="000A1AF4" w:rsidRDefault="000A1AF4" w:rsidP="00BC30BD">
      <w:pPr>
        <w:pStyle w:val="Consignesetmatriel-titres"/>
        <w:rPr>
          <w:lang w:val="en-CA"/>
        </w:rPr>
      </w:pPr>
    </w:p>
    <w:p w14:paraId="62330FFD" w14:textId="77777777" w:rsidR="00BC30BD" w:rsidRPr="00371E4D" w:rsidRDefault="00BC30BD" w:rsidP="00BC30BD">
      <w:pPr>
        <w:pStyle w:val="Consignesetmatriel-titres"/>
        <w:rPr>
          <w:b w:val="0"/>
          <w:sz w:val="22"/>
          <w:szCs w:val="22"/>
          <w:lang w:val="en-CA"/>
        </w:rPr>
      </w:pPr>
      <w:r>
        <w:rPr>
          <w:lang w:val="en-CA"/>
        </w:rPr>
        <w:lastRenderedPageBreak/>
        <w:t>Answers:</w:t>
      </w:r>
      <w:r>
        <w:rPr>
          <w:noProof/>
        </w:rPr>
        <w:drawing>
          <wp:anchor distT="0" distB="0" distL="114300" distR="114300" simplePos="0" relativeHeight="251658252" behindDoc="1" locked="0" layoutInCell="1" allowOverlap="1" wp14:anchorId="57122917" wp14:editId="6EBF3D55">
            <wp:simplePos x="0" y="0"/>
            <wp:positionH relativeFrom="margin">
              <wp:align>right</wp:align>
            </wp:positionH>
            <wp:positionV relativeFrom="paragraph">
              <wp:posOffset>398145</wp:posOffset>
            </wp:positionV>
            <wp:extent cx="6061710" cy="2082800"/>
            <wp:effectExtent l="0" t="0" r="0" b="0"/>
            <wp:wrapTight wrapText="bothSides">
              <wp:wrapPolygon edited="0">
                <wp:start x="0" y="0"/>
                <wp:lineTo x="0" y="21337"/>
                <wp:lineTo x="21519" y="21337"/>
                <wp:lineTo x="21519" y="0"/>
                <wp:lineTo x="0" y="0"/>
              </wp:wrapPolygon>
            </wp:wrapTight>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61710" cy="2082800"/>
                    </a:xfrm>
                    <a:prstGeom prst="rect">
                      <a:avLst/>
                    </a:prstGeom>
                  </pic:spPr>
                </pic:pic>
              </a:graphicData>
            </a:graphic>
            <wp14:sizeRelH relativeFrom="page">
              <wp14:pctWidth>0</wp14:pctWidth>
            </wp14:sizeRelH>
            <wp14:sizeRelV relativeFrom="page">
              <wp14:pctHeight>0</wp14:pctHeight>
            </wp14:sizeRelV>
          </wp:anchor>
        </w:drawing>
      </w:r>
    </w:p>
    <w:p w14:paraId="31B74BD4" w14:textId="77777777" w:rsidR="008E4B32" w:rsidRDefault="008E4B32" w:rsidP="00BC30BD">
      <w:pPr>
        <w:pStyle w:val="Consignesetmatriel-titres"/>
        <w:rPr>
          <w:lang w:val="en-CA"/>
        </w:rPr>
        <w:sectPr w:rsidR="008E4B32" w:rsidSect="006F3382">
          <w:headerReference w:type="default" r:id="rId41"/>
          <w:footerReference w:type="default" r:id="rId42"/>
          <w:pgSz w:w="12240" w:h="15840"/>
          <w:pgMar w:top="567" w:right="1418" w:bottom="1418" w:left="1276" w:header="709" w:footer="709" w:gutter="0"/>
          <w:cols w:space="708"/>
          <w:docGrid w:linePitch="360"/>
        </w:sectPr>
      </w:pPr>
    </w:p>
    <w:p w14:paraId="581F44B4" w14:textId="77777777" w:rsidR="00BC30BD" w:rsidRDefault="00BC30BD" w:rsidP="00BC30BD">
      <w:pPr>
        <w:pStyle w:val="Consignesetmatriel-titres"/>
        <w:rPr>
          <w:lang w:val="en-CA"/>
        </w:rPr>
      </w:pPr>
      <w:r>
        <w:rPr>
          <w:noProof/>
        </w:rPr>
        <w:lastRenderedPageBreak/>
        <w:drawing>
          <wp:anchor distT="0" distB="0" distL="114300" distR="114300" simplePos="0" relativeHeight="251658253" behindDoc="1" locked="0" layoutInCell="1" allowOverlap="1" wp14:anchorId="39A0C7E3" wp14:editId="6821196B">
            <wp:simplePos x="0" y="0"/>
            <wp:positionH relativeFrom="margin">
              <wp:align>right</wp:align>
            </wp:positionH>
            <wp:positionV relativeFrom="paragraph">
              <wp:posOffset>614680</wp:posOffset>
            </wp:positionV>
            <wp:extent cx="6061710" cy="2088515"/>
            <wp:effectExtent l="0" t="0" r="0" b="6985"/>
            <wp:wrapTight wrapText="bothSides">
              <wp:wrapPolygon edited="0">
                <wp:start x="0" y="0"/>
                <wp:lineTo x="0" y="21475"/>
                <wp:lineTo x="21519" y="21475"/>
                <wp:lineTo x="21519" y="0"/>
                <wp:lineTo x="0" y="0"/>
              </wp:wrapPolygon>
            </wp:wrapTight>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61710" cy="2088515"/>
                    </a:xfrm>
                    <a:prstGeom prst="rect">
                      <a:avLst/>
                    </a:prstGeom>
                  </pic:spPr>
                </pic:pic>
              </a:graphicData>
            </a:graphic>
            <wp14:sizeRelH relativeFrom="page">
              <wp14:pctWidth>0</wp14:pctWidth>
            </wp14:sizeRelH>
            <wp14:sizeRelV relativeFrom="page">
              <wp14:pctHeight>0</wp14:pctHeight>
            </wp14:sizeRelV>
          </wp:anchor>
        </w:drawing>
      </w:r>
      <w:r>
        <w:rPr>
          <w:lang w:val="en-CA"/>
        </w:rPr>
        <w:t>Answer Key:</w:t>
      </w:r>
    </w:p>
    <w:sectPr w:rsidR="00BC30BD" w:rsidSect="006F3382">
      <w:pgSz w:w="12240" w:h="15840"/>
      <w:pgMar w:top="567" w:right="1418" w:bottom="1418"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F18B1E" w14:textId="77777777" w:rsidR="00B27A95" w:rsidRDefault="00B27A95" w:rsidP="005E3AF4">
      <w:r>
        <w:separator/>
      </w:r>
    </w:p>
  </w:endnote>
  <w:endnote w:type="continuationSeparator" w:id="0">
    <w:p w14:paraId="1938A5EE" w14:textId="77777777" w:rsidR="00B27A95" w:rsidRDefault="00B27A95" w:rsidP="005E3AF4">
      <w:r>
        <w:continuationSeparator/>
      </w:r>
    </w:p>
  </w:endnote>
  <w:endnote w:type="continuationNotice" w:id="1">
    <w:p w14:paraId="668A1FF3" w14:textId="77777777" w:rsidR="00B27A95" w:rsidRDefault="00B27A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altName w:val="CollegiateBlackFLF"/>
    <w:panose1 w:val="020F070403050403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Rounded">
    <w:altName w:val="Arial"/>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7ABDE2CC" w14:textId="77777777" w:rsidR="00B27A95" w:rsidRDefault="00B27A95" w:rsidP="00B27A95">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61B2AF75" w14:textId="77777777" w:rsidR="00B27A95" w:rsidRDefault="00B27A9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2087515828"/>
      <w:docPartObj>
        <w:docPartGallery w:val="Page Numbers (Bottom of Page)"/>
        <w:docPartUnique/>
      </w:docPartObj>
    </w:sdtPr>
    <w:sdtEndPr>
      <w:rPr>
        <w:rStyle w:val="Numrodepage"/>
        <w:sz w:val="36"/>
        <w:szCs w:val="36"/>
      </w:rPr>
    </w:sdtEndPr>
    <w:sdtContent>
      <w:p w14:paraId="28672CB3" w14:textId="77777777" w:rsidR="00B27A95" w:rsidRPr="00F80F0A" w:rsidRDefault="00B27A95"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192AA02D" w14:textId="77777777" w:rsidR="00B27A95" w:rsidRPr="00F80F0A" w:rsidRDefault="00B27A95" w:rsidP="00F80F0A">
    <w:pPr>
      <w:pStyle w:val="Pieddepage"/>
      <w:rPr>
        <w:color w:val="BFBFBF" w:themeColor="background1" w:themeShade="BF"/>
        <w:sz w:val="30"/>
        <w:szCs w:val="3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82"/>
      <w:gridCol w:w="3182"/>
      <w:gridCol w:w="3182"/>
    </w:tblGrid>
    <w:tr w:rsidR="00B27A95" w14:paraId="78F6501D" w14:textId="77777777" w:rsidTr="00B27A95">
      <w:tc>
        <w:tcPr>
          <w:tcW w:w="3182" w:type="dxa"/>
        </w:tcPr>
        <w:p w14:paraId="3F2F8F23" w14:textId="77777777" w:rsidR="00B27A95" w:rsidRDefault="00B27A95" w:rsidP="00B27A95">
          <w:pPr>
            <w:pStyle w:val="En-tte"/>
            <w:ind w:left="-115"/>
          </w:pPr>
        </w:p>
      </w:tc>
      <w:tc>
        <w:tcPr>
          <w:tcW w:w="3182" w:type="dxa"/>
        </w:tcPr>
        <w:p w14:paraId="1E930F27" w14:textId="77777777" w:rsidR="00B27A95" w:rsidRDefault="00B27A95" w:rsidP="00B27A95">
          <w:pPr>
            <w:pStyle w:val="En-tte"/>
            <w:jc w:val="center"/>
          </w:pPr>
        </w:p>
      </w:tc>
      <w:tc>
        <w:tcPr>
          <w:tcW w:w="3182" w:type="dxa"/>
        </w:tcPr>
        <w:p w14:paraId="0AB9120E" w14:textId="77777777" w:rsidR="00B27A95" w:rsidRDefault="00B27A95" w:rsidP="00B27A95">
          <w:pPr>
            <w:pStyle w:val="En-tte"/>
            <w:ind w:right="-115"/>
            <w:jc w:val="right"/>
          </w:pPr>
        </w:p>
      </w:tc>
    </w:tr>
  </w:tbl>
  <w:p w14:paraId="1C6C6F1C" w14:textId="77777777" w:rsidR="00B27A95" w:rsidRDefault="00B27A95" w:rsidP="00B27A9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4AD730" w14:textId="77777777" w:rsidR="00B27A95" w:rsidRDefault="00B27A95" w:rsidP="005E3AF4">
      <w:r>
        <w:separator/>
      </w:r>
    </w:p>
  </w:footnote>
  <w:footnote w:type="continuationSeparator" w:id="0">
    <w:p w14:paraId="79BB49BA" w14:textId="77777777" w:rsidR="00B27A95" w:rsidRDefault="00B27A95" w:rsidP="005E3AF4">
      <w:r>
        <w:continuationSeparator/>
      </w:r>
    </w:p>
  </w:footnote>
  <w:footnote w:type="continuationNotice" w:id="1">
    <w:p w14:paraId="57D2CB56" w14:textId="77777777" w:rsidR="00B27A95" w:rsidRDefault="00B27A95"/>
  </w:footnote>
  <w:footnote w:id="2">
    <w:p w14:paraId="39287158" w14:textId="77777777" w:rsidR="00B27A95" w:rsidRPr="00C853F4" w:rsidRDefault="00B27A95" w:rsidP="0054034E">
      <w:pPr>
        <w:pStyle w:val="Notedebasdepage"/>
        <w:rPr>
          <w:lang w:val="en-CA"/>
        </w:rPr>
      </w:pPr>
      <w:r>
        <w:rPr>
          <w:rStyle w:val="Appelnotedebasdep"/>
        </w:rPr>
        <w:footnoteRef/>
      </w:r>
      <w:r w:rsidRPr="00C853F4">
        <w:rPr>
          <w:lang w:val="en-CA"/>
        </w:rPr>
        <w:t xml:space="preserve"> </w:t>
      </w:r>
      <w:r w:rsidRPr="00C853F4">
        <w:rPr>
          <w:i/>
          <w:lang w:val="en-CA"/>
        </w:rPr>
        <w:t>Cambridge Dictionary</w:t>
      </w:r>
      <w:r>
        <w:rPr>
          <w:i/>
          <w:lang w:val="en-CA"/>
        </w:rPr>
        <w:t xml:space="preserve">, </w:t>
      </w:r>
      <w:r>
        <w:rPr>
          <w:lang w:val="en-CA"/>
        </w:rPr>
        <w:t xml:space="preserve">s.v. </w:t>
      </w:r>
      <w:r w:rsidRPr="00C853F4">
        <w:rPr>
          <w:lang w:val="en-CA"/>
        </w:rPr>
        <w:t>“</w:t>
      </w:r>
      <w:r>
        <w:rPr>
          <w:lang w:val="en-CA"/>
        </w:rPr>
        <w:t>stereotype (</w:t>
      </w:r>
      <w:r w:rsidRPr="00C853F4">
        <w:rPr>
          <w:i/>
          <w:lang w:val="en-CA"/>
        </w:rPr>
        <w:t>n</w:t>
      </w:r>
      <w:r>
        <w:rPr>
          <w:lang w:val="en-CA"/>
        </w:rPr>
        <w:t xml:space="preserve">.),” accessed April 15, 2020, </w:t>
      </w:r>
      <w:hyperlink r:id="rId1" w:history="1">
        <w:r w:rsidRPr="00C853F4">
          <w:rPr>
            <w:rStyle w:val="Lienhypertexte"/>
            <w:lang w:val="en-CA"/>
          </w:rPr>
          <w:t>https://dictionary.cambridge.org/dictionary/english/stereotype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451565" w14:textId="39517386" w:rsidR="00B27A95" w:rsidRPr="004743E7" w:rsidRDefault="00B27A95" w:rsidP="00684325">
    <w:pPr>
      <w:pStyle w:val="Semaine"/>
      <w:rPr>
        <w:rFonts w:ascii="Arial" w:hAnsi="Arial"/>
        <w:lang w:val="en-CA"/>
      </w:rPr>
    </w:pPr>
  </w:p>
  <w:p w14:paraId="42528B79" w14:textId="6665B1C3" w:rsidR="00B27A95" w:rsidRPr="006C7E74" w:rsidRDefault="00B27A95" w:rsidP="00EA31FE">
    <w:pPr>
      <w:pStyle w:val="Titre2"/>
      <w:jc w:val="right"/>
      <w:rPr>
        <w:rFonts w:ascii="Arial Rounded MT Bold" w:hAnsi="Arial Rounded MT Bold" w:cs="Arial"/>
        <w:color w:val="0070C0"/>
        <w:sz w:val="36"/>
        <w:szCs w:val="36"/>
        <w:lang w:val="en-CA"/>
      </w:rPr>
    </w:pPr>
    <w:r>
      <w:rPr>
        <w:rFonts w:ascii="Arial Rounded MT Bold" w:hAnsi="Arial Rounded MT Bold" w:cs="Arial"/>
        <w:color w:val="0070C0"/>
        <w:sz w:val="36"/>
        <w:szCs w:val="36"/>
        <w:lang w:val="en-CA"/>
      </w:rPr>
      <w:t>SECONDARY 4</w:t>
    </w:r>
  </w:p>
  <w:p w14:paraId="73BD7B3E" w14:textId="4660AECD" w:rsidR="00B27A95" w:rsidRPr="006C7E74" w:rsidRDefault="00B27A95" w:rsidP="00684325">
    <w:pPr>
      <w:pStyle w:val="Semaine"/>
      <w:spacing w:after="360"/>
      <w:rPr>
        <w:sz w:val="28"/>
        <w:szCs w:val="28"/>
        <w:lang w:val="en-CA"/>
      </w:rPr>
    </w:pPr>
    <w:r w:rsidRPr="006C7E74">
      <w:rPr>
        <w:sz w:val="28"/>
        <w:szCs w:val="28"/>
        <w:lang w:val="en-CA"/>
      </w:rPr>
      <w:t xml:space="preserve">Week of April </w:t>
    </w:r>
    <w:r>
      <w:rPr>
        <w:sz w:val="28"/>
        <w:szCs w:val="28"/>
        <w:lang w:val="en-CA"/>
      </w:rPr>
      <w:t>20</w:t>
    </w:r>
    <w:r w:rsidRPr="006C7E74">
      <w:rPr>
        <w:sz w:val="28"/>
        <w:szCs w:val="28"/>
        <w:vertAlign w:val="superscript"/>
        <w:lang w:val="en-CA"/>
      </w:rPr>
      <w:t>th</w:t>
    </w:r>
    <w:proofErr w:type="gramStart"/>
    <w:r w:rsidRPr="006C7E74">
      <w:rPr>
        <w:sz w:val="28"/>
        <w:szCs w:val="28"/>
        <w:lang w:val="en-CA"/>
      </w:rPr>
      <w:t xml:space="preserve"> 2020</w:t>
    </w:r>
    <w:proofErr w:type="gramEnd"/>
  </w:p>
  <w:p w14:paraId="472DF501" w14:textId="77777777" w:rsidR="00B27A95" w:rsidRPr="006C7E74" w:rsidRDefault="00B27A95" w:rsidP="005E3AF4">
    <w:pPr>
      <w:pStyle w:val="En-tte"/>
      <w:rPr>
        <w:lang w:val="en-CA"/>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D9026C" w14:textId="77777777" w:rsidR="00B27A95" w:rsidRPr="001E1C0E" w:rsidRDefault="00B27A95" w:rsidP="00035250">
    <w:pPr>
      <w:pStyle w:val="Nomdelamatireetniveau"/>
      <w:spacing w:before="480" w:after="720"/>
      <w:rPr>
        <w:lang w:val="en-CA"/>
      </w:rPr>
    </w:pPr>
    <w:r w:rsidRPr="75102A03">
      <w:rPr>
        <w:lang w:val="en-CA"/>
      </w:rPr>
      <w:t>History of Quebec and Canada • Secondary IV</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3C9BBE" w14:textId="04C9B7D8" w:rsidR="00B27A95" w:rsidRPr="005E3AF4" w:rsidRDefault="00B27A95" w:rsidP="00035250">
    <w:pPr>
      <w:pStyle w:val="Nomdelamatireetniveau"/>
      <w:spacing w:before="480" w:after="720"/>
    </w:pPr>
    <w:r>
      <w:t xml:space="preserve">English </w:t>
    </w:r>
    <w:proofErr w:type="spellStart"/>
    <w:r>
      <w:t>Language</w:t>
    </w:r>
    <w:proofErr w:type="spellEnd"/>
    <w:r>
      <w:t xml:space="preserve"> Arts</w:t>
    </w:r>
    <w:r w:rsidRPr="007C3A69">
      <w:t xml:space="preserve"> • </w:t>
    </w:r>
    <w:proofErr w:type="spellStart"/>
    <w:r>
      <w:t>Secondary</w:t>
    </w:r>
    <w:proofErr w:type="spellEnd"/>
    <w:r>
      <w:t xml:space="preserve"> 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C204B7" w14:textId="49A097C5" w:rsidR="00B27A95" w:rsidRPr="00C23EB0" w:rsidRDefault="00B27A95" w:rsidP="004D2E01">
    <w:pPr>
      <w:pStyle w:val="Nomdelamatireetniveau"/>
      <w:tabs>
        <w:tab w:val="left" w:pos="3640"/>
        <w:tab w:val="right" w:pos="9546"/>
      </w:tabs>
      <w:spacing w:before="480" w:after="720"/>
      <w:jc w:val="left"/>
      <w:rPr>
        <w:lang w:val="en-CA"/>
      </w:rPr>
    </w:pPr>
    <w:r>
      <w:rPr>
        <w:lang w:val="en-CA"/>
      </w:rPr>
      <w:tab/>
    </w:r>
    <w:r>
      <w:rPr>
        <w:lang w:val="en-CA"/>
      </w:rPr>
      <w:tab/>
    </w:r>
    <w:r w:rsidRPr="00C23EB0">
      <w:rPr>
        <w:lang w:val="en-CA"/>
      </w:rPr>
      <w:t xml:space="preserve">French as </w:t>
    </w:r>
    <w:r>
      <w:rPr>
        <w:lang w:val="en-CA"/>
      </w:rPr>
      <w:t xml:space="preserve">a </w:t>
    </w:r>
    <w:r w:rsidRPr="00C23EB0">
      <w:rPr>
        <w:lang w:val="en-CA"/>
      </w:rPr>
      <w:t>Second Language</w:t>
    </w:r>
    <w:r>
      <w:rPr>
        <w:lang w:val="en-CA"/>
      </w:rPr>
      <w:t xml:space="preserve"> (Regular)</w:t>
    </w:r>
    <w:r w:rsidRPr="00C23EB0">
      <w:rPr>
        <w:lang w:val="en-CA"/>
      </w:rPr>
      <w:t xml:space="preserve"> • Secondary 4</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F73354" w14:textId="45B75635" w:rsidR="00B27A95" w:rsidRPr="00C23EB0" w:rsidRDefault="00B27A95" w:rsidP="00405B00">
    <w:pPr>
      <w:pStyle w:val="Nomdelamatireetniveau"/>
      <w:tabs>
        <w:tab w:val="left" w:pos="3640"/>
        <w:tab w:val="right" w:pos="9546"/>
      </w:tabs>
      <w:spacing w:before="480" w:after="720"/>
      <w:rPr>
        <w:lang w:val="en-CA"/>
      </w:rPr>
    </w:pPr>
    <w:r w:rsidRPr="00C23EB0">
      <w:rPr>
        <w:lang w:val="en-CA"/>
      </w:rPr>
      <w:t xml:space="preserve">French as </w:t>
    </w:r>
    <w:r>
      <w:rPr>
        <w:lang w:val="en-CA"/>
      </w:rPr>
      <w:t xml:space="preserve">a </w:t>
    </w:r>
    <w:r w:rsidRPr="00C23EB0">
      <w:rPr>
        <w:lang w:val="en-CA"/>
      </w:rPr>
      <w:t>Second Language</w:t>
    </w:r>
    <w:r>
      <w:rPr>
        <w:lang w:val="en-CA"/>
      </w:rPr>
      <w:t xml:space="preserve"> (Enriched))</w:t>
    </w:r>
    <w:r w:rsidRPr="00C23EB0">
      <w:rPr>
        <w:lang w:val="en-CA"/>
      </w:rPr>
      <w:t xml:space="preserve"> • Secondary</w:t>
    </w:r>
    <w:r w:rsidR="00405B00">
      <w:rPr>
        <w:lang w:val="en-CA"/>
      </w:rPr>
      <w:t xml:space="preserve"> </w:t>
    </w:r>
    <w:r w:rsidRPr="00C23EB0">
      <w:rPr>
        <w:lang w:val="en-CA"/>
      </w:rPr>
      <w:t>4</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3310FB" w14:textId="499E9CFB" w:rsidR="00B27A95" w:rsidRPr="009E508D" w:rsidRDefault="00B27A95" w:rsidP="00035250">
    <w:pPr>
      <w:pStyle w:val="Nomdelamatireetniveau"/>
      <w:spacing w:before="480" w:after="720"/>
      <w:rPr>
        <w:lang w:val="en-CA"/>
      </w:rPr>
    </w:pPr>
    <w:r>
      <w:rPr>
        <w:lang w:val="en-CA"/>
      </w:rPr>
      <w:t>Mathematics</w:t>
    </w:r>
    <w:r w:rsidRPr="009E508D">
      <w:rPr>
        <w:lang w:val="en-CA"/>
      </w:rPr>
      <w:t xml:space="preserve"> • </w:t>
    </w:r>
    <w:r>
      <w:rPr>
        <w:lang w:val="en-CA"/>
      </w:rPr>
      <w:t>Secondary 4</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5B02BF" w14:textId="64F915E9" w:rsidR="00B27A95" w:rsidRPr="005E3AF4" w:rsidRDefault="00B27A95" w:rsidP="00035250">
    <w:pPr>
      <w:pStyle w:val="Nomdelamatireetniveau"/>
      <w:spacing w:before="480" w:after="720"/>
    </w:pPr>
    <w:r>
      <w:t xml:space="preserve">Science and </w:t>
    </w:r>
    <w:proofErr w:type="spellStart"/>
    <w:r>
      <w:t>Technology</w:t>
    </w:r>
    <w:proofErr w:type="spellEnd"/>
    <w:r w:rsidRPr="007C3A69">
      <w:t xml:space="preserve"> • </w:t>
    </w:r>
    <w:proofErr w:type="spellStart"/>
    <w:r>
      <w:t>Secondary</w:t>
    </w:r>
    <w:proofErr w:type="spellEnd"/>
    <w:r>
      <w:t xml:space="preserve"> 4</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657137" w14:textId="77777777" w:rsidR="00B27A95" w:rsidRPr="00E37916" w:rsidRDefault="00B27A95" w:rsidP="00B27A95">
    <w:pPr>
      <w:pBdr>
        <w:top w:val="nil"/>
        <w:left w:val="nil"/>
        <w:bottom w:val="nil"/>
        <w:right w:val="nil"/>
        <w:between w:val="nil"/>
      </w:pBdr>
      <w:spacing w:before="480" w:after="720"/>
      <w:jc w:val="right"/>
      <w:rPr>
        <w:rFonts w:ascii="Arial Rounded" w:eastAsia="Arial Rounded" w:hAnsi="Arial Rounded" w:cs="Arial Rounded"/>
        <w:b/>
        <w:color w:val="A6A6A6"/>
        <w:sz w:val="22"/>
        <w:szCs w:val="22"/>
        <w:lang w:val="en-CA"/>
      </w:rPr>
    </w:pPr>
    <w:r w:rsidRPr="00E37916">
      <w:rPr>
        <w:rFonts w:ascii="Arial Rounded" w:eastAsia="Arial Rounded" w:hAnsi="Arial Rounded" w:cs="Arial Rounded"/>
        <w:b/>
        <w:color w:val="A6A6A6"/>
        <w:sz w:val="22"/>
        <w:szCs w:val="22"/>
        <w:lang w:val="en-CA"/>
      </w:rPr>
      <w:t xml:space="preserve"> Physical Education and Health • Secondary IV</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4B0541" w14:textId="760D3E1F" w:rsidR="00B27A95" w:rsidRPr="00946E9F" w:rsidRDefault="00B27A95" w:rsidP="00035250">
    <w:pPr>
      <w:pStyle w:val="Nomdelamatireetniveau"/>
      <w:spacing w:before="480" w:after="720"/>
      <w:rPr>
        <w:lang w:val="en-CA"/>
      </w:rPr>
    </w:pPr>
    <w:r>
      <w:rPr>
        <w:lang w:val="en-CA"/>
      </w:rPr>
      <w:t>Arts</w:t>
    </w:r>
    <w:r w:rsidRPr="00946E9F">
      <w:rPr>
        <w:lang w:val="en-CA"/>
      </w:rPr>
      <w:t xml:space="preserve"> • </w:t>
    </w:r>
    <w:r>
      <w:rPr>
        <w:lang w:val="en-CA"/>
      </w:rPr>
      <w:t>Secondary 4</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EE5644" w14:textId="07654DDC" w:rsidR="00B27A95" w:rsidRPr="00946E9F" w:rsidRDefault="00B27A95" w:rsidP="00035250">
    <w:pPr>
      <w:pStyle w:val="Nomdelamatireetniveau"/>
      <w:spacing w:before="480" w:after="720"/>
      <w:rPr>
        <w:lang w:val="en-CA"/>
      </w:rPr>
    </w:pPr>
    <w:r>
      <w:rPr>
        <w:lang w:val="en-CA"/>
      </w:rPr>
      <w:t>Ethics and Religious Culture</w:t>
    </w:r>
    <w:r w:rsidRPr="00946E9F">
      <w:rPr>
        <w:lang w:val="en-CA"/>
      </w:rPr>
      <w:t xml:space="preserve"> • </w:t>
    </w:r>
    <w:r>
      <w:rPr>
        <w:lang w:val="en-CA"/>
      </w:rPr>
      <w:t>Secondary 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4A4749"/>
    <w:multiLevelType w:val="hybridMultilevel"/>
    <w:tmpl w:val="5F74607C"/>
    <w:lvl w:ilvl="0" w:tplc="D51629E6">
      <w:start w:val="1"/>
      <w:numFmt w:val="bullet"/>
      <w:lvlText w:val=""/>
      <w:lvlJc w:val="left"/>
      <w:pPr>
        <w:ind w:left="720" w:hanging="360"/>
      </w:pPr>
      <w:rPr>
        <w:rFonts w:ascii="Symbol" w:hAnsi="Symbol" w:hint="default"/>
        <w:sz w:val="22"/>
        <w:szCs w:val="22"/>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CAB2E39"/>
    <w:multiLevelType w:val="hybridMultilevel"/>
    <w:tmpl w:val="D87831B8"/>
    <w:lvl w:ilvl="0" w:tplc="D51629E6">
      <w:start w:val="1"/>
      <w:numFmt w:val="bullet"/>
      <w:lvlText w:val=""/>
      <w:lvlJc w:val="left"/>
      <w:pPr>
        <w:ind w:left="1440" w:hanging="360"/>
      </w:pPr>
      <w:rPr>
        <w:rFonts w:ascii="Symbol" w:hAnsi="Symbol" w:hint="default"/>
        <w:sz w:val="22"/>
        <w:szCs w:val="22"/>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2" w15:restartNumberingAfterBreak="0">
    <w:nsid w:val="117E3AB5"/>
    <w:multiLevelType w:val="hybridMultilevel"/>
    <w:tmpl w:val="FC2E381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11C42E3D"/>
    <w:multiLevelType w:val="multilevel"/>
    <w:tmpl w:val="0DAE31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595205B"/>
    <w:multiLevelType w:val="multilevel"/>
    <w:tmpl w:val="F6FE09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DF50130"/>
    <w:multiLevelType w:val="multilevel"/>
    <w:tmpl w:val="6C8CCC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4311F8F"/>
    <w:multiLevelType w:val="multilevel"/>
    <w:tmpl w:val="B11625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618190C"/>
    <w:multiLevelType w:val="multilevel"/>
    <w:tmpl w:val="310E30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4BB1CD2"/>
    <w:multiLevelType w:val="multilevel"/>
    <w:tmpl w:val="B5CA87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5C50730"/>
    <w:multiLevelType w:val="hybridMultilevel"/>
    <w:tmpl w:val="03F87968"/>
    <w:lvl w:ilvl="0" w:tplc="D51629E6">
      <w:start w:val="1"/>
      <w:numFmt w:val="bullet"/>
      <w:lvlText w:val=""/>
      <w:lvlJc w:val="left"/>
      <w:pPr>
        <w:ind w:left="1080" w:hanging="360"/>
      </w:pPr>
      <w:rPr>
        <w:rFonts w:ascii="Symbol" w:hAnsi="Symbol" w:hint="default"/>
        <w:sz w:val="22"/>
        <w:szCs w:val="22"/>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0" w15:restartNumberingAfterBreak="0">
    <w:nsid w:val="38585506"/>
    <w:multiLevelType w:val="hybridMultilevel"/>
    <w:tmpl w:val="33688E6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3DFA5614"/>
    <w:multiLevelType w:val="hybridMultilevel"/>
    <w:tmpl w:val="06DEE18E"/>
    <w:lvl w:ilvl="0" w:tplc="10090001">
      <w:start w:val="1"/>
      <w:numFmt w:val="bullet"/>
      <w:lvlText w:val=""/>
      <w:lvlJc w:val="left"/>
      <w:pPr>
        <w:ind w:left="6384" w:hanging="360"/>
      </w:pPr>
      <w:rPr>
        <w:rFonts w:ascii="Symbol" w:hAnsi="Symbol" w:hint="default"/>
      </w:rPr>
    </w:lvl>
    <w:lvl w:ilvl="1" w:tplc="10090003" w:tentative="1">
      <w:start w:val="1"/>
      <w:numFmt w:val="bullet"/>
      <w:lvlText w:val="o"/>
      <w:lvlJc w:val="left"/>
      <w:pPr>
        <w:ind w:left="7104" w:hanging="360"/>
      </w:pPr>
      <w:rPr>
        <w:rFonts w:ascii="Courier New" w:hAnsi="Courier New" w:cs="Courier New" w:hint="default"/>
      </w:rPr>
    </w:lvl>
    <w:lvl w:ilvl="2" w:tplc="10090005" w:tentative="1">
      <w:start w:val="1"/>
      <w:numFmt w:val="bullet"/>
      <w:lvlText w:val=""/>
      <w:lvlJc w:val="left"/>
      <w:pPr>
        <w:ind w:left="7824" w:hanging="360"/>
      </w:pPr>
      <w:rPr>
        <w:rFonts w:ascii="Wingdings" w:hAnsi="Wingdings" w:hint="default"/>
      </w:rPr>
    </w:lvl>
    <w:lvl w:ilvl="3" w:tplc="10090001" w:tentative="1">
      <w:start w:val="1"/>
      <w:numFmt w:val="bullet"/>
      <w:lvlText w:val=""/>
      <w:lvlJc w:val="left"/>
      <w:pPr>
        <w:ind w:left="8544" w:hanging="360"/>
      </w:pPr>
      <w:rPr>
        <w:rFonts w:ascii="Symbol" w:hAnsi="Symbol" w:hint="default"/>
      </w:rPr>
    </w:lvl>
    <w:lvl w:ilvl="4" w:tplc="10090003" w:tentative="1">
      <w:start w:val="1"/>
      <w:numFmt w:val="bullet"/>
      <w:lvlText w:val="o"/>
      <w:lvlJc w:val="left"/>
      <w:pPr>
        <w:ind w:left="9264" w:hanging="360"/>
      </w:pPr>
      <w:rPr>
        <w:rFonts w:ascii="Courier New" w:hAnsi="Courier New" w:cs="Courier New" w:hint="default"/>
      </w:rPr>
    </w:lvl>
    <w:lvl w:ilvl="5" w:tplc="10090005" w:tentative="1">
      <w:start w:val="1"/>
      <w:numFmt w:val="bullet"/>
      <w:lvlText w:val=""/>
      <w:lvlJc w:val="left"/>
      <w:pPr>
        <w:ind w:left="9984" w:hanging="360"/>
      </w:pPr>
      <w:rPr>
        <w:rFonts w:ascii="Wingdings" w:hAnsi="Wingdings" w:hint="default"/>
      </w:rPr>
    </w:lvl>
    <w:lvl w:ilvl="6" w:tplc="10090001" w:tentative="1">
      <w:start w:val="1"/>
      <w:numFmt w:val="bullet"/>
      <w:lvlText w:val=""/>
      <w:lvlJc w:val="left"/>
      <w:pPr>
        <w:ind w:left="10704" w:hanging="360"/>
      </w:pPr>
      <w:rPr>
        <w:rFonts w:ascii="Symbol" w:hAnsi="Symbol" w:hint="default"/>
      </w:rPr>
    </w:lvl>
    <w:lvl w:ilvl="7" w:tplc="10090003" w:tentative="1">
      <w:start w:val="1"/>
      <w:numFmt w:val="bullet"/>
      <w:lvlText w:val="o"/>
      <w:lvlJc w:val="left"/>
      <w:pPr>
        <w:ind w:left="11424" w:hanging="360"/>
      </w:pPr>
      <w:rPr>
        <w:rFonts w:ascii="Courier New" w:hAnsi="Courier New" w:cs="Courier New" w:hint="default"/>
      </w:rPr>
    </w:lvl>
    <w:lvl w:ilvl="8" w:tplc="10090005" w:tentative="1">
      <w:start w:val="1"/>
      <w:numFmt w:val="bullet"/>
      <w:lvlText w:val=""/>
      <w:lvlJc w:val="left"/>
      <w:pPr>
        <w:ind w:left="12144" w:hanging="360"/>
      </w:pPr>
      <w:rPr>
        <w:rFonts w:ascii="Wingdings" w:hAnsi="Wingdings" w:hint="default"/>
      </w:rPr>
    </w:lvl>
  </w:abstractNum>
  <w:abstractNum w:abstractNumId="12" w15:restartNumberingAfterBreak="0">
    <w:nsid w:val="43166D25"/>
    <w:multiLevelType w:val="hybridMultilevel"/>
    <w:tmpl w:val="4CA0F0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43B54849"/>
    <w:multiLevelType w:val="hybridMultilevel"/>
    <w:tmpl w:val="3D4AB97A"/>
    <w:lvl w:ilvl="0" w:tplc="0C0C0001">
      <w:start w:val="1"/>
      <w:numFmt w:val="bullet"/>
      <w:lvlText w:val=""/>
      <w:lvlJc w:val="left"/>
      <w:pPr>
        <w:ind w:left="947" w:hanging="360"/>
      </w:pPr>
      <w:rPr>
        <w:rFonts w:ascii="Symbol" w:hAnsi="Symbol" w:hint="default"/>
      </w:rPr>
    </w:lvl>
    <w:lvl w:ilvl="1" w:tplc="0C0C0003">
      <w:start w:val="1"/>
      <w:numFmt w:val="bullet"/>
      <w:lvlText w:val="o"/>
      <w:lvlJc w:val="left"/>
      <w:pPr>
        <w:ind w:left="1667" w:hanging="360"/>
      </w:pPr>
      <w:rPr>
        <w:rFonts w:ascii="Courier New" w:hAnsi="Courier New" w:cs="Courier New" w:hint="default"/>
      </w:rPr>
    </w:lvl>
    <w:lvl w:ilvl="2" w:tplc="0C0C0005">
      <w:start w:val="1"/>
      <w:numFmt w:val="bullet"/>
      <w:lvlText w:val=""/>
      <w:lvlJc w:val="left"/>
      <w:pPr>
        <w:ind w:left="2387" w:hanging="360"/>
      </w:pPr>
      <w:rPr>
        <w:rFonts w:ascii="Wingdings" w:hAnsi="Wingdings" w:hint="default"/>
      </w:rPr>
    </w:lvl>
    <w:lvl w:ilvl="3" w:tplc="0C0C0001">
      <w:start w:val="1"/>
      <w:numFmt w:val="bullet"/>
      <w:lvlText w:val=""/>
      <w:lvlJc w:val="left"/>
      <w:pPr>
        <w:ind w:left="3107" w:hanging="360"/>
      </w:pPr>
      <w:rPr>
        <w:rFonts w:ascii="Symbol" w:hAnsi="Symbol" w:hint="default"/>
      </w:rPr>
    </w:lvl>
    <w:lvl w:ilvl="4" w:tplc="0C0C0003">
      <w:start w:val="1"/>
      <w:numFmt w:val="bullet"/>
      <w:lvlText w:val="o"/>
      <w:lvlJc w:val="left"/>
      <w:pPr>
        <w:ind w:left="3827" w:hanging="360"/>
      </w:pPr>
      <w:rPr>
        <w:rFonts w:ascii="Courier New" w:hAnsi="Courier New" w:cs="Courier New" w:hint="default"/>
      </w:rPr>
    </w:lvl>
    <w:lvl w:ilvl="5" w:tplc="0C0C0005">
      <w:start w:val="1"/>
      <w:numFmt w:val="bullet"/>
      <w:lvlText w:val=""/>
      <w:lvlJc w:val="left"/>
      <w:pPr>
        <w:ind w:left="4547" w:hanging="360"/>
      </w:pPr>
      <w:rPr>
        <w:rFonts w:ascii="Wingdings" w:hAnsi="Wingdings" w:hint="default"/>
      </w:rPr>
    </w:lvl>
    <w:lvl w:ilvl="6" w:tplc="0C0C0001">
      <w:start w:val="1"/>
      <w:numFmt w:val="bullet"/>
      <w:lvlText w:val=""/>
      <w:lvlJc w:val="left"/>
      <w:pPr>
        <w:ind w:left="5267" w:hanging="360"/>
      </w:pPr>
      <w:rPr>
        <w:rFonts w:ascii="Symbol" w:hAnsi="Symbol" w:hint="default"/>
      </w:rPr>
    </w:lvl>
    <w:lvl w:ilvl="7" w:tplc="0C0C0003">
      <w:start w:val="1"/>
      <w:numFmt w:val="bullet"/>
      <w:lvlText w:val="o"/>
      <w:lvlJc w:val="left"/>
      <w:pPr>
        <w:ind w:left="5987" w:hanging="360"/>
      </w:pPr>
      <w:rPr>
        <w:rFonts w:ascii="Courier New" w:hAnsi="Courier New" w:cs="Courier New" w:hint="default"/>
      </w:rPr>
    </w:lvl>
    <w:lvl w:ilvl="8" w:tplc="0C0C0005">
      <w:start w:val="1"/>
      <w:numFmt w:val="bullet"/>
      <w:lvlText w:val=""/>
      <w:lvlJc w:val="left"/>
      <w:pPr>
        <w:ind w:left="6707" w:hanging="360"/>
      </w:pPr>
      <w:rPr>
        <w:rFonts w:ascii="Wingdings" w:hAnsi="Wingdings" w:hint="default"/>
      </w:rPr>
    </w:lvl>
  </w:abstractNum>
  <w:abstractNum w:abstractNumId="14" w15:restartNumberingAfterBreak="0">
    <w:nsid w:val="44733D3F"/>
    <w:multiLevelType w:val="multilevel"/>
    <w:tmpl w:val="AC188A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4D78372E"/>
    <w:multiLevelType w:val="multilevel"/>
    <w:tmpl w:val="529EC7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18934AD"/>
    <w:multiLevelType w:val="hybridMultilevel"/>
    <w:tmpl w:val="AC642290"/>
    <w:lvl w:ilvl="0" w:tplc="10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4091D86"/>
    <w:multiLevelType w:val="hybridMultilevel"/>
    <w:tmpl w:val="C37053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59DD358D"/>
    <w:multiLevelType w:val="hybridMultilevel"/>
    <w:tmpl w:val="4E987F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5AB1787F"/>
    <w:multiLevelType w:val="hybridMultilevel"/>
    <w:tmpl w:val="01BC0B3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5BDD75DE"/>
    <w:multiLevelType w:val="multilevel"/>
    <w:tmpl w:val="0E1C96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C0F031A"/>
    <w:multiLevelType w:val="hybridMultilevel"/>
    <w:tmpl w:val="DBB08ED6"/>
    <w:lvl w:ilvl="0" w:tplc="D51629E6">
      <w:start w:val="1"/>
      <w:numFmt w:val="bullet"/>
      <w:lvlText w:val=""/>
      <w:lvlJc w:val="left"/>
      <w:pPr>
        <w:ind w:left="1080" w:hanging="360"/>
      </w:pPr>
      <w:rPr>
        <w:rFonts w:ascii="Symbol" w:hAnsi="Symbol" w:hint="default"/>
        <w:sz w:val="22"/>
        <w:szCs w:val="22"/>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23" w15:restartNumberingAfterBreak="0">
    <w:nsid w:val="617A5627"/>
    <w:multiLevelType w:val="hybridMultilevel"/>
    <w:tmpl w:val="02F82C5C"/>
    <w:lvl w:ilvl="0" w:tplc="0C0C0003">
      <w:start w:val="1"/>
      <w:numFmt w:val="bullet"/>
      <w:lvlText w:val="o"/>
      <w:lvlJc w:val="left"/>
      <w:pPr>
        <w:ind w:left="1080" w:hanging="360"/>
      </w:pPr>
      <w:rPr>
        <w:rFonts w:ascii="Courier New" w:hAnsi="Courier New" w:cs="Courier New"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24" w15:restartNumberingAfterBreak="0">
    <w:nsid w:val="664E14A8"/>
    <w:multiLevelType w:val="multilevel"/>
    <w:tmpl w:val="4202C1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9BE6A3D"/>
    <w:multiLevelType w:val="hybridMultilevel"/>
    <w:tmpl w:val="19C63FE4"/>
    <w:lvl w:ilvl="0" w:tplc="60FADF8C">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7" w15:restartNumberingAfterBreak="0">
    <w:nsid w:val="6E3F440A"/>
    <w:multiLevelType w:val="hybridMultilevel"/>
    <w:tmpl w:val="EFFE63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FEF66D4"/>
    <w:multiLevelType w:val="hybridMultilevel"/>
    <w:tmpl w:val="3DFA3434"/>
    <w:lvl w:ilvl="0" w:tplc="04090001">
      <w:start w:val="1"/>
      <w:numFmt w:val="bullet"/>
      <w:lvlText w:val=""/>
      <w:lvlJc w:val="left"/>
      <w:pPr>
        <w:ind w:left="780" w:hanging="360"/>
      </w:pPr>
      <w:rPr>
        <w:rFonts w:ascii="Symbol" w:hAnsi="Symbol" w:cs="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cs="Wingdings" w:hint="default"/>
      </w:rPr>
    </w:lvl>
    <w:lvl w:ilvl="3" w:tplc="04090001" w:tentative="1">
      <w:start w:val="1"/>
      <w:numFmt w:val="bullet"/>
      <w:lvlText w:val=""/>
      <w:lvlJc w:val="left"/>
      <w:pPr>
        <w:ind w:left="2940" w:hanging="360"/>
      </w:pPr>
      <w:rPr>
        <w:rFonts w:ascii="Symbol" w:hAnsi="Symbol" w:cs="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cs="Wingdings" w:hint="default"/>
      </w:rPr>
    </w:lvl>
    <w:lvl w:ilvl="6" w:tplc="04090001" w:tentative="1">
      <w:start w:val="1"/>
      <w:numFmt w:val="bullet"/>
      <w:lvlText w:val=""/>
      <w:lvlJc w:val="left"/>
      <w:pPr>
        <w:ind w:left="5100" w:hanging="360"/>
      </w:pPr>
      <w:rPr>
        <w:rFonts w:ascii="Symbol" w:hAnsi="Symbol" w:cs="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cs="Wingdings" w:hint="default"/>
      </w:rPr>
    </w:lvl>
  </w:abstractNum>
  <w:abstractNum w:abstractNumId="29" w15:restartNumberingAfterBreak="0">
    <w:nsid w:val="73194402"/>
    <w:multiLevelType w:val="multilevel"/>
    <w:tmpl w:val="64C082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748F5064"/>
    <w:multiLevelType w:val="multilevel"/>
    <w:tmpl w:val="B114CF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C3D7720"/>
    <w:multiLevelType w:val="multilevel"/>
    <w:tmpl w:val="C8D66A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6"/>
  </w:num>
  <w:num w:numId="2">
    <w:abstractNumId w:val="32"/>
  </w:num>
  <w:num w:numId="3">
    <w:abstractNumId w:val="25"/>
  </w:num>
  <w:num w:numId="4">
    <w:abstractNumId w:val="15"/>
  </w:num>
  <w:num w:numId="5">
    <w:abstractNumId w:val="25"/>
  </w:num>
  <w:num w:numId="6">
    <w:abstractNumId w:val="13"/>
  </w:num>
  <w:num w:numId="7">
    <w:abstractNumId w:val="19"/>
  </w:num>
  <w:num w:numId="8">
    <w:abstractNumId w:val="11"/>
  </w:num>
  <w:num w:numId="9">
    <w:abstractNumId w:val="10"/>
  </w:num>
  <w:num w:numId="10">
    <w:abstractNumId w:val="28"/>
  </w:num>
  <w:num w:numId="11">
    <w:abstractNumId w:val="12"/>
  </w:num>
  <w:num w:numId="12">
    <w:abstractNumId w:val="2"/>
  </w:num>
  <w:num w:numId="13">
    <w:abstractNumId w:val="20"/>
  </w:num>
  <w:num w:numId="14">
    <w:abstractNumId w:val="25"/>
  </w:num>
  <w:num w:numId="15">
    <w:abstractNumId w:val="17"/>
  </w:num>
  <w:num w:numId="16">
    <w:abstractNumId w:val="27"/>
  </w:num>
  <w:num w:numId="17">
    <w:abstractNumId w:val="18"/>
  </w:num>
  <w:num w:numId="18">
    <w:abstractNumId w:val="14"/>
  </w:num>
  <w:num w:numId="19">
    <w:abstractNumId w:val="16"/>
  </w:num>
  <w:num w:numId="20">
    <w:abstractNumId w:val="30"/>
  </w:num>
  <w:num w:numId="21">
    <w:abstractNumId w:val="21"/>
  </w:num>
  <w:num w:numId="22">
    <w:abstractNumId w:val="6"/>
  </w:num>
  <w:num w:numId="23">
    <w:abstractNumId w:val="4"/>
  </w:num>
  <w:num w:numId="24">
    <w:abstractNumId w:val="8"/>
  </w:num>
  <w:num w:numId="25">
    <w:abstractNumId w:val="7"/>
  </w:num>
  <w:num w:numId="26">
    <w:abstractNumId w:val="29"/>
  </w:num>
  <w:num w:numId="27">
    <w:abstractNumId w:val="3"/>
  </w:num>
  <w:num w:numId="28">
    <w:abstractNumId w:val="5"/>
  </w:num>
  <w:num w:numId="29">
    <w:abstractNumId w:val="24"/>
  </w:num>
  <w:num w:numId="30">
    <w:abstractNumId w:val="31"/>
  </w:num>
  <w:num w:numId="31">
    <w:abstractNumId w:val="0"/>
  </w:num>
  <w:num w:numId="32">
    <w:abstractNumId w:val="1"/>
  </w:num>
  <w:num w:numId="33">
    <w:abstractNumId w:val="9"/>
  </w:num>
  <w:num w:numId="34">
    <w:abstractNumId w:val="22"/>
  </w:num>
  <w:num w:numId="3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E4EB8CD0-9015-44D6-AF54-F7C56F118812}"/>
    <w:docVar w:name="dgnword-eventsink" w:val="2186817328496"/>
  </w:docVars>
  <w:rsids>
    <w:rsidRoot w:val="005E3AF4"/>
    <w:rsid w:val="000044F5"/>
    <w:rsid w:val="0001398D"/>
    <w:rsid w:val="00035250"/>
    <w:rsid w:val="00070B3B"/>
    <w:rsid w:val="00094BB0"/>
    <w:rsid w:val="000A1AF4"/>
    <w:rsid w:val="000C1DCB"/>
    <w:rsid w:val="000E20B6"/>
    <w:rsid w:val="000E3E05"/>
    <w:rsid w:val="00103DFD"/>
    <w:rsid w:val="001060A2"/>
    <w:rsid w:val="00111431"/>
    <w:rsid w:val="0011714A"/>
    <w:rsid w:val="00125BEA"/>
    <w:rsid w:val="001406D1"/>
    <w:rsid w:val="00141200"/>
    <w:rsid w:val="00141D87"/>
    <w:rsid w:val="00145AE5"/>
    <w:rsid w:val="00155BE7"/>
    <w:rsid w:val="00160E3B"/>
    <w:rsid w:val="001660B6"/>
    <w:rsid w:val="001832DF"/>
    <w:rsid w:val="00196722"/>
    <w:rsid w:val="00197201"/>
    <w:rsid w:val="001B08FF"/>
    <w:rsid w:val="001E1BDE"/>
    <w:rsid w:val="001E4D11"/>
    <w:rsid w:val="001F636E"/>
    <w:rsid w:val="0020689A"/>
    <w:rsid w:val="00215D11"/>
    <w:rsid w:val="00237AF8"/>
    <w:rsid w:val="002475EB"/>
    <w:rsid w:val="00250DBA"/>
    <w:rsid w:val="0025595F"/>
    <w:rsid w:val="002573F7"/>
    <w:rsid w:val="0025755C"/>
    <w:rsid w:val="00257B89"/>
    <w:rsid w:val="0027010B"/>
    <w:rsid w:val="00285FCD"/>
    <w:rsid w:val="00292DE4"/>
    <w:rsid w:val="002B4763"/>
    <w:rsid w:val="002F2FF8"/>
    <w:rsid w:val="00356E5A"/>
    <w:rsid w:val="003659B6"/>
    <w:rsid w:val="00374248"/>
    <w:rsid w:val="00376620"/>
    <w:rsid w:val="003A4F7A"/>
    <w:rsid w:val="003B6F08"/>
    <w:rsid w:val="003C4F56"/>
    <w:rsid w:val="003D4A85"/>
    <w:rsid w:val="003E12D9"/>
    <w:rsid w:val="003E3726"/>
    <w:rsid w:val="004028C3"/>
    <w:rsid w:val="00403B60"/>
    <w:rsid w:val="00405B00"/>
    <w:rsid w:val="004076F0"/>
    <w:rsid w:val="00425872"/>
    <w:rsid w:val="00446B71"/>
    <w:rsid w:val="004743E7"/>
    <w:rsid w:val="00494E83"/>
    <w:rsid w:val="004C1596"/>
    <w:rsid w:val="004D2E01"/>
    <w:rsid w:val="00501781"/>
    <w:rsid w:val="00501F1D"/>
    <w:rsid w:val="005033C3"/>
    <w:rsid w:val="0050506E"/>
    <w:rsid w:val="005125D6"/>
    <w:rsid w:val="00525129"/>
    <w:rsid w:val="00530D11"/>
    <w:rsid w:val="0053253F"/>
    <w:rsid w:val="00532965"/>
    <w:rsid w:val="00533AAB"/>
    <w:rsid w:val="0053659B"/>
    <w:rsid w:val="0053743B"/>
    <w:rsid w:val="0054034E"/>
    <w:rsid w:val="005619C8"/>
    <w:rsid w:val="005A65BB"/>
    <w:rsid w:val="005C4819"/>
    <w:rsid w:val="005E249F"/>
    <w:rsid w:val="005E3AF4"/>
    <w:rsid w:val="005E4889"/>
    <w:rsid w:val="006158B1"/>
    <w:rsid w:val="00626532"/>
    <w:rsid w:val="00643AA4"/>
    <w:rsid w:val="0066041D"/>
    <w:rsid w:val="0066425C"/>
    <w:rsid w:val="0067011C"/>
    <w:rsid w:val="00677AFE"/>
    <w:rsid w:val="00684325"/>
    <w:rsid w:val="00687CF8"/>
    <w:rsid w:val="006B5CE4"/>
    <w:rsid w:val="006C7E74"/>
    <w:rsid w:val="006F3382"/>
    <w:rsid w:val="00714E7B"/>
    <w:rsid w:val="00717269"/>
    <w:rsid w:val="00726125"/>
    <w:rsid w:val="00727645"/>
    <w:rsid w:val="00727C0D"/>
    <w:rsid w:val="0073239F"/>
    <w:rsid w:val="00753C78"/>
    <w:rsid w:val="007848E7"/>
    <w:rsid w:val="007A0545"/>
    <w:rsid w:val="007A0588"/>
    <w:rsid w:val="007C3A69"/>
    <w:rsid w:val="007E05CB"/>
    <w:rsid w:val="007F6545"/>
    <w:rsid w:val="00802014"/>
    <w:rsid w:val="00805BE2"/>
    <w:rsid w:val="0081642D"/>
    <w:rsid w:val="00823702"/>
    <w:rsid w:val="0084330D"/>
    <w:rsid w:val="00843C8A"/>
    <w:rsid w:val="008612A2"/>
    <w:rsid w:val="0086344F"/>
    <w:rsid w:val="0087459B"/>
    <w:rsid w:val="00877B88"/>
    <w:rsid w:val="00885D0F"/>
    <w:rsid w:val="008A4935"/>
    <w:rsid w:val="008A5A31"/>
    <w:rsid w:val="008C0FF6"/>
    <w:rsid w:val="008E4B32"/>
    <w:rsid w:val="00910FFC"/>
    <w:rsid w:val="00916D44"/>
    <w:rsid w:val="00924127"/>
    <w:rsid w:val="00925569"/>
    <w:rsid w:val="009418A3"/>
    <w:rsid w:val="00946E9F"/>
    <w:rsid w:val="00951CA7"/>
    <w:rsid w:val="0095652B"/>
    <w:rsid w:val="00960B05"/>
    <w:rsid w:val="0097645F"/>
    <w:rsid w:val="009B6AB2"/>
    <w:rsid w:val="009C06B7"/>
    <w:rsid w:val="009C2BD2"/>
    <w:rsid w:val="009C6DB2"/>
    <w:rsid w:val="009D10B5"/>
    <w:rsid w:val="009D7088"/>
    <w:rsid w:val="009E15C9"/>
    <w:rsid w:val="009E508D"/>
    <w:rsid w:val="009E6C13"/>
    <w:rsid w:val="009F5016"/>
    <w:rsid w:val="00A07934"/>
    <w:rsid w:val="00A1050B"/>
    <w:rsid w:val="00A2529D"/>
    <w:rsid w:val="00A878E0"/>
    <w:rsid w:val="00A94AB7"/>
    <w:rsid w:val="00A9580A"/>
    <w:rsid w:val="00AA5966"/>
    <w:rsid w:val="00AC6B74"/>
    <w:rsid w:val="00AC7EF0"/>
    <w:rsid w:val="00B01E35"/>
    <w:rsid w:val="00B14054"/>
    <w:rsid w:val="00B27A95"/>
    <w:rsid w:val="00B27F38"/>
    <w:rsid w:val="00B34449"/>
    <w:rsid w:val="00B42A29"/>
    <w:rsid w:val="00B64959"/>
    <w:rsid w:val="00B6785D"/>
    <w:rsid w:val="00B7389E"/>
    <w:rsid w:val="00B77FAE"/>
    <w:rsid w:val="00B82AB8"/>
    <w:rsid w:val="00B97293"/>
    <w:rsid w:val="00BA5838"/>
    <w:rsid w:val="00BA76D2"/>
    <w:rsid w:val="00BB1B54"/>
    <w:rsid w:val="00BB6905"/>
    <w:rsid w:val="00BC30BD"/>
    <w:rsid w:val="00C13C9A"/>
    <w:rsid w:val="00C13CC9"/>
    <w:rsid w:val="00C23EB0"/>
    <w:rsid w:val="00C37DAB"/>
    <w:rsid w:val="00C37FF8"/>
    <w:rsid w:val="00C46EE9"/>
    <w:rsid w:val="00C52AE5"/>
    <w:rsid w:val="00C7440A"/>
    <w:rsid w:val="00C77E67"/>
    <w:rsid w:val="00C802E4"/>
    <w:rsid w:val="00C85343"/>
    <w:rsid w:val="00C87FB5"/>
    <w:rsid w:val="00C93CD1"/>
    <w:rsid w:val="00C94E9A"/>
    <w:rsid w:val="00C94F13"/>
    <w:rsid w:val="00CC79AB"/>
    <w:rsid w:val="00CE04BF"/>
    <w:rsid w:val="00CE06EF"/>
    <w:rsid w:val="00D0151B"/>
    <w:rsid w:val="00D020EF"/>
    <w:rsid w:val="00D078A1"/>
    <w:rsid w:val="00D26EBC"/>
    <w:rsid w:val="00D34C69"/>
    <w:rsid w:val="00D539F3"/>
    <w:rsid w:val="00D6083E"/>
    <w:rsid w:val="00D7193C"/>
    <w:rsid w:val="00D90572"/>
    <w:rsid w:val="00D914D3"/>
    <w:rsid w:val="00DA3FAE"/>
    <w:rsid w:val="00DA4DD9"/>
    <w:rsid w:val="00DB088D"/>
    <w:rsid w:val="00DE3D89"/>
    <w:rsid w:val="00DE7C2C"/>
    <w:rsid w:val="00DF4403"/>
    <w:rsid w:val="00DF44B7"/>
    <w:rsid w:val="00E14DA1"/>
    <w:rsid w:val="00E353C2"/>
    <w:rsid w:val="00E37916"/>
    <w:rsid w:val="00E46FB9"/>
    <w:rsid w:val="00E86396"/>
    <w:rsid w:val="00E91D76"/>
    <w:rsid w:val="00EA31FE"/>
    <w:rsid w:val="00EC620B"/>
    <w:rsid w:val="00EC710B"/>
    <w:rsid w:val="00ED05F4"/>
    <w:rsid w:val="00F12F8C"/>
    <w:rsid w:val="00F20B19"/>
    <w:rsid w:val="00F31D52"/>
    <w:rsid w:val="00F33F77"/>
    <w:rsid w:val="00F61562"/>
    <w:rsid w:val="00F7763D"/>
    <w:rsid w:val="00F80F0A"/>
    <w:rsid w:val="00F81E24"/>
    <w:rsid w:val="00F90FCB"/>
    <w:rsid w:val="00F94CA2"/>
    <w:rsid w:val="00FA733D"/>
    <w:rsid w:val="00FC0A52"/>
    <w:rsid w:val="00FC1F19"/>
    <w:rsid w:val="00FD100F"/>
    <w:rsid w:val="00FD4261"/>
    <w:rsid w:val="00FD7DC6"/>
    <w:rsid w:val="00FF2C2B"/>
    <w:rsid w:val="0980959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5E3AF4"/>
    <w:rPr>
      <w:rFonts w:ascii="Arial" w:eastAsia="MS Mincho" w:hAnsi="Arial" w:cs="Times New Roman"/>
      <w:sz w:val="20"/>
      <w:lang w:eastAsia="fr-FR"/>
    </w:rPr>
  </w:style>
  <w:style w:type="paragraph" w:styleId="Titre1">
    <w:name w:val="heading 1"/>
    <w:basedOn w:val="Normal"/>
    <w:next w:val="Normal"/>
    <w:link w:val="Titre1Car"/>
    <w:uiPriority w:val="9"/>
    <w:qFormat/>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Semaine">
    <w:name w:val="Semaine"/>
    <w:basedOn w:val="Normal"/>
    <w:rsid w:val="00684325"/>
    <w:pPr>
      <w:jc w:val="right"/>
    </w:pPr>
    <w:rPr>
      <w:rFonts w:ascii="Arial Rounded MT Bold" w:hAnsi="Arial Rounded MT Bold" w:cs="Arial"/>
      <w:color w:val="002060"/>
      <w:sz w:val="22"/>
      <w:szCs w:val="22"/>
    </w:rPr>
  </w:style>
  <w:style w:type="paragraph" w:customStyle="1" w:styleId="Niveauscolaire">
    <w:name w:val="Niveau scolaire"/>
    <w:basedOn w:val="Titre2"/>
    <w:rsid w:val="00B6785D"/>
    <w:pPr>
      <w:jc w:val="right"/>
    </w:pPr>
    <w:rPr>
      <w:rFonts w:ascii="Arial Rounded MT Bold" w:hAnsi="Arial Rounded MT Bold" w:cs="Arial"/>
      <w:color w:val="0070C0"/>
      <w:sz w:val="36"/>
      <w:szCs w:val="36"/>
    </w:rPr>
  </w:style>
  <w:style w:type="paragraph" w:customStyle="1" w:styleId="En-tte-menudactivits">
    <w:name w:val="En-tête - menu d'activités"/>
    <w:basedOn w:val="Normal"/>
    <w:rsid w:val="00B6785D"/>
    <w:pPr>
      <w:jc w:val="right"/>
    </w:pPr>
    <w:rPr>
      <w:rFonts w:ascii="Arial Rounded MT Bold" w:hAnsi="Arial Rounded MT Bold" w:cs="Arial"/>
      <w:color w:val="002060"/>
      <w:sz w:val="16"/>
      <w:szCs w:val="16"/>
    </w:rPr>
  </w:style>
  <w:style w:type="paragraph" w:customStyle="1" w:styleId="TDM-Nomdelamatire">
    <w:name w:val="TDM - Nom de la matière"/>
    <w:basedOn w:val="Normal"/>
    <w:next w:val="TDM-Titredelactivit"/>
    <w:rsid w:val="001660B6"/>
    <w:pPr>
      <w:spacing w:before="300" w:after="40"/>
      <w:ind w:left="1843"/>
    </w:pPr>
    <w:rPr>
      <w:rFonts w:ascii="Arial Rounded MT Bold" w:hAnsi="Arial Rounded MT Bold"/>
      <w:b/>
    </w:rPr>
  </w:style>
  <w:style w:type="paragraph" w:customStyle="1" w:styleId="TDM-Titredelactivit">
    <w:name w:val="TDM - Titre de l'activité"/>
    <w:basedOn w:val="TDM-Nomdelamatire"/>
    <w:next w:val="TDM-Nomdelamatire"/>
    <w:rsid w:val="00376620"/>
    <w:pPr>
      <w:tabs>
        <w:tab w:val="right" w:pos="6804"/>
      </w:tabs>
      <w:spacing w:before="0"/>
    </w:pPr>
    <w:rPr>
      <w:rFonts w:ascii="Arial" w:hAnsi="Arial"/>
      <w:b w:val="0"/>
    </w:rPr>
  </w:style>
  <w:style w:type="paragraph" w:customStyle="1" w:styleId="Nomdelamatireetniveau">
    <w:name w:val="Nom de la matière et niveau"/>
    <w:basedOn w:val="Semaine"/>
    <w:rsid w:val="00B14054"/>
    <w:pPr>
      <w:spacing w:after="1600"/>
    </w:pPr>
    <w:rPr>
      <w:color w:val="A6A6A6" w:themeColor="background1" w:themeShade="A6"/>
      <w:lang w:eastAsia="fr-CA"/>
    </w:rPr>
  </w:style>
  <w:style w:type="paragraph" w:customStyle="1" w:styleId="Consignesetmatriel-description">
    <w:name w:val="Consignes et matériel - description"/>
    <w:rsid w:val="00035250"/>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145AE5"/>
    <w:pPr>
      <w:spacing w:before="300" w:after="100"/>
      <w:ind w:right="757"/>
    </w:pPr>
    <w:rPr>
      <w:b/>
      <w:color w:val="002060"/>
      <w:sz w:val="24"/>
    </w:rPr>
  </w:style>
  <w:style w:type="paragraph" w:customStyle="1" w:styleId="Note-Informationsauxparents">
    <w:name w:val="Note - Informations aux parents"/>
    <w:basedOn w:val="Consignesetmatriel-description"/>
    <w:rsid w:val="000E20B6"/>
    <w:pPr>
      <w:spacing w:before="100"/>
    </w:pPr>
    <w:rPr>
      <w:b/>
      <w:color w:val="0070C0"/>
    </w:rPr>
  </w:style>
  <w:style w:type="paragraph" w:styleId="Paragraphedeliste">
    <w:name w:val="List Paragraph"/>
    <w:basedOn w:val="Normal"/>
    <w:uiPriority w:val="34"/>
    <w:qFormat/>
    <w:rsid w:val="00035250"/>
    <w:pPr>
      <w:numPr>
        <w:numId w:val="3"/>
      </w:numPr>
      <w:spacing w:before="80" w:after="120" w:line="259" w:lineRule="auto"/>
      <w:contextualSpacing/>
    </w:pPr>
    <w:rPr>
      <w:rFonts w:eastAsiaTheme="minorHAnsi" w:cstheme="minorBidi"/>
      <w:sz w:val="22"/>
      <w:szCs w:val="22"/>
      <w:lang w:val="fr-CA" w:eastAsia="en-US"/>
    </w:rPr>
  </w:style>
  <w:style w:type="paragraph" w:styleId="Textedebulles">
    <w:name w:val="Balloon Text"/>
    <w:basedOn w:val="Normal"/>
    <w:link w:val="TextedebullesCar"/>
    <w:uiPriority w:val="99"/>
    <w:semiHidden/>
    <w:unhideWhenUs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Titre de l'activité"/>
    <w:basedOn w:val="Nomdelamatireetniveau"/>
    <w:rsid w:val="00DF4403"/>
    <w:pPr>
      <w:spacing w:before="600" w:after="200"/>
      <w:jc w:val="left"/>
    </w:pPr>
    <w:rPr>
      <w:rFonts w:eastAsia="Times New Roman"/>
      <w:b/>
      <w:color w:val="0070C0"/>
      <w:sz w:val="50"/>
      <w:szCs w:val="40"/>
    </w:rPr>
  </w:style>
  <w:style w:type="character" w:styleId="Numrodepage">
    <w:name w:val="page number"/>
    <w:basedOn w:val="Policepardfaut"/>
    <w:uiPriority w:val="99"/>
    <w:semiHidden/>
    <w:unhideWhenUsed/>
    <w:rsid w:val="00F80F0A"/>
    <w:rPr>
      <w:rFonts w:ascii="Arial Rounded MT Bold" w:hAnsi="Arial Rounded MT Bold"/>
      <w:color w:val="D9D9D9" w:themeColor="background1" w:themeShade="D9"/>
      <w:sz w:val="30"/>
    </w:rPr>
  </w:style>
  <w:style w:type="paragraph" w:customStyle="1" w:styleId="Informationsauxparents">
    <w:name w:val="Informations aux parents"/>
    <w:basedOn w:val="Titredelactivit"/>
    <w:rsid w:val="00035250"/>
    <w:pPr>
      <w:spacing w:before="0"/>
      <w:ind w:left="227"/>
    </w:pPr>
    <w:rPr>
      <w:sz w:val="30"/>
    </w:rPr>
  </w:style>
  <w:style w:type="table" w:styleId="Grilledutableau">
    <w:name w:val="Table Grid"/>
    <w:basedOn w:val="TableauNormal"/>
    <w:uiPriority w:val="39"/>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consignesetmatriel-titres">
    <w:name w:val="Tableau &gt; consignes et matériel - titres"/>
    <w:basedOn w:val="Consignesetmatriel-titres"/>
    <w:rsid w:val="006F3382"/>
    <w:pPr>
      <w:ind w:left="227"/>
    </w:pPr>
  </w:style>
  <w:style w:type="paragraph" w:customStyle="1" w:styleId="Tableauconsignesetmatriel-description">
    <w:name w:val="Tableau &gt; consignes et matériel - description"/>
    <w:basedOn w:val="Consignesetmatriel-description"/>
    <w:rsid w:val="00035250"/>
    <w:pPr>
      <w:spacing w:before="120" w:after="0"/>
      <w:ind w:left="227"/>
    </w:pPr>
  </w:style>
  <w:style w:type="paragraph" w:customStyle="1" w:styleId="TableauParagraphedeliste">
    <w:name w:val="Tableau &gt; Paragraphe de liste"/>
    <w:basedOn w:val="Paragraphedeliste"/>
    <w:rsid w:val="006F3382"/>
  </w:style>
  <w:style w:type="paragraph" w:customStyle="1" w:styleId="Crdit">
    <w:name w:val="Crédit"/>
    <w:basedOn w:val="Normal"/>
    <w:rsid w:val="00035250"/>
    <w:pPr>
      <w:spacing w:before="120"/>
    </w:pPr>
    <w:rPr>
      <w:color w:val="BFBFBF" w:themeColor="background1" w:themeShade="BF"/>
      <w:szCs w:val="20"/>
    </w:rPr>
  </w:style>
  <w:style w:type="paragraph" w:customStyle="1" w:styleId="paragraph">
    <w:name w:val="paragraph"/>
    <w:basedOn w:val="Normal"/>
    <w:rsid w:val="00533AAB"/>
    <w:pPr>
      <w:spacing w:before="100" w:beforeAutospacing="1" w:after="100" w:afterAutospacing="1"/>
    </w:pPr>
    <w:rPr>
      <w:rFonts w:ascii="Times New Roman" w:eastAsia="Times New Roman" w:hAnsi="Times New Roman"/>
      <w:sz w:val="24"/>
      <w:lang w:val="fr-CA" w:eastAsia="fr-CA"/>
    </w:rPr>
  </w:style>
  <w:style w:type="character" w:customStyle="1" w:styleId="normaltextrun">
    <w:name w:val="normaltextrun"/>
    <w:basedOn w:val="Policepardfaut"/>
    <w:rsid w:val="00533AAB"/>
  </w:style>
  <w:style w:type="character" w:customStyle="1" w:styleId="eop">
    <w:name w:val="eop"/>
    <w:basedOn w:val="Policepardfaut"/>
    <w:rsid w:val="00533AAB"/>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rsid w:val="00533AAB"/>
    <w:rPr>
      <w:sz w:val="16"/>
      <w:szCs w:val="16"/>
    </w:rPr>
  </w:style>
  <w:style w:type="paragraph" w:styleId="Commentaire">
    <w:name w:val="annotation text"/>
    <w:basedOn w:val="Normal"/>
    <w:link w:val="CommentaireCar"/>
    <w:uiPriority w:val="99"/>
    <w:semiHidden/>
    <w:unhideWhenUs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tapes">
    <w:name w:val="Étapes"/>
    <w:basedOn w:val="Normal"/>
    <w:rsid w:val="00035250"/>
    <w:rPr>
      <w:b/>
      <w:i/>
      <w:lang w:val="fr-CA"/>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basedOn w:val="Normal"/>
    <w:next w:val="Normal"/>
    <w:autoRedefine/>
    <w:uiPriority w:val="39"/>
    <w:unhideWhenUsed/>
    <w:rsid w:val="00035250"/>
    <w:pPr>
      <w:tabs>
        <w:tab w:val="right" w:leader="dot" w:pos="9536"/>
      </w:tabs>
      <w:spacing w:before="240" w:after="120"/>
    </w:pPr>
  </w:style>
  <w:style w:type="paragraph" w:styleId="Rvision">
    <w:name w:val="Revision"/>
    <w:hidden/>
    <w:uiPriority w:val="99"/>
    <w:semiHidden/>
    <w:rsid w:val="00145AE5"/>
    <w:rPr>
      <w:rFonts w:ascii="Arial" w:eastAsia="MS Mincho" w:hAnsi="Arial" w:cs="Times New Roman"/>
      <w:sz w:val="20"/>
      <w:lang w:eastAsia="fr-FR"/>
    </w:rPr>
  </w:style>
  <w:style w:type="paragraph" w:styleId="En-ttedetabledesmatires">
    <w:name w:val="TOC Heading"/>
    <w:basedOn w:val="Titre1"/>
    <w:next w:val="Normal"/>
    <w:uiPriority w:val="39"/>
    <w:unhideWhenUsed/>
    <w:qFormat/>
    <w:rsid w:val="00B27F38"/>
    <w:pPr>
      <w:spacing w:line="259" w:lineRule="auto"/>
      <w:outlineLvl w:val="9"/>
    </w:pPr>
    <w:rPr>
      <w:lang w:val="fr-CA" w:eastAsia="fr-CA"/>
    </w:rPr>
  </w:style>
  <w:style w:type="paragraph" w:styleId="TM2">
    <w:name w:val="toc 2"/>
    <w:basedOn w:val="Normal"/>
    <w:next w:val="Normal"/>
    <w:autoRedefine/>
    <w:uiPriority w:val="39"/>
    <w:unhideWhenUsed/>
    <w:rsid w:val="00B27F38"/>
    <w:pPr>
      <w:spacing w:after="100" w:line="259" w:lineRule="auto"/>
      <w:ind w:left="220"/>
    </w:pPr>
    <w:rPr>
      <w:rFonts w:asciiTheme="minorHAnsi" w:eastAsiaTheme="minorEastAsia" w:hAnsiTheme="minorHAnsi"/>
      <w:sz w:val="22"/>
      <w:szCs w:val="22"/>
      <w:lang w:val="fr-CA" w:eastAsia="fr-CA"/>
    </w:rPr>
  </w:style>
  <w:style w:type="paragraph" w:styleId="TM3">
    <w:name w:val="toc 3"/>
    <w:basedOn w:val="Normal"/>
    <w:next w:val="Normal"/>
    <w:autoRedefine/>
    <w:uiPriority w:val="39"/>
    <w:unhideWhenUsed/>
    <w:rsid w:val="00B27F38"/>
    <w:pPr>
      <w:spacing w:after="100" w:line="259" w:lineRule="auto"/>
      <w:ind w:left="440"/>
    </w:pPr>
    <w:rPr>
      <w:rFonts w:asciiTheme="minorHAnsi" w:eastAsiaTheme="minorEastAsia" w:hAnsiTheme="minorHAnsi"/>
      <w:sz w:val="22"/>
      <w:szCs w:val="22"/>
      <w:lang w:val="fr-CA" w:eastAsia="fr-CA"/>
    </w:rPr>
  </w:style>
  <w:style w:type="paragraph" w:styleId="Notedebasdepage">
    <w:name w:val="footnote text"/>
    <w:basedOn w:val="Normal"/>
    <w:link w:val="NotedebasdepageCar"/>
    <w:uiPriority w:val="99"/>
    <w:semiHidden/>
    <w:unhideWhenUsed/>
    <w:rsid w:val="0054034E"/>
    <w:rPr>
      <w:rFonts w:asciiTheme="minorHAnsi" w:eastAsiaTheme="minorHAnsi" w:hAnsiTheme="minorHAnsi" w:cstheme="minorBidi"/>
      <w:szCs w:val="20"/>
      <w:lang w:val="fr-CA" w:eastAsia="en-US"/>
    </w:rPr>
  </w:style>
  <w:style w:type="character" w:customStyle="1" w:styleId="NotedebasdepageCar">
    <w:name w:val="Note de bas de page Car"/>
    <w:basedOn w:val="Policepardfaut"/>
    <w:link w:val="Notedebasdepage"/>
    <w:uiPriority w:val="99"/>
    <w:semiHidden/>
    <w:rsid w:val="0054034E"/>
    <w:rPr>
      <w:sz w:val="20"/>
      <w:szCs w:val="20"/>
      <w:lang w:val="fr-CA"/>
    </w:rPr>
  </w:style>
  <w:style w:type="character" w:styleId="Appelnotedebasdep">
    <w:name w:val="footnote reference"/>
    <w:basedOn w:val="Policepardfaut"/>
    <w:uiPriority w:val="99"/>
    <w:semiHidden/>
    <w:unhideWhenUsed/>
    <w:rsid w:val="0054034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4620604">
      <w:bodyDiv w:val="1"/>
      <w:marLeft w:val="0"/>
      <w:marRight w:val="0"/>
      <w:marTop w:val="0"/>
      <w:marBottom w:val="0"/>
      <w:divBdr>
        <w:top w:val="none" w:sz="0" w:space="0" w:color="auto"/>
        <w:left w:val="none" w:sz="0" w:space="0" w:color="auto"/>
        <w:bottom w:val="none" w:sz="0" w:space="0" w:color="auto"/>
        <w:right w:val="none" w:sz="0" w:space="0" w:color="auto"/>
      </w:divBdr>
    </w:div>
    <w:div w:id="513111924">
      <w:bodyDiv w:val="1"/>
      <w:marLeft w:val="0"/>
      <w:marRight w:val="0"/>
      <w:marTop w:val="0"/>
      <w:marBottom w:val="0"/>
      <w:divBdr>
        <w:top w:val="none" w:sz="0" w:space="0" w:color="auto"/>
        <w:left w:val="none" w:sz="0" w:space="0" w:color="auto"/>
        <w:bottom w:val="none" w:sz="0" w:space="0" w:color="auto"/>
        <w:right w:val="none" w:sz="0" w:space="0" w:color="auto"/>
      </w:divBdr>
    </w:div>
    <w:div w:id="1210260855">
      <w:bodyDiv w:val="1"/>
      <w:marLeft w:val="0"/>
      <w:marRight w:val="0"/>
      <w:marTop w:val="0"/>
      <w:marBottom w:val="0"/>
      <w:divBdr>
        <w:top w:val="none" w:sz="0" w:space="0" w:color="auto"/>
        <w:left w:val="none" w:sz="0" w:space="0" w:color="auto"/>
        <w:bottom w:val="none" w:sz="0" w:space="0" w:color="auto"/>
        <w:right w:val="none" w:sz="0" w:space="0" w:color="auto"/>
      </w:divBdr>
    </w:div>
    <w:div w:id="1231496660">
      <w:bodyDiv w:val="1"/>
      <w:marLeft w:val="0"/>
      <w:marRight w:val="0"/>
      <w:marTop w:val="0"/>
      <w:marBottom w:val="0"/>
      <w:divBdr>
        <w:top w:val="none" w:sz="0" w:space="0" w:color="auto"/>
        <w:left w:val="none" w:sz="0" w:space="0" w:color="auto"/>
        <w:bottom w:val="none" w:sz="0" w:space="0" w:color="auto"/>
        <w:right w:val="none" w:sz="0" w:space="0" w:color="auto"/>
      </w:divBdr>
    </w:div>
    <w:div w:id="1251353310">
      <w:bodyDiv w:val="1"/>
      <w:marLeft w:val="0"/>
      <w:marRight w:val="0"/>
      <w:marTop w:val="0"/>
      <w:marBottom w:val="0"/>
      <w:divBdr>
        <w:top w:val="none" w:sz="0" w:space="0" w:color="auto"/>
        <w:left w:val="none" w:sz="0" w:space="0" w:color="auto"/>
        <w:bottom w:val="none" w:sz="0" w:space="0" w:color="auto"/>
        <w:right w:val="none" w:sz="0" w:space="0" w:color="auto"/>
      </w:divBdr>
    </w:div>
    <w:div w:id="1472403967">
      <w:bodyDiv w:val="1"/>
      <w:marLeft w:val="0"/>
      <w:marRight w:val="0"/>
      <w:marTop w:val="0"/>
      <w:marBottom w:val="0"/>
      <w:divBdr>
        <w:top w:val="none" w:sz="0" w:space="0" w:color="auto"/>
        <w:left w:val="none" w:sz="0" w:space="0" w:color="auto"/>
        <w:bottom w:val="none" w:sz="0" w:space="0" w:color="auto"/>
        <w:right w:val="none" w:sz="0" w:space="0" w:color="auto"/>
      </w:divBdr>
    </w:div>
    <w:div w:id="1835687087">
      <w:bodyDiv w:val="1"/>
      <w:marLeft w:val="0"/>
      <w:marRight w:val="0"/>
      <w:marTop w:val="0"/>
      <w:marBottom w:val="0"/>
      <w:divBdr>
        <w:top w:val="none" w:sz="0" w:space="0" w:color="auto"/>
        <w:left w:val="none" w:sz="0" w:space="0" w:color="auto"/>
        <w:bottom w:val="none" w:sz="0" w:space="0" w:color="auto"/>
        <w:right w:val="none" w:sz="0" w:space="0" w:color="auto"/>
      </w:divBdr>
    </w:div>
    <w:div w:id="2032995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pennykittle.net/uploads/images/PDFs/Poetry/ColorPoemTheWhite.pdf" TargetMode="External"/><Relationship Id="rId18" Type="http://schemas.openxmlformats.org/officeDocument/2006/relationships/hyperlink" Target="https://bit.ly/MissFLSSecCycle2?fbclid=IwAR1wgOfGkCsAOnrb2qXcEzBvIhnj5ciVwnr-SUW25XyFGknf8p-_JzoB5yQ" TargetMode="External"/><Relationship Id="rId26" Type="http://schemas.openxmlformats.org/officeDocument/2006/relationships/hyperlink" Target="https://www.youtube.com/watch?v=v6ubvEJ3KGM" TargetMode="External"/><Relationship Id="rId39" Type="http://schemas.openxmlformats.org/officeDocument/2006/relationships/image" Target="media/image5.png"/><Relationship Id="rId21" Type="http://schemas.openxmlformats.org/officeDocument/2006/relationships/image" Target="media/image1.png"/><Relationship Id="rId34" Type="http://schemas.openxmlformats.org/officeDocument/2006/relationships/header" Target="header8.xml"/><Relationship Id="rId42"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s://food-guide.canada.ca/en/healthy-eating-recommendations/make-water-your-drink-of-choic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5.xml"/><Relationship Id="rId32" Type="http://schemas.openxmlformats.org/officeDocument/2006/relationships/hyperlink" Target="http://www.artsalive.ca/en/dan/yourturn/virtualdance/default.asp" TargetMode="External"/><Relationship Id="rId37" Type="http://schemas.openxmlformats.org/officeDocument/2006/relationships/hyperlink" Target="https://www.historicacanada.ca/content/heritage-minutes/sir-john-macdonald" TargetMode="External"/><Relationship Id="rId40" Type="http://schemas.openxmlformats.org/officeDocument/2006/relationships/image" Target="media/image6.pn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3.png"/><Relationship Id="rId28" Type="http://schemas.openxmlformats.org/officeDocument/2006/relationships/hyperlink" Target="https://www.youtube.com/watch?v=9iMGFqMmUFs" TargetMode="External"/><Relationship Id="rId36" Type="http://schemas.openxmlformats.org/officeDocument/2006/relationships/hyperlink" Target="https://www.thecanadianencyclopedia.ca/en/timeline/confederation" TargetMode="External"/><Relationship Id="rId10" Type="http://schemas.openxmlformats.org/officeDocument/2006/relationships/endnotes" Target="endnotes.xml"/><Relationship Id="rId19" Type="http://schemas.openxmlformats.org/officeDocument/2006/relationships/header" Target="header3.xml"/><Relationship Id="rId31" Type="http://schemas.openxmlformats.org/officeDocument/2006/relationships/header" Target="header7.xml"/><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pennykittle.net/uploads/images/PDFs/Poetry/ColorPoemTheWhite.pdf" TargetMode="External"/><Relationship Id="rId22" Type="http://schemas.openxmlformats.org/officeDocument/2006/relationships/image" Target="media/image2.png"/><Relationship Id="rId27" Type="http://schemas.openxmlformats.org/officeDocument/2006/relationships/header" Target="header6.xml"/><Relationship Id="rId30" Type="http://schemas.openxmlformats.org/officeDocument/2006/relationships/hyperlink" Target="https://www.youtube.com/watch?v=bFveMhIoimc" TargetMode="External"/><Relationship Id="rId35" Type="http://schemas.openxmlformats.org/officeDocument/2006/relationships/header" Target="header9.xml"/><Relationship Id="rId43" Type="http://schemas.openxmlformats.org/officeDocument/2006/relationships/image" Target="media/image7.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learnquebec.ca/fr/missionsflsc2" TargetMode="External"/><Relationship Id="rId25" Type="http://schemas.openxmlformats.org/officeDocument/2006/relationships/image" Target="media/image4.png"/><Relationship Id="rId33" Type="http://schemas.openxmlformats.org/officeDocument/2006/relationships/hyperlink" Target="http://www.artsalive.ca/en/dan/yourturn/virtualdance/default.asp" TargetMode="External"/><Relationship Id="rId38" Type="http://schemas.openxmlformats.org/officeDocument/2006/relationships/hyperlink" Target="https://www.youtube.com/watch?v=0XAxrNei0d4" TargetMode="External"/><Relationship Id="rId20" Type="http://schemas.openxmlformats.org/officeDocument/2006/relationships/header" Target="header4.xml"/><Relationship Id="rId41" Type="http://schemas.openxmlformats.org/officeDocument/2006/relationships/header" Target="header10.xml"/></Relationships>
</file>

<file path=word/_rels/footnotes.xml.rels><?xml version="1.0" encoding="UTF-8" standalone="yes"?>
<Relationships xmlns="http://schemas.openxmlformats.org/package/2006/relationships"><Relationship Id="rId1" Type="http://schemas.openxmlformats.org/officeDocument/2006/relationships/hyperlink" Target="https://dictionary.cambridge.org/dictionary/english/stereotype"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35FEADA37862C408C5482D6ABEC781E" ma:contentTypeVersion="12" ma:contentTypeDescription="Create a new document." ma:contentTypeScope="" ma:versionID="3097c63cea2d775e099363b3b16d0056">
  <xsd:schema xmlns:xsd="http://www.w3.org/2001/XMLSchema" xmlns:xs="http://www.w3.org/2001/XMLSchema" xmlns:p="http://schemas.microsoft.com/office/2006/metadata/properties" xmlns:ns2="e63afb74-5162-4c3c-b198-d8698a4423fd" xmlns:ns3="4b041b1f-4cf6-419a-9ead-28e73025fbd3" targetNamespace="http://schemas.microsoft.com/office/2006/metadata/properties" ma:root="true" ma:fieldsID="c023c154df51fdb0b0d3bc94020f4f00" ns2:_="" ns3:_="">
    <xsd:import namespace="e63afb74-5162-4c3c-b198-d8698a4423fd"/>
    <xsd:import namespace="4b041b1f-4cf6-419a-9ead-28e73025fbd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3afb74-5162-4c3c-b198-d8698a4423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b041b1f-4cf6-419a-9ead-28e73025fbd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4b041b1f-4cf6-419a-9ead-28e73025fbd3">
      <UserInfo>
        <DisplayName/>
        <AccountId xsi:nil="true"/>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5446D7-39FC-4229-891C-B8D81C4715F4}"/>
</file>

<file path=customXml/itemProps2.xml><?xml version="1.0" encoding="utf-8"?>
<ds:datastoreItem xmlns:ds="http://schemas.openxmlformats.org/officeDocument/2006/customXml" ds:itemID="{1FCB8770-80D0-4BDC-AA16-7FDE4B1F6745}">
  <ds:schemaRefs>
    <ds:schemaRef ds:uri="http://purl.org/dc/dcmitype/"/>
    <ds:schemaRef ds:uri="http://schemas.microsoft.com/office/2006/metadata/properties"/>
    <ds:schemaRef ds:uri="http://schemas.microsoft.com/office/infopath/2007/PartnerControls"/>
    <ds:schemaRef ds:uri="48457afb-f9f4-447d-8c42-903c8b8d704a"/>
    <ds:schemaRef ds:uri="5b4ed912-18da-4a62-9a9d-40a767b636dd"/>
    <ds:schemaRef ds:uri="http://purl.org/dc/elements/1.1/"/>
    <ds:schemaRef ds:uri="http://schemas.microsoft.com/office/2006/documentManagement/types"/>
    <ds:schemaRef ds:uri="http://www.w3.org/XML/1998/namespace"/>
    <ds:schemaRef ds:uri="http://schemas.openxmlformats.org/package/2006/metadata/core-properties"/>
    <ds:schemaRef ds:uri="http://purl.org/dc/terms/"/>
  </ds:schemaRefs>
</ds:datastoreItem>
</file>

<file path=customXml/itemProps3.xml><?xml version="1.0" encoding="utf-8"?>
<ds:datastoreItem xmlns:ds="http://schemas.openxmlformats.org/officeDocument/2006/customXml" ds:itemID="{87D6F657-47F2-476F-B803-D37CF85B63E0}">
  <ds:schemaRefs>
    <ds:schemaRef ds:uri="http://schemas.microsoft.com/sharepoint/v3/contenttype/forms"/>
  </ds:schemaRefs>
</ds:datastoreItem>
</file>

<file path=customXml/itemProps4.xml><?xml version="1.0" encoding="utf-8"?>
<ds:datastoreItem xmlns:ds="http://schemas.openxmlformats.org/officeDocument/2006/customXml" ds:itemID="{2F554654-BCF9-4EF1-ACE0-3014CF1719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2669</Words>
  <Characters>14685</Characters>
  <Application>Microsoft Office Word</Application>
  <DocSecurity>0</DocSecurity>
  <Lines>122</Lines>
  <Paragraphs>34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Émilie Coulombe</dc:creator>
  <cp:keywords/>
  <dc:description/>
  <cp:lastModifiedBy>Juliette Larouche</cp:lastModifiedBy>
  <cp:revision>2</cp:revision>
  <cp:lastPrinted>2020-03-31T21:49:00Z</cp:lastPrinted>
  <dcterms:created xsi:type="dcterms:W3CDTF">2020-04-16T14:37:00Z</dcterms:created>
  <dcterms:modified xsi:type="dcterms:W3CDTF">2020-04-16T14:37:00Z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0x010100835FEADA37862C408C5482D6ABEC781E</vt:lpwstr>
  </property>
  <property fmtid="{D5CDD505-2E9C-101B-9397-08002B2CF9AE}" pid="3" name="Order">
    <vt:r8>18300</vt:r8>
  </property>
  <property fmtid="{D5CDD505-2E9C-101B-9397-08002B2CF9AE}" pid="4" name="ComplianceAssetId">
    <vt:lpwstr/>
  </property>
</Properties>
</file>