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AC29F" w14:textId="77777777" w:rsidR="00B41CAE" w:rsidRPr="00DF4403" w:rsidRDefault="00B41CAE" w:rsidP="00B41CAE">
      <w:pPr>
        <w:pStyle w:val="TDM-Nomdelamatire"/>
        <w:ind w:left="0"/>
        <w:sectPr w:rsidR="00B41CAE" w:rsidRPr="00DF4403" w:rsidSect="006F3382">
          <w:headerReference w:type="default" r:id="rId10"/>
          <w:footerReference w:type="even" r:id="rId1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bookmarkStart w:id="0" w:name="_GoBack"/>
      <w:bookmarkEnd w:id="0"/>
    </w:p>
    <w:p w14:paraId="0FF811A4" w14:textId="77777777" w:rsidR="00052E7D" w:rsidRPr="009C7DD8" w:rsidRDefault="00052E7D" w:rsidP="00052E7D">
      <w:pPr>
        <w:pStyle w:val="Titredelactivit"/>
        <w:rPr>
          <w:lang w:val="en-CA"/>
        </w:rPr>
      </w:pPr>
      <w:r>
        <w:rPr>
          <w:lang w:val="en-CA"/>
        </w:rPr>
        <w:lastRenderedPageBreak/>
        <w:t>Blog</w:t>
      </w:r>
    </w:p>
    <w:p w14:paraId="3AC96B37" w14:textId="77777777" w:rsidR="00052E7D" w:rsidRPr="006E1515" w:rsidRDefault="00052E7D" w:rsidP="00052E7D">
      <w:pPr>
        <w:pStyle w:val="Consignesetmatriel-titres"/>
        <w:rPr>
          <w:lang w:val="en-CA"/>
        </w:rPr>
      </w:pPr>
      <w:r w:rsidRPr="006E1515">
        <w:rPr>
          <w:lang w:val="en-CA"/>
        </w:rPr>
        <w:t>Information for students</w:t>
      </w:r>
    </w:p>
    <w:p w14:paraId="5C22DE04" w14:textId="77777777" w:rsidR="00052E7D" w:rsidRPr="008B072E" w:rsidRDefault="00052E7D" w:rsidP="00052E7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  <w:lang w:val="en-CA" w:eastAsia="en-CA"/>
        </w:rPr>
      </w:pPr>
      <w:r w:rsidRPr="008B072E">
        <w:rPr>
          <w:rStyle w:val="normaltextrun"/>
          <w:rFonts w:ascii="Arial" w:eastAsia="MS Mincho" w:hAnsi="Arial" w:cs="Arial"/>
          <w:color w:val="000000"/>
          <w:sz w:val="22"/>
          <w:szCs w:val="22"/>
          <w:lang w:val="en-CA"/>
        </w:rPr>
        <w:t>Create your own blog. </w:t>
      </w:r>
      <w:r w:rsidRPr="008B072E">
        <w:rPr>
          <w:rStyle w:val="eop"/>
          <w:rFonts w:ascii="Arial" w:eastAsiaTheme="majorEastAsia" w:hAnsi="Arial" w:cs="Arial"/>
          <w:sz w:val="22"/>
          <w:szCs w:val="22"/>
          <w:lang w:val="en-CA"/>
        </w:rPr>
        <w:t> </w:t>
      </w:r>
    </w:p>
    <w:p w14:paraId="40AC32C5" w14:textId="77777777" w:rsidR="00052E7D" w:rsidRPr="00F94A19" w:rsidRDefault="00052E7D" w:rsidP="00052E7D">
      <w:pPr>
        <w:pStyle w:val="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="Gill Sans MT" w:hAnsi="Gill Sans MT" w:cs="Segoe UI"/>
          <w:sz w:val="22"/>
          <w:szCs w:val="22"/>
          <w:lang w:val="en-CA" w:eastAsia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6"/>
      </w:tblGrid>
      <w:tr w:rsidR="00052E7D" w:rsidRPr="005864DB" w14:paraId="030D4FA2" w14:textId="77777777" w:rsidTr="007F5CF6">
        <w:tc>
          <w:tcPr>
            <w:tcW w:w="9536" w:type="dxa"/>
          </w:tcPr>
          <w:p w14:paraId="292477F3" w14:textId="77777777" w:rsidR="00052E7D" w:rsidRPr="007B44E1" w:rsidRDefault="00052E7D" w:rsidP="007F5CF6">
            <w:pPr>
              <w:pStyle w:val="paragraph"/>
              <w:shd w:val="clear" w:color="auto" w:fill="FFFFFF"/>
              <w:spacing w:before="120" w:beforeAutospacing="0" w:after="120" w:afterAutospacing="0"/>
              <w:ind w:right="150"/>
              <w:textAlignment w:val="baseline"/>
              <w:rPr>
                <w:rFonts w:ascii="Arial" w:hAnsi="Arial" w:cs="Arial"/>
                <w:color w:val="881631"/>
                <w:sz w:val="22"/>
                <w:szCs w:val="22"/>
              </w:rPr>
            </w:pPr>
            <w:r w:rsidRPr="007B44E1">
              <w:rPr>
                <w:rStyle w:val="normaltextrun"/>
                <w:rFonts w:ascii="Arial" w:eastAsia="MS Mincho" w:hAnsi="Arial" w:cs="Arial"/>
                <w:b/>
                <w:bCs/>
                <w:color w:val="1A1A1A"/>
                <w:sz w:val="22"/>
                <w:szCs w:val="22"/>
                <w:lang w:val="en"/>
              </w:rPr>
              <w:t>blog</w:t>
            </w:r>
            <w:r w:rsidRPr="007B44E1">
              <w:rPr>
                <w:rStyle w:val="eop"/>
                <w:rFonts w:ascii="Arial" w:eastAsiaTheme="majorEastAsia" w:hAnsi="Arial" w:cs="Arial"/>
                <w:color w:val="881631"/>
                <w:sz w:val="22"/>
                <w:szCs w:val="22"/>
              </w:rPr>
              <w:t> </w:t>
            </w:r>
          </w:p>
          <w:p w14:paraId="771A6A95" w14:textId="77777777" w:rsidR="00052E7D" w:rsidRPr="007B44E1" w:rsidRDefault="00052E7D" w:rsidP="007F5CF6">
            <w:pPr>
              <w:pStyle w:val="paragraph"/>
              <w:shd w:val="clear" w:color="auto" w:fill="FFFFFF"/>
              <w:spacing w:before="120" w:beforeAutospacing="0" w:after="120" w:afterAutospacing="0"/>
              <w:ind w:right="150"/>
              <w:textAlignment w:val="baseline"/>
              <w:rPr>
                <w:rFonts w:ascii="Arial" w:hAnsi="Arial" w:cs="Arial"/>
                <w:color w:val="881631"/>
                <w:sz w:val="22"/>
                <w:szCs w:val="22"/>
              </w:rPr>
            </w:pPr>
            <w:r w:rsidRPr="007B44E1">
              <w:rPr>
                <w:rStyle w:val="normaltextrun"/>
                <w:rFonts w:ascii="Arial" w:eastAsia="MS Mincho" w:hAnsi="Arial" w:cs="Arial"/>
                <w:b/>
                <w:bCs/>
                <w:i/>
                <w:iCs/>
                <w:color w:val="1A1A1A"/>
                <w:sz w:val="22"/>
                <w:szCs w:val="22"/>
                <w:lang w:val="en"/>
              </w:rPr>
              <w:t>noun</w:t>
            </w:r>
            <w:r w:rsidRPr="007B44E1">
              <w:rPr>
                <w:rStyle w:val="eop"/>
                <w:rFonts w:ascii="Arial" w:eastAsiaTheme="majorEastAsia" w:hAnsi="Arial" w:cs="Arial"/>
                <w:color w:val="881631"/>
                <w:sz w:val="22"/>
                <w:szCs w:val="22"/>
              </w:rPr>
              <w:t> </w:t>
            </w:r>
          </w:p>
          <w:p w14:paraId="4B77D701" w14:textId="77777777" w:rsidR="00052E7D" w:rsidRPr="00A46551" w:rsidRDefault="00052E7D" w:rsidP="005864DB">
            <w:pPr>
              <w:pStyle w:val="paragraph"/>
              <w:numPr>
                <w:ilvl w:val="0"/>
                <w:numId w:val="4"/>
              </w:numPr>
              <w:shd w:val="clear" w:color="auto" w:fill="FFFFFF"/>
              <w:spacing w:before="120" w:beforeAutospacing="0" w:after="120" w:afterAutospacing="0"/>
              <w:ind w:left="360" w:firstLine="0"/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A46551">
              <w:rPr>
                <w:rStyle w:val="normaltextrun"/>
                <w:rFonts w:ascii="Arial" w:eastAsia="MS Mincho" w:hAnsi="Arial" w:cs="Arial"/>
                <w:sz w:val="22"/>
                <w:szCs w:val="22"/>
                <w:lang w:val="en"/>
              </w:rPr>
              <w:t>a website containing a writer's or group of writers' own experiences, observations, opinions, etc., and often having images and links to other websites.</w:t>
            </w:r>
            <w:r w:rsidRPr="00A46551">
              <w:rPr>
                <w:rStyle w:val="eop"/>
                <w:rFonts w:ascii="Arial" w:eastAsiaTheme="majorEastAsia" w:hAnsi="Arial" w:cs="Arial"/>
                <w:sz w:val="22"/>
                <w:szCs w:val="22"/>
                <w:lang w:val="en-CA"/>
              </w:rPr>
              <w:t> </w:t>
            </w:r>
          </w:p>
          <w:p w14:paraId="4F802B63" w14:textId="77777777" w:rsidR="00052E7D" w:rsidRPr="007B44E1" w:rsidRDefault="00052E7D" w:rsidP="005864DB">
            <w:pPr>
              <w:pStyle w:val="paragraph"/>
              <w:numPr>
                <w:ilvl w:val="0"/>
                <w:numId w:val="5"/>
              </w:numPr>
              <w:shd w:val="clear" w:color="auto" w:fill="FFFFFF"/>
              <w:spacing w:before="120" w:beforeAutospacing="0" w:after="120" w:afterAutospacing="0"/>
              <w:ind w:left="360" w:firstLine="0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  <w:lang w:val="en-CA"/>
              </w:rPr>
            </w:pPr>
            <w:r w:rsidRPr="00A46551">
              <w:rPr>
                <w:rStyle w:val="normaltextrun"/>
                <w:rFonts w:ascii="Arial" w:eastAsia="MS Mincho" w:hAnsi="Arial" w:cs="Arial"/>
                <w:sz w:val="22"/>
                <w:szCs w:val="22"/>
                <w:lang w:val="en"/>
              </w:rPr>
              <w:t>a single entry or post on such a website: </w:t>
            </w:r>
            <w:r w:rsidRPr="00A46551">
              <w:rPr>
                <w:rStyle w:val="normaltextrun"/>
                <w:rFonts w:ascii="Arial" w:eastAsia="MS Mincho" w:hAnsi="Arial" w:cs="Arial"/>
                <w:i/>
                <w:iCs/>
                <w:sz w:val="22"/>
                <w:szCs w:val="22"/>
                <w:lang w:val="en"/>
              </w:rPr>
              <w:t>She regularly contributes a blog to the magazine's website.</w:t>
            </w:r>
            <w:r w:rsidRPr="00A46551">
              <w:rPr>
                <w:rStyle w:val="eop"/>
                <w:rFonts w:ascii="Arial" w:eastAsiaTheme="majorEastAsia" w:hAnsi="Arial" w:cs="Arial"/>
                <w:sz w:val="22"/>
                <w:szCs w:val="22"/>
                <w:lang w:val="en-CA"/>
              </w:rPr>
              <w:t> </w:t>
            </w:r>
          </w:p>
        </w:tc>
      </w:tr>
    </w:tbl>
    <w:p w14:paraId="30B4A516" w14:textId="77777777" w:rsidR="00052E7D" w:rsidRPr="009F2BD5" w:rsidRDefault="00052E7D" w:rsidP="00052E7D">
      <w:pPr>
        <w:pStyle w:val="paragraph"/>
        <w:shd w:val="clear" w:color="auto" w:fill="FFFFFF"/>
        <w:spacing w:before="0" w:beforeAutospacing="0" w:after="0" w:afterAutospacing="0"/>
        <w:ind w:left="360"/>
        <w:textAlignment w:val="baseline"/>
        <w:rPr>
          <w:rFonts w:ascii="Arial" w:hAnsi="Arial" w:cs="Arial"/>
          <w:sz w:val="20"/>
          <w:szCs w:val="20"/>
          <w:lang w:val="en-CA"/>
        </w:rPr>
      </w:pPr>
    </w:p>
    <w:p w14:paraId="1D2E0F6B" w14:textId="77777777" w:rsidR="00052E7D" w:rsidRPr="007B44E1" w:rsidRDefault="00052E7D" w:rsidP="005864D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en-CA"/>
        </w:rPr>
      </w:pPr>
      <w:r w:rsidRPr="007B44E1">
        <w:rPr>
          <w:rStyle w:val="normaltextrun"/>
          <w:rFonts w:ascii="Arial" w:eastAsia="MS Mincho" w:hAnsi="Arial" w:cs="Arial"/>
          <w:color w:val="000000"/>
          <w:sz w:val="22"/>
          <w:szCs w:val="22"/>
          <w:lang w:val="en"/>
        </w:rPr>
        <w:t>You can create a blog about literally anything – food, fashion, music, poetry, dogs, or even memes. Choose a subject you love – something that speaks to you. You could create a blog based on a talent or hobby you have. </w:t>
      </w:r>
      <w:r w:rsidRPr="007B44E1">
        <w:rPr>
          <w:rStyle w:val="eop"/>
          <w:rFonts w:ascii="Arial" w:eastAsiaTheme="majorEastAsia" w:hAnsi="Arial" w:cs="Arial"/>
          <w:sz w:val="22"/>
          <w:szCs w:val="22"/>
          <w:lang w:val="en-CA"/>
        </w:rPr>
        <w:t> </w:t>
      </w:r>
    </w:p>
    <w:p w14:paraId="0B123EDC" w14:textId="77777777" w:rsidR="00052E7D" w:rsidRPr="007B44E1" w:rsidRDefault="00052E7D" w:rsidP="005864D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Arial" w:eastAsia="MS Mincho" w:hAnsi="Arial" w:cs="Arial"/>
          <w:color w:val="000000"/>
          <w:sz w:val="22"/>
          <w:szCs w:val="22"/>
          <w:lang w:val="en"/>
        </w:rPr>
      </w:pPr>
    </w:p>
    <w:p w14:paraId="5602403B" w14:textId="77777777" w:rsidR="00052E7D" w:rsidRPr="007B44E1" w:rsidRDefault="00052E7D" w:rsidP="005864D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  <w:lang w:val="en-CA"/>
        </w:rPr>
      </w:pPr>
      <w:r w:rsidRPr="007B44E1">
        <w:rPr>
          <w:rStyle w:val="normaltextrun"/>
          <w:rFonts w:ascii="Arial" w:eastAsia="MS Mincho" w:hAnsi="Arial" w:cs="Arial"/>
          <w:color w:val="000000"/>
          <w:sz w:val="22"/>
          <w:szCs w:val="22"/>
          <w:lang w:val="en"/>
        </w:rPr>
        <w:t>Your goal will be to write one blog post per week. The beauty of a blog post is that you can play with the format – try a different type of post every week, for example: a top ten list, an opinion article, a commentary, a review, a feature, etc. Illustrate your posts! Follow the link below to choose from a ton of free images.</w:t>
      </w:r>
      <w:r w:rsidRPr="007B44E1">
        <w:rPr>
          <w:rStyle w:val="eop"/>
          <w:rFonts w:ascii="Arial" w:eastAsiaTheme="majorEastAsia" w:hAnsi="Arial" w:cs="Arial"/>
          <w:sz w:val="22"/>
          <w:szCs w:val="22"/>
          <w:lang w:val="en-CA"/>
        </w:rPr>
        <w:t> </w:t>
      </w:r>
    </w:p>
    <w:p w14:paraId="2F670E1F" w14:textId="77777777" w:rsidR="00052E7D" w:rsidRPr="007B44E1" w:rsidRDefault="00052E7D" w:rsidP="00052E7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CA"/>
        </w:rPr>
      </w:pPr>
    </w:p>
    <w:p w14:paraId="5CF1D785" w14:textId="7EC82EAB" w:rsidR="00A46551" w:rsidRPr="00A46551" w:rsidRDefault="00052E7D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  <w:rPr>
          <w:rStyle w:val="normaltextrun"/>
          <w:rFonts w:cs="Arial"/>
          <w:lang w:val="en-CA"/>
        </w:rPr>
      </w:pPr>
      <w:r w:rsidRPr="007B44E1">
        <w:rPr>
          <w:rStyle w:val="normaltextrun"/>
          <w:rFonts w:cs="Arial"/>
          <w:lang w:val="en-CA"/>
        </w:rPr>
        <w:t>Tips:</w:t>
      </w:r>
      <w:r w:rsidRPr="007B44E1">
        <w:rPr>
          <w:rStyle w:val="eop"/>
          <w:rFonts w:eastAsiaTheme="majorEastAsia" w:cs="Arial"/>
          <w:lang w:val="en-CA"/>
        </w:rPr>
        <w:t> </w:t>
      </w:r>
      <w:r w:rsidRPr="007B44E1">
        <w:rPr>
          <w:rStyle w:val="normaltextrun"/>
          <w:rFonts w:cs="Arial"/>
          <w:lang w:val="en-CA"/>
        </w:rPr>
        <w:t>Revise your ideas.</w:t>
      </w:r>
      <w:r w:rsidRPr="007B44E1">
        <w:rPr>
          <w:rStyle w:val="eop"/>
          <w:rFonts w:eastAsiaTheme="majorEastAsia" w:cs="Arial"/>
          <w:lang w:val="en-CA"/>
        </w:rPr>
        <w:t> </w:t>
      </w:r>
      <w:r w:rsidRPr="007B44E1">
        <w:rPr>
          <w:rStyle w:val="normaltextrun"/>
          <w:rFonts w:cs="Arial"/>
          <w:lang w:val="en-CA"/>
        </w:rPr>
        <w:t>Edit your posts!</w:t>
      </w:r>
      <w:r w:rsidRPr="007B44E1">
        <w:rPr>
          <w:rStyle w:val="eop"/>
          <w:rFonts w:eastAsiaTheme="majorEastAsia" w:cs="Arial"/>
          <w:lang w:val="en-CA"/>
        </w:rPr>
        <w:t> </w:t>
      </w:r>
    </w:p>
    <w:p w14:paraId="4A254008" w14:textId="119D3871" w:rsidR="00052E7D" w:rsidRPr="00A46551" w:rsidRDefault="00052E7D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  <w:rPr>
          <w:rStyle w:val="normaltextrun"/>
        </w:rPr>
      </w:pPr>
      <w:r w:rsidRPr="007B44E1">
        <w:rPr>
          <w:rStyle w:val="normaltextrun"/>
          <w:rFonts w:cs="Arial"/>
          <w:lang w:val="en-CA"/>
        </w:rPr>
        <w:t xml:space="preserve">Take it to the next level: </w:t>
      </w:r>
      <w:r w:rsidR="00FF6112">
        <w:rPr>
          <w:rStyle w:val="normaltextrun"/>
          <w:rFonts w:cs="Arial"/>
          <w:lang w:val="en-CA"/>
        </w:rPr>
        <w:t>p</w:t>
      </w:r>
      <w:r w:rsidRPr="007B44E1">
        <w:rPr>
          <w:rStyle w:val="normaltextrun"/>
          <w:rFonts w:cs="Arial"/>
          <w:lang w:val="en-CA"/>
        </w:rPr>
        <w:t>ublish your blog online!</w:t>
      </w:r>
      <w:r w:rsidRPr="00A46551">
        <w:rPr>
          <w:rStyle w:val="normaltextrun"/>
        </w:rPr>
        <w:t> </w:t>
      </w:r>
    </w:p>
    <w:p w14:paraId="121657EA" w14:textId="77777777" w:rsidR="00052E7D" w:rsidRPr="006E1515" w:rsidRDefault="00052E7D" w:rsidP="003F1B58">
      <w:pPr>
        <w:pStyle w:val="Consignesetmatriel-titres"/>
        <w:jc w:val="both"/>
        <w:rPr>
          <w:lang w:val="en-CA"/>
        </w:rPr>
      </w:pPr>
      <w:r w:rsidRPr="006E1515">
        <w:rPr>
          <w:lang w:val="en-CA"/>
        </w:rPr>
        <w:t>Materials required</w:t>
      </w:r>
    </w:p>
    <w:p w14:paraId="07C8E565" w14:textId="77777777" w:rsidR="00BA46B3" w:rsidRDefault="00052E7D" w:rsidP="00BA46B3">
      <w:pPr>
        <w:pStyle w:val="Paragraphedeliste"/>
        <w:numPr>
          <w:ilvl w:val="0"/>
          <w:numId w:val="40"/>
        </w:numPr>
        <w:textAlignment w:val="baseline"/>
        <w:rPr>
          <w:rFonts w:eastAsia="Times New Roman" w:cs="Arial"/>
          <w:lang w:val="en-CA" w:eastAsia="en-CA"/>
        </w:rPr>
      </w:pPr>
      <w:r w:rsidRPr="00BA46B3">
        <w:rPr>
          <w:rFonts w:eastAsia="Times New Roman" w:cs="Arial"/>
          <w:lang w:val="en" w:eastAsia="en-CA"/>
        </w:rPr>
        <w:t>Link: </w:t>
      </w:r>
      <w:hyperlink r:id="rId12" w:tgtFrame="_blank" w:history="1">
        <w:r w:rsidRPr="00BA46B3">
          <w:rPr>
            <w:rFonts w:eastAsia="Times New Roman" w:cs="Arial"/>
            <w:color w:val="0000FF"/>
            <w:u w:val="single"/>
            <w:lang w:val="en" w:eastAsia="en-CA"/>
          </w:rPr>
          <w:t>www.simplesite.com</w:t>
        </w:r>
      </w:hyperlink>
      <w:r w:rsidRPr="00BA46B3">
        <w:rPr>
          <w:rFonts w:eastAsia="Times New Roman" w:cs="Arial"/>
          <w:lang w:val="en" w:eastAsia="en-CA"/>
        </w:rPr>
        <w:t> – Choose “Blog” and get started.</w:t>
      </w:r>
      <w:r w:rsidRPr="00BA46B3">
        <w:rPr>
          <w:rFonts w:eastAsia="Times New Roman" w:cs="Arial"/>
          <w:lang w:val="en-CA" w:eastAsia="en-CA"/>
        </w:rPr>
        <w:t> </w:t>
      </w:r>
    </w:p>
    <w:p w14:paraId="7E3759C9" w14:textId="264D8A8C" w:rsidR="00052E7D" w:rsidRPr="00BA46B3" w:rsidRDefault="00052E7D" w:rsidP="00BA46B3">
      <w:pPr>
        <w:pStyle w:val="Paragraphedeliste"/>
        <w:numPr>
          <w:ilvl w:val="0"/>
          <w:numId w:val="40"/>
        </w:numPr>
        <w:spacing w:after="0"/>
        <w:textAlignment w:val="baseline"/>
        <w:rPr>
          <w:rFonts w:eastAsia="Times New Roman" w:cs="Arial"/>
          <w:lang w:val="en-CA" w:eastAsia="en-CA"/>
        </w:rPr>
      </w:pPr>
      <w:r w:rsidRPr="00BA46B3">
        <w:rPr>
          <w:rFonts w:eastAsia="Times New Roman" w:cs="Arial"/>
          <w:lang w:val="en" w:eastAsia="en-CA"/>
        </w:rPr>
        <w:t>Free images: </w:t>
      </w:r>
      <w:hyperlink r:id="rId13" w:tgtFrame="_blank" w:history="1">
        <w:r w:rsidRPr="00BA46B3">
          <w:rPr>
            <w:rFonts w:eastAsia="Times New Roman" w:cs="Arial"/>
            <w:color w:val="0000FF"/>
            <w:u w:val="single"/>
            <w:lang w:val="en" w:eastAsia="en-CA"/>
          </w:rPr>
          <w:t>https://pixabay.com/</w:t>
        </w:r>
      </w:hyperlink>
      <w:r w:rsidRPr="00BA46B3">
        <w:rPr>
          <w:rFonts w:eastAsia="Times New Roman" w:cs="Arial"/>
          <w:lang w:val="en" w:eastAsia="en-CA"/>
        </w:rPr>
        <w:t> </w:t>
      </w:r>
      <w:r w:rsidRPr="00BA46B3">
        <w:rPr>
          <w:rFonts w:eastAsia="Times New Roman" w:cs="Arial"/>
          <w:lang w:val="en-CA" w:eastAsia="en-CA"/>
        </w:rPr>
        <w:t> </w:t>
      </w:r>
    </w:p>
    <w:p w14:paraId="2C7C738D" w14:textId="41150093" w:rsidR="00052E7D" w:rsidRPr="00BA46B3" w:rsidRDefault="00052E7D" w:rsidP="00BA46B3">
      <w:pPr>
        <w:pStyle w:val="Consignesetmatriel-description"/>
        <w:numPr>
          <w:ilvl w:val="0"/>
          <w:numId w:val="40"/>
        </w:numPr>
        <w:spacing w:after="0"/>
        <w:rPr>
          <w:rFonts w:cs="Arial"/>
          <w:lang w:val="en-CA"/>
        </w:rPr>
      </w:pPr>
      <w:r w:rsidRPr="007B44E1">
        <w:rPr>
          <w:rFonts w:eastAsia="Times New Roman" w:cs="Arial"/>
          <w:lang w:val="en" w:eastAsia="en-CA"/>
        </w:rPr>
        <w:t>Paper, pen or pencil, phone, tablet or computer.</w:t>
      </w:r>
      <w:r w:rsidRPr="007B44E1">
        <w:rPr>
          <w:rFonts w:eastAsia="Times New Roman" w:cs="Arial"/>
          <w:lang w:val="en-CA" w:eastAsia="en-CA"/>
        </w:rPr>
        <w:t> </w:t>
      </w:r>
    </w:p>
    <w:p w14:paraId="5DC3D9AC" w14:textId="77777777" w:rsidR="00BA46B3" w:rsidRPr="007B44E1" w:rsidRDefault="00BA46B3" w:rsidP="00BA46B3">
      <w:pPr>
        <w:pStyle w:val="Consignesetmatriel-description"/>
        <w:spacing w:after="0"/>
        <w:ind w:left="720"/>
        <w:rPr>
          <w:rFonts w:cs="Arial"/>
          <w:lang w:val="en-CA"/>
        </w:rPr>
      </w:pP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52E7D" w:rsidRPr="00FB27E3" w14:paraId="2D17763C" w14:textId="77777777" w:rsidTr="007F5CF6">
        <w:tc>
          <w:tcPr>
            <w:tcW w:w="9923" w:type="dxa"/>
            <w:shd w:val="clear" w:color="auto" w:fill="DEEAF6" w:themeFill="accent5" w:themeFillTint="33"/>
          </w:tcPr>
          <w:p w14:paraId="3D69A1B1" w14:textId="77777777" w:rsidR="00052E7D" w:rsidRPr="00FB27E3" w:rsidRDefault="00052E7D" w:rsidP="007F5CF6">
            <w:pPr>
              <w:pStyle w:val="Informationsauxparents"/>
              <w:rPr>
                <w:lang w:val="en-CA"/>
              </w:rPr>
            </w:pPr>
            <w:r w:rsidRPr="00FB27E3">
              <w:rPr>
                <w:lang w:val="en-CA"/>
              </w:rPr>
              <w:t>Information for parents</w:t>
            </w:r>
          </w:p>
          <w:p w14:paraId="186CE95B" w14:textId="7ECEB046" w:rsidR="00052E7D" w:rsidRDefault="00052E7D" w:rsidP="007B44E1">
            <w:pPr>
              <w:pStyle w:val="TableauParagraphedeliste"/>
              <w:numPr>
                <w:ilvl w:val="0"/>
                <w:numId w:val="0"/>
              </w:numPr>
              <w:ind w:left="227"/>
              <w:rPr>
                <w:lang w:val="en-CA"/>
              </w:rPr>
            </w:pPr>
            <w:r w:rsidRPr="007B44E1">
              <w:rPr>
                <w:lang w:val="en-CA"/>
              </w:rPr>
              <w:t>Above all, this activity is designed to be simple! We hope it will appeal to your child. The best things your child can do are:</w:t>
            </w:r>
          </w:p>
          <w:p w14:paraId="5A4D793F" w14:textId="77777777" w:rsidR="00E05A50" w:rsidRPr="007B44E1" w:rsidRDefault="00E05A50" w:rsidP="007B44E1">
            <w:pPr>
              <w:pStyle w:val="TableauParagraphedeliste"/>
              <w:numPr>
                <w:ilvl w:val="0"/>
                <w:numId w:val="0"/>
              </w:numPr>
              <w:ind w:left="227"/>
              <w:rPr>
                <w:lang w:val="en-CA"/>
              </w:rPr>
            </w:pPr>
          </w:p>
          <w:p w14:paraId="25410AAC" w14:textId="77777777" w:rsidR="00052E7D" w:rsidRPr="007B44E1" w:rsidRDefault="00052E7D" w:rsidP="00052E7D">
            <w:pPr>
              <w:pStyle w:val="TableauParagraphedeliste"/>
              <w:ind w:left="720"/>
              <w:rPr>
                <w:rFonts w:cs="Arial"/>
              </w:rPr>
            </w:pPr>
            <w:r w:rsidRPr="007B44E1">
              <w:rPr>
                <w:rFonts w:cs="Arial"/>
                <w:bCs/>
                <w:color w:val="000000"/>
                <w:lang w:val="en-CA"/>
              </w:rPr>
              <w:t xml:space="preserve">Read every day. </w:t>
            </w:r>
          </w:p>
          <w:p w14:paraId="4B432E51" w14:textId="77777777" w:rsidR="00052E7D" w:rsidRPr="007B44E1" w:rsidRDefault="00052E7D" w:rsidP="00052E7D">
            <w:pPr>
              <w:pStyle w:val="TableauParagraphedeliste"/>
              <w:ind w:left="720"/>
              <w:rPr>
                <w:rFonts w:cs="Arial"/>
                <w:lang w:val="en-CA"/>
              </w:rPr>
            </w:pPr>
            <w:r w:rsidRPr="007B44E1">
              <w:rPr>
                <w:rFonts w:cs="Arial"/>
                <w:bCs/>
                <w:color w:val="000000"/>
                <w:lang w:val="en-CA"/>
              </w:rPr>
              <w:t xml:space="preserve">Write every day. </w:t>
            </w:r>
          </w:p>
          <w:p w14:paraId="6B54BE5A" w14:textId="77777777" w:rsidR="00052E7D" w:rsidRPr="00FB27E3" w:rsidRDefault="00052E7D" w:rsidP="00052E7D">
            <w:pPr>
              <w:pStyle w:val="TableauParagraphedeliste"/>
              <w:ind w:left="720"/>
              <w:rPr>
                <w:lang w:val="en-CA"/>
              </w:rPr>
            </w:pPr>
            <w:r w:rsidRPr="007B44E1">
              <w:rPr>
                <w:rFonts w:cs="Arial"/>
                <w:bCs/>
                <w:color w:val="000000"/>
                <w:lang w:val="en-CA"/>
              </w:rPr>
              <w:t>Talk every day.</w:t>
            </w:r>
          </w:p>
        </w:tc>
      </w:tr>
    </w:tbl>
    <w:p w14:paraId="159AAB19" w14:textId="77777777" w:rsidR="00B41CAE" w:rsidRPr="000A274A" w:rsidRDefault="00B41CAE" w:rsidP="00B41CAE">
      <w:pPr>
        <w:pStyle w:val="Crdit"/>
        <w:rPr>
          <w:lang w:val="en-CA"/>
        </w:rPr>
        <w:sectPr w:rsidR="00B41CAE" w:rsidRPr="000A274A" w:rsidSect="006F3382">
          <w:headerReference w:type="default" r:id="rId14"/>
          <w:footerReference w:type="default" r:id="rId1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EA0347F" w14:textId="77777777" w:rsidR="000A53A0" w:rsidRDefault="000A53A0" w:rsidP="000A53A0">
      <w:pPr>
        <w:spacing w:before="600" w:after="200"/>
        <w:rPr>
          <w:rFonts w:ascii="Arial Rounded" w:eastAsia="Arial Rounded" w:hAnsi="Arial Rounded" w:cs="Arial Rounded"/>
          <w:b/>
          <w:color w:val="0070C0"/>
          <w:sz w:val="50"/>
          <w:szCs w:val="50"/>
        </w:rPr>
      </w:pPr>
      <w:r>
        <w:rPr>
          <w:rFonts w:ascii="Arial Rounded" w:eastAsia="Arial Rounded" w:hAnsi="Arial Rounded" w:cs="Arial Rounded"/>
          <w:b/>
          <w:color w:val="0070C0"/>
          <w:sz w:val="50"/>
          <w:szCs w:val="50"/>
        </w:rPr>
        <w:lastRenderedPageBreak/>
        <w:t xml:space="preserve">Comment ça </w:t>
      </w:r>
      <w:proofErr w:type="gramStart"/>
      <w:r>
        <w:rPr>
          <w:rFonts w:ascii="Arial Rounded" w:eastAsia="Arial Rounded" w:hAnsi="Arial Rounded" w:cs="Arial Rounded"/>
          <w:b/>
          <w:color w:val="0070C0"/>
          <w:sz w:val="50"/>
          <w:szCs w:val="50"/>
        </w:rPr>
        <w:t>va?</w:t>
      </w:r>
      <w:proofErr w:type="gramEnd"/>
    </w:p>
    <w:p w14:paraId="530AC5FA" w14:textId="11DD215E" w:rsidR="000A53A0" w:rsidRDefault="000A53A0" w:rsidP="000A53A0">
      <w:pPr>
        <w:spacing w:before="600" w:after="200"/>
        <w:rPr>
          <w:b/>
          <w:color w:val="002060"/>
          <w:sz w:val="24"/>
        </w:rPr>
      </w:pPr>
      <w:r>
        <w:rPr>
          <w:b/>
          <w:color w:val="002060"/>
          <w:sz w:val="24"/>
        </w:rPr>
        <w:t>Consigne à l’élève</w:t>
      </w:r>
    </w:p>
    <w:p w14:paraId="79D59EF5" w14:textId="0D52566A" w:rsidR="00BA46B3" w:rsidRPr="00BA46B3" w:rsidRDefault="000A53A0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  <w:rPr>
          <w:rStyle w:val="normaltextrun"/>
          <w:rFonts w:cs="Arial"/>
          <w:lang w:val="en-CA"/>
        </w:rPr>
      </w:pPr>
      <w:r w:rsidRPr="00BA46B3">
        <w:rPr>
          <w:rStyle w:val="normaltextrun"/>
          <w:rFonts w:cs="Arial"/>
          <w:lang w:val="en-CA"/>
        </w:rPr>
        <w:t xml:space="preserve">C’est important de prendre du temps pour parler à sa famille et à ses amis et de prendre de leurs nouvelles. </w:t>
      </w:r>
    </w:p>
    <w:p w14:paraId="1E540481" w14:textId="3F6A8F21" w:rsidR="00BA46B3" w:rsidRPr="00BA46B3" w:rsidRDefault="000A53A0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  <w:rPr>
          <w:rFonts w:cs="Arial"/>
          <w:lang w:val="fr-CA"/>
        </w:rPr>
      </w:pPr>
      <w:r w:rsidRPr="00BA46B3">
        <w:t xml:space="preserve">Cette semaine, appelle quelqu’un que tu connais qui parle français, un ami ou un membre de ta famille éloignée, et parle-lui en français pendant au moins </w:t>
      </w:r>
      <w:r w:rsidR="004276A3" w:rsidRPr="00BA46B3">
        <w:t>dix</w:t>
      </w:r>
      <w:r w:rsidRPr="00BA46B3">
        <w:t xml:space="preserve"> minutes. </w:t>
      </w:r>
    </w:p>
    <w:p w14:paraId="31A4D573" w14:textId="47199A3A" w:rsidR="000A53A0" w:rsidRPr="00BA46B3" w:rsidRDefault="000A53A0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  <w:rPr>
          <w:rFonts w:cs="Arial"/>
          <w:lang w:val="fr-CA"/>
        </w:rPr>
      </w:pPr>
      <w:r w:rsidRPr="00BA46B3">
        <w:t>Tu peux ensuite informer les personnes avec qui tu habites de ce que l’autre personne t’a raconté (en fra</w:t>
      </w:r>
      <w:r w:rsidR="00A2435F" w:rsidRPr="00BA46B3">
        <w:t>n</w:t>
      </w:r>
      <w:r w:rsidRPr="00BA46B3">
        <w:t>çais ou en anglais.)</w:t>
      </w:r>
    </w:p>
    <w:p w14:paraId="1B9D7DD0" w14:textId="77777777" w:rsidR="000A53A0" w:rsidRDefault="000A53A0" w:rsidP="000A53A0">
      <w:pPr>
        <w:spacing w:before="300" w:after="100"/>
        <w:ind w:right="757"/>
        <w:rPr>
          <w:b/>
          <w:color w:val="002060"/>
          <w:sz w:val="24"/>
        </w:rPr>
      </w:pPr>
      <w:r>
        <w:rPr>
          <w:b/>
          <w:color w:val="002060"/>
          <w:sz w:val="24"/>
        </w:rPr>
        <w:t>Matériel requis</w:t>
      </w:r>
    </w:p>
    <w:p w14:paraId="03F050A9" w14:textId="77777777" w:rsidR="000A53A0" w:rsidRDefault="000A53A0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</w:pPr>
      <w:r>
        <w:t xml:space="preserve">Téléphone </w:t>
      </w:r>
    </w:p>
    <w:p w14:paraId="35530A6F" w14:textId="319B2953" w:rsidR="000A53A0" w:rsidRDefault="000A53A0" w:rsidP="00BA46B3">
      <w:pPr>
        <w:pStyle w:val="Consignesetmatriel-description"/>
        <w:numPr>
          <w:ilvl w:val="0"/>
          <w:numId w:val="6"/>
        </w:numPr>
        <w:tabs>
          <w:tab w:val="clear" w:pos="720"/>
        </w:tabs>
        <w:spacing w:after="0"/>
      </w:pPr>
      <w:r>
        <w:t>Médias sociaux</w:t>
      </w:r>
    </w:p>
    <w:p w14:paraId="288D14B1" w14:textId="77777777" w:rsidR="00BA46B3" w:rsidRDefault="00BA46B3" w:rsidP="00BA46B3">
      <w:pPr>
        <w:pStyle w:val="Consignesetmatriel-description"/>
        <w:spacing w:after="0"/>
        <w:ind w:left="720"/>
      </w:pPr>
    </w:p>
    <w:tbl>
      <w:tblPr>
        <w:tblW w:w="978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0A53A0" w14:paraId="6440B054" w14:textId="77777777" w:rsidTr="00955053">
        <w:trPr>
          <w:trHeight w:val="5331"/>
        </w:trPr>
        <w:tc>
          <w:tcPr>
            <w:tcW w:w="9782" w:type="dxa"/>
            <w:shd w:val="clear" w:color="auto" w:fill="DEECEE"/>
          </w:tcPr>
          <w:p w14:paraId="4DC41027" w14:textId="77777777" w:rsidR="000A53A0" w:rsidRDefault="000A53A0" w:rsidP="007F5CF6">
            <w:pPr>
              <w:spacing w:after="200"/>
              <w:ind w:left="227"/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</w:pPr>
            <w:r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  <w:t>Information for parents</w:t>
            </w:r>
          </w:p>
          <w:p w14:paraId="75AC7B1C" w14:textId="77777777" w:rsidR="000A53A0" w:rsidRDefault="000A53A0" w:rsidP="007F5CF6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>
              <w:rPr>
                <w:b/>
                <w:color w:val="002060"/>
                <w:sz w:val="24"/>
              </w:rPr>
              <w:t xml:space="preserve">Activity </w:t>
            </w:r>
            <w:proofErr w:type="spellStart"/>
            <w:r>
              <w:rPr>
                <w:b/>
                <w:color w:val="002060"/>
                <w:sz w:val="24"/>
              </w:rPr>
              <w:t>details</w:t>
            </w:r>
            <w:proofErr w:type="spellEnd"/>
          </w:p>
          <w:p w14:paraId="74FBE44B" w14:textId="06E6EDCE" w:rsidR="000A53A0" w:rsidRPr="00D84648" w:rsidRDefault="000A53A0" w:rsidP="00C07CE8">
            <w:pPr>
              <w:pStyle w:val="TableauParagraphedeliste"/>
              <w:numPr>
                <w:ilvl w:val="0"/>
                <w:numId w:val="0"/>
              </w:numPr>
              <w:ind w:left="227"/>
              <w:jc w:val="both"/>
              <w:rPr>
                <w:lang w:val="en-CA"/>
              </w:rPr>
            </w:pPr>
            <w:r w:rsidRPr="00D84648">
              <w:rPr>
                <w:lang w:val="en-CA"/>
              </w:rPr>
              <w:t>This activity will help your chil</w:t>
            </w:r>
            <w:r>
              <w:rPr>
                <w:lang w:val="en-CA"/>
              </w:rPr>
              <w:t>d</w:t>
            </w:r>
            <w:r w:rsidRPr="00D84648">
              <w:rPr>
                <w:lang w:val="en-CA"/>
              </w:rPr>
              <w:t xml:space="preserve"> accomplish successfully the following challenges on </w:t>
            </w:r>
            <w:hyperlink r:id="rId16">
              <w:r w:rsidRPr="00A2435F">
                <w:rPr>
                  <w:lang w:val="en-CA"/>
                </w:rPr>
                <w:t>#MISSIONFLS</w:t>
              </w:r>
            </w:hyperlink>
            <w:r w:rsidRPr="00D84648">
              <w:rPr>
                <w:lang w:val="en-CA"/>
              </w:rPr>
              <w:t>:</w:t>
            </w:r>
          </w:p>
          <w:p w14:paraId="7E720CA6" w14:textId="2C112014" w:rsidR="000A53A0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r>
              <w:t xml:space="preserve">Mission en équipe - Je parle pendant </w:t>
            </w:r>
            <w:r w:rsidR="00A2435F">
              <w:t>dix</w:t>
            </w:r>
            <w:r>
              <w:t xml:space="preserve"> minutes en français avec mes amis pour prendre de leurs nouvelles.</w:t>
            </w:r>
          </w:p>
          <w:p w14:paraId="067B8E1D" w14:textId="77777777" w:rsidR="000A53A0" w:rsidRPr="00D84648" w:rsidRDefault="000A53A0" w:rsidP="00C07CE8">
            <w:pPr>
              <w:pStyle w:val="TableauParagraphedeliste"/>
              <w:numPr>
                <w:ilvl w:val="0"/>
                <w:numId w:val="0"/>
              </w:numPr>
              <w:ind w:left="227"/>
              <w:jc w:val="both"/>
              <w:rPr>
                <w:lang w:val="en-CA"/>
              </w:rPr>
            </w:pPr>
            <w:r w:rsidRPr="00D84648">
              <w:rPr>
                <w:lang w:val="en-CA"/>
              </w:rPr>
              <w:t>In this activity, children will practice:</w:t>
            </w:r>
          </w:p>
          <w:p w14:paraId="4D07A7B4" w14:textId="77777777" w:rsidR="000A53A0" w:rsidRPr="00BA46B3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r w:rsidRPr="00BA46B3">
              <w:t>Speaking in French with no preparation;</w:t>
            </w:r>
          </w:p>
          <w:p w14:paraId="39B994EF" w14:textId="77777777" w:rsidR="000A53A0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proofErr w:type="spellStart"/>
            <w:r>
              <w:t>Developing</w:t>
            </w:r>
            <w:proofErr w:type="spellEnd"/>
            <w:r>
              <w:t xml:space="preserve"> </w:t>
            </w:r>
            <w:proofErr w:type="spellStart"/>
            <w:r>
              <w:t>his</w:t>
            </w:r>
            <w:proofErr w:type="spellEnd"/>
            <w:r>
              <w:t>/</w:t>
            </w:r>
            <w:proofErr w:type="spellStart"/>
            <w:r>
              <w:t>her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vocabulary</w:t>
            </w:r>
            <w:proofErr w:type="spellEnd"/>
            <w:r>
              <w:t>;</w:t>
            </w:r>
            <w:proofErr w:type="gramEnd"/>
          </w:p>
          <w:p w14:paraId="1F9367EC" w14:textId="77777777" w:rsidR="000A53A0" w:rsidRPr="00BA46B3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r w:rsidRPr="00BA46B3">
              <w:t>Developing his/her confidence speaking French.</w:t>
            </w:r>
          </w:p>
          <w:p w14:paraId="175EB832" w14:textId="77777777" w:rsidR="000A53A0" w:rsidRPr="00A2435F" w:rsidRDefault="000A53A0" w:rsidP="00C07CE8">
            <w:pPr>
              <w:pStyle w:val="TableauParagraphedeliste"/>
              <w:numPr>
                <w:ilvl w:val="0"/>
                <w:numId w:val="0"/>
              </w:numPr>
              <w:ind w:left="227"/>
              <w:jc w:val="both"/>
              <w:rPr>
                <w:lang w:val="en-CA"/>
              </w:rPr>
            </w:pPr>
            <w:r w:rsidRPr="00A2435F">
              <w:rPr>
                <w:lang w:val="en-CA"/>
              </w:rPr>
              <w:t xml:space="preserve">Parent can: </w:t>
            </w:r>
          </w:p>
          <w:p w14:paraId="27CD02C0" w14:textId="77777777" w:rsidR="000A53A0" w:rsidRPr="00BA46B3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r w:rsidRPr="00BA46B3">
              <w:t>Ask the support of someone who speaks French in their surroundings.</w:t>
            </w:r>
          </w:p>
          <w:p w14:paraId="7EEF3625" w14:textId="77777777" w:rsidR="000A53A0" w:rsidRPr="00BA46B3" w:rsidRDefault="000A53A0" w:rsidP="00BA46B3">
            <w:pPr>
              <w:pStyle w:val="Consignesetmatriel-description"/>
              <w:numPr>
                <w:ilvl w:val="0"/>
                <w:numId w:val="6"/>
              </w:numPr>
              <w:tabs>
                <w:tab w:val="clear" w:pos="720"/>
              </w:tabs>
              <w:spacing w:after="0"/>
            </w:pPr>
            <w:r w:rsidRPr="00BA46B3">
              <w:t>Plan a specific moment for the conversation in French to happen during the week.</w:t>
            </w:r>
          </w:p>
          <w:p w14:paraId="3F75B939" w14:textId="77777777" w:rsidR="000A53A0" w:rsidRPr="00A2435F" w:rsidRDefault="000A53A0" w:rsidP="00C07CE8">
            <w:pPr>
              <w:pStyle w:val="TableauParagraphedeliste"/>
              <w:numPr>
                <w:ilvl w:val="0"/>
                <w:numId w:val="0"/>
              </w:numPr>
              <w:ind w:left="227"/>
              <w:jc w:val="both"/>
              <w:rPr>
                <w:lang w:val="en-CA"/>
              </w:rPr>
            </w:pPr>
            <w:r w:rsidRPr="00A2435F">
              <w:rPr>
                <w:lang w:val="en-CA"/>
              </w:rPr>
              <w:t xml:space="preserve">Reference: </w:t>
            </w:r>
            <w:hyperlink r:id="rId17">
              <w:r w:rsidRPr="00A2435F">
                <w:rPr>
                  <w:lang w:val="en-CA"/>
                </w:rPr>
                <w:t>bit.ly/MissFLSSecCycle2</w:t>
              </w:r>
            </w:hyperlink>
          </w:p>
          <w:p w14:paraId="224FA383" w14:textId="77777777" w:rsidR="000A53A0" w:rsidRDefault="000A53A0" w:rsidP="007F5CF6">
            <w:pPr>
              <w:spacing w:after="120" w:line="259" w:lineRule="auto"/>
              <w:rPr>
                <w:sz w:val="22"/>
                <w:szCs w:val="22"/>
              </w:rPr>
            </w:pPr>
          </w:p>
        </w:tc>
      </w:tr>
    </w:tbl>
    <w:p w14:paraId="62093C17" w14:textId="77777777" w:rsidR="00E317DE" w:rsidRDefault="00E317DE" w:rsidP="00E317DE">
      <w:pPr>
        <w:pStyle w:val="Crdit"/>
        <w:rPr>
          <w:lang w:val="en-CA"/>
        </w:rPr>
      </w:pPr>
    </w:p>
    <w:p w14:paraId="1753350B" w14:textId="77777777" w:rsidR="00E317DE" w:rsidRPr="00095082" w:rsidRDefault="00E317DE" w:rsidP="00E317DE"/>
    <w:p w14:paraId="138DE146" w14:textId="77777777" w:rsidR="00B41CAE" w:rsidRDefault="00B41CAE" w:rsidP="00B41CAE">
      <w:pPr>
        <w:rPr>
          <w:lang w:val="fr-CA"/>
        </w:rPr>
      </w:pPr>
    </w:p>
    <w:p w14:paraId="37BBDE85" w14:textId="77777777" w:rsidR="00067062" w:rsidRDefault="00067062" w:rsidP="00B41CAE">
      <w:pPr>
        <w:rPr>
          <w:lang w:val="fr-CA"/>
        </w:rPr>
        <w:sectPr w:rsidR="00067062" w:rsidSect="006F3382">
          <w:headerReference w:type="default" r:id="rId1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FBF869A" w14:textId="5EEFFCA3" w:rsidR="00067062" w:rsidRDefault="00067062" w:rsidP="00B41CAE">
      <w:pPr>
        <w:rPr>
          <w:lang w:val="fr-CA"/>
        </w:rPr>
      </w:pPr>
    </w:p>
    <w:p w14:paraId="28BB5481" w14:textId="77777777" w:rsidR="00F51928" w:rsidRPr="00F815B4" w:rsidRDefault="00F51928" w:rsidP="00F51928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</w:pPr>
      <w:r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 xml:space="preserve">Défi </w:t>
      </w:r>
      <w:r w:rsidRPr="00F815B4"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>cu</w:t>
      </w:r>
      <w:r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>isine</w:t>
      </w:r>
    </w:p>
    <w:p w14:paraId="35A59F26" w14:textId="77777777" w:rsidR="00F51928" w:rsidRDefault="00F51928" w:rsidP="00F51928">
      <w:pPr>
        <w:pStyle w:val="Consignesetmatriel-titres"/>
      </w:pPr>
      <w:r>
        <w:t>Cette semaine tu es invité à cuisiner en français </w:t>
      </w:r>
    </w:p>
    <w:p w14:paraId="5DB426FA" w14:textId="77777777" w:rsidR="000F4D4B" w:rsidRDefault="000F4D4B" w:rsidP="000F4D4B">
      <w:pPr>
        <w:spacing w:before="600" w:after="200"/>
        <w:rPr>
          <w:b/>
          <w:color w:val="002060"/>
          <w:sz w:val="24"/>
        </w:rPr>
      </w:pPr>
      <w:r>
        <w:rPr>
          <w:b/>
          <w:color w:val="002060"/>
          <w:sz w:val="24"/>
        </w:rPr>
        <w:t>Consigne à l’élève</w:t>
      </w:r>
    </w:p>
    <w:p w14:paraId="345ECABD" w14:textId="20A12E92" w:rsidR="00F51928" w:rsidRDefault="00F51928" w:rsidP="001646F0">
      <w:pPr>
        <w:pStyle w:val="TableauParagraphedeliste"/>
        <w:ind w:left="720"/>
        <w:jc w:val="both"/>
        <w:rPr>
          <w:lang w:val="fr-FR"/>
        </w:rPr>
      </w:pPr>
      <w:r w:rsidRPr="00F815B4">
        <w:rPr>
          <w:lang w:val="fr-FR"/>
        </w:rPr>
        <w:t>Choisis une recette sur u</w:t>
      </w:r>
      <w:r>
        <w:rPr>
          <w:lang w:val="fr-FR"/>
        </w:rPr>
        <w:t>n site internet ou dans un livre</w:t>
      </w:r>
      <w:r w:rsidR="005E065B">
        <w:rPr>
          <w:lang w:val="fr-FR"/>
        </w:rPr>
        <w:t xml:space="preserve"> en</w:t>
      </w:r>
      <w:r>
        <w:rPr>
          <w:lang w:val="fr-FR"/>
        </w:rPr>
        <w:t xml:space="preserve"> français. Tu peux décider de préparer un plat principal, un dessert ou autre. Voici quelques sites internet qui pourront t’aider :</w:t>
      </w:r>
    </w:p>
    <w:p w14:paraId="33949432" w14:textId="77777777" w:rsidR="00F51928" w:rsidRPr="0016776D" w:rsidRDefault="00E168C8" w:rsidP="001646F0">
      <w:pPr>
        <w:pStyle w:val="TableauParagraphedeliste"/>
        <w:numPr>
          <w:ilvl w:val="1"/>
          <w:numId w:val="1"/>
        </w:numPr>
        <w:ind w:left="1440"/>
        <w:jc w:val="both"/>
        <w:rPr>
          <w:lang w:val="fr-FR"/>
        </w:rPr>
      </w:pPr>
      <w:hyperlink r:id="rId19" w:history="1">
        <w:r w:rsidR="00F51928" w:rsidRPr="00972255">
          <w:rPr>
            <w:rStyle w:val="Lienhypertexte"/>
            <w:rFonts w:eastAsia="MS Mincho" w:cs="Times New Roman"/>
            <w:sz w:val="20"/>
            <w:szCs w:val="24"/>
            <w:lang w:val="fr-FR" w:eastAsia="fr-FR"/>
          </w:rPr>
          <w:t>http://www.pratico-pratiques.com/galeries-thematiques/50-soupers-de-semaine-a-seulement-5-ingredients/</w:t>
        </w:r>
      </w:hyperlink>
    </w:p>
    <w:p w14:paraId="66060C57" w14:textId="77777777" w:rsidR="00F51928" w:rsidRPr="007620D1" w:rsidRDefault="00E168C8" w:rsidP="001646F0">
      <w:pPr>
        <w:pStyle w:val="TableauParagraphedeliste"/>
        <w:numPr>
          <w:ilvl w:val="1"/>
          <w:numId w:val="1"/>
        </w:numPr>
        <w:ind w:left="1440"/>
        <w:jc w:val="both"/>
        <w:rPr>
          <w:lang w:val="fr-FR"/>
        </w:rPr>
      </w:pPr>
      <w:hyperlink r:id="rId20" w:history="1">
        <w:r w:rsidR="00F51928" w:rsidRPr="007620D1">
          <w:rPr>
            <w:rFonts w:eastAsia="MS Mincho" w:cs="Times New Roman"/>
            <w:color w:val="0000FF"/>
            <w:sz w:val="20"/>
            <w:szCs w:val="24"/>
            <w:u w:val="single"/>
            <w:lang w:val="fr-FR" w:eastAsia="fr-FR"/>
          </w:rPr>
          <w:t>https://www.fraichementpresse.ca/recettes</w:t>
        </w:r>
      </w:hyperlink>
    </w:p>
    <w:p w14:paraId="11145F11" w14:textId="77777777" w:rsidR="00F51928" w:rsidRPr="007620D1" w:rsidRDefault="00F51928" w:rsidP="001646F0">
      <w:pPr>
        <w:pStyle w:val="Paragraphedeliste"/>
        <w:ind w:left="720"/>
        <w:jc w:val="both"/>
      </w:pPr>
      <w:r>
        <w:t>Tu peux utiliser un dictionnaire bilingue si certains mots te sont inconnus.</w:t>
      </w:r>
    </w:p>
    <w:p w14:paraId="558FD382" w14:textId="77777777" w:rsidR="00F51928" w:rsidRDefault="00F51928" w:rsidP="001646F0">
      <w:pPr>
        <w:pStyle w:val="Paragraphedeliste"/>
        <w:ind w:left="720"/>
        <w:jc w:val="both"/>
      </w:pPr>
      <w:r>
        <w:t>Écris une liste des ingrédients requis.</w:t>
      </w:r>
    </w:p>
    <w:p w14:paraId="09B2153F" w14:textId="77777777" w:rsidR="00F51928" w:rsidRDefault="00F51928" w:rsidP="001646F0">
      <w:pPr>
        <w:pStyle w:val="Paragraphedeliste"/>
        <w:ind w:left="720"/>
        <w:jc w:val="both"/>
      </w:pPr>
      <w:r>
        <w:t>Vérifie auprès de tes parents que ces ingrédients sont disponibles à la maison. Sinon, vérifie s’il est possible de les acheter ou alors choisis une autre recette.</w:t>
      </w:r>
    </w:p>
    <w:p w14:paraId="0FE5BE66" w14:textId="77777777" w:rsidR="00F51928" w:rsidRDefault="00F51928" w:rsidP="001646F0">
      <w:pPr>
        <w:pStyle w:val="Paragraphedeliste"/>
        <w:ind w:left="720"/>
        <w:jc w:val="both"/>
      </w:pPr>
      <w:r>
        <w:t>À la cuisine :</w:t>
      </w:r>
    </w:p>
    <w:p w14:paraId="7BC5FE7B" w14:textId="77777777" w:rsidR="00F51928" w:rsidRDefault="00F51928" w:rsidP="001646F0">
      <w:pPr>
        <w:pStyle w:val="Paragraphedeliste"/>
        <w:numPr>
          <w:ilvl w:val="1"/>
          <w:numId w:val="1"/>
        </w:numPr>
        <w:ind w:left="1440"/>
        <w:jc w:val="both"/>
      </w:pPr>
      <w:r>
        <w:t>Prépare les quantités dont tu as besoin</w:t>
      </w:r>
    </w:p>
    <w:p w14:paraId="75C0B40F" w14:textId="77777777" w:rsidR="00F51928" w:rsidRDefault="00F51928" w:rsidP="001646F0">
      <w:pPr>
        <w:pStyle w:val="Paragraphedeliste"/>
        <w:numPr>
          <w:ilvl w:val="1"/>
          <w:numId w:val="1"/>
        </w:numPr>
        <w:ind w:left="1440"/>
        <w:jc w:val="both"/>
      </w:pPr>
      <w:r>
        <w:t>Suis les instructions</w:t>
      </w:r>
    </w:p>
    <w:p w14:paraId="7CC89B8E" w14:textId="4241374D" w:rsidR="00F51928" w:rsidRDefault="00F51928" w:rsidP="000F4D4B">
      <w:pPr>
        <w:pStyle w:val="Paragraphedeliste"/>
        <w:ind w:left="720"/>
        <w:jc w:val="both"/>
      </w:pPr>
      <w:r>
        <w:t>Déguste!</w:t>
      </w:r>
    </w:p>
    <w:p w14:paraId="37049D62" w14:textId="53C5FBB5" w:rsidR="00F51928" w:rsidRPr="00F815B4" w:rsidRDefault="00F51928" w:rsidP="001646F0">
      <w:pPr>
        <w:pStyle w:val="Paragraphedeliste"/>
        <w:ind w:left="720"/>
        <w:jc w:val="both"/>
      </w:pPr>
      <w:r>
        <w:t xml:space="preserve">Commente ta recette sur le site de la recette, sur ta page Facebook, ou </w:t>
      </w:r>
      <w:r w:rsidR="000F4D4B">
        <w:t xml:space="preserve">sur un </w:t>
      </w:r>
      <w:r>
        <w:t>autre média social.</w:t>
      </w:r>
    </w:p>
    <w:p w14:paraId="471689C0" w14:textId="77777777" w:rsidR="00F51928" w:rsidRDefault="00F51928" w:rsidP="001646F0">
      <w:pPr>
        <w:pStyle w:val="Consignesetmatriel-titres"/>
        <w:jc w:val="both"/>
        <w:rPr>
          <w:lang w:val="en-CA"/>
        </w:rPr>
      </w:pPr>
      <w:r w:rsidRPr="00F20A63">
        <w:rPr>
          <w:lang w:val="en-CA"/>
        </w:rPr>
        <w:t>Materials required</w:t>
      </w:r>
    </w:p>
    <w:p w14:paraId="46AF59B9" w14:textId="77777777" w:rsidR="00F51928" w:rsidRDefault="00F51928" w:rsidP="00BA46B3">
      <w:pPr>
        <w:pStyle w:val="Consignesetmatriel-description"/>
        <w:numPr>
          <w:ilvl w:val="0"/>
          <w:numId w:val="3"/>
        </w:numPr>
        <w:spacing w:after="0"/>
        <w:jc w:val="both"/>
        <w:rPr>
          <w:lang w:val="en-CA"/>
        </w:rPr>
      </w:pPr>
      <w:r>
        <w:rPr>
          <w:lang w:val="en-CA"/>
        </w:rPr>
        <w:t>French cookbook or d</w:t>
      </w:r>
      <w:r w:rsidRPr="00F20A63">
        <w:rPr>
          <w:lang w:val="en-CA"/>
        </w:rPr>
        <w:t>evice with Internet access</w:t>
      </w:r>
      <w:r>
        <w:rPr>
          <w:lang w:val="en-CA"/>
        </w:rPr>
        <w:t xml:space="preserve"> </w:t>
      </w:r>
    </w:p>
    <w:p w14:paraId="5011F947" w14:textId="6F5E06AA" w:rsidR="00F51928" w:rsidRDefault="00F51928" w:rsidP="00BA46B3">
      <w:pPr>
        <w:pStyle w:val="Consignesetmatriel-description"/>
        <w:numPr>
          <w:ilvl w:val="0"/>
          <w:numId w:val="3"/>
        </w:numPr>
        <w:spacing w:after="0"/>
        <w:jc w:val="both"/>
        <w:rPr>
          <w:lang w:val="en-CA"/>
        </w:rPr>
      </w:pPr>
      <w:r>
        <w:rPr>
          <w:lang w:val="en-CA"/>
        </w:rPr>
        <w:t>Access to the kitchen and to the ingredients and equipment needed</w:t>
      </w:r>
    </w:p>
    <w:p w14:paraId="05329DB3" w14:textId="77777777" w:rsidR="00BA46B3" w:rsidRPr="00F20A63" w:rsidRDefault="00BA46B3" w:rsidP="00BA46B3">
      <w:pPr>
        <w:pStyle w:val="Consignesetmatriel-description"/>
        <w:spacing w:after="0"/>
        <w:ind w:left="720"/>
        <w:jc w:val="both"/>
        <w:rPr>
          <w:lang w:val="en-CA"/>
        </w:rPr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F51928" w:rsidRPr="00F815B4" w14:paraId="541946C7" w14:textId="77777777" w:rsidTr="007F5CF6">
        <w:trPr>
          <w:trHeight w:val="2141"/>
        </w:trPr>
        <w:tc>
          <w:tcPr>
            <w:tcW w:w="9782" w:type="dxa"/>
            <w:shd w:val="clear" w:color="auto" w:fill="DEEAF6" w:themeFill="accent5" w:themeFillTint="33"/>
          </w:tcPr>
          <w:p w14:paraId="5C950849" w14:textId="77777777" w:rsidR="00F51928" w:rsidRDefault="00F51928" w:rsidP="007F5CF6">
            <w:pPr>
              <w:pStyle w:val="Informationsauxparents"/>
            </w:pPr>
            <w:r w:rsidRPr="00B82AB8">
              <w:t>Information for parents</w:t>
            </w:r>
          </w:p>
          <w:p w14:paraId="2C443279" w14:textId="1E6E9BF7" w:rsidR="00F51928" w:rsidRPr="00BA46B3" w:rsidRDefault="00F51928" w:rsidP="00BA46B3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 xml:space="preserve">Help the student make sure that all the ingredients are available for the recipe. </w:t>
            </w:r>
          </w:p>
          <w:p w14:paraId="7460B498" w14:textId="7F64F185" w:rsidR="00F51928" w:rsidRPr="00BA46B3" w:rsidRDefault="00F51928" w:rsidP="00BA46B3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>Supervise from a distance, as needed, especially if they are not familiar with cooking.</w:t>
            </w:r>
          </w:p>
          <w:p w14:paraId="3CFD14F1" w14:textId="77777777" w:rsidR="00F51928" w:rsidRPr="00AD2733" w:rsidRDefault="00F51928" w:rsidP="00F51928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>Bon appétit!</w:t>
            </w:r>
          </w:p>
        </w:tc>
      </w:tr>
    </w:tbl>
    <w:p w14:paraId="68BD2957" w14:textId="77777777" w:rsidR="00F51928" w:rsidRDefault="00F51928" w:rsidP="00F51928">
      <w:pPr>
        <w:pStyle w:val="Crdit"/>
        <w:rPr>
          <w:lang w:val="en-CA"/>
        </w:rPr>
      </w:pPr>
    </w:p>
    <w:p w14:paraId="7B4EDDCF" w14:textId="318C5C3B" w:rsidR="00067062" w:rsidRDefault="00067062" w:rsidP="00B41CAE">
      <w:pPr>
        <w:rPr>
          <w:lang w:val="fr-CA"/>
        </w:rPr>
        <w:sectPr w:rsidR="00067062" w:rsidSect="006F3382">
          <w:headerReference w:type="default" r:id="rId2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DCB5BA" w14:textId="47778E2F" w:rsidR="00FD7845" w:rsidRPr="001B479F" w:rsidRDefault="00FD7845" w:rsidP="00FD7845">
      <w:pPr>
        <w:pStyle w:val="Consignesetmatriel-titres"/>
        <w:spacing w:before="120"/>
        <w:ind w:right="760"/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</w:pPr>
      <w:r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  <w:lastRenderedPageBreak/>
        <w:t>Would You Rather</w:t>
      </w:r>
      <w:r>
        <w:rPr>
          <w:rStyle w:val="Appelnotedebasdep"/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  <w:footnoteReference w:id="1"/>
      </w:r>
    </w:p>
    <w:p w14:paraId="3E3472D8" w14:textId="77777777" w:rsidR="00FD7845" w:rsidRPr="00BD2D4F" w:rsidRDefault="00FD7845" w:rsidP="00FD7845">
      <w:pPr>
        <w:pStyle w:val="Consignesetmatriel-titres"/>
        <w:rPr>
          <w:lang w:val="en-CA"/>
        </w:rPr>
      </w:pPr>
      <w:r w:rsidRPr="00082789">
        <w:rPr>
          <w:lang w:val="en"/>
        </w:rPr>
        <w:t xml:space="preserve">Information </w:t>
      </w:r>
      <w:r>
        <w:rPr>
          <w:lang w:val="en"/>
        </w:rPr>
        <w:t>for</w:t>
      </w:r>
      <w:r w:rsidRPr="00082789">
        <w:rPr>
          <w:lang w:val="en"/>
        </w:rPr>
        <w:t xml:space="preserve"> student</w:t>
      </w:r>
      <w:r>
        <w:rPr>
          <w:lang w:val="en"/>
        </w:rPr>
        <w:t>s</w:t>
      </w:r>
    </w:p>
    <w:p w14:paraId="7D268CE0" w14:textId="77777777" w:rsidR="00FD7845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 xml:space="preserve">Would you rather drive to the airport </w:t>
      </w:r>
      <w:r w:rsidRPr="00DC2303">
        <w:rPr>
          <w:lang w:val="en-CA"/>
        </w:rPr>
        <w:t>and</w:t>
      </w:r>
      <w:r>
        <w:rPr>
          <w:lang w:val="en-CA"/>
        </w:rPr>
        <w:t xml:space="preserve"> pay for parking </w:t>
      </w:r>
      <w:r w:rsidRPr="00E20D49">
        <w:rPr>
          <w:b/>
          <w:bCs/>
          <w:lang w:val="en-CA"/>
        </w:rPr>
        <w:t>OR</w:t>
      </w:r>
      <w:r>
        <w:rPr>
          <w:lang w:val="en-CA"/>
        </w:rPr>
        <w:t xml:space="preserve"> take a taxi?</w:t>
      </w:r>
    </w:p>
    <w:p w14:paraId="4AF7675C" w14:textId="77777777" w:rsidR="00FD7845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>What factors will affect your decision?</w:t>
      </w:r>
    </w:p>
    <w:p w14:paraId="1045032D" w14:textId="77777777" w:rsidR="00FD7845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>Research the information you need to make your decision. If possible, plan a fun family vacation for when travel restrictions are lifted.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773"/>
        <w:gridCol w:w="4773"/>
      </w:tblGrid>
      <w:tr w:rsidR="00FD7845" w14:paraId="17C57CE7" w14:textId="77777777" w:rsidTr="007F5CF6">
        <w:tc>
          <w:tcPr>
            <w:tcW w:w="4773" w:type="dxa"/>
          </w:tcPr>
          <w:p w14:paraId="42978527" w14:textId="77777777" w:rsidR="00FD7845" w:rsidRDefault="00FD7845" w:rsidP="007F5CF6">
            <w:pPr>
              <w:pStyle w:val="Consignesetmatriel-titres"/>
              <w:snapToGrid w:val="0"/>
              <w:spacing w:before="0" w:after="0"/>
              <w:ind w:right="0"/>
              <w:jc w:val="center"/>
              <w:rPr>
                <w:lang w:val="en-CA"/>
              </w:rPr>
            </w:pPr>
            <w:r>
              <w:rPr>
                <w:lang w:val="en-CA"/>
              </w:rPr>
              <w:t>TAXI</w:t>
            </w:r>
          </w:p>
        </w:tc>
        <w:tc>
          <w:tcPr>
            <w:tcW w:w="4773" w:type="dxa"/>
          </w:tcPr>
          <w:p w14:paraId="49DBFEA9" w14:textId="77777777" w:rsidR="00FD7845" w:rsidRDefault="00FD7845" w:rsidP="007F5CF6">
            <w:pPr>
              <w:pStyle w:val="Consignesetmatriel-titres"/>
              <w:snapToGrid w:val="0"/>
              <w:spacing w:before="0" w:after="0"/>
              <w:ind w:right="0"/>
              <w:jc w:val="center"/>
              <w:rPr>
                <w:lang w:val="en-CA"/>
              </w:rPr>
            </w:pPr>
            <w:r>
              <w:rPr>
                <w:lang w:val="en-CA"/>
              </w:rPr>
              <w:t>PARKING</w:t>
            </w:r>
            <w:r>
              <w:rPr>
                <w:rStyle w:val="Appelnotedebasdep"/>
                <w:lang w:val="en-CA"/>
              </w:rPr>
              <w:footnoteReference w:id="2"/>
            </w:r>
          </w:p>
        </w:tc>
      </w:tr>
      <w:tr w:rsidR="00FD7845" w14:paraId="76710D5B" w14:textId="77777777" w:rsidTr="007F5CF6">
        <w:tc>
          <w:tcPr>
            <w:tcW w:w="4773" w:type="dxa"/>
            <w:vAlign w:val="center"/>
          </w:tcPr>
          <w:p w14:paraId="0E5565CA" w14:textId="77777777" w:rsidR="00FD7845" w:rsidRDefault="00FD7845" w:rsidP="007F5CF6">
            <w:pPr>
              <w:pStyle w:val="Consignesetmatriel-titres"/>
              <w:snapToGrid w:val="0"/>
              <w:spacing w:before="0" w:after="0"/>
              <w:ind w:right="0"/>
              <w:jc w:val="center"/>
              <w:rPr>
                <w:lang w:val="en-C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19E70E" wp14:editId="05C1B9F7">
                  <wp:extent cx="1950761" cy="1446912"/>
                  <wp:effectExtent l="0" t="0" r="5080" b="1270"/>
                  <wp:docPr id="1" name="Picture 1" descr="A close up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XI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77" cy="147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elnotedebasdep"/>
                <w:lang w:val="en-CA"/>
              </w:rPr>
              <w:footnoteReference w:id="3"/>
            </w:r>
          </w:p>
          <w:p w14:paraId="7D2EAEE0" w14:textId="77777777" w:rsidR="00FD7845" w:rsidRPr="00444AEA" w:rsidRDefault="00FD7845" w:rsidP="007F5CF6">
            <w:pPr>
              <w:pStyle w:val="Consignesetmatriel-titres"/>
              <w:snapToGrid w:val="0"/>
              <w:spacing w:before="0" w:after="0"/>
              <w:ind w:right="0"/>
              <w:jc w:val="center"/>
              <w:rPr>
                <w:b w:val="0"/>
                <w:bCs/>
                <w:sz w:val="22"/>
                <w:szCs w:val="22"/>
                <w:lang w:val="en-CA"/>
              </w:rPr>
            </w:pPr>
            <w:r w:rsidRPr="00444AEA">
              <w:rPr>
                <w:b w:val="0"/>
                <w:bCs/>
                <w:color w:val="auto"/>
                <w:sz w:val="22"/>
                <w:szCs w:val="22"/>
                <w:lang w:val="en-CA"/>
              </w:rPr>
              <w:t xml:space="preserve">The rate for a taxi is $3.50 </w:t>
            </w:r>
            <w:r>
              <w:rPr>
                <w:b w:val="0"/>
                <w:bCs/>
                <w:color w:val="auto"/>
                <w:sz w:val="22"/>
                <w:szCs w:val="22"/>
                <w:lang w:val="en-CA"/>
              </w:rPr>
              <w:t>(basic initial fee) plus</w:t>
            </w:r>
            <w:r w:rsidRPr="00444AEA">
              <w:rPr>
                <w:b w:val="0"/>
                <w:bCs/>
                <w:color w:val="auto"/>
                <w:sz w:val="22"/>
                <w:szCs w:val="22"/>
                <w:lang w:val="en-CA"/>
              </w:rPr>
              <w:t xml:space="preserve"> $1.75 per kilometre.</w:t>
            </w:r>
          </w:p>
        </w:tc>
        <w:tc>
          <w:tcPr>
            <w:tcW w:w="4773" w:type="dxa"/>
            <w:vAlign w:val="center"/>
          </w:tcPr>
          <w:p w14:paraId="02F7C5EF" w14:textId="77777777" w:rsidR="00FD7845" w:rsidRDefault="00FD7845" w:rsidP="007F5CF6">
            <w:pPr>
              <w:pStyle w:val="Consignesetmatriel-titres"/>
              <w:snapToGrid w:val="0"/>
              <w:spacing w:before="0" w:after="0"/>
              <w:ind w:right="0"/>
              <w:jc w:val="center"/>
              <w:rPr>
                <w:lang w:val="en-C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07DCD8" wp14:editId="6CB0396F">
                  <wp:extent cx="2799176" cy="1675697"/>
                  <wp:effectExtent l="0" t="0" r="0" b="1270"/>
                  <wp:docPr id="68089704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76" cy="167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A4A5A" w14:textId="77777777" w:rsidR="00FD7845" w:rsidRPr="00E66128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>If you don’t know where to start, please see the “Guiding Questions” on the next page.</w:t>
      </w:r>
    </w:p>
    <w:p w14:paraId="0DA35E00" w14:textId="77777777" w:rsidR="00FD7845" w:rsidRPr="00F20A63" w:rsidRDefault="00FD7845" w:rsidP="00FD7845">
      <w:pPr>
        <w:pStyle w:val="Consignesetmatriel-titres"/>
        <w:rPr>
          <w:lang w:val="en-CA"/>
        </w:rPr>
      </w:pPr>
      <w:r w:rsidRPr="00F20A63">
        <w:rPr>
          <w:lang w:val="en-CA"/>
        </w:rPr>
        <w:t>Materials required</w:t>
      </w:r>
    </w:p>
    <w:p w14:paraId="4F59F0C7" w14:textId="77777777" w:rsidR="00FD7845" w:rsidRDefault="00FD7845" w:rsidP="00FD7845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F20A63">
        <w:rPr>
          <w:lang w:val="en-CA"/>
        </w:rPr>
        <w:t>Device with Internet access</w:t>
      </w:r>
      <w:r>
        <w:rPr>
          <w:lang w:val="en-CA"/>
        </w:rPr>
        <w:t xml:space="preserve"> (optional)</w:t>
      </w:r>
    </w:p>
    <w:p w14:paraId="4876E6C6" w14:textId="77777777" w:rsidR="00FD7845" w:rsidRDefault="00FD7845" w:rsidP="00FD7845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F20A63">
        <w:rPr>
          <w:lang w:val="en-CA"/>
        </w:rPr>
        <w:t>Paper</w:t>
      </w:r>
      <w:r>
        <w:rPr>
          <w:lang w:val="en-CA"/>
        </w:rPr>
        <w:t xml:space="preserve"> and </w:t>
      </w:r>
      <w:r w:rsidRPr="00F20A63">
        <w:rPr>
          <w:lang w:val="en-CA"/>
        </w:rPr>
        <w:t>writing materials</w:t>
      </w:r>
    </w:p>
    <w:p w14:paraId="148003A9" w14:textId="77777777" w:rsidR="00FD7845" w:rsidRPr="00F20A63" w:rsidRDefault="00FD7845" w:rsidP="00FD7845">
      <w:pPr>
        <w:pStyle w:val="Consignesetmatriel-description"/>
        <w:spacing w:after="0"/>
        <w:ind w:left="714" w:right="45"/>
        <w:rPr>
          <w:lang w:val="en-CA"/>
        </w:rPr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FD7845" w:rsidRPr="005864DB" w14:paraId="772DAD4C" w14:textId="77777777" w:rsidTr="007F5CF6">
        <w:trPr>
          <w:trHeight w:val="1707"/>
        </w:trPr>
        <w:tc>
          <w:tcPr>
            <w:tcW w:w="9782" w:type="dxa"/>
            <w:shd w:val="clear" w:color="auto" w:fill="DEEAF6" w:themeFill="accent5" w:themeFillTint="33"/>
          </w:tcPr>
          <w:p w14:paraId="0E193A0C" w14:textId="77777777" w:rsidR="00FD7845" w:rsidRDefault="00FD7845" w:rsidP="007F5CF6">
            <w:pPr>
              <w:pStyle w:val="Informationsauxparents"/>
            </w:pPr>
            <w:r w:rsidRPr="00B82AB8">
              <w:t>Information for parents</w:t>
            </w:r>
          </w:p>
          <w:p w14:paraId="78D4950E" w14:textId="77777777" w:rsidR="00FD7845" w:rsidRDefault="00FD7845" w:rsidP="00FD7845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>The purpose of this activity is to develop critical thinking skills and linear relations.</w:t>
            </w:r>
          </w:p>
          <w:p w14:paraId="0E672ADB" w14:textId="77777777" w:rsidR="00FD7845" w:rsidRPr="002C20E9" w:rsidRDefault="00FD7845" w:rsidP="00EA70B7">
            <w:pPr>
              <w:pStyle w:val="TableauParagraphedeliste"/>
              <w:ind w:left="720"/>
              <w:jc w:val="both"/>
              <w:rPr>
                <w:lang w:val="en-CA"/>
              </w:rPr>
            </w:pPr>
            <w:r>
              <w:rPr>
                <w:lang w:val="en-CA"/>
              </w:rPr>
              <w:t>There are multiple possible answers depending on the values the student chooses.</w:t>
            </w:r>
          </w:p>
          <w:p w14:paraId="26E3D546" w14:textId="77777777" w:rsidR="00FD7845" w:rsidRDefault="00FD7845" w:rsidP="00FD7845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>Provide the student with the following information:</w:t>
            </w:r>
          </w:p>
          <w:p w14:paraId="0D799D5F" w14:textId="77777777" w:rsidR="00FD7845" w:rsidRDefault="00FD7845" w:rsidP="00FD7845">
            <w:pPr>
              <w:pStyle w:val="TableauParagraphedeliste"/>
              <w:numPr>
                <w:ilvl w:val="1"/>
                <w:numId w:val="1"/>
              </w:numPr>
              <w:ind w:left="1440"/>
              <w:rPr>
                <w:lang w:val="en-CA"/>
              </w:rPr>
            </w:pPr>
            <w:r>
              <w:rPr>
                <w:lang w:val="en-CA"/>
              </w:rPr>
              <w:t>You live 38 km from the airport.</w:t>
            </w:r>
          </w:p>
          <w:p w14:paraId="0D970F2B" w14:textId="77777777" w:rsidR="00FD7845" w:rsidRPr="00BC1EA7" w:rsidRDefault="00FD7845" w:rsidP="00FD7845">
            <w:pPr>
              <w:pStyle w:val="TableauParagraphedeliste"/>
              <w:numPr>
                <w:ilvl w:val="1"/>
                <w:numId w:val="1"/>
              </w:numPr>
              <w:spacing w:after="0"/>
              <w:ind w:left="1434" w:hanging="357"/>
              <w:rPr>
                <w:lang w:val="en-CA"/>
              </w:rPr>
            </w:pPr>
            <w:r>
              <w:rPr>
                <w:lang w:val="en-CA"/>
              </w:rPr>
              <w:t>Your trip will last one week (7 days).</w:t>
            </w:r>
          </w:p>
        </w:tc>
      </w:tr>
    </w:tbl>
    <w:p w14:paraId="2E5E4428" w14:textId="77777777" w:rsidR="00FD7845" w:rsidRDefault="00FD7845" w:rsidP="00FD7845">
      <w:pPr>
        <w:rPr>
          <w:color w:val="BFBFBF" w:themeColor="background1" w:themeShade="BF"/>
          <w:szCs w:val="20"/>
          <w:lang w:val="en-CA"/>
        </w:rPr>
      </w:pPr>
    </w:p>
    <w:p w14:paraId="71697CA2" w14:textId="77777777" w:rsidR="00FD7845" w:rsidRDefault="00FD7845" w:rsidP="00FD7845">
      <w:pPr>
        <w:rPr>
          <w:b/>
          <w:color w:val="002060"/>
          <w:sz w:val="24"/>
          <w:lang w:val="en"/>
        </w:rPr>
      </w:pPr>
    </w:p>
    <w:p w14:paraId="76DF4557" w14:textId="77777777" w:rsidR="00FD7845" w:rsidRDefault="00FD7845" w:rsidP="00FD7845">
      <w:pPr>
        <w:rPr>
          <w:b/>
          <w:color w:val="002060"/>
          <w:sz w:val="24"/>
          <w:lang w:val="en"/>
        </w:rPr>
      </w:pPr>
    </w:p>
    <w:p w14:paraId="6E74096C" w14:textId="77777777" w:rsidR="00FD7845" w:rsidRPr="00BE5452" w:rsidRDefault="00FD7845" w:rsidP="00FD7845">
      <w:pPr>
        <w:rPr>
          <w:b/>
          <w:color w:val="002060"/>
          <w:sz w:val="24"/>
          <w:lang w:val="en-CA"/>
        </w:rPr>
      </w:pPr>
      <w:r w:rsidRPr="00BE5452">
        <w:rPr>
          <w:b/>
          <w:color w:val="002060"/>
          <w:sz w:val="24"/>
          <w:lang w:val="en"/>
        </w:rPr>
        <w:lastRenderedPageBreak/>
        <w:t>Guiding Questions</w:t>
      </w:r>
    </w:p>
    <w:p w14:paraId="749A66F2" w14:textId="77777777" w:rsidR="00FD7845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>If you live thirty-eight (38) kilometres from the airport, how much will a taxi cost?</w:t>
      </w:r>
    </w:p>
    <w:p w14:paraId="626C55B6" w14:textId="77777777" w:rsidR="00FD7845" w:rsidRDefault="00FD7845" w:rsidP="00FD7845">
      <w:pPr>
        <w:pStyle w:val="TableauParagraphedeliste"/>
        <w:ind w:left="720"/>
        <w:rPr>
          <w:lang w:val="en-CA"/>
        </w:rPr>
      </w:pPr>
      <w:r>
        <w:rPr>
          <w:lang w:val="en-CA"/>
        </w:rPr>
        <w:t>If your vacation is planned for seven (7) days, how much would it cost to park your car at the airport?</w:t>
      </w:r>
    </w:p>
    <w:p w14:paraId="7121146F" w14:textId="77777777" w:rsidR="00FD7845" w:rsidRPr="00D16724" w:rsidRDefault="00FD7845" w:rsidP="00FD7845">
      <w:pPr>
        <w:pStyle w:val="TableauParagraphedeliste"/>
        <w:ind w:left="720"/>
        <w:rPr>
          <w:lang w:val="en-CA"/>
        </w:rPr>
      </w:pPr>
      <w:r w:rsidRPr="00D16724">
        <w:rPr>
          <w:lang w:val="en-CA"/>
        </w:rPr>
        <w:t>When is it less expensive to take a taxi?</w:t>
      </w:r>
    </w:p>
    <w:p w14:paraId="5CB189A4" w14:textId="77777777" w:rsidR="007A03B3" w:rsidRPr="00BD2D4F" w:rsidRDefault="007A03B3" w:rsidP="007A03B3">
      <w:pPr>
        <w:pStyle w:val="Consignesetmatriel-titres"/>
        <w:rPr>
          <w:lang w:val="en-CA"/>
        </w:rPr>
      </w:pPr>
    </w:p>
    <w:p w14:paraId="21FA4633" w14:textId="77777777" w:rsidR="007A03B3" w:rsidRDefault="007A03B3" w:rsidP="007A03B3">
      <w:pPr>
        <w:pStyle w:val="Crdit"/>
        <w:rPr>
          <w:lang w:val="en-CA"/>
        </w:rPr>
      </w:pPr>
    </w:p>
    <w:p w14:paraId="7323447F" w14:textId="77777777" w:rsidR="00F85347" w:rsidRPr="00BD2D4F" w:rsidRDefault="00F85347" w:rsidP="00F85347">
      <w:pPr>
        <w:pStyle w:val="Consignesetmatriel-titres"/>
        <w:rPr>
          <w:lang w:val="en-CA"/>
        </w:rPr>
      </w:pPr>
    </w:p>
    <w:p w14:paraId="2B07BD64" w14:textId="77777777" w:rsidR="00F85347" w:rsidRDefault="00F85347" w:rsidP="00F85347">
      <w:pPr>
        <w:pStyle w:val="Crdit"/>
        <w:rPr>
          <w:lang w:val="en-CA"/>
        </w:rPr>
      </w:pPr>
    </w:p>
    <w:p w14:paraId="01CA1417" w14:textId="77777777" w:rsidR="00B41CAE" w:rsidRPr="000A274A" w:rsidRDefault="00B41CAE" w:rsidP="00B41CAE">
      <w:pPr>
        <w:pStyle w:val="Crdit"/>
        <w:rPr>
          <w:lang w:val="en-CA"/>
        </w:rPr>
        <w:sectPr w:rsidR="00B41CAE" w:rsidRPr="000A274A" w:rsidSect="006F3382">
          <w:headerReference w:type="default" r:id="rId24"/>
          <w:footerReference w:type="default" r:id="rId2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8BD0734" w14:textId="77777777" w:rsidR="001405CC" w:rsidRPr="001405CC" w:rsidRDefault="001405CC" w:rsidP="001405CC">
      <w:pPr>
        <w:pBdr>
          <w:top w:val="nil"/>
          <w:left w:val="nil"/>
          <w:bottom w:val="nil"/>
          <w:right w:val="nil"/>
          <w:between w:val="nil"/>
        </w:pBdr>
        <w:spacing w:before="300" w:after="100"/>
        <w:ind w:right="757"/>
        <w:rPr>
          <w:rFonts w:ascii="Arial Rounded" w:eastAsia="Arial Rounded" w:hAnsi="Arial Rounded" w:cs="Arial Rounded"/>
          <w:b/>
          <w:color w:val="0070C0"/>
          <w:sz w:val="50"/>
          <w:szCs w:val="50"/>
          <w:lang w:val="en-CA"/>
        </w:rPr>
      </w:pPr>
      <w:r w:rsidRPr="001405CC">
        <w:rPr>
          <w:rFonts w:ascii="Arial Rounded" w:eastAsia="Arial Rounded" w:hAnsi="Arial Rounded" w:cs="Arial Rounded"/>
          <w:b/>
          <w:color w:val="0070C0"/>
          <w:sz w:val="50"/>
          <w:szCs w:val="50"/>
          <w:lang w:val="en-CA"/>
        </w:rPr>
        <w:lastRenderedPageBreak/>
        <w:t>DNA and Genetic Diversity</w:t>
      </w:r>
    </w:p>
    <w:p w14:paraId="56C9FBBA" w14:textId="77777777" w:rsidR="001405CC" w:rsidRPr="001405CC" w:rsidRDefault="001405CC" w:rsidP="009551B4">
      <w:pPr>
        <w:pBdr>
          <w:top w:val="nil"/>
          <w:left w:val="nil"/>
          <w:bottom w:val="nil"/>
          <w:right w:val="nil"/>
          <w:between w:val="nil"/>
        </w:pBdr>
        <w:spacing w:before="300" w:after="100"/>
        <w:ind w:right="757"/>
        <w:jc w:val="both"/>
        <w:rPr>
          <w:rFonts w:eastAsia="Arial" w:cs="Arial"/>
          <w:b/>
          <w:color w:val="002060"/>
          <w:sz w:val="24"/>
          <w:lang w:val="en-CA"/>
        </w:rPr>
      </w:pPr>
      <w:r w:rsidRPr="001405CC">
        <w:rPr>
          <w:rFonts w:eastAsia="Arial" w:cs="Arial"/>
          <w:b/>
          <w:color w:val="002060"/>
          <w:sz w:val="24"/>
          <w:lang w:val="en-CA"/>
        </w:rPr>
        <w:t>Information for students</w:t>
      </w:r>
    </w:p>
    <w:p w14:paraId="1DCB045C" w14:textId="77777777" w:rsidR="001405CC" w:rsidRPr="00BA46B3" w:rsidRDefault="001405CC" w:rsidP="00BA46B3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BA46B3">
        <w:rPr>
          <w:lang w:val="en-CA"/>
        </w:rPr>
        <w:t>Deoxyribonucleic acid (DNA) are long molecules that can be found in each of our cells. Do some research to answer the following questions:</w:t>
      </w:r>
    </w:p>
    <w:p w14:paraId="10730595" w14:textId="77777777" w:rsid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rFonts w:eastAsia="Arial" w:cs="Arial"/>
          <w:color w:val="000000"/>
          <w:sz w:val="22"/>
          <w:szCs w:val="22"/>
        </w:rPr>
      </w:pPr>
      <w:r w:rsidRPr="001405CC">
        <w:rPr>
          <w:sz w:val="22"/>
          <w:szCs w:val="22"/>
          <w:lang w:val="en-CA"/>
        </w:rPr>
        <w:t xml:space="preserve">Where in our cells is DNA found? </w:t>
      </w:r>
      <w:r>
        <w:rPr>
          <w:sz w:val="22"/>
          <w:szCs w:val="22"/>
        </w:rPr>
        <w:t xml:space="preserve">Sketch and </w:t>
      </w:r>
      <w:proofErr w:type="spellStart"/>
      <w:r>
        <w:rPr>
          <w:sz w:val="22"/>
          <w:szCs w:val="22"/>
        </w:rPr>
        <w:t>explain</w:t>
      </w:r>
      <w:proofErr w:type="spellEnd"/>
      <w:r>
        <w:rPr>
          <w:sz w:val="22"/>
          <w:szCs w:val="22"/>
        </w:rPr>
        <w:t>.</w:t>
      </w:r>
    </w:p>
    <w:p w14:paraId="27A9D589" w14:textId="77777777" w:rsid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</w:rPr>
      </w:pPr>
      <w:r w:rsidRPr="001405CC">
        <w:rPr>
          <w:sz w:val="22"/>
          <w:szCs w:val="22"/>
          <w:lang w:val="en-CA"/>
        </w:rPr>
        <w:t xml:space="preserve">What is the shape of DNA? </w:t>
      </w:r>
      <w:r>
        <w:rPr>
          <w:sz w:val="22"/>
          <w:szCs w:val="22"/>
        </w:rPr>
        <w:t xml:space="preserve">Sketch and </w:t>
      </w:r>
      <w:proofErr w:type="spellStart"/>
      <w:r>
        <w:rPr>
          <w:sz w:val="22"/>
          <w:szCs w:val="22"/>
        </w:rPr>
        <w:t>explain</w:t>
      </w:r>
      <w:proofErr w:type="spellEnd"/>
      <w:r>
        <w:rPr>
          <w:sz w:val="22"/>
          <w:szCs w:val="22"/>
        </w:rPr>
        <w:t>.</w:t>
      </w:r>
    </w:p>
    <w:p w14:paraId="3971A949" w14:textId="77777777" w:rsid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</w:rPr>
      </w:pPr>
      <w:r w:rsidRPr="001405CC">
        <w:rPr>
          <w:sz w:val="22"/>
          <w:szCs w:val="22"/>
          <w:lang w:val="en-CA"/>
        </w:rPr>
        <w:t xml:space="preserve">What is the purpose of DNA? </w:t>
      </w:r>
      <w:r>
        <w:rPr>
          <w:sz w:val="22"/>
          <w:szCs w:val="22"/>
        </w:rPr>
        <w:t xml:space="preserve">Sketch and </w:t>
      </w:r>
      <w:proofErr w:type="spellStart"/>
      <w:r>
        <w:rPr>
          <w:sz w:val="22"/>
          <w:szCs w:val="22"/>
        </w:rPr>
        <w:t>explain</w:t>
      </w:r>
      <w:proofErr w:type="spellEnd"/>
      <w:r>
        <w:rPr>
          <w:sz w:val="22"/>
          <w:szCs w:val="22"/>
        </w:rPr>
        <w:t>.</w:t>
      </w:r>
    </w:p>
    <w:p w14:paraId="5878180E" w14:textId="77777777" w:rsidR="001405CC" w:rsidRP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What are three (3) surprising things you discovered about DNA while you were doing your research? If possible, share these discoveries on social media using the hashtag #ScienceAtHomeQC-g9</w:t>
      </w:r>
    </w:p>
    <w:p w14:paraId="123FB651" w14:textId="77777777" w:rsidR="001405CC" w:rsidRPr="001405CC" w:rsidRDefault="001405CC" w:rsidP="00BA46B3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1405CC">
        <w:rPr>
          <w:lang w:val="en-CA"/>
        </w:rPr>
        <w:t>Extract real DNA from a fruit. Before you do, sketch and explain what you expect you will see happen.</w:t>
      </w:r>
    </w:p>
    <w:p w14:paraId="3142041D" w14:textId="77777777" w:rsidR="001405CC" w:rsidRP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Put half a banana in a resealable bag (with a zipper at the top) and mash the banana.</w:t>
      </w:r>
    </w:p>
    <w:p w14:paraId="4CA49956" w14:textId="77777777" w:rsid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</w:rPr>
      </w:pPr>
      <w:r w:rsidRPr="001405CC">
        <w:rPr>
          <w:sz w:val="22"/>
          <w:szCs w:val="22"/>
          <w:lang w:val="en-CA"/>
        </w:rPr>
        <w:t xml:space="preserve">Pour half a cup of hot water and a teaspoon of salt into the bag. </w:t>
      </w:r>
      <w:r>
        <w:rPr>
          <w:sz w:val="22"/>
          <w:szCs w:val="22"/>
        </w:rPr>
        <w:t xml:space="preserve">Mix </w:t>
      </w:r>
      <w:proofErr w:type="spellStart"/>
      <w:r>
        <w:rPr>
          <w:sz w:val="22"/>
          <w:szCs w:val="22"/>
        </w:rPr>
        <w:t>well</w:t>
      </w:r>
      <w:proofErr w:type="spellEnd"/>
      <w:r>
        <w:rPr>
          <w:sz w:val="22"/>
          <w:szCs w:val="22"/>
        </w:rPr>
        <w:t>.</w:t>
      </w:r>
    </w:p>
    <w:p w14:paraId="619B590C" w14:textId="77777777" w:rsidR="001405CC" w:rsidRP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Add a teaspoon of dish soap to the bag and gently mix (to avoid making bubbles).</w:t>
      </w:r>
    </w:p>
    <w:p w14:paraId="1FB41547" w14:textId="77777777" w:rsid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</w:rPr>
      </w:pPr>
      <w:r w:rsidRPr="001405CC">
        <w:rPr>
          <w:sz w:val="22"/>
          <w:szCs w:val="22"/>
          <w:lang w:val="en-CA"/>
        </w:rPr>
        <w:t xml:space="preserve">Pour the mixture through a coffee filter and into a tall and narrow glass. </w:t>
      </w:r>
      <w:proofErr w:type="spellStart"/>
      <w:r>
        <w:rPr>
          <w:sz w:val="22"/>
          <w:szCs w:val="22"/>
        </w:rPr>
        <w:t>Wait</w:t>
      </w:r>
      <w:proofErr w:type="spellEnd"/>
      <w:r>
        <w:rPr>
          <w:sz w:val="22"/>
          <w:szCs w:val="22"/>
        </w:rPr>
        <w:t xml:space="preserve"> for the mixture to </w:t>
      </w:r>
      <w:proofErr w:type="spellStart"/>
      <w:r>
        <w:rPr>
          <w:sz w:val="22"/>
          <w:szCs w:val="22"/>
        </w:rPr>
        <w:t>pass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through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filter</w:t>
      </w:r>
      <w:proofErr w:type="spellEnd"/>
      <w:r>
        <w:rPr>
          <w:sz w:val="22"/>
          <w:szCs w:val="22"/>
        </w:rPr>
        <w:t>.</w:t>
      </w:r>
    </w:p>
    <w:p w14:paraId="5AA0F831" w14:textId="77777777" w:rsidR="001405CC" w:rsidRP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Pour some isopropyl alcohol slowly into the glass until it forms a layer that is two (2) centimeter thick above the banana mixture. Do not mix. Wait while the DNA floats up into the alcohol.</w:t>
      </w:r>
    </w:p>
    <w:p w14:paraId="6C5E60DD" w14:textId="08984035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1405CC">
        <w:rPr>
          <w:lang w:val="en-CA"/>
        </w:rPr>
        <w:t>Children get their DNA from their parents.</w:t>
      </w:r>
      <w:r w:rsidR="00A642C9">
        <w:rPr>
          <w:lang w:val="en-CA"/>
        </w:rPr>
        <w:t xml:space="preserve"> </w:t>
      </w:r>
      <w:proofErr w:type="gramStart"/>
      <w:r w:rsidRPr="001405CC">
        <w:rPr>
          <w:lang w:val="en-CA"/>
        </w:rPr>
        <w:t>This is why</w:t>
      </w:r>
      <w:proofErr w:type="gramEnd"/>
      <w:r w:rsidRPr="001405CC">
        <w:rPr>
          <w:lang w:val="en-CA"/>
        </w:rPr>
        <w:t xml:space="preserve"> they resemble them so much. Make a list of all the similarities and differences between you and your parents.</w:t>
      </w:r>
    </w:p>
    <w:p w14:paraId="7BB70228" w14:textId="77777777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1405CC">
        <w:rPr>
          <w:lang w:val="en-CA"/>
        </w:rPr>
        <w:t>Research the following genetic traits and check if your close family members have them too:</w:t>
      </w:r>
    </w:p>
    <w:p w14:paraId="36DAACBF" w14:textId="77777777" w:rsidR="001405CC" w:rsidRPr="001405CC" w:rsidRDefault="001405CC" w:rsidP="009551B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Hairline (i.e. do you have a widow’s peak or not?)</w:t>
      </w:r>
    </w:p>
    <w:p w14:paraId="7E21EABB" w14:textId="77777777" w:rsidR="001405CC" w:rsidRPr="001405CC" w:rsidRDefault="001405CC" w:rsidP="00A642C9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Earlobes (i.e. are your earlobes attached or detached?)</w:t>
      </w:r>
    </w:p>
    <w:p w14:paraId="763715D8" w14:textId="77777777" w:rsidR="001405CC" w:rsidRPr="001405CC" w:rsidRDefault="001405CC" w:rsidP="00A642C9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Tongue (i.e. can you roll your tongue?)</w:t>
      </w:r>
    </w:p>
    <w:p w14:paraId="3A4E00DF" w14:textId="77777777" w:rsidR="001405CC" w:rsidRPr="001405CC" w:rsidRDefault="001405CC" w:rsidP="00A642C9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Hand clasping (i.e. which thumb goes on top when you clasp your hands?)</w:t>
      </w:r>
    </w:p>
    <w:p w14:paraId="5D843929" w14:textId="77777777" w:rsidR="001405CC" w:rsidRPr="001405CC" w:rsidRDefault="001405CC" w:rsidP="00A642C9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  <w:lang w:val="en-CA"/>
        </w:rPr>
      </w:pPr>
      <w:r w:rsidRPr="001405CC">
        <w:rPr>
          <w:sz w:val="22"/>
          <w:szCs w:val="22"/>
          <w:lang w:val="en-CA"/>
        </w:rPr>
        <w:t>Cleft chin (i.e. do you have a dimple on your chin or not?)</w:t>
      </w:r>
    </w:p>
    <w:p w14:paraId="3491C50B" w14:textId="77777777" w:rsidR="001405CC" w:rsidRDefault="00E168C8" w:rsidP="00A642C9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sz w:val="22"/>
          <w:szCs w:val="22"/>
        </w:rPr>
      </w:pPr>
      <w:hyperlink r:id="rId26">
        <w:r w:rsidR="001405CC">
          <w:rPr>
            <w:color w:val="1155CC"/>
            <w:sz w:val="22"/>
            <w:szCs w:val="22"/>
            <w:u w:val="single"/>
          </w:rPr>
          <w:t>https://www.genome.gov/genetics-glossary/Trait</w:t>
        </w:r>
      </w:hyperlink>
      <w:r w:rsidR="001405CC">
        <w:rPr>
          <w:color w:val="1155CC"/>
          <w:sz w:val="22"/>
          <w:szCs w:val="22"/>
          <w:u w:val="single"/>
        </w:rPr>
        <w:t xml:space="preserve"> (</w:t>
      </w:r>
      <w:proofErr w:type="spellStart"/>
      <w:r w:rsidR="001405CC">
        <w:rPr>
          <w:color w:val="1155CC"/>
          <w:sz w:val="22"/>
          <w:szCs w:val="22"/>
          <w:u w:val="single"/>
        </w:rPr>
        <w:t>optional</w:t>
      </w:r>
      <w:proofErr w:type="spellEnd"/>
      <w:r w:rsidR="001405CC">
        <w:rPr>
          <w:color w:val="1155CC"/>
          <w:sz w:val="22"/>
          <w:szCs w:val="22"/>
          <w:u w:val="single"/>
        </w:rPr>
        <w:t>)</w:t>
      </w:r>
    </w:p>
    <w:p w14:paraId="57410718" w14:textId="77777777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1405CC">
        <w:rPr>
          <w:lang w:val="en-CA"/>
        </w:rPr>
        <w:t xml:space="preserve">Explain, using evidence, why you look more like your mother or father than you do your grandmother or grandfather (you may use the research you did). </w:t>
      </w:r>
    </w:p>
    <w:p w14:paraId="74BA0439" w14:textId="77777777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r w:rsidRPr="001405CC">
        <w:rPr>
          <w:lang w:val="en-CA"/>
        </w:rPr>
        <w:lastRenderedPageBreak/>
        <w:t>Explain why twins look more alike than other siblings but are not perfect copies of each other.</w:t>
      </w:r>
    </w:p>
    <w:p w14:paraId="1B3B057F" w14:textId="77777777" w:rsidR="001405CC" w:rsidRDefault="001405CC" w:rsidP="00FB7A25">
      <w:pPr>
        <w:pBdr>
          <w:top w:val="nil"/>
          <w:left w:val="nil"/>
          <w:bottom w:val="nil"/>
          <w:right w:val="nil"/>
          <w:between w:val="nil"/>
        </w:pBdr>
        <w:spacing w:before="80" w:after="120" w:line="259" w:lineRule="auto"/>
        <w:jc w:val="both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b/>
          <w:color w:val="002060"/>
          <w:sz w:val="24"/>
        </w:rPr>
        <w:t xml:space="preserve">Materials </w:t>
      </w:r>
      <w:proofErr w:type="spellStart"/>
      <w:r>
        <w:rPr>
          <w:rFonts w:eastAsia="Arial" w:cs="Arial"/>
          <w:b/>
          <w:color w:val="002060"/>
          <w:sz w:val="24"/>
        </w:rPr>
        <w:t>required</w:t>
      </w:r>
      <w:proofErr w:type="spellEnd"/>
    </w:p>
    <w:p w14:paraId="424EA94F" w14:textId="77777777" w:rsidR="001405CC" w:rsidRPr="003A5EEE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1" w:name="_heading=h.gjdgxs" w:colFirst="0" w:colLast="0"/>
      <w:bookmarkEnd w:id="1"/>
      <w:r w:rsidRPr="003A5EEE">
        <w:rPr>
          <w:lang w:val="en-CA"/>
        </w:rPr>
        <w:t>Paper, writing and drawing materials</w:t>
      </w:r>
    </w:p>
    <w:p w14:paraId="5EC2232C" w14:textId="77777777" w:rsidR="001405CC" w:rsidRPr="003A5EEE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2" w:name="_heading=h.k51x06kq6fh6" w:colFirst="0" w:colLast="0"/>
      <w:bookmarkEnd w:id="2"/>
      <w:r w:rsidRPr="003A5EEE">
        <w:rPr>
          <w:lang w:val="en-CA"/>
        </w:rPr>
        <w:t>Tall narrow glass</w:t>
      </w:r>
    </w:p>
    <w:p w14:paraId="58CC4944" w14:textId="77777777" w:rsidR="001405CC" w:rsidRPr="003A5EEE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3" w:name="_heading=h.th70zv2oe74u" w:colFirst="0" w:colLast="0"/>
      <w:bookmarkEnd w:id="3"/>
      <w:r w:rsidRPr="003A5EEE">
        <w:rPr>
          <w:lang w:val="en-CA"/>
        </w:rPr>
        <w:t>Coffee filter</w:t>
      </w:r>
    </w:p>
    <w:p w14:paraId="3023A054" w14:textId="77777777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4" w:name="_heading=h.4jzi9yamnx07" w:colFirst="0" w:colLast="0"/>
      <w:bookmarkEnd w:id="4"/>
      <w:r w:rsidRPr="001405CC">
        <w:rPr>
          <w:lang w:val="en-CA"/>
        </w:rPr>
        <w:t>Banana (or any other fruit)</w:t>
      </w:r>
    </w:p>
    <w:p w14:paraId="61CA7C32" w14:textId="77777777" w:rsidR="001405CC" w:rsidRP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5" w:name="_heading=h.1rvvcwouuzko" w:colFirst="0" w:colLast="0"/>
      <w:bookmarkEnd w:id="5"/>
      <w:r w:rsidRPr="001405CC">
        <w:rPr>
          <w:lang w:val="en-CA"/>
        </w:rPr>
        <w:t>Resealable bag (with a zipper at the top)</w:t>
      </w:r>
    </w:p>
    <w:p w14:paraId="300B8785" w14:textId="77777777" w:rsidR="001405CC" w:rsidRPr="003A5EEE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6" w:name="_heading=h.owkuqmvoiq1r" w:colFirst="0" w:colLast="0"/>
      <w:bookmarkEnd w:id="6"/>
      <w:r w:rsidRPr="003A5EEE">
        <w:rPr>
          <w:lang w:val="en-CA"/>
        </w:rPr>
        <w:t xml:space="preserve">Salt </w:t>
      </w:r>
    </w:p>
    <w:p w14:paraId="455ACEBC" w14:textId="77777777" w:rsidR="001405CC" w:rsidRPr="003A5EEE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7" w:name="_heading=h.7qpsxtfnisqi" w:colFirst="0" w:colLast="0"/>
      <w:bookmarkEnd w:id="7"/>
      <w:r w:rsidRPr="003A5EEE">
        <w:rPr>
          <w:lang w:val="en-CA"/>
        </w:rPr>
        <w:t>Isopropyl alcohol (rubbing alcohol)</w:t>
      </w:r>
    </w:p>
    <w:p w14:paraId="47B9DED5" w14:textId="555BEF97" w:rsidR="001405CC" w:rsidRDefault="001405CC" w:rsidP="003A5EEE">
      <w:pPr>
        <w:pStyle w:val="Consignesetmatriel-description"/>
        <w:numPr>
          <w:ilvl w:val="0"/>
          <w:numId w:val="3"/>
        </w:numPr>
        <w:spacing w:after="0"/>
        <w:ind w:left="714" w:right="45" w:hanging="357"/>
        <w:rPr>
          <w:lang w:val="en-CA"/>
        </w:rPr>
      </w:pPr>
      <w:bookmarkStart w:id="8" w:name="_heading=h.byhddv9wq62" w:colFirst="0" w:colLast="0"/>
      <w:bookmarkEnd w:id="8"/>
      <w:r w:rsidRPr="001405CC">
        <w:rPr>
          <w:lang w:val="en-CA"/>
        </w:rPr>
        <w:t>Device with Internet access (optional)</w:t>
      </w:r>
    </w:p>
    <w:p w14:paraId="430352DD" w14:textId="77777777" w:rsidR="00AF645F" w:rsidRPr="001405CC" w:rsidRDefault="00AF645F" w:rsidP="00BA46B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48"/>
        <w:jc w:val="both"/>
        <w:rPr>
          <w:sz w:val="22"/>
          <w:szCs w:val="22"/>
          <w:lang w:val="en-CA"/>
        </w:rPr>
      </w:pPr>
    </w:p>
    <w:tbl>
      <w:tblPr>
        <w:tblW w:w="978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1405CC" w:rsidRPr="005864DB" w14:paraId="4018C48D" w14:textId="77777777" w:rsidTr="007F5CF6">
        <w:trPr>
          <w:trHeight w:val="2141"/>
        </w:trPr>
        <w:tc>
          <w:tcPr>
            <w:tcW w:w="9782" w:type="dxa"/>
            <w:shd w:val="clear" w:color="auto" w:fill="DEECEE"/>
          </w:tcPr>
          <w:p w14:paraId="40A677BB" w14:textId="3289026B" w:rsidR="001405CC" w:rsidRDefault="001405CC" w:rsidP="007F5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</w:pPr>
            <w:r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  <w:t>Information for parents</w:t>
            </w:r>
          </w:p>
          <w:p w14:paraId="4D2E9C69" w14:textId="77777777" w:rsidR="00F55811" w:rsidRDefault="00F55811" w:rsidP="007F5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</w:pPr>
          </w:p>
          <w:p w14:paraId="215321A4" w14:textId="77777777" w:rsidR="003A5EEE" w:rsidRDefault="001405CC" w:rsidP="003A5EEE">
            <w:pPr>
              <w:pStyle w:val="Consignesetmatriel-description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right="45" w:hanging="357"/>
              <w:rPr>
                <w:lang w:val="en-CA"/>
              </w:rPr>
            </w:pPr>
            <w:r w:rsidRPr="003A5EEE">
              <w:rPr>
                <w:lang w:val="en-CA"/>
              </w:rPr>
              <w:t>Help your child find the link to the video of the book being read aloud</w:t>
            </w:r>
            <w:r w:rsidRPr="001405CC">
              <w:rPr>
                <w:lang w:val="en-CA"/>
              </w:rPr>
              <w:t>.</w:t>
            </w:r>
          </w:p>
          <w:p w14:paraId="1DE43D8F" w14:textId="77777777" w:rsidR="003A5EEE" w:rsidRPr="003A5EEE" w:rsidRDefault="001405CC" w:rsidP="003A5EEE">
            <w:pPr>
              <w:pStyle w:val="Consignesetmatriel-description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right="45" w:hanging="357"/>
              <w:rPr>
                <w:lang w:val="en-CA"/>
              </w:rPr>
            </w:pPr>
            <w:r w:rsidRPr="003A5EEE">
              <w:rPr>
                <w:rFonts w:eastAsia="Arial" w:cs="Arial"/>
                <w:color w:val="000000"/>
                <w:lang w:val="en-CA"/>
              </w:rPr>
              <w:t>Read the instructions to your child, if necessary.</w:t>
            </w:r>
          </w:p>
          <w:p w14:paraId="1896461D" w14:textId="77777777" w:rsidR="003A5EEE" w:rsidRPr="003A5EEE" w:rsidRDefault="001405CC" w:rsidP="003A5EEE">
            <w:pPr>
              <w:pStyle w:val="Consignesetmatriel-description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right="45" w:hanging="357"/>
              <w:rPr>
                <w:lang w:val="en-CA"/>
              </w:rPr>
            </w:pPr>
            <w:proofErr w:type="spellStart"/>
            <w:r w:rsidRPr="003A5EEE">
              <w:rPr>
                <w:rFonts w:eastAsia="Arial" w:cs="Arial"/>
                <w:color w:val="000000"/>
              </w:rPr>
              <w:t>Discuss</w:t>
            </w:r>
            <w:proofErr w:type="spellEnd"/>
            <w:r w:rsidRPr="003A5EEE">
              <w:rPr>
                <w:rFonts w:eastAsia="Arial" w:cs="Arial"/>
                <w:color w:val="000000"/>
              </w:rPr>
              <w:t xml:space="preserve"> the questions </w:t>
            </w:r>
            <w:proofErr w:type="spellStart"/>
            <w:r w:rsidRPr="003A5EEE">
              <w:rPr>
                <w:rFonts w:eastAsia="Arial" w:cs="Arial"/>
                <w:color w:val="000000"/>
              </w:rPr>
              <w:t>together</w:t>
            </w:r>
            <w:proofErr w:type="spellEnd"/>
            <w:r w:rsidRPr="003A5EEE">
              <w:rPr>
                <w:rFonts w:eastAsia="Arial" w:cs="Arial"/>
                <w:color w:val="000000"/>
              </w:rPr>
              <w:t>.</w:t>
            </w:r>
          </w:p>
          <w:p w14:paraId="0C6881BE" w14:textId="77777777" w:rsidR="003A5EEE" w:rsidRPr="003A5EEE" w:rsidRDefault="001405CC" w:rsidP="003A5EEE">
            <w:pPr>
              <w:pStyle w:val="Consignesetmatriel-description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right="45" w:hanging="357"/>
              <w:rPr>
                <w:lang w:val="en-CA"/>
              </w:rPr>
            </w:pPr>
            <w:r w:rsidRPr="003A5EEE">
              <w:rPr>
                <w:lang w:val="en-CA"/>
              </w:rPr>
              <w:t xml:space="preserve">Watch the video of the DNA extraction demo (optional): </w:t>
            </w:r>
            <w:hyperlink r:id="rId27">
              <w:r w:rsidRPr="003A5EEE">
                <w:rPr>
                  <w:color w:val="1155CC"/>
                  <w:u w:val="single"/>
                  <w:lang w:val="en-CA"/>
                </w:rPr>
                <w:t>https://askabiologist.asu.edu/activities/banana-dna</w:t>
              </w:r>
            </w:hyperlink>
          </w:p>
          <w:p w14:paraId="40F2DD18" w14:textId="4B04A631" w:rsidR="001405CC" w:rsidRPr="003A5EEE" w:rsidRDefault="001405CC" w:rsidP="003A5EEE">
            <w:pPr>
              <w:pStyle w:val="Consignesetmatriel-description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right="45" w:hanging="357"/>
              <w:rPr>
                <w:lang w:val="en-CA"/>
              </w:rPr>
            </w:pPr>
            <w:r w:rsidRPr="003A5EEE">
              <w:rPr>
                <w:lang w:val="en-CA"/>
              </w:rPr>
              <w:t xml:space="preserve">Brief video explanation: </w:t>
            </w:r>
            <w:hyperlink r:id="rId28">
              <w:r w:rsidRPr="003A5EEE">
                <w:rPr>
                  <w:color w:val="1155CC"/>
                  <w:u w:val="single"/>
                  <w:lang w:val="en-CA"/>
                </w:rPr>
                <w:t>https://www.youtube.com/watch?v=mXvgcBr1rTA</w:t>
              </w:r>
            </w:hyperlink>
            <w:r w:rsidRPr="003A5EEE">
              <w:rPr>
                <w:color w:val="1155CC"/>
                <w:u w:val="single"/>
                <w:lang w:val="en-CA"/>
              </w:rPr>
              <w:t xml:space="preserve"> (optional)</w:t>
            </w:r>
          </w:p>
        </w:tc>
      </w:tr>
    </w:tbl>
    <w:p w14:paraId="3DF581C3" w14:textId="77777777" w:rsidR="0084783C" w:rsidRPr="0084783C" w:rsidRDefault="0084783C" w:rsidP="0084783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Arial" w:cs="Arial"/>
          <w:color w:val="BFBFBF"/>
          <w:lang w:val="en-CA"/>
        </w:rPr>
      </w:pPr>
    </w:p>
    <w:p w14:paraId="63F73B38" w14:textId="77777777" w:rsidR="00B41CAE" w:rsidRPr="000A274A" w:rsidRDefault="00B41CAE" w:rsidP="00B41CAE">
      <w:pPr>
        <w:pStyle w:val="Crdit"/>
        <w:rPr>
          <w:lang w:val="en-CA"/>
        </w:rPr>
        <w:sectPr w:rsidR="00B41CAE" w:rsidRPr="000A274A" w:rsidSect="006F3382">
          <w:headerReference w:type="default" r:id="rId29"/>
          <w:footerReference w:type="default" r:id="rId3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E9461B0" w14:textId="77777777" w:rsidR="009B7523" w:rsidRPr="009B7523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before="600" w:after="200"/>
        <w:rPr>
          <w:rFonts w:ascii="Arial Rounded" w:eastAsia="Arial Rounded" w:hAnsi="Arial Rounded" w:cs="Arial Rounded"/>
          <w:b/>
          <w:color w:val="0070C0"/>
          <w:sz w:val="50"/>
          <w:szCs w:val="50"/>
          <w:lang w:val="en-CA"/>
        </w:rPr>
      </w:pPr>
      <w:r w:rsidRPr="009B7523">
        <w:rPr>
          <w:rFonts w:ascii="Arial Rounded" w:eastAsia="Arial Rounded" w:hAnsi="Arial Rounded" w:cs="Arial Rounded"/>
          <w:b/>
          <w:color w:val="0070C0"/>
          <w:sz w:val="50"/>
          <w:szCs w:val="50"/>
          <w:lang w:val="en-CA"/>
        </w:rPr>
        <w:lastRenderedPageBreak/>
        <w:t xml:space="preserve">How much water do you really need to drink? </w:t>
      </w:r>
    </w:p>
    <w:p w14:paraId="31F1933B" w14:textId="77777777" w:rsidR="003D2135" w:rsidRPr="001405CC" w:rsidRDefault="003D2135" w:rsidP="003D2135">
      <w:pPr>
        <w:pBdr>
          <w:top w:val="nil"/>
          <w:left w:val="nil"/>
          <w:bottom w:val="nil"/>
          <w:right w:val="nil"/>
          <w:between w:val="nil"/>
        </w:pBdr>
        <w:spacing w:before="300" w:after="100"/>
        <w:ind w:right="757"/>
        <w:rPr>
          <w:rFonts w:eastAsia="Arial" w:cs="Arial"/>
          <w:b/>
          <w:color w:val="002060"/>
          <w:sz w:val="24"/>
          <w:lang w:val="en-CA"/>
        </w:rPr>
      </w:pPr>
      <w:r w:rsidRPr="001405CC">
        <w:rPr>
          <w:rFonts w:eastAsia="Arial" w:cs="Arial"/>
          <w:b/>
          <w:color w:val="002060"/>
          <w:sz w:val="24"/>
          <w:lang w:val="en-CA"/>
        </w:rPr>
        <w:t>Information for students</w:t>
      </w:r>
    </w:p>
    <w:p w14:paraId="78D51843" w14:textId="77777777" w:rsidR="009B7523" w:rsidRPr="00472C05" w:rsidRDefault="009B7523" w:rsidP="009B7523">
      <w:pPr>
        <w:keepLines/>
        <w:ind w:right="757"/>
        <w:rPr>
          <w:rFonts w:cs="Arial"/>
          <w:b/>
          <w:color w:val="002060"/>
          <w:sz w:val="24"/>
          <w:lang w:val="en-CA"/>
        </w:rPr>
      </w:pPr>
      <w:r w:rsidRPr="00472C05">
        <w:rPr>
          <w:rFonts w:eastAsia="Arial Rounded" w:cs="Arial"/>
          <w:b/>
          <w:color w:val="002060"/>
          <w:sz w:val="24"/>
          <w:lang w:val="en-CA"/>
        </w:rPr>
        <w:t>Brain Bite</w:t>
      </w:r>
    </w:p>
    <w:p w14:paraId="2210BFFF" w14:textId="77777777" w:rsidR="009B7523" w:rsidRPr="00EB202A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="Arial"/>
          <w:color w:val="000000"/>
          <w:sz w:val="22"/>
          <w:szCs w:val="22"/>
          <w:lang w:val="en-CA"/>
        </w:rPr>
      </w:pPr>
      <w:r w:rsidRPr="00EB202A">
        <w:rPr>
          <w:rFonts w:cs="Arial"/>
          <w:sz w:val="22"/>
          <w:szCs w:val="22"/>
          <w:lang w:val="en-CA"/>
        </w:rPr>
        <w:t xml:space="preserve">We’ve been told for a long time now that we should be drinking 8 glasses of water a day - but is that </w:t>
      </w:r>
      <w:proofErr w:type="gramStart"/>
      <w:r w:rsidRPr="00EB202A">
        <w:rPr>
          <w:rFonts w:cs="Arial"/>
          <w:sz w:val="22"/>
          <w:szCs w:val="22"/>
          <w:lang w:val="en-CA"/>
        </w:rPr>
        <w:t>really true</w:t>
      </w:r>
      <w:proofErr w:type="gramEnd"/>
      <w:r w:rsidRPr="00EB202A">
        <w:rPr>
          <w:rFonts w:cs="Arial"/>
          <w:sz w:val="22"/>
          <w:szCs w:val="22"/>
          <w:lang w:val="en-CA"/>
        </w:rPr>
        <w:t xml:space="preserve"> for all of us? Watch the video to learn more about how much water we need. </w:t>
      </w:r>
    </w:p>
    <w:p w14:paraId="77A264A3" w14:textId="77777777" w:rsidR="009B7523" w:rsidRPr="00EB202A" w:rsidRDefault="009B7523" w:rsidP="009B752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="Arial"/>
          <w:color w:val="000000"/>
          <w:sz w:val="22"/>
          <w:szCs w:val="22"/>
          <w:lang w:val="en-CA"/>
        </w:rPr>
      </w:pPr>
      <w:r w:rsidRPr="00EB202A">
        <w:rPr>
          <w:rFonts w:cs="Arial"/>
          <w:sz w:val="22"/>
          <w:szCs w:val="22"/>
          <w:highlight w:val="white"/>
          <w:lang w:val="en-CA"/>
        </w:rPr>
        <w:t>Video</w:t>
      </w:r>
      <w:r w:rsidRPr="00EB202A">
        <w:rPr>
          <w:rFonts w:cs="Arial"/>
          <w:sz w:val="22"/>
          <w:szCs w:val="22"/>
          <w:lang w:val="en-CA"/>
        </w:rPr>
        <w:t xml:space="preserve"> (4 min 51 sec)</w:t>
      </w:r>
      <w:r w:rsidRPr="00EB202A">
        <w:rPr>
          <w:rFonts w:cs="Arial"/>
          <w:sz w:val="22"/>
          <w:szCs w:val="22"/>
          <w:highlight w:val="white"/>
          <w:lang w:val="en-CA"/>
        </w:rPr>
        <w:t xml:space="preserve">: </w:t>
      </w:r>
      <w:hyperlink r:id="rId31">
        <w:r w:rsidRPr="00EB202A">
          <w:rPr>
            <w:rFonts w:cs="Arial"/>
            <w:color w:val="1155CC"/>
            <w:sz w:val="22"/>
            <w:szCs w:val="22"/>
            <w:highlight w:val="white"/>
            <w:u w:val="single"/>
            <w:lang w:val="en-CA"/>
          </w:rPr>
          <w:t>What would happen if you didn’t drink water?</w:t>
        </w:r>
      </w:hyperlink>
    </w:p>
    <w:p w14:paraId="2BFBBA9A" w14:textId="77777777" w:rsidR="009B7523" w:rsidRPr="009B7523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sz w:val="24"/>
          <w:lang w:val="en-CA"/>
        </w:rPr>
      </w:pPr>
    </w:p>
    <w:p w14:paraId="7332634F" w14:textId="77777777" w:rsidR="009B7523" w:rsidRPr="00EB202A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Arial Rounded" w:cs="Arial"/>
          <w:b/>
          <w:sz w:val="22"/>
          <w:szCs w:val="22"/>
        </w:rPr>
      </w:pPr>
      <w:r w:rsidRPr="00EB202A">
        <w:rPr>
          <w:rFonts w:eastAsia="Arial Rounded" w:cs="Arial"/>
          <w:b/>
          <w:sz w:val="22"/>
          <w:szCs w:val="22"/>
        </w:rPr>
        <w:t xml:space="preserve">Activity 1 - </w:t>
      </w:r>
      <w:proofErr w:type="spellStart"/>
      <w:r w:rsidRPr="00EB202A">
        <w:rPr>
          <w:rFonts w:eastAsia="Arial Rounded" w:cs="Arial"/>
          <w:b/>
          <w:sz w:val="22"/>
          <w:szCs w:val="22"/>
        </w:rPr>
        <w:t>Hydration</w:t>
      </w:r>
      <w:proofErr w:type="spellEnd"/>
    </w:p>
    <w:p w14:paraId="7BF30AC2" w14:textId="77777777" w:rsidR="003A5EEE" w:rsidRPr="00E168C8" w:rsidRDefault="003A5EEE" w:rsidP="003A5EEE">
      <w:pPr>
        <w:pStyle w:val="Consignesetmatriel-description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right="45" w:hanging="357"/>
        <w:rPr>
          <w:rFonts w:eastAsia="Arial" w:cs="Arial"/>
          <w:color w:val="000000"/>
          <w:lang w:val="en-CA"/>
        </w:rPr>
      </w:pPr>
      <w:r w:rsidRPr="003A5EEE">
        <w:rPr>
          <w:rFonts w:eastAsia="Arial" w:cs="Arial"/>
          <w:color w:val="000000"/>
          <w:lang w:val="en-CA"/>
        </w:rPr>
        <w:t>D</w:t>
      </w:r>
      <w:r w:rsidR="009B7523" w:rsidRPr="003A5EEE">
        <w:rPr>
          <w:rFonts w:eastAsia="Arial" w:cs="Arial"/>
          <w:color w:val="000000"/>
          <w:lang w:val="en-CA"/>
        </w:rPr>
        <w:t xml:space="preserve">iscuss what you know about hydration with a parent (in person) or a friend (using technology). </w:t>
      </w:r>
      <w:r w:rsidR="009B7523" w:rsidRPr="00E168C8">
        <w:rPr>
          <w:rFonts w:eastAsia="Arial" w:cs="Arial"/>
          <w:color w:val="000000"/>
          <w:lang w:val="en-CA"/>
        </w:rPr>
        <w:t xml:space="preserve">How much water do you drink a day? If you don’t drink enough water, what are some things you could to make it easier for you to drink more water? </w:t>
      </w:r>
    </w:p>
    <w:p w14:paraId="24441864" w14:textId="0045419E" w:rsidR="009B7523" w:rsidRPr="003A5EEE" w:rsidRDefault="003A5EEE" w:rsidP="003A5EEE">
      <w:pPr>
        <w:pStyle w:val="Consignesetmatriel-description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right="45" w:hanging="357"/>
        <w:rPr>
          <w:rFonts w:eastAsia="Arial" w:cs="Arial"/>
          <w:color w:val="000000"/>
        </w:rPr>
      </w:pPr>
      <w:r w:rsidRPr="003A5EEE">
        <w:rPr>
          <w:rFonts w:cs="Arial"/>
          <w:lang w:val="en-CA"/>
        </w:rPr>
        <w:t>O</w:t>
      </w:r>
      <w:r w:rsidR="009B7523" w:rsidRPr="003A5EEE">
        <w:rPr>
          <w:rFonts w:cs="Arial"/>
          <w:lang w:val="en-CA"/>
        </w:rPr>
        <w:t xml:space="preserve">ne of the main messages of Canada’s new Food Guide is </w:t>
      </w:r>
      <w:r w:rsidR="009B7523" w:rsidRPr="003A5EEE">
        <w:rPr>
          <w:rFonts w:cs="Arial"/>
          <w:i/>
          <w:lang w:val="en-CA"/>
        </w:rPr>
        <w:t xml:space="preserve">“make water your drink of choice”. </w:t>
      </w:r>
      <w:r w:rsidR="009B7523" w:rsidRPr="003A5EEE">
        <w:rPr>
          <w:rFonts w:cs="Arial"/>
          <w:lang w:val="en-CA"/>
        </w:rPr>
        <w:t xml:space="preserve">For ideas on how to add some flavour to your water, </w:t>
      </w:r>
      <w:hyperlink r:id="rId32" w:anchor="section-2">
        <w:r w:rsidR="009B7523" w:rsidRPr="003A5EEE">
          <w:rPr>
            <w:rFonts w:cs="Arial"/>
            <w:color w:val="1155CC"/>
            <w:u w:val="single"/>
            <w:lang w:val="en-CA"/>
          </w:rPr>
          <w:t>visit Canada’s food guide website section on water</w:t>
        </w:r>
      </w:hyperlink>
      <w:r w:rsidR="009B7523" w:rsidRPr="003A5EEE">
        <w:rPr>
          <w:rFonts w:cs="Arial"/>
          <w:lang w:val="en-CA"/>
        </w:rPr>
        <w:t xml:space="preserve">. </w:t>
      </w:r>
    </w:p>
    <w:p w14:paraId="6368754A" w14:textId="77777777" w:rsidR="009B7523" w:rsidRPr="009B7523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4"/>
          <w:lang w:val="en-CA"/>
        </w:rPr>
      </w:pPr>
    </w:p>
    <w:p w14:paraId="3968843B" w14:textId="77777777" w:rsidR="009B7523" w:rsidRPr="00EB202A" w:rsidRDefault="009B7523" w:rsidP="009B7523">
      <w:pPr>
        <w:spacing w:line="259" w:lineRule="auto"/>
        <w:rPr>
          <w:sz w:val="22"/>
          <w:szCs w:val="22"/>
        </w:rPr>
      </w:pPr>
      <w:r w:rsidRPr="00EB202A">
        <w:rPr>
          <w:rFonts w:ascii="Arial Rounded" w:eastAsia="Arial Rounded" w:hAnsi="Arial Rounded" w:cs="Arial Rounded"/>
          <w:b/>
          <w:sz w:val="22"/>
          <w:szCs w:val="22"/>
        </w:rPr>
        <w:t xml:space="preserve">Activity 2 - </w:t>
      </w:r>
      <w:proofErr w:type="spellStart"/>
      <w:r w:rsidRPr="00EB202A">
        <w:rPr>
          <w:rFonts w:ascii="Arial Rounded" w:eastAsia="Arial Rounded" w:hAnsi="Arial Rounded" w:cs="Arial Rounded"/>
          <w:b/>
          <w:sz w:val="22"/>
          <w:szCs w:val="22"/>
        </w:rPr>
        <w:t>Get</w:t>
      </w:r>
      <w:proofErr w:type="spellEnd"/>
      <w:r w:rsidRPr="00EB202A">
        <w:rPr>
          <w:rFonts w:ascii="Arial Rounded" w:eastAsia="Arial Rounded" w:hAnsi="Arial Rounded" w:cs="Arial Rounded"/>
          <w:b/>
          <w:sz w:val="22"/>
          <w:szCs w:val="22"/>
        </w:rPr>
        <w:t xml:space="preserve"> </w:t>
      </w:r>
      <w:proofErr w:type="gramStart"/>
      <w:r w:rsidRPr="00EB202A">
        <w:rPr>
          <w:rFonts w:ascii="Arial Rounded" w:eastAsia="Arial Rounded" w:hAnsi="Arial Rounded" w:cs="Arial Rounded"/>
          <w:b/>
          <w:sz w:val="22"/>
          <w:szCs w:val="22"/>
        </w:rPr>
        <w:t>Moving!</w:t>
      </w:r>
      <w:proofErr w:type="gramEnd"/>
      <w:r w:rsidRPr="00EB202A">
        <w:rPr>
          <w:rFonts w:ascii="Arial Rounded" w:eastAsia="Arial Rounded" w:hAnsi="Arial Rounded" w:cs="Arial Rounded"/>
          <w:b/>
          <w:sz w:val="22"/>
          <w:szCs w:val="22"/>
        </w:rPr>
        <w:t xml:space="preserve"> </w:t>
      </w:r>
    </w:p>
    <w:p w14:paraId="79A597EF" w14:textId="77777777" w:rsidR="009B7523" w:rsidRPr="00EB202A" w:rsidRDefault="009B7523" w:rsidP="009B752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sz w:val="22"/>
          <w:szCs w:val="22"/>
          <w:lang w:val="en-CA"/>
        </w:rPr>
      </w:pPr>
      <w:r w:rsidRPr="003A5EEE">
        <w:rPr>
          <w:rFonts w:eastAsia="Arial" w:cs="Arial"/>
          <w:color w:val="000000"/>
          <w:sz w:val="22"/>
          <w:szCs w:val="22"/>
          <w:lang w:val="en-CA"/>
        </w:rPr>
        <w:t xml:space="preserve">Hopefully you’re already drinking more water, and now it’s time to sweat it out! Get 25 of your recommended 60 minutes of moderate-to-vigorous physical activity with this at-home. </w:t>
      </w:r>
      <w:r w:rsidRPr="00EB202A">
        <w:rPr>
          <w:sz w:val="22"/>
          <w:szCs w:val="22"/>
          <w:lang w:val="en-CA"/>
        </w:rPr>
        <w:t>Fill up your water bottle, put your running shoes on, grab a chair and enjoy the workout!</w:t>
      </w:r>
    </w:p>
    <w:p w14:paraId="60C2971F" w14:textId="77777777" w:rsidR="009B7523" w:rsidRPr="00EB202A" w:rsidRDefault="009B7523" w:rsidP="009B7523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22"/>
          <w:szCs w:val="22"/>
          <w:lang w:val="en-CA"/>
        </w:rPr>
      </w:pPr>
      <w:r w:rsidRPr="00EB202A">
        <w:rPr>
          <w:color w:val="000000"/>
          <w:sz w:val="22"/>
          <w:szCs w:val="22"/>
          <w:lang w:val="en-CA"/>
        </w:rPr>
        <w:t>Video (25 mins)</w:t>
      </w:r>
      <w:r w:rsidRPr="00EB202A">
        <w:rPr>
          <w:sz w:val="22"/>
          <w:szCs w:val="22"/>
          <w:lang w:val="en-CA"/>
        </w:rPr>
        <w:t xml:space="preserve">: </w:t>
      </w:r>
      <w:hyperlink r:id="rId33">
        <w:r w:rsidRPr="00EB202A">
          <w:rPr>
            <w:color w:val="1155CC"/>
            <w:sz w:val="22"/>
            <w:szCs w:val="22"/>
            <w:u w:val="single"/>
            <w:lang w:val="en-CA"/>
          </w:rPr>
          <w:t>Cardio and muscular circuit training using a chair</w:t>
        </w:r>
      </w:hyperlink>
    </w:p>
    <w:p w14:paraId="242C5E4C" w14:textId="77777777" w:rsidR="009B7523" w:rsidRDefault="009B7523" w:rsidP="009B7523">
      <w:pPr>
        <w:pBdr>
          <w:top w:val="nil"/>
          <w:left w:val="nil"/>
          <w:bottom w:val="nil"/>
          <w:right w:val="nil"/>
          <w:between w:val="nil"/>
        </w:pBdr>
        <w:spacing w:before="300" w:after="100"/>
        <w:ind w:right="757"/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Materials </w:t>
      </w:r>
      <w:proofErr w:type="spellStart"/>
      <w:r>
        <w:rPr>
          <w:b/>
          <w:color w:val="002060"/>
          <w:sz w:val="24"/>
        </w:rPr>
        <w:t>required</w:t>
      </w:r>
      <w:proofErr w:type="spellEnd"/>
    </w:p>
    <w:p w14:paraId="552A61E0" w14:textId="77777777" w:rsidR="009B7523" w:rsidRPr="00690D1C" w:rsidRDefault="009B7523" w:rsidP="003A5EE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 w:line="264" w:lineRule="auto"/>
        <w:ind w:right="48"/>
        <w:rPr>
          <w:color w:val="000000"/>
          <w:sz w:val="22"/>
          <w:szCs w:val="22"/>
        </w:rPr>
      </w:pPr>
      <w:r w:rsidRPr="00690D1C">
        <w:rPr>
          <w:color w:val="000000"/>
          <w:sz w:val="22"/>
          <w:szCs w:val="22"/>
        </w:rPr>
        <w:t>A chair</w:t>
      </w:r>
    </w:p>
    <w:tbl>
      <w:tblPr>
        <w:tblW w:w="9923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B7523" w:rsidRPr="005864DB" w14:paraId="6751A374" w14:textId="77777777" w:rsidTr="007F5CF6">
        <w:tc>
          <w:tcPr>
            <w:tcW w:w="9923" w:type="dxa"/>
            <w:shd w:val="clear" w:color="auto" w:fill="DEECEE"/>
          </w:tcPr>
          <w:p w14:paraId="55F9A72A" w14:textId="77777777" w:rsidR="009B7523" w:rsidRDefault="009B7523" w:rsidP="007F5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227" w:hanging="227"/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</w:pPr>
            <w:r>
              <w:rPr>
                <w:rFonts w:ascii="Arial Rounded" w:eastAsia="Arial Rounded" w:hAnsi="Arial Rounded" w:cs="Arial Rounded"/>
                <w:b/>
                <w:color w:val="0070C0"/>
                <w:sz w:val="30"/>
                <w:szCs w:val="30"/>
              </w:rPr>
              <w:t>Information for parents</w:t>
            </w:r>
          </w:p>
          <w:p w14:paraId="658ED976" w14:textId="137E0DA9" w:rsidR="009B7523" w:rsidRPr="00444B1E" w:rsidRDefault="009B7523" w:rsidP="007F5CF6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proofErr w:type="spellStart"/>
            <w:r w:rsidRPr="00444B1E">
              <w:rPr>
                <w:sz w:val="22"/>
                <w:szCs w:val="22"/>
              </w:rPr>
              <w:t>Student</w:t>
            </w:r>
            <w:proofErr w:type="spellEnd"/>
            <w:r w:rsidRPr="00444B1E">
              <w:rPr>
                <w:sz w:val="22"/>
                <w:szCs w:val="22"/>
              </w:rPr>
              <w:t xml:space="preserve"> </w:t>
            </w:r>
            <w:proofErr w:type="spellStart"/>
            <w:r w:rsidRPr="00444B1E">
              <w:rPr>
                <w:sz w:val="22"/>
                <w:szCs w:val="22"/>
              </w:rPr>
              <w:t>should</w:t>
            </w:r>
            <w:proofErr w:type="spellEnd"/>
            <w:r w:rsidR="00444B1E">
              <w:rPr>
                <w:sz w:val="22"/>
                <w:szCs w:val="22"/>
              </w:rPr>
              <w:t xml:space="preserve"> </w:t>
            </w:r>
            <w:r w:rsidRPr="00444B1E">
              <w:rPr>
                <w:sz w:val="22"/>
                <w:szCs w:val="22"/>
              </w:rPr>
              <w:t>:  </w:t>
            </w:r>
          </w:p>
          <w:p w14:paraId="34397097" w14:textId="77777777" w:rsidR="009B7523" w:rsidRPr="002F2DF5" w:rsidRDefault="009B7523" w:rsidP="00D631FD">
            <w:pPr>
              <w:numPr>
                <w:ilvl w:val="0"/>
                <w:numId w:val="41"/>
              </w:numPr>
              <w:spacing w:before="80" w:line="259" w:lineRule="auto"/>
              <w:rPr>
                <w:sz w:val="22"/>
                <w:szCs w:val="22"/>
                <w:lang w:val="en-CA"/>
              </w:rPr>
            </w:pPr>
            <w:r w:rsidRPr="002F2DF5">
              <w:rPr>
                <w:sz w:val="22"/>
                <w:szCs w:val="22"/>
                <w:lang w:val="en-CA"/>
              </w:rPr>
              <w:t>share what they learned from the video with a family member and discuss their water consumption</w:t>
            </w:r>
          </w:p>
          <w:p w14:paraId="1AA119D7" w14:textId="77777777" w:rsidR="009B7523" w:rsidRPr="002F2DF5" w:rsidRDefault="009B7523" w:rsidP="00D631FD">
            <w:pPr>
              <w:numPr>
                <w:ilvl w:val="0"/>
                <w:numId w:val="41"/>
              </w:numPr>
              <w:spacing w:line="259" w:lineRule="auto"/>
              <w:rPr>
                <w:sz w:val="22"/>
                <w:szCs w:val="22"/>
                <w:lang w:val="en-CA"/>
              </w:rPr>
            </w:pPr>
            <w:r w:rsidRPr="002F2DF5">
              <w:rPr>
                <w:sz w:val="22"/>
                <w:szCs w:val="22"/>
                <w:lang w:val="en-CA"/>
              </w:rPr>
              <w:t xml:space="preserve">complete the chair-based physical activity. </w:t>
            </w:r>
          </w:p>
          <w:p w14:paraId="3168FD6F" w14:textId="77777777" w:rsidR="009B7523" w:rsidRPr="002F2DF5" w:rsidRDefault="009B7523" w:rsidP="007F5CF6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2F2DF5">
              <w:rPr>
                <w:sz w:val="22"/>
                <w:szCs w:val="22"/>
              </w:rPr>
              <w:t xml:space="preserve">Parents </w:t>
            </w:r>
            <w:proofErr w:type="spellStart"/>
            <w:proofErr w:type="gramStart"/>
            <w:r w:rsidRPr="002F2DF5">
              <w:rPr>
                <w:sz w:val="22"/>
                <w:szCs w:val="22"/>
              </w:rPr>
              <w:t>could</w:t>
            </w:r>
            <w:proofErr w:type="spellEnd"/>
            <w:r w:rsidRPr="002F2DF5">
              <w:rPr>
                <w:sz w:val="22"/>
                <w:szCs w:val="22"/>
              </w:rPr>
              <w:t>:</w:t>
            </w:r>
            <w:proofErr w:type="gramEnd"/>
            <w:r w:rsidRPr="002F2DF5">
              <w:rPr>
                <w:sz w:val="22"/>
                <w:szCs w:val="22"/>
              </w:rPr>
              <w:t> </w:t>
            </w:r>
          </w:p>
          <w:p w14:paraId="23CF6B3C" w14:textId="77777777" w:rsidR="009B7523" w:rsidRPr="009B7523" w:rsidRDefault="009B7523" w:rsidP="009B7523">
            <w:pPr>
              <w:numPr>
                <w:ilvl w:val="0"/>
                <w:numId w:val="17"/>
              </w:numPr>
              <w:spacing w:before="80" w:line="259" w:lineRule="auto"/>
              <w:rPr>
                <w:lang w:val="en-CA"/>
              </w:rPr>
            </w:pPr>
            <w:r w:rsidRPr="002F2DF5">
              <w:rPr>
                <w:sz w:val="22"/>
                <w:szCs w:val="22"/>
                <w:lang w:val="en-CA"/>
              </w:rPr>
              <w:t>discuss different ideas for consuming more water throughout the day - what helps your child to remember to drink.</w:t>
            </w:r>
          </w:p>
        </w:tc>
      </w:tr>
    </w:tbl>
    <w:p w14:paraId="07531103" w14:textId="77777777" w:rsidR="009B7523" w:rsidRDefault="009B7523" w:rsidP="00B41CAE">
      <w:pPr>
        <w:pStyle w:val="Crdit"/>
        <w:rPr>
          <w:lang w:val="en-CA"/>
        </w:rPr>
      </w:pPr>
    </w:p>
    <w:p w14:paraId="26FC2036" w14:textId="77777777" w:rsidR="009B7523" w:rsidRDefault="009B7523" w:rsidP="00B41CAE">
      <w:pPr>
        <w:pStyle w:val="Crdit"/>
        <w:rPr>
          <w:lang w:val="en-CA"/>
        </w:rPr>
      </w:pPr>
    </w:p>
    <w:p w14:paraId="258210D7" w14:textId="18C05EA8" w:rsidR="009B7523" w:rsidRPr="000A274A" w:rsidRDefault="009B7523" w:rsidP="00B41CAE">
      <w:pPr>
        <w:pStyle w:val="Crdit"/>
        <w:rPr>
          <w:lang w:val="en-CA"/>
        </w:rPr>
        <w:sectPr w:rsidR="009B7523" w:rsidRPr="000A274A" w:rsidSect="006F3382">
          <w:headerReference w:type="default" r:id="rId34"/>
          <w:footerReference w:type="default" r:id="rId3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2BCE352" w14:textId="27DB8AE0" w:rsidR="00672863" w:rsidRDefault="00672863" w:rsidP="00672863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</w:pPr>
      <w:bookmarkStart w:id="9" w:name="_gjdgxs" w:colFirst="0" w:colLast="0"/>
      <w:bookmarkEnd w:id="9"/>
      <w:r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  <w:lastRenderedPageBreak/>
        <w:t>Your Choreography danced before your very own eyes!</w:t>
      </w:r>
    </w:p>
    <w:p w14:paraId="1BAA1EDE" w14:textId="77777777" w:rsidR="003D2135" w:rsidRPr="001405CC" w:rsidRDefault="003D2135" w:rsidP="003D2135">
      <w:pPr>
        <w:pBdr>
          <w:top w:val="nil"/>
          <w:left w:val="nil"/>
          <w:bottom w:val="nil"/>
          <w:right w:val="nil"/>
          <w:between w:val="nil"/>
        </w:pBdr>
        <w:spacing w:before="300" w:after="100"/>
        <w:ind w:right="757"/>
        <w:rPr>
          <w:rFonts w:eastAsia="Arial" w:cs="Arial"/>
          <w:b/>
          <w:color w:val="002060"/>
          <w:sz w:val="24"/>
          <w:lang w:val="en-CA"/>
        </w:rPr>
      </w:pPr>
      <w:r w:rsidRPr="001405CC">
        <w:rPr>
          <w:rFonts w:eastAsia="Arial" w:cs="Arial"/>
          <w:b/>
          <w:color w:val="002060"/>
          <w:sz w:val="24"/>
          <w:lang w:val="en-CA"/>
        </w:rPr>
        <w:t>Information for students</w:t>
      </w:r>
    </w:p>
    <w:p w14:paraId="33699289" w14:textId="77777777" w:rsidR="00672863" w:rsidRPr="00BD2D4F" w:rsidRDefault="00672863" w:rsidP="00672863">
      <w:pPr>
        <w:pStyle w:val="Consignesetmatriel-titres"/>
        <w:rPr>
          <w:lang w:val="en-CA"/>
        </w:rPr>
      </w:pPr>
      <w:r>
        <w:rPr>
          <w:lang w:val="en"/>
        </w:rPr>
        <w:t>How to try out dance composition without a dancer?</w:t>
      </w:r>
    </w:p>
    <w:p w14:paraId="74277220" w14:textId="77777777" w:rsidR="00672863" w:rsidRPr="00432609" w:rsidRDefault="00672863" w:rsidP="00672863">
      <w:pPr>
        <w:pStyle w:val="TableauParagraphedeliste"/>
        <w:ind w:left="720"/>
        <w:rPr>
          <w:lang w:val="en-CA"/>
        </w:rPr>
      </w:pPr>
      <w:r>
        <w:rPr>
          <w:lang w:val="en-CA"/>
        </w:rPr>
        <w:t>Imagining how a dance choreography will look like is often challenging when we are the ones dancing. This week, we’ll try building a choreography all the while being the choreographer (who knows, it might even get you inspired to try the dance yourself)</w:t>
      </w:r>
    </w:p>
    <w:p w14:paraId="728C32EB" w14:textId="20A6CD26" w:rsidR="00672863" w:rsidRPr="003D2135" w:rsidRDefault="00672863" w:rsidP="003D2135">
      <w:pPr>
        <w:pStyle w:val="TableauParagraphedeliste"/>
        <w:ind w:left="720"/>
        <w:rPr>
          <w:lang w:val="en-CA"/>
        </w:rPr>
      </w:pPr>
      <w:r w:rsidRPr="000330FD">
        <w:rPr>
          <w:lang w:val="en-CA"/>
        </w:rPr>
        <w:t xml:space="preserve">In this </w:t>
      </w:r>
      <w:r w:rsidRPr="000330FD">
        <w:rPr>
          <w:b/>
          <w:lang w:val="en-CA"/>
        </w:rPr>
        <w:t>Virtual Dance Studio</w:t>
      </w:r>
      <w:r w:rsidRPr="000330FD">
        <w:rPr>
          <w:lang w:val="en-CA"/>
        </w:rPr>
        <w:t xml:space="preserve">, you get to be the choreographer and try out dance composition. Visit </w:t>
      </w:r>
      <w:hyperlink r:id="rId36" w:history="1">
        <w:r w:rsidRPr="000330FD">
          <w:rPr>
            <w:rStyle w:val="Lienhypertexte"/>
            <w:lang w:val="en-US"/>
          </w:rPr>
          <w:t>http://www.artsalive.ca/en/dan/yourturn/virtualdance/default.asp</w:t>
        </w:r>
      </w:hyperlink>
      <w:r w:rsidRPr="000330FD">
        <w:rPr>
          <w:lang w:val="en-US"/>
        </w:rPr>
        <w:t xml:space="preserve"> and build your choreography.</w:t>
      </w:r>
    </w:p>
    <w:p w14:paraId="613E880C" w14:textId="5FFBF9E6" w:rsidR="00672863" w:rsidRPr="003D2135" w:rsidRDefault="00672863" w:rsidP="003D2135">
      <w:pPr>
        <w:pStyle w:val="TableauParagraphedeliste"/>
        <w:ind w:left="720"/>
        <w:rPr>
          <w:lang w:val="en-CA"/>
        </w:rPr>
      </w:pPr>
      <w:r w:rsidRPr="000330FD">
        <w:rPr>
          <w:lang w:val="en-CA"/>
        </w:rPr>
        <w:t>After having made the choreography; how could this process of visualising your ideas be beneficial with your dance style or way of creating? Did you need to readjust the flow?</w:t>
      </w:r>
    </w:p>
    <w:p w14:paraId="36F6317E" w14:textId="77777777" w:rsidR="00672863" w:rsidRPr="000330FD" w:rsidRDefault="00672863" w:rsidP="00672863">
      <w:pPr>
        <w:pStyle w:val="TableauParagraphedeliste"/>
        <w:ind w:left="720"/>
        <w:rPr>
          <w:lang w:val="en-CA"/>
        </w:rPr>
      </w:pPr>
      <w:r w:rsidRPr="000330FD">
        <w:rPr>
          <w:lang w:val="en-CA"/>
        </w:rPr>
        <w:t xml:space="preserve">Keep going; ever wondered why people say ‘’Break a leg’’ or what a ‘’Green Room’’ is? Explore some dance know-how here, </w:t>
      </w:r>
      <w:hyperlink r:id="rId37" w:history="1">
        <w:r w:rsidRPr="000330FD">
          <w:rPr>
            <w:rStyle w:val="Lienhypertexte"/>
            <w:lang w:val="en-US"/>
          </w:rPr>
          <w:t>http://www.artsalive.ca/en/dan/yourturn/virtualdance/default.asp</w:t>
        </w:r>
      </w:hyperlink>
    </w:p>
    <w:p w14:paraId="1DD56F4A" w14:textId="77777777" w:rsidR="00672863" w:rsidRDefault="00672863" w:rsidP="00672863">
      <w:pPr>
        <w:pStyle w:val="TableauParagraphedeliste"/>
        <w:numPr>
          <w:ilvl w:val="0"/>
          <w:numId w:val="0"/>
        </w:numPr>
        <w:rPr>
          <w:lang w:val="en-CA"/>
        </w:rPr>
      </w:pPr>
    </w:p>
    <w:p w14:paraId="201B2C6C" w14:textId="77777777" w:rsidR="00672863" w:rsidRPr="00F20A63" w:rsidRDefault="00672863" w:rsidP="00672863">
      <w:pPr>
        <w:pStyle w:val="Consignesetmatriel-titres"/>
        <w:rPr>
          <w:lang w:val="en-CA"/>
        </w:rPr>
      </w:pPr>
      <w:r w:rsidRPr="00F20A63">
        <w:rPr>
          <w:lang w:val="en-CA"/>
        </w:rPr>
        <w:t>Materials required</w:t>
      </w:r>
    </w:p>
    <w:p w14:paraId="58B8AA21" w14:textId="77777777" w:rsidR="00672863" w:rsidRPr="000330FD" w:rsidRDefault="00672863" w:rsidP="00672863">
      <w:pPr>
        <w:pStyle w:val="Consignesetmatriel-description"/>
        <w:numPr>
          <w:ilvl w:val="0"/>
          <w:numId w:val="3"/>
        </w:numPr>
        <w:rPr>
          <w:lang w:val="en-CA"/>
        </w:rPr>
      </w:pPr>
      <w:r w:rsidRPr="00F20A63">
        <w:rPr>
          <w:lang w:val="en-CA"/>
        </w:rPr>
        <w:t>Device with Internet access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72863" w:rsidRPr="005864DB" w14:paraId="0A6A855B" w14:textId="77777777" w:rsidTr="007F5CF6">
        <w:trPr>
          <w:trHeight w:val="2141"/>
        </w:trPr>
        <w:tc>
          <w:tcPr>
            <w:tcW w:w="9782" w:type="dxa"/>
            <w:shd w:val="clear" w:color="auto" w:fill="DEEAF6" w:themeFill="accent5" w:themeFillTint="33"/>
          </w:tcPr>
          <w:p w14:paraId="3F63A727" w14:textId="77777777" w:rsidR="00672863" w:rsidRPr="00432609" w:rsidRDefault="00672863" w:rsidP="007F5CF6">
            <w:pPr>
              <w:pStyle w:val="Informationsauxparents"/>
              <w:rPr>
                <w:lang w:val="en-US"/>
              </w:rPr>
            </w:pPr>
            <w:r w:rsidRPr="00432609">
              <w:rPr>
                <w:lang w:val="en-US"/>
              </w:rPr>
              <w:t>Information for parent</w:t>
            </w:r>
            <w:r>
              <w:rPr>
                <w:lang w:val="en-US"/>
              </w:rPr>
              <w:t>s</w:t>
            </w:r>
          </w:p>
          <w:p w14:paraId="6D1063F9" w14:textId="77777777" w:rsidR="00672863" w:rsidRDefault="00672863" w:rsidP="00672863">
            <w:pPr>
              <w:pStyle w:val="TableauParagraphedeliste"/>
              <w:ind w:left="720"/>
              <w:rPr>
                <w:lang w:val="en-CA"/>
              </w:rPr>
            </w:pPr>
            <w:r>
              <w:rPr>
                <w:lang w:val="en-CA"/>
              </w:rPr>
              <w:t>This activity is designed to be simple and take the mystery out of building a choreography!</w:t>
            </w:r>
          </w:p>
          <w:p w14:paraId="28D83B5F" w14:textId="77777777" w:rsidR="00672863" w:rsidRPr="00AD2733" w:rsidRDefault="00672863" w:rsidP="00672863">
            <w:pPr>
              <w:pStyle w:val="TableauParagraphedeliste"/>
              <w:ind w:left="720"/>
              <w:rPr>
                <w:lang w:val="en-CA"/>
              </w:rPr>
            </w:pPr>
            <w:r w:rsidRPr="00432609">
              <w:rPr>
                <w:rFonts w:cs="Arial"/>
                <w:color w:val="000000"/>
                <w:shd w:val="clear" w:color="auto" w:fill="DDECEE"/>
                <w:lang w:val="en-US"/>
              </w:rPr>
              <w:t>We hope it will appeal to your child whatever their grade level.</w:t>
            </w:r>
          </w:p>
        </w:tc>
      </w:tr>
    </w:tbl>
    <w:p w14:paraId="4297E92E" w14:textId="77777777" w:rsidR="00B41CAE" w:rsidRDefault="00B41CAE" w:rsidP="00B41CAE">
      <w:pPr>
        <w:rPr>
          <w:lang w:val="en-CA"/>
        </w:rPr>
      </w:pPr>
    </w:p>
    <w:p w14:paraId="77331572" w14:textId="77777777" w:rsidR="007E1765" w:rsidRDefault="007E1765" w:rsidP="00B41CAE">
      <w:pPr>
        <w:rPr>
          <w:lang w:val="en-CA"/>
        </w:rPr>
      </w:pPr>
    </w:p>
    <w:p w14:paraId="63540E03" w14:textId="77777777" w:rsidR="007E1765" w:rsidRDefault="007E1765" w:rsidP="00B41CAE">
      <w:pPr>
        <w:rPr>
          <w:lang w:val="en-CA"/>
        </w:rPr>
      </w:pPr>
    </w:p>
    <w:p w14:paraId="65FE11FE" w14:textId="77777777" w:rsidR="007E1765" w:rsidRDefault="007E1765" w:rsidP="00B41CAE">
      <w:pPr>
        <w:rPr>
          <w:lang w:val="en-CA"/>
        </w:rPr>
      </w:pPr>
    </w:p>
    <w:p w14:paraId="647F20BC" w14:textId="77777777" w:rsidR="007E1765" w:rsidRDefault="007E1765" w:rsidP="00B41CAE">
      <w:pPr>
        <w:rPr>
          <w:lang w:val="en-CA"/>
        </w:rPr>
      </w:pPr>
    </w:p>
    <w:p w14:paraId="39FA2195" w14:textId="77777777" w:rsidR="007E1765" w:rsidRDefault="007E1765" w:rsidP="00B41CAE">
      <w:pPr>
        <w:rPr>
          <w:lang w:val="en-CA"/>
        </w:rPr>
        <w:sectPr w:rsidR="007E1765" w:rsidSect="006F3382">
          <w:headerReference w:type="default" r:id="rId3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73D7FB8" w14:textId="77777777" w:rsidR="00B31AEE" w:rsidRPr="001B479F" w:rsidRDefault="00B31AEE" w:rsidP="00B31AEE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</w:pPr>
      <w:r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  <w:lastRenderedPageBreak/>
        <w:t>Origins to 1608</w:t>
      </w:r>
    </w:p>
    <w:p w14:paraId="6D59A290" w14:textId="77777777" w:rsidR="00B31AEE" w:rsidRPr="00BD2D4F" w:rsidRDefault="00B31AEE" w:rsidP="00B31AEE">
      <w:pPr>
        <w:pStyle w:val="Consignesetmatriel-titres"/>
        <w:rPr>
          <w:lang w:val="en-CA"/>
        </w:rPr>
      </w:pPr>
      <w:r w:rsidRPr="00082789">
        <w:rPr>
          <w:lang w:val="en"/>
        </w:rPr>
        <w:t xml:space="preserve">Information </w:t>
      </w:r>
      <w:r>
        <w:rPr>
          <w:lang w:val="en"/>
        </w:rPr>
        <w:t>for</w:t>
      </w:r>
      <w:r w:rsidRPr="00082789">
        <w:rPr>
          <w:lang w:val="en"/>
        </w:rPr>
        <w:t xml:space="preserve"> student</w:t>
      </w:r>
      <w:r>
        <w:rPr>
          <w:lang w:val="en"/>
        </w:rPr>
        <w:t>s</w:t>
      </w:r>
    </w:p>
    <w:p w14:paraId="22BE5DA8" w14:textId="77777777" w:rsidR="00B31AEE" w:rsidRDefault="00B31AEE" w:rsidP="00A24808">
      <w:pPr>
        <w:jc w:val="both"/>
        <w:rPr>
          <w:sz w:val="22"/>
          <w:szCs w:val="22"/>
          <w:lang w:val="en-CA"/>
        </w:rPr>
      </w:pPr>
      <w:r w:rsidRPr="28187067">
        <w:rPr>
          <w:sz w:val="22"/>
          <w:szCs w:val="22"/>
          <w:lang w:val="en-CA"/>
        </w:rPr>
        <w:t xml:space="preserve">Following the capture of Constantinople (present-day Istanbul), Europeans began searching for a new route to Asia. This eventually led to the </w:t>
      </w:r>
      <w:r>
        <w:rPr>
          <w:sz w:val="22"/>
          <w:szCs w:val="22"/>
          <w:lang w:val="en-CA"/>
        </w:rPr>
        <w:t xml:space="preserve">arrival of </w:t>
      </w:r>
      <w:r w:rsidRPr="28187067">
        <w:rPr>
          <w:sz w:val="22"/>
          <w:szCs w:val="22"/>
          <w:lang w:val="en-CA"/>
        </w:rPr>
        <w:t>European</w:t>
      </w:r>
      <w:r>
        <w:rPr>
          <w:sz w:val="22"/>
          <w:szCs w:val="22"/>
          <w:lang w:val="en-CA"/>
        </w:rPr>
        <w:t>s in</w:t>
      </w:r>
      <w:r w:rsidRPr="28187067">
        <w:rPr>
          <w:sz w:val="22"/>
          <w:szCs w:val="22"/>
          <w:lang w:val="en-CA"/>
        </w:rPr>
        <w:t xml:space="preserve"> North America. Several attempts at colonization in Québec were made during these early explorations. </w:t>
      </w:r>
    </w:p>
    <w:p w14:paraId="7C1BCCDF" w14:textId="77777777" w:rsidR="00B31AEE" w:rsidRPr="001877CD" w:rsidRDefault="00B31AEE" w:rsidP="00B31AEE">
      <w:pPr>
        <w:pStyle w:val="Paragraphedeliste"/>
        <w:numPr>
          <w:ilvl w:val="0"/>
          <w:numId w:val="0"/>
        </w:numPr>
        <w:ind w:left="720"/>
        <w:rPr>
          <w:lang w:val="en-CA"/>
        </w:rPr>
      </w:pPr>
    </w:p>
    <w:p w14:paraId="518F74DB" w14:textId="77777777" w:rsidR="00B31AEE" w:rsidRDefault="00B31AEE" w:rsidP="00D31F11">
      <w:pPr>
        <w:pStyle w:val="Consignesetmatriel-description"/>
        <w:numPr>
          <w:ilvl w:val="0"/>
          <w:numId w:val="3"/>
        </w:numPr>
        <w:spacing w:after="0"/>
        <w:rPr>
          <w:lang w:val="en-CA"/>
        </w:rPr>
      </w:pPr>
      <w:r w:rsidRPr="00D31F11">
        <w:rPr>
          <w:lang w:val="en-CA"/>
        </w:rPr>
        <w:t>Situate</w:t>
      </w:r>
      <w:r>
        <w:rPr>
          <w:lang w:val="en-CA"/>
        </w:rPr>
        <w:t xml:space="preserve"> in time the following events, voyages and settlement attempts: </w:t>
      </w:r>
    </w:p>
    <w:p w14:paraId="0782DA7E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28187067">
        <w:rPr>
          <w:lang w:val="en-CA"/>
        </w:rPr>
        <w:t xml:space="preserve">Establishment of </w:t>
      </w:r>
      <w:proofErr w:type="spellStart"/>
      <w:r w:rsidRPr="28187067">
        <w:rPr>
          <w:lang w:val="en-CA"/>
        </w:rPr>
        <w:t>Tadoussac</w:t>
      </w:r>
      <w:proofErr w:type="spellEnd"/>
      <w:r w:rsidRPr="28187067">
        <w:rPr>
          <w:lang w:val="en-CA"/>
        </w:rPr>
        <w:t xml:space="preserve"> trading post</w:t>
      </w:r>
    </w:p>
    <w:p w14:paraId="4204BA96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28187067">
        <w:rPr>
          <w:lang w:val="en-CA"/>
        </w:rPr>
        <w:t>Jacques Cartier’s three voyages</w:t>
      </w:r>
    </w:p>
    <w:p w14:paraId="4A76E9C7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00ED5EF4">
        <w:rPr>
          <w:lang w:val="en-CA"/>
        </w:rPr>
        <w:t>Establishment of Port-Royal</w:t>
      </w:r>
    </w:p>
    <w:p w14:paraId="4EF3569A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00ED5EF4">
        <w:rPr>
          <w:lang w:val="en-CA"/>
        </w:rPr>
        <w:t>Voyage of John Cabot</w:t>
      </w:r>
    </w:p>
    <w:p w14:paraId="684E2D95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28187067">
        <w:rPr>
          <w:lang w:val="en-CA"/>
        </w:rPr>
        <w:t>Settlement on Île Sainte-Croix</w:t>
      </w:r>
    </w:p>
    <w:p w14:paraId="1A378C97" w14:textId="77777777" w:rsidR="00B31AEE" w:rsidRDefault="00B31AEE" w:rsidP="00B31AEE">
      <w:pPr>
        <w:pStyle w:val="Paragraphedeliste"/>
        <w:numPr>
          <w:ilvl w:val="0"/>
          <w:numId w:val="25"/>
        </w:numPr>
        <w:rPr>
          <w:lang w:val="en-CA"/>
        </w:rPr>
      </w:pPr>
      <w:r w:rsidRPr="005B50B9">
        <w:rPr>
          <w:lang w:val="en-CA"/>
        </w:rPr>
        <w:t>Establishment of Char</w:t>
      </w:r>
      <w:r>
        <w:rPr>
          <w:lang w:val="en-CA"/>
        </w:rPr>
        <w:t xml:space="preserve">lesbourg Royal settlement </w:t>
      </w:r>
    </w:p>
    <w:p w14:paraId="60194011" w14:textId="77777777" w:rsidR="00B31AEE" w:rsidRPr="00D31F11" w:rsidRDefault="00B31AEE" w:rsidP="00B31AEE">
      <w:pPr>
        <w:pStyle w:val="Paragraphedeliste"/>
        <w:numPr>
          <w:ilvl w:val="0"/>
          <w:numId w:val="0"/>
        </w:numPr>
        <w:spacing w:after="0"/>
        <w:ind w:left="720"/>
        <w:rPr>
          <w:rFonts w:cs="Arial"/>
          <w:lang w:val="en-CA"/>
        </w:rPr>
      </w:pPr>
      <w:r w:rsidRPr="28187067">
        <w:rPr>
          <w:lang w:val="en-CA"/>
        </w:rPr>
        <w:t xml:space="preserve">Use the following website as a </w:t>
      </w:r>
      <w:r w:rsidRPr="00D31F11">
        <w:rPr>
          <w:rFonts w:cs="Arial"/>
          <w:lang w:val="en-CA"/>
        </w:rPr>
        <w:t xml:space="preserve">guide: </w:t>
      </w:r>
      <w:hyperlink r:id="rId39">
        <w:r w:rsidRPr="00D31F11">
          <w:rPr>
            <w:rFonts w:eastAsia="MS Mincho" w:cs="Arial"/>
            <w:color w:val="0000FF"/>
            <w:sz w:val="20"/>
            <w:szCs w:val="20"/>
            <w:u w:val="single"/>
            <w:lang w:val="en-CA" w:eastAsia="fr-FR"/>
          </w:rPr>
          <w:t>https://www.historymuseum.ca/history-hall/timeline/</w:t>
        </w:r>
      </w:hyperlink>
    </w:p>
    <w:p w14:paraId="43BBA364" w14:textId="77777777" w:rsidR="00B31AEE" w:rsidRPr="00D31F11" w:rsidRDefault="00B31AEE" w:rsidP="00B31AEE">
      <w:pPr>
        <w:pStyle w:val="TableauParagraphedeliste"/>
        <w:numPr>
          <w:ilvl w:val="0"/>
          <w:numId w:val="0"/>
        </w:numPr>
        <w:rPr>
          <w:rFonts w:cs="Arial"/>
          <w:lang w:val="en-CA"/>
        </w:rPr>
      </w:pPr>
    </w:p>
    <w:p w14:paraId="63CFA3F2" w14:textId="2FD15C3F" w:rsidR="00D31F11" w:rsidRDefault="00B31AEE" w:rsidP="00D31F11">
      <w:pPr>
        <w:pStyle w:val="Consignesetmatriel-description"/>
        <w:numPr>
          <w:ilvl w:val="0"/>
          <w:numId w:val="3"/>
        </w:numPr>
        <w:spacing w:after="0"/>
        <w:rPr>
          <w:rFonts w:cs="Arial"/>
          <w:color w:val="0000FF"/>
          <w:sz w:val="20"/>
          <w:szCs w:val="20"/>
          <w:u w:val="single"/>
          <w:lang w:val="en-CA"/>
        </w:rPr>
      </w:pPr>
      <w:r w:rsidRPr="00D31F11">
        <w:rPr>
          <w:rFonts w:cs="Arial"/>
          <w:lang w:val="en-CA"/>
        </w:rPr>
        <w:t xml:space="preserve">Use your research to create a timeline and situate the events, voyages and settlement attempts accordingly. You may draw your timeline or use the following site to create a digital version: </w:t>
      </w:r>
      <w:hyperlink r:id="rId40">
        <w:r w:rsidRPr="00D31F11">
          <w:rPr>
            <w:rFonts w:cs="Arial"/>
            <w:color w:val="0000FF"/>
            <w:sz w:val="20"/>
            <w:szCs w:val="20"/>
            <w:u w:val="single"/>
            <w:lang w:val="en-CA"/>
          </w:rPr>
          <w:t>https://spark.adobe.com/make/timeline-maker/</w:t>
        </w:r>
      </w:hyperlink>
    </w:p>
    <w:p w14:paraId="0DCCB4DB" w14:textId="77777777" w:rsidR="00D31F11" w:rsidRDefault="00D31F11" w:rsidP="00D31F11">
      <w:pPr>
        <w:pStyle w:val="Consignesetmatriel-description"/>
        <w:spacing w:after="0"/>
        <w:ind w:left="720"/>
        <w:rPr>
          <w:rFonts w:cs="Arial"/>
          <w:color w:val="0000FF"/>
          <w:sz w:val="20"/>
          <w:szCs w:val="20"/>
          <w:u w:val="single"/>
          <w:lang w:val="en-CA"/>
        </w:rPr>
      </w:pPr>
    </w:p>
    <w:p w14:paraId="5467A295" w14:textId="62DD6DF1" w:rsidR="00B31AEE" w:rsidRPr="00D31F11" w:rsidRDefault="00B31AEE" w:rsidP="00D31F11">
      <w:pPr>
        <w:pStyle w:val="Consignesetmatriel-description"/>
        <w:numPr>
          <w:ilvl w:val="0"/>
          <w:numId w:val="3"/>
        </w:numPr>
        <w:spacing w:after="0"/>
        <w:rPr>
          <w:rFonts w:cs="Arial"/>
          <w:color w:val="0000FF"/>
          <w:sz w:val="20"/>
          <w:szCs w:val="20"/>
          <w:u w:val="single"/>
          <w:lang w:val="en-CA"/>
        </w:rPr>
      </w:pPr>
      <w:r w:rsidRPr="00D31F11">
        <w:rPr>
          <w:lang w:val="en-CA"/>
        </w:rPr>
        <w:t xml:space="preserve">Using your timeline as a guide, situate the four documents found in </w:t>
      </w:r>
      <w:r w:rsidRPr="00D31F11">
        <w:rPr>
          <w:b/>
          <w:bCs/>
          <w:i/>
          <w:iCs/>
          <w:lang w:val="en-CA"/>
        </w:rPr>
        <w:t>Appendix 1</w:t>
      </w:r>
      <w:r w:rsidRPr="00D31F11">
        <w:rPr>
          <w:lang w:val="en-CA"/>
        </w:rPr>
        <w:t xml:space="preserve"> in chronological order.</w:t>
      </w:r>
    </w:p>
    <w:p w14:paraId="26D50220" w14:textId="77777777" w:rsidR="00B31AEE" w:rsidRDefault="00B31AEE" w:rsidP="00B31AEE">
      <w:pPr>
        <w:pStyle w:val="Consignesetmatriel-titres"/>
        <w:rPr>
          <w:lang w:val="en-CA"/>
        </w:rPr>
      </w:pPr>
      <w:r w:rsidRPr="00F20A63">
        <w:rPr>
          <w:lang w:val="en-CA"/>
        </w:rPr>
        <w:t>Materials required</w:t>
      </w:r>
      <w:r>
        <w:rPr>
          <w:lang w:val="en-CA"/>
        </w:rPr>
        <w:t xml:space="preserve"> </w:t>
      </w:r>
    </w:p>
    <w:p w14:paraId="54BF50DA" w14:textId="77777777" w:rsidR="00B31AEE" w:rsidRDefault="00B31AEE" w:rsidP="00B31AEE">
      <w:pPr>
        <w:rPr>
          <w:sz w:val="22"/>
          <w:szCs w:val="22"/>
          <w:lang w:val="en-CA"/>
        </w:rPr>
      </w:pPr>
      <w:r w:rsidRPr="00F8227C">
        <w:rPr>
          <w:sz w:val="22"/>
          <w:szCs w:val="22"/>
          <w:lang w:val="en-CA"/>
        </w:rPr>
        <w:t>Useful resources, depending on personal preferences and availability:</w:t>
      </w:r>
    </w:p>
    <w:p w14:paraId="4A8DA31F" w14:textId="77777777" w:rsidR="00B31AEE" w:rsidRPr="00421C26" w:rsidRDefault="00B31AEE" w:rsidP="00B31AEE">
      <w:pPr>
        <w:rPr>
          <w:sz w:val="22"/>
          <w:szCs w:val="22"/>
          <w:lang w:val="en-CA"/>
        </w:rPr>
      </w:pPr>
    </w:p>
    <w:p w14:paraId="4072F963" w14:textId="28C40373" w:rsidR="00B31AEE" w:rsidRPr="00793FCE" w:rsidRDefault="00B31AEE" w:rsidP="00B31AEE">
      <w:pPr>
        <w:pStyle w:val="Consignesetmatriel-description"/>
        <w:numPr>
          <w:ilvl w:val="0"/>
          <w:numId w:val="3"/>
        </w:numPr>
        <w:spacing w:after="0"/>
        <w:rPr>
          <w:lang w:val="en-CA"/>
        </w:rPr>
      </w:pPr>
      <w:r w:rsidRPr="28187067">
        <w:rPr>
          <w:lang w:val="en-CA"/>
        </w:rPr>
        <w:t>writing materials (paper, pencil, etc.)</w:t>
      </w:r>
    </w:p>
    <w:p w14:paraId="15D612E6" w14:textId="77777777" w:rsidR="00B31AEE" w:rsidRDefault="00B31AEE" w:rsidP="00B31AEE">
      <w:pPr>
        <w:pStyle w:val="Consignesetmatriel-description"/>
        <w:numPr>
          <w:ilvl w:val="0"/>
          <w:numId w:val="3"/>
        </w:numPr>
        <w:spacing w:after="0"/>
        <w:rPr>
          <w:lang w:val="en-CA"/>
        </w:rPr>
      </w:pPr>
      <w:r w:rsidRPr="28187067">
        <w:rPr>
          <w:lang w:val="en-CA"/>
        </w:rPr>
        <w:t>device with Internet access</w:t>
      </w:r>
    </w:p>
    <w:p w14:paraId="509FC36A" w14:textId="77777777" w:rsidR="00B31AEE" w:rsidRPr="00F20A63" w:rsidRDefault="00B31AEE" w:rsidP="00B31AEE">
      <w:pPr>
        <w:pStyle w:val="Consignesetmatriel-description"/>
        <w:spacing w:after="0"/>
        <w:rPr>
          <w:lang w:val="en-CA"/>
        </w:rPr>
      </w:pPr>
    </w:p>
    <w:tbl>
      <w:tblPr>
        <w:tblStyle w:val="Grilledutableau"/>
        <w:tblW w:w="103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322"/>
      </w:tblGrid>
      <w:tr w:rsidR="00B31AEE" w:rsidRPr="005864DB" w14:paraId="10AEB7A4" w14:textId="77777777" w:rsidTr="007F5CF6">
        <w:trPr>
          <w:trHeight w:val="639"/>
        </w:trPr>
        <w:tc>
          <w:tcPr>
            <w:tcW w:w="10322" w:type="dxa"/>
            <w:shd w:val="clear" w:color="auto" w:fill="DEEAF6" w:themeFill="accent5" w:themeFillTint="33"/>
          </w:tcPr>
          <w:p w14:paraId="1C18ACC0" w14:textId="6F4436E7" w:rsidR="00B31AEE" w:rsidRDefault="00B31AEE" w:rsidP="007F5CF6">
            <w:pPr>
              <w:pStyle w:val="Informationsauxparents"/>
              <w:spacing w:after="0"/>
              <w:rPr>
                <w:lang w:val="en-US"/>
              </w:rPr>
            </w:pPr>
            <w:r w:rsidRPr="00DE7EB8">
              <w:rPr>
                <w:lang w:val="en-US"/>
              </w:rPr>
              <w:t>Information for parents</w:t>
            </w:r>
          </w:p>
          <w:p w14:paraId="122ED914" w14:textId="314CBD5E" w:rsidR="00B31AEE" w:rsidRPr="00B23D3D" w:rsidRDefault="00B31AEE" w:rsidP="00A24808">
            <w:pPr>
              <w:pStyle w:val="Consignesetmatriel-description"/>
              <w:numPr>
                <w:ilvl w:val="0"/>
                <w:numId w:val="3"/>
              </w:numPr>
              <w:spacing w:after="0"/>
              <w:jc w:val="both"/>
              <w:rPr>
                <w:sz w:val="22"/>
                <w:szCs w:val="22"/>
                <w:lang w:val="en-CA"/>
              </w:rPr>
            </w:pPr>
            <w:r w:rsidRPr="00B23D3D">
              <w:rPr>
                <w:sz w:val="22"/>
                <w:szCs w:val="22"/>
                <w:lang w:val="en-CA"/>
              </w:rPr>
              <w:t xml:space="preserve">Intellectual operations are a large part of the evaluation criteria in History. They specify the purpose of an evaluation question and help guide the student toward the appropriate answer. Situate in time and/or space is one of these intellectual operations and is the </w:t>
            </w:r>
            <w:proofErr w:type="gramStart"/>
            <w:r w:rsidRPr="00B23D3D">
              <w:rPr>
                <w:sz w:val="22"/>
                <w:szCs w:val="22"/>
                <w:lang w:val="en-CA"/>
              </w:rPr>
              <w:t>main focus</w:t>
            </w:r>
            <w:proofErr w:type="gramEnd"/>
            <w:r w:rsidRPr="00B23D3D">
              <w:rPr>
                <w:sz w:val="22"/>
                <w:szCs w:val="22"/>
                <w:lang w:val="en-CA"/>
              </w:rPr>
              <w:t xml:space="preserve"> of this lesson.</w:t>
            </w:r>
          </w:p>
          <w:p w14:paraId="2A4A9B73" w14:textId="54BC0003" w:rsidR="00B31AEE" w:rsidRPr="00B23D3D" w:rsidRDefault="00B31AEE" w:rsidP="00A24808">
            <w:pPr>
              <w:spacing w:before="80" w:line="259" w:lineRule="auto"/>
              <w:ind w:left="720"/>
              <w:jc w:val="both"/>
              <w:rPr>
                <w:sz w:val="22"/>
                <w:szCs w:val="22"/>
                <w:lang w:val="en-CA"/>
              </w:rPr>
            </w:pPr>
          </w:p>
          <w:p w14:paraId="57A9304C" w14:textId="1489385E" w:rsidR="00B31AEE" w:rsidRPr="0002241B" w:rsidRDefault="00B31AEE" w:rsidP="00A24808">
            <w:pPr>
              <w:pStyle w:val="Consignesetmatriel-description"/>
              <w:numPr>
                <w:ilvl w:val="0"/>
                <w:numId w:val="3"/>
              </w:numPr>
              <w:spacing w:after="0"/>
              <w:rPr>
                <w:sz w:val="22"/>
                <w:szCs w:val="22"/>
                <w:lang w:val="en-CA"/>
              </w:rPr>
            </w:pPr>
            <w:r w:rsidRPr="00B23D3D">
              <w:rPr>
                <w:sz w:val="22"/>
                <w:szCs w:val="22"/>
                <w:lang w:val="en-CA"/>
              </w:rPr>
              <w:t>If your child would like to learn more about the early explorations in Québec, please view the</w:t>
            </w:r>
            <w:r w:rsidR="0002241B">
              <w:rPr>
                <w:sz w:val="22"/>
                <w:szCs w:val="22"/>
                <w:lang w:val="en-CA"/>
              </w:rPr>
              <w:t xml:space="preserve"> </w:t>
            </w:r>
            <w:r w:rsidRPr="0002241B">
              <w:rPr>
                <w:sz w:val="22"/>
                <w:szCs w:val="22"/>
                <w:lang w:val="en-CA"/>
              </w:rPr>
              <w:t xml:space="preserve">following video: </w:t>
            </w:r>
            <w:hyperlink r:id="rId41">
              <w:r w:rsidRPr="0002241B">
                <w:rPr>
                  <w:sz w:val="22"/>
                  <w:szCs w:val="22"/>
                  <w:lang w:val="en-CA"/>
                </w:rPr>
                <w:t>Canada: A People's History - Episode 2 - Adventures and Mystics</w:t>
              </w:r>
            </w:hyperlink>
            <w:r w:rsidRPr="0002241B">
              <w:rPr>
                <w:sz w:val="22"/>
                <w:szCs w:val="22"/>
                <w:lang w:val="en-CA"/>
              </w:rPr>
              <w:t>.</w:t>
            </w:r>
          </w:p>
        </w:tc>
      </w:tr>
    </w:tbl>
    <w:p w14:paraId="19C7D4DD" w14:textId="77777777" w:rsidR="00B31AEE" w:rsidRDefault="00B31AEE" w:rsidP="00B31AEE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</w:pPr>
      <w:r w:rsidRPr="00F57C86">
        <w:rPr>
          <w:noProof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2657C9" wp14:editId="6602C17D">
                <wp:simplePos x="0" y="0"/>
                <wp:positionH relativeFrom="margin">
                  <wp:posOffset>96520</wp:posOffset>
                </wp:positionH>
                <wp:positionV relativeFrom="paragraph">
                  <wp:posOffset>3022600</wp:posOffset>
                </wp:positionV>
                <wp:extent cx="3009900" cy="449580"/>
                <wp:effectExtent l="0" t="0" r="0" b="76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F9418" w14:textId="77777777" w:rsidR="00B31AEE" w:rsidRPr="008B76E5" w:rsidRDefault="00B31AEE" w:rsidP="00B31AEE">
                            <w:pPr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8B76E5">
                              <w:rPr>
                                <w:rFonts w:cs="Arial"/>
                                <w:color w:val="000427"/>
                                <w:sz w:val="16"/>
                                <w:szCs w:val="16"/>
                                <w:shd w:val="clear" w:color="auto" w:fill="FFFFFF"/>
                              </w:rPr>
                              <w:t>Walter Baker, </w:t>
                            </w:r>
                            <w:r w:rsidRPr="008B76E5">
                              <w:rPr>
                                <w:rFonts w:cs="Arial"/>
                                <w:i/>
                                <w:iCs/>
                                <w:color w:val="000427"/>
                                <w:sz w:val="16"/>
                                <w:szCs w:val="16"/>
                                <w:shd w:val="clear" w:color="auto" w:fill="FFFFFF"/>
                              </w:rPr>
                              <w:t>Jacques Cartier érigeant une croix à Gaspé en l'honneur du roi de France</w:t>
                            </w:r>
                            <w:r w:rsidRPr="008B76E5">
                              <w:rPr>
                                <w:rFonts w:cs="Arial"/>
                                <w:color w:val="000427"/>
                                <w:sz w:val="16"/>
                                <w:szCs w:val="16"/>
                                <w:shd w:val="clear" w:color="auto" w:fill="FFFFFF"/>
                              </w:rPr>
                              <w:t>, </w:t>
                            </w:r>
                            <w:hyperlink r:id="rId42" w:tgtFrame="_blank" w:history="1">
                              <w:r w:rsidRPr="008B76E5">
                                <w:rPr>
                                  <w:rFonts w:cs="Arial"/>
                                  <w:color w:val="57BFDC"/>
                                  <w:sz w:val="16"/>
                                  <w:szCs w:val="16"/>
                                  <w:shd w:val="clear" w:color="auto" w:fill="FFFFFF"/>
                                </w:rPr>
                                <w:t>Bibliothèque et Archives Canada</w:t>
                              </w:r>
                            </w:hyperlink>
                            <w:r w:rsidRPr="008B76E5">
                              <w:rPr>
                                <w:rFonts w:cs="Arial"/>
                                <w:color w:val="000427"/>
                                <w:sz w:val="16"/>
                                <w:szCs w:val="16"/>
                                <w:shd w:val="clear" w:color="auto" w:fill="FFFFFF"/>
                              </w:rPr>
                              <w:t>, C-011050, Mikan 2837262.</w:t>
                            </w:r>
                          </w:p>
                          <w:p w14:paraId="6B515294" w14:textId="77777777" w:rsidR="00B31AEE" w:rsidRPr="0013131B" w:rsidRDefault="00B31AEE" w:rsidP="00B31AE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57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pt;margin-top:238pt;width:237pt;height:3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" stroked="f">
                <v:textbox>
                  <w:txbxContent>
                    <w:p w14:paraId="7B2F9418" w14:textId="77777777" w:rsidR="00B31AEE" w:rsidRPr="008B76E5" w:rsidRDefault="00B31AEE" w:rsidP="00B31AEE">
                      <w:pPr>
                        <w:rPr>
                          <w:sz w:val="16"/>
                          <w:szCs w:val="16"/>
                          <w:lang w:val="fr-CA"/>
                        </w:rPr>
                      </w:pPr>
                      <w:r w:rsidRPr="008B76E5">
                        <w:rPr>
                          <w:rFonts w:cs="Arial"/>
                          <w:color w:val="000427"/>
                          <w:sz w:val="16"/>
                          <w:szCs w:val="16"/>
                          <w:shd w:val="clear" w:color="auto" w:fill="FFFFFF"/>
                        </w:rPr>
                        <w:t>Walter Baker, </w:t>
                      </w:r>
                      <w:r w:rsidRPr="008B76E5">
                        <w:rPr>
                          <w:rFonts w:cs="Arial"/>
                          <w:i/>
                          <w:iCs/>
                          <w:color w:val="000427"/>
                          <w:sz w:val="16"/>
                          <w:szCs w:val="16"/>
                          <w:shd w:val="clear" w:color="auto" w:fill="FFFFFF"/>
                        </w:rPr>
                        <w:t>Jacques Cartier érigeant une croix à Gaspé en l'honneur du roi de France</w:t>
                      </w:r>
                      <w:r w:rsidRPr="008B76E5">
                        <w:rPr>
                          <w:rFonts w:cs="Arial"/>
                          <w:color w:val="000427"/>
                          <w:sz w:val="16"/>
                          <w:szCs w:val="16"/>
                          <w:shd w:val="clear" w:color="auto" w:fill="FFFFFF"/>
                        </w:rPr>
                        <w:t>, </w:t>
                      </w:r>
                      <w:hyperlink r:id="rId43" w:tgtFrame="_blank" w:history="1">
                        <w:r w:rsidRPr="008B76E5">
                          <w:rPr>
                            <w:rFonts w:cs="Arial"/>
                            <w:color w:val="57BFDC"/>
                            <w:sz w:val="16"/>
                            <w:szCs w:val="16"/>
                            <w:shd w:val="clear" w:color="auto" w:fill="FFFFFF"/>
                          </w:rPr>
                          <w:t>Bibliothèque et Archives Canada</w:t>
                        </w:r>
                      </w:hyperlink>
                      <w:r w:rsidRPr="008B76E5">
                        <w:rPr>
                          <w:rFonts w:cs="Arial"/>
                          <w:color w:val="000427"/>
                          <w:sz w:val="16"/>
                          <w:szCs w:val="16"/>
                          <w:shd w:val="clear" w:color="auto" w:fill="FFFFFF"/>
                        </w:rPr>
                        <w:t>, C-011050, Mikan 2837262.</w:t>
                      </w:r>
                    </w:p>
                    <w:p w14:paraId="6B515294" w14:textId="77777777" w:rsidR="00B31AEE" w:rsidRPr="0013131B" w:rsidRDefault="00B31AEE" w:rsidP="00B31AE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7C86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C5C1D6" wp14:editId="47A9F806">
                <wp:simplePos x="0" y="0"/>
                <wp:positionH relativeFrom="margin">
                  <wp:posOffset>66040</wp:posOffset>
                </wp:positionH>
                <wp:positionV relativeFrom="paragraph">
                  <wp:posOffset>477520</wp:posOffset>
                </wp:positionV>
                <wp:extent cx="2790825" cy="434340"/>
                <wp:effectExtent l="0" t="0" r="9525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28935" w14:textId="77777777" w:rsidR="00B31AEE" w:rsidRPr="009165EF" w:rsidRDefault="00B31AEE" w:rsidP="00B31AEE">
                            <w:pPr>
                              <w:rPr>
                                <w:i/>
                                <w:szCs w:val="20"/>
                                <w:lang w:val="en-US"/>
                              </w:rPr>
                            </w:pPr>
                            <w:r w:rsidRPr="0013131B">
                              <w:rPr>
                                <w:lang w:val="en-CA"/>
                              </w:rPr>
                              <w:t xml:space="preserve">Document 1 – </w:t>
                            </w:r>
                            <w:r w:rsidRPr="0013131B">
                              <w:rPr>
                                <w:i/>
                                <w:szCs w:val="20"/>
                                <w:lang w:val="en-CA"/>
                              </w:rPr>
                              <w:t>C</w:t>
                            </w:r>
                            <w:r w:rsidRPr="0013131B">
                              <w:rPr>
                                <w:rFonts w:cs="Arial"/>
                                <w:i/>
                                <w:iCs/>
                                <w:color w:val="000000"/>
                                <w:szCs w:val="20"/>
                                <w:lang w:val="en-CA"/>
                              </w:rPr>
                              <w:t xml:space="preserve">artier </w:t>
                            </w:r>
                            <w:r w:rsidRPr="009165EF">
                              <w:rPr>
                                <w:rFonts w:cs="Arial"/>
                                <w:i/>
                                <w:iCs/>
                                <w:color w:val="000000"/>
                                <w:szCs w:val="20"/>
                                <w:lang w:val="en-US"/>
                              </w:rPr>
                              <w:t xml:space="preserve">erecting a cross in </w:t>
                            </w:r>
                            <w:r w:rsidRPr="009165EF">
                              <w:rPr>
                                <w:rFonts w:cs="Arial"/>
                                <w:i/>
                                <w:iCs/>
                                <w:color w:val="000427"/>
                                <w:szCs w:val="20"/>
                                <w:shd w:val="clear" w:color="auto" w:fill="FFFFFF"/>
                                <w:lang w:val="en-US"/>
                              </w:rPr>
                              <w:t>Gaspé</w:t>
                            </w:r>
                          </w:p>
                          <w:p w14:paraId="4D0679FD" w14:textId="77777777" w:rsidR="00B31AEE" w:rsidRPr="0013131B" w:rsidRDefault="00B31AEE" w:rsidP="00B31AEE">
                            <w:pPr>
                              <w:rPr>
                                <w:i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C1D6" id="_x0000_s1027" type="#_x0000_t202" style="position:absolute;margin-left:5.2pt;margin-top:37.6pt;width:219.75pt;height:3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" stroked="f">
                <v:textbox>
                  <w:txbxContent>
                    <w:p w14:paraId="28728935" w14:textId="77777777" w:rsidR="00B31AEE" w:rsidRPr="009165EF" w:rsidRDefault="00B31AEE" w:rsidP="00B31AEE">
                      <w:pPr>
                        <w:rPr>
                          <w:i/>
                          <w:szCs w:val="20"/>
                          <w:lang w:val="en-US"/>
                        </w:rPr>
                      </w:pPr>
                      <w:r w:rsidRPr="0013131B">
                        <w:rPr>
                          <w:lang w:val="en-CA"/>
                        </w:rPr>
                        <w:t xml:space="preserve">Document 1 – </w:t>
                      </w:r>
                      <w:r w:rsidRPr="0013131B">
                        <w:rPr>
                          <w:i/>
                          <w:szCs w:val="20"/>
                          <w:lang w:val="en-CA"/>
                        </w:rPr>
                        <w:t>C</w:t>
                      </w:r>
                      <w:r w:rsidRPr="0013131B">
                        <w:rPr>
                          <w:rFonts w:cs="Arial"/>
                          <w:i/>
                          <w:iCs/>
                          <w:color w:val="000000"/>
                          <w:szCs w:val="20"/>
                          <w:lang w:val="en-CA"/>
                        </w:rPr>
                        <w:t xml:space="preserve">artier </w:t>
                      </w:r>
                      <w:r w:rsidRPr="009165EF">
                        <w:rPr>
                          <w:rFonts w:cs="Arial"/>
                          <w:i/>
                          <w:iCs/>
                          <w:color w:val="000000"/>
                          <w:szCs w:val="20"/>
                          <w:lang w:val="en-US"/>
                        </w:rPr>
                        <w:t xml:space="preserve">erecting a cross in </w:t>
                      </w:r>
                      <w:r w:rsidRPr="009165EF">
                        <w:rPr>
                          <w:rFonts w:cs="Arial"/>
                          <w:i/>
                          <w:iCs/>
                          <w:color w:val="000427"/>
                          <w:szCs w:val="20"/>
                          <w:shd w:val="clear" w:color="auto" w:fill="FFFFFF"/>
                          <w:lang w:val="en-US"/>
                        </w:rPr>
                        <w:t>Gaspé</w:t>
                      </w:r>
                    </w:p>
                    <w:p w14:paraId="4D0679FD" w14:textId="77777777" w:rsidR="00B31AEE" w:rsidRPr="0013131B" w:rsidRDefault="00B31AEE" w:rsidP="00B31AEE">
                      <w:pPr>
                        <w:rPr>
                          <w:i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7C86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9CCA61" wp14:editId="400CE107">
                <wp:simplePos x="0" y="0"/>
                <wp:positionH relativeFrom="margin">
                  <wp:posOffset>136525</wp:posOffset>
                </wp:positionH>
                <wp:positionV relativeFrom="paragraph">
                  <wp:posOffset>984250</wp:posOffset>
                </wp:positionV>
                <wp:extent cx="2686050" cy="1962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61FA" w14:textId="77777777" w:rsidR="00B31AEE" w:rsidRPr="00F57C86" w:rsidRDefault="00B31AEE" w:rsidP="00B31AE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2516C70" wp14:editId="18B9E1D3">
                                  <wp:extent cx="2666538" cy="1894840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934" cy="191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CA61" id="_x0000_s1028" type="#_x0000_t202" style="position:absolute;margin-left:10.75pt;margin-top:77.5pt;width:211.5pt;height:1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">
                <v:textbox>
                  <w:txbxContent>
                    <w:p w14:paraId="0F2161FA" w14:textId="77777777" w:rsidR="00B31AEE" w:rsidRPr="00F57C86" w:rsidRDefault="00B31AEE" w:rsidP="00B31AE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2516C70" wp14:editId="18B9E1D3">
                            <wp:extent cx="2666538" cy="1894840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934" cy="191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1C7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2191B3" wp14:editId="27DF56CC">
                <wp:simplePos x="0" y="0"/>
                <wp:positionH relativeFrom="margin">
                  <wp:posOffset>3199765</wp:posOffset>
                </wp:positionH>
                <wp:positionV relativeFrom="paragraph">
                  <wp:posOffset>2831465</wp:posOffset>
                </wp:positionV>
                <wp:extent cx="3009900" cy="33401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2D07" w14:textId="77777777" w:rsidR="00B31AEE" w:rsidRPr="00DC21C7" w:rsidRDefault="00E168C8" w:rsidP="00B31AE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5" w:history="1">
                              <w:r w:rsidR="00B31AEE" w:rsidRPr="00DC21C7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https://www.britannica.com/biography/John-Cabot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191B3" id="_x0000_s1029" type="#_x0000_t202" style="position:absolute;margin-left:251.95pt;margin-top:222.95pt;width:237pt;height:26.3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" stroked="f">
                <v:textbox style="mso-fit-shape-to-text:t">
                  <w:txbxContent>
                    <w:p w14:paraId="2E192D07" w14:textId="77777777" w:rsidR="00B31AEE" w:rsidRPr="00DC21C7" w:rsidRDefault="00E168C8" w:rsidP="00B31AE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6" w:history="1">
                        <w:r w:rsidR="00B31AEE" w:rsidRPr="00DC21C7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https://www.britannica.com/biography/John-Cabot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1C7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1190A0" wp14:editId="42E60CA9">
                <wp:simplePos x="0" y="0"/>
                <wp:positionH relativeFrom="column">
                  <wp:posOffset>3295015</wp:posOffset>
                </wp:positionH>
                <wp:positionV relativeFrom="paragraph">
                  <wp:posOffset>1007110</wp:posOffset>
                </wp:positionV>
                <wp:extent cx="2762250" cy="17907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AD528" w14:textId="77777777" w:rsidR="00B31AEE" w:rsidRPr="00DC21C7" w:rsidRDefault="00B31AEE" w:rsidP="00B31AE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92F9BDF" wp14:editId="727B7A5F">
                                  <wp:extent cx="2600325" cy="1727825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963" cy="175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90A0" id="_x0000_s1030" type="#_x0000_t202" style="position:absolute;margin-left:259.45pt;margin-top:79.3pt;width:217.5pt;height:1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v3JgIAAE0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">
                <v:textbox>
                  <w:txbxContent>
                    <w:p w14:paraId="560AD528" w14:textId="77777777" w:rsidR="00B31AEE" w:rsidRPr="00DC21C7" w:rsidRDefault="00B31AEE" w:rsidP="00B31AE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92F9BDF" wp14:editId="727B7A5F">
                            <wp:extent cx="2600325" cy="1727825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963" cy="1752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21C7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8094A0" wp14:editId="75D280CF">
                <wp:simplePos x="0" y="0"/>
                <wp:positionH relativeFrom="margin">
                  <wp:posOffset>3256915</wp:posOffset>
                </wp:positionH>
                <wp:positionV relativeFrom="paragraph">
                  <wp:posOffset>559435</wp:posOffset>
                </wp:positionV>
                <wp:extent cx="3238500" cy="438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28FD8" w14:textId="77777777" w:rsidR="00B31AEE" w:rsidRPr="00DC21C7" w:rsidRDefault="00B31AEE" w:rsidP="00B31AEE">
                            <w:pPr>
                              <w:rPr>
                                <w:i/>
                                <w:szCs w:val="20"/>
                                <w:lang w:val="en-US"/>
                              </w:rPr>
                            </w:pPr>
                            <w:r w:rsidRPr="00DC21C7">
                              <w:rPr>
                                <w:lang w:val="en-US"/>
                              </w:rPr>
                              <w:t>Document 2 – John Cabot landing on the shores of Labrado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94A0" id="_x0000_s1031" type="#_x0000_t202" style="position:absolute;margin-left:256.45pt;margin-top:44.05pt;width:255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" stroked="f">
                <v:textbox>
                  <w:txbxContent>
                    <w:p w14:paraId="06128FD8" w14:textId="77777777" w:rsidR="00B31AEE" w:rsidRPr="00DC21C7" w:rsidRDefault="00B31AEE" w:rsidP="00B31AEE">
                      <w:pPr>
                        <w:rPr>
                          <w:i/>
                          <w:szCs w:val="20"/>
                          <w:lang w:val="en-US"/>
                        </w:rPr>
                      </w:pPr>
                      <w:r w:rsidRPr="00DC21C7">
                        <w:rPr>
                          <w:lang w:val="en-US"/>
                        </w:rPr>
                        <w:t>Document 2 – John Cabot landing on the shores of Labrado</w:t>
                      </w: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  <w:t>Appendix 1 – Situate in Time</w:t>
      </w:r>
    </w:p>
    <w:p w14:paraId="223DE44D" w14:textId="77777777" w:rsidR="00B31AEE" w:rsidRDefault="00B31AEE" w:rsidP="00B31AEE">
      <w:pPr>
        <w:pStyle w:val="Consignesetmatriel-titres"/>
        <w:rPr>
          <w:lang w:val="en-CA"/>
        </w:rPr>
      </w:pPr>
      <w:r w:rsidRPr="00D545BE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A4785E" wp14:editId="6BAA68AA">
                <wp:simplePos x="0" y="0"/>
                <wp:positionH relativeFrom="margin">
                  <wp:posOffset>146050</wp:posOffset>
                </wp:positionH>
                <wp:positionV relativeFrom="paragraph">
                  <wp:posOffset>3011170</wp:posOffset>
                </wp:positionV>
                <wp:extent cx="904875" cy="246380"/>
                <wp:effectExtent l="0" t="0" r="9525" b="12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A9A8" w14:textId="77777777" w:rsidR="00B31AEE" w:rsidRPr="00F57C86" w:rsidRDefault="00B31AEE" w:rsidP="00B31AEE">
                            <w:pPr>
                              <w:rPr>
                                <w:i/>
                                <w:szCs w:val="20"/>
                                <w:lang w:val="fr-CA"/>
                              </w:rPr>
                            </w:pPr>
                            <w:r w:rsidRPr="00F57C86">
                              <w:rPr>
                                <w:lang w:val="fr-CA"/>
                              </w:rPr>
                              <w:t xml:space="preserve">Document </w:t>
                            </w:r>
                            <w:r>
                              <w:rPr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4785E" id="_x0000_s1032" type="#_x0000_t202" style="position:absolute;margin-left:11.5pt;margin-top:237.1pt;width:71.25pt;height:19.4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tTIgIAACI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" stroked="f">
                <v:textbox style="mso-fit-shape-to-text:t">
                  <w:txbxContent>
                    <w:p w14:paraId="5172A9A8" w14:textId="77777777" w:rsidR="00B31AEE" w:rsidRPr="00F57C86" w:rsidRDefault="00B31AEE" w:rsidP="00B31AEE">
                      <w:pPr>
                        <w:rPr>
                          <w:i/>
                          <w:szCs w:val="20"/>
                          <w:lang w:val="fr-CA"/>
                        </w:rPr>
                      </w:pPr>
                      <w:r w:rsidRPr="00F57C86">
                        <w:rPr>
                          <w:lang w:val="fr-CA"/>
                        </w:rPr>
                        <w:t xml:space="preserve">Document </w:t>
                      </w:r>
                      <w:r>
                        <w:rPr>
                          <w:lang w:val="fr-C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1C7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7E3CA5" wp14:editId="1CE93539">
                <wp:simplePos x="0" y="0"/>
                <wp:positionH relativeFrom="margin">
                  <wp:posOffset>95885</wp:posOffset>
                </wp:positionH>
                <wp:positionV relativeFrom="paragraph">
                  <wp:posOffset>3376930</wp:posOffset>
                </wp:positionV>
                <wp:extent cx="6505575" cy="8763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B20A" w14:textId="77777777" w:rsidR="00B31AEE" w:rsidRPr="00DC21C7" w:rsidRDefault="00B31AEE" w:rsidP="00B31AEE">
                            <w:pPr>
                              <w:rPr>
                                <w:lang w:val="en-US"/>
                              </w:rPr>
                            </w:pPr>
                            <w:bookmarkStart w:id="10" w:name="_Hlk37851040"/>
                            <w:bookmarkEnd w:id="10"/>
                            <w:r w:rsidRPr="00DC21C7">
                              <w:rPr>
                                <w:lang w:val="en-US"/>
                              </w:rPr>
                              <w:t>“It was during their exploratory voyage</w:t>
                            </w:r>
                            <w:r>
                              <w:rPr>
                                <w:lang w:val="en-US"/>
                              </w:rPr>
                              <w:t>…</w:t>
                            </w:r>
                            <w:r w:rsidRPr="00DC21C7">
                              <w:rPr>
                                <w:lang w:val="en-US"/>
                              </w:rPr>
                              <w:t xml:space="preserve"> in search of a suitable site for a colony that de Mons and his companions first entered the basin that Champlain would name Port-Royal. Struck by the beauty of the surroundings and the potential for settlement, </w:t>
                            </w:r>
                            <w:r w:rsidRPr="00DC21C7">
                              <w:rPr>
                                <w:lang w:val="en-US"/>
                              </w:rPr>
                              <w:t>Poutrincourt convinced Sieur de Mons to give him a grant to the land. The following summer, near a stream, the first buildings were erected in a rectangle around an interior courtyard, a fortified farm configuration common at the time.</w:t>
                            </w:r>
                            <w:r>
                              <w:rPr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3CA5" id="_x0000_s1033" type="#_x0000_t202" style="position:absolute;margin-left:7.55pt;margin-top:265.9pt;width:512.25pt;height:6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">
                <v:textbox>
                  <w:txbxContent>
                    <w:p w14:paraId="514BB20A" w14:textId="77777777" w:rsidR="00B31AEE" w:rsidRPr="00DC21C7" w:rsidRDefault="00B31AEE" w:rsidP="00B31AEE">
                      <w:pPr>
                        <w:rPr>
                          <w:lang w:val="en-US"/>
                        </w:rPr>
                      </w:pPr>
                      <w:bookmarkStart w:id="11" w:name="_Hlk37851040"/>
                      <w:bookmarkEnd w:id="11"/>
                      <w:r w:rsidRPr="00DC21C7">
                        <w:rPr>
                          <w:lang w:val="en-US"/>
                        </w:rPr>
                        <w:t>“It was during their exploratory voyage</w:t>
                      </w:r>
                      <w:r>
                        <w:rPr>
                          <w:lang w:val="en-US"/>
                        </w:rPr>
                        <w:t>…</w:t>
                      </w:r>
                      <w:r w:rsidRPr="00DC21C7">
                        <w:rPr>
                          <w:lang w:val="en-US"/>
                        </w:rPr>
                        <w:t xml:space="preserve"> in search of a suitable site for a colony that de Mons and his companions first entered the basin that Champlain would name Port-Royal. Struck by the beauty of the surroundings and the potential for settlement, </w:t>
                      </w:r>
                      <w:r w:rsidRPr="00DC21C7">
                        <w:rPr>
                          <w:lang w:val="en-US"/>
                        </w:rPr>
                        <w:t>Poutrincourt convinced Sieur de Mons to give him a grant to the land. The following summer, near a stream, the first buildings were erected in a rectangle around an interior courtyard, a fortified farm configuration common at the time.</w:t>
                      </w:r>
                      <w:r>
                        <w:rPr>
                          <w:lang w:val="en-US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5BE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AB96C9" wp14:editId="06C47703">
                <wp:simplePos x="0" y="0"/>
                <wp:positionH relativeFrom="margin">
                  <wp:align>right</wp:align>
                </wp:positionH>
                <wp:positionV relativeFrom="paragraph">
                  <wp:posOffset>4291330</wp:posOffset>
                </wp:positionV>
                <wp:extent cx="5981700" cy="33401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E7040" w14:textId="77777777" w:rsidR="00B31AEE" w:rsidRPr="00D545BE" w:rsidRDefault="00E168C8" w:rsidP="00B31AE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8" w:history="1">
                              <w:r w:rsidR="00B31AEE" w:rsidRPr="00D545BE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http://www.ameriquefrancaise.org/en/article-533/The_Habitation_at_Port-Royal,_Acadia.html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B96C9" id="_x0000_s1034" type="#_x0000_t202" style="position:absolute;margin-left:419.8pt;margin-top:337.9pt;width:471pt;height:26.3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kSIwIAACM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" stroked="f">
                <v:textbox style="mso-fit-shape-to-text:t">
                  <w:txbxContent>
                    <w:p w14:paraId="17AE7040" w14:textId="77777777" w:rsidR="00B31AEE" w:rsidRPr="00D545BE" w:rsidRDefault="00E168C8" w:rsidP="00B31AE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9" w:history="1">
                        <w:r w:rsidR="00B31AEE" w:rsidRPr="00D545BE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http://www.ameriquefrancaise.org/en/article-533/The_Habitation_at_Port-Royal,_Acadia.html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6C126C" w14:textId="77777777" w:rsidR="00B31AEE" w:rsidRDefault="00B31AEE" w:rsidP="00B31AEE">
      <w:pPr>
        <w:pStyle w:val="Consignesetmatriel-titres"/>
        <w:rPr>
          <w:lang w:val="en-CA"/>
        </w:rPr>
      </w:pPr>
      <w:r w:rsidRPr="00F57C86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166756" wp14:editId="08871F65">
                <wp:simplePos x="0" y="0"/>
                <wp:positionH relativeFrom="margin">
                  <wp:posOffset>107950</wp:posOffset>
                </wp:positionH>
                <wp:positionV relativeFrom="paragraph">
                  <wp:posOffset>2058035</wp:posOffset>
                </wp:positionV>
                <wp:extent cx="5981700" cy="6667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0BE54" w14:textId="77777777" w:rsidR="00B31AEE" w:rsidRPr="00A24808" w:rsidRDefault="00B31AEE" w:rsidP="00B31AEE">
                            <w:pPr>
                              <w:rPr>
                                <w:lang w:val="en-US"/>
                              </w:rPr>
                            </w:pPr>
                            <w:r w:rsidRPr="00A24808">
                              <w:rPr>
                                <w:lang w:val="en-US"/>
                              </w:rPr>
                              <w:t xml:space="preserve">“Pierre Chauvin, a French naval and military captain, tried in vain to establish a colony at </w:t>
                            </w:r>
                            <w:r w:rsidRPr="00A24808">
                              <w:rPr>
                                <w:lang w:val="en-US"/>
                              </w:rPr>
                              <w:t>Tadoussac… [a few years later] Samuel de Champlain and Chief Anadabijou built an alliance [at Tadoussac], the first of its kind between Europeans and the Innu.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6756" id="_x0000_s1035" type="#_x0000_t202" style="position:absolute;margin-left:8.5pt;margin-top:162.05pt;width:471pt;height:5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">
                <v:textbox>
                  <w:txbxContent>
                    <w:p w14:paraId="3250BE54" w14:textId="77777777" w:rsidR="00B31AEE" w:rsidRPr="00A24808" w:rsidRDefault="00B31AEE" w:rsidP="00B31AEE">
                      <w:pPr>
                        <w:rPr>
                          <w:lang w:val="en-US"/>
                        </w:rPr>
                      </w:pPr>
                      <w:r w:rsidRPr="00A24808">
                        <w:rPr>
                          <w:lang w:val="en-US"/>
                        </w:rPr>
                        <w:t xml:space="preserve">“Pierre Chauvin, a French naval and military captain, tried in vain to establish a colony at </w:t>
                      </w:r>
                      <w:r w:rsidRPr="00A24808">
                        <w:rPr>
                          <w:lang w:val="en-US"/>
                        </w:rPr>
                        <w:t>Tadoussac… [a few years later] Samuel de Champlain and Chief Anadabijou built an alliance [at Tadoussac], the first of its kind between Europeans and the Innu.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5BE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CC0E4D" wp14:editId="294D8B0C">
                <wp:simplePos x="0" y="0"/>
                <wp:positionH relativeFrom="margin">
                  <wp:posOffset>120015</wp:posOffset>
                </wp:positionH>
                <wp:positionV relativeFrom="paragraph">
                  <wp:posOffset>1664970</wp:posOffset>
                </wp:positionV>
                <wp:extent cx="904875" cy="246380"/>
                <wp:effectExtent l="0" t="0" r="9525" b="12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58F1" w14:textId="77777777" w:rsidR="00B31AEE" w:rsidRPr="00F57C86" w:rsidRDefault="00B31AEE" w:rsidP="00B31AEE">
                            <w:pPr>
                              <w:rPr>
                                <w:i/>
                                <w:szCs w:val="20"/>
                                <w:lang w:val="fr-CA"/>
                              </w:rPr>
                            </w:pPr>
                            <w:r w:rsidRPr="00F57C86">
                              <w:rPr>
                                <w:lang w:val="fr-CA"/>
                              </w:rPr>
                              <w:t xml:space="preserve">Document </w:t>
                            </w:r>
                            <w:r>
                              <w:rPr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C0E4D" id="_x0000_s1036" type="#_x0000_t202" style="position:absolute;margin-left:9.45pt;margin-top:131.1pt;width:71.25pt;height:19.4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" stroked="f">
                <v:textbox style="mso-fit-shape-to-text:t">
                  <w:txbxContent>
                    <w:p w14:paraId="191958F1" w14:textId="77777777" w:rsidR="00B31AEE" w:rsidRPr="00F57C86" w:rsidRDefault="00B31AEE" w:rsidP="00B31AEE">
                      <w:pPr>
                        <w:rPr>
                          <w:i/>
                          <w:szCs w:val="20"/>
                          <w:lang w:val="fr-CA"/>
                        </w:rPr>
                      </w:pPr>
                      <w:r w:rsidRPr="00F57C86">
                        <w:rPr>
                          <w:lang w:val="fr-CA"/>
                        </w:rPr>
                        <w:t xml:space="preserve">Document </w:t>
                      </w:r>
                      <w:r>
                        <w:rPr>
                          <w:lang w:val="fr-CA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0B98C5" w14:textId="77777777" w:rsidR="00B31AEE" w:rsidRDefault="00B31AEE" w:rsidP="00B31AEE">
      <w:pPr>
        <w:pStyle w:val="Consignesetmatriel-titres"/>
        <w:rPr>
          <w:lang w:val="en-CA"/>
        </w:rPr>
      </w:pPr>
      <w:r w:rsidRPr="00DC21C7">
        <w:rPr>
          <w:b w:val="0"/>
          <w:noProof/>
          <w:color w:val="auto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DC147E" wp14:editId="7C0AE409">
                <wp:simplePos x="0" y="0"/>
                <wp:positionH relativeFrom="margin">
                  <wp:posOffset>111760</wp:posOffset>
                </wp:positionH>
                <wp:positionV relativeFrom="paragraph">
                  <wp:posOffset>902970</wp:posOffset>
                </wp:positionV>
                <wp:extent cx="3667125" cy="259080"/>
                <wp:effectExtent l="0" t="0" r="9525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299A5" w14:textId="77777777" w:rsidR="00B31AEE" w:rsidRPr="00DB0A20" w:rsidRDefault="00B31AEE" w:rsidP="00B31AE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C21C7"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  <w:hyperlink r:id="rId50" w:history="1">
                              <w:r w:rsidRPr="00DB0A20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https://www.thecanadianencyclopedia.ca/en/article/tadoussac</w:t>
                              </w:r>
                            </w:hyperlink>
                          </w:p>
                          <w:p w14:paraId="034D2A48" w14:textId="77777777" w:rsidR="00B31AEE" w:rsidRPr="0013131B" w:rsidRDefault="00B31AEE" w:rsidP="00B31A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147E" id="_x0000_s1037" type="#_x0000_t202" style="position:absolute;margin-left:8.8pt;margin-top:71.1pt;width:288.75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" stroked="f">
                <v:textbox>
                  <w:txbxContent>
                    <w:p w14:paraId="4E8299A5" w14:textId="77777777" w:rsidR="00B31AEE" w:rsidRPr="00DB0A20" w:rsidRDefault="00B31AEE" w:rsidP="00B31AE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C21C7"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  <w:t> </w:t>
                      </w:r>
                      <w:hyperlink r:id="rId51" w:history="1">
                        <w:r w:rsidRPr="00DB0A20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https://www.thecanadianencyclopedia.ca/en/article/tadoussac</w:t>
                        </w:r>
                      </w:hyperlink>
                    </w:p>
                    <w:p w14:paraId="034D2A48" w14:textId="77777777" w:rsidR="00B31AEE" w:rsidRPr="0013131B" w:rsidRDefault="00B31AEE" w:rsidP="00B31AE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F087BF" w14:textId="77777777" w:rsidR="00B31AEE" w:rsidRDefault="00B31AEE" w:rsidP="00B31AEE">
      <w:pPr>
        <w:pStyle w:val="Consignesetmatriel-titres"/>
        <w:rPr>
          <w:lang w:val="en-CA"/>
        </w:rPr>
      </w:pPr>
      <w:r>
        <w:rPr>
          <w:noProof/>
        </w:rPr>
        <w:drawing>
          <wp:inline distT="0" distB="0" distL="0" distR="0" wp14:anchorId="48DB2B4C" wp14:editId="1B18F088">
            <wp:extent cx="5019676" cy="723900"/>
            <wp:effectExtent l="0" t="0" r="9525" b="0"/>
            <wp:docPr id="1186210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7D7B" w14:textId="77777777" w:rsidR="00B31AEE" w:rsidRDefault="00B31AEE" w:rsidP="00B31AEE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50"/>
          <w:lang w:val="en-CA" w:eastAsia="fr-CA"/>
        </w:rPr>
      </w:pPr>
      <w:r w:rsidRPr="28187067">
        <w:rPr>
          <w:rFonts w:ascii="Arial Rounded MT Bold" w:eastAsia="Times New Roman" w:hAnsi="Arial Rounded MT Bold" w:cs="Arial"/>
          <w:color w:val="0070C0"/>
          <w:sz w:val="50"/>
          <w:szCs w:val="50"/>
          <w:lang w:val="en-CA" w:eastAsia="fr-CA"/>
        </w:rPr>
        <w:lastRenderedPageBreak/>
        <w:t>Appendix 2 – Answer Key</w:t>
      </w:r>
    </w:p>
    <w:p w14:paraId="249EC262" w14:textId="77777777" w:rsidR="00B31AEE" w:rsidRDefault="00B31AEE" w:rsidP="00B31AEE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val="en-CA" w:eastAsia="fr-CA"/>
        </w:rPr>
      </w:pPr>
      <w:r>
        <w:rPr>
          <w:noProof/>
        </w:rPr>
        <w:drawing>
          <wp:inline distT="0" distB="0" distL="0" distR="0" wp14:anchorId="26D056CB" wp14:editId="219E64DE">
            <wp:extent cx="5600700" cy="5038550"/>
            <wp:effectExtent l="0" t="0" r="0" b="0"/>
            <wp:docPr id="601415509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F640" w14:textId="77777777" w:rsidR="00B31AEE" w:rsidRDefault="00B31AEE" w:rsidP="00B31AEE">
      <w:pPr>
        <w:pStyle w:val="Consignesetmatriel-titres"/>
        <w:spacing w:before="0" w:after="0"/>
        <w:rPr>
          <w:lang w:val="en-CA"/>
        </w:rPr>
      </w:pPr>
      <w:r>
        <w:rPr>
          <w:lang w:val="en-CA"/>
        </w:rPr>
        <w:t xml:space="preserve">Digital timeline was produced by using the following website: </w:t>
      </w:r>
    </w:p>
    <w:p w14:paraId="3C5AEE7C" w14:textId="77777777" w:rsidR="00B31AEE" w:rsidRDefault="00E168C8" w:rsidP="00B31AEE">
      <w:pPr>
        <w:pStyle w:val="Consignesetmatriel-titres"/>
        <w:spacing w:before="0" w:after="0"/>
        <w:rPr>
          <w:lang w:val="en-CA"/>
        </w:rPr>
      </w:pPr>
      <w:hyperlink r:id="rId54" w:history="1">
        <w:r w:rsidR="00B31AEE" w:rsidRPr="00B11F85">
          <w:rPr>
            <w:b w:val="0"/>
            <w:color w:val="0000FF"/>
            <w:sz w:val="20"/>
            <w:u w:val="single"/>
            <w:lang w:val="en-CA"/>
          </w:rPr>
          <w:t>https://spark.adobe.com/make/timeline-maker/</w:t>
        </w:r>
      </w:hyperlink>
    </w:p>
    <w:p w14:paraId="077BE0FE" w14:textId="77777777" w:rsidR="00B31AEE" w:rsidRDefault="00B31AEE" w:rsidP="00B31AEE">
      <w:pPr>
        <w:pStyle w:val="Consignesetmatriel-titres"/>
        <w:rPr>
          <w:lang w:val="en-CA"/>
        </w:rPr>
      </w:pPr>
    </w:p>
    <w:p w14:paraId="16137E0E" w14:textId="05D2F238" w:rsidR="008F7328" w:rsidRPr="00B31AEE" w:rsidRDefault="00B31AEE" w:rsidP="00B41CAE">
      <w:pPr>
        <w:pStyle w:val="Consignesetmatriel-titres"/>
        <w:rPr>
          <w:lang w:val="en-CA"/>
        </w:rPr>
      </w:pPr>
      <w:r w:rsidRPr="28187067">
        <w:rPr>
          <w:lang w:val="en-CA"/>
        </w:rPr>
        <w:t xml:space="preserve">Situate in time: </w:t>
      </w:r>
      <w:r w:rsidRPr="28187067">
        <w:rPr>
          <w:b w:val="0"/>
          <w:lang w:val="en-CA"/>
        </w:rPr>
        <w:t>Answer key</w:t>
      </w:r>
      <w:r>
        <w:rPr>
          <w:noProof/>
        </w:rPr>
        <w:drawing>
          <wp:inline distT="0" distB="0" distL="0" distR="0" wp14:anchorId="54905830" wp14:editId="4094047A">
            <wp:extent cx="5105402" cy="923925"/>
            <wp:effectExtent l="0" t="0" r="0" b="9525"/>
            <wp:docPr id="29211331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328" w:rsidRPr="00B31AEE" w:rsidSect="006F3382">
      <w:headerReference w:type="default" r:id="rId56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E5743" w14:textId="77777777" w:rsidR="00343151" w:rsidRDefault="00343151" w:rsidP="00B41CAE">
      <w:r>
        <w:separator/>
      </w:r>
    </w:p>
  </w:endnote>
  <w:endnote w:type="continuationSeparator" w:id="0">
    <w:p w14:paraId="706FE5BD" w14:textId="77777777" w:rsidR="00343151" w:rsidRDefault="00343151" w:rsidP="00B4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A032695" w14:textId="77777777" w:rsidR="00F80F0A" w:rsidRDefault="00B41CAE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5EBC6FF" w14:textId="77777777" w:rsidR="00F80F0A" w:rsidRDefault="00E168C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1B0B47AE" w14:textId="77777777" w:rsidR="00F80F0A" w:rsidRPr="00F80F0A" w:rsidRDefault="00B41CAE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Pr="00F80F0A">
          <w:rPr>
            <w:rStyle w:val="Numrodepage"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AC99F1A" w14:textId="77777777" w:rsidR="00F80F0A" w:rsidRPr="00F80F0A" w:rsidRDefault="00E168C8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805929246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7E1CE7D7" w14:textId="77777777" w:rsidR="00E2275E" w:rsidRPr="00F80F0A" w:rsidRDefault="00B41CAE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Pr="00F80F0A">
          <w:rPr>
            <w:rStyle w:val="Numrodepage"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5F7142C" w14:textId="77777777" w:rsidR="00E2275E" w:rsidRPr="00F80F0A" w:rsidRDefault="00E168C8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2071415471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600F4ADC" w14:textId="77777777" w:rsidR="0062327D" w:rsidRPr="00F80F0A" w:rsidRDefault="00B41CAE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Pr="00F80F0A">
          <w:rPr>
            <w:rStyle w:val="Numrodepage"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45B7B569" w14:textId="77777777" w:rsidR="0062327D" w:rsidRPr="00F80F0A" w:rsidRDefault="00E168C8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455063117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540804" w14:textId="77777777" w:rsidR="0062327D" w:rsidRPr="00F80F0A" w:rsidRDefault="00B41CAE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Pr="00F80F0A">
          <w:rPr>
            <w:rStyle w:val="Numrodepage"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AC45479" w14:textId="77777777" w:rsidR="0062327D" w:rsidRPr="00F80F0A" w:rsidRDefault="00E168C8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222DD" w14:textId="77777777" w:rsidR="00343151" w:rsidRDefault="00343151" w:rsidP="00B41CAE">
      <w:r>
        <w:separator/>
      </w:r>
    </w:p>
  </w:footnote>
  <w:footnote w:type="continuationSeparator" w:id="0">
    <w:p w14:paraId="0303652D" w14:textId="77777777" w:rsidR="00343151" w:rsidRDefault="00343151" w:rsidP="00B41CAE">
      <w:r>
        <w:continuationSeparator/>
      </w:r>
    </w:p>
  </w:footnote>
  <w:footnote w:id="1">
    <w:p w14:paraId="3F9857FA" w14:textId="41AF5006" w:rsidR="00FD7845" w:rsidRPr="00F85313" w:rsidRDefault="00FD7845" w:rsidP="00FD7845">
      <w:pPr>
        <w:pStyle w:val="Notedebasdepage"/>
        <w:rPr>
          <w:rFonts w:ascii="Arial" w:hAnsi="Arial" w:cs="Arial"/>
          <w:sz w:val="18"/>
          <w:szCs w:val="18"/>
          <w:lang w:val="en-US"/>
        </w:rPr>
      </w:pPr>
      <w:r w:rsidRPr="00F85313">
        <w:rPr>
          <w:rStyle w:val="Appelnotedebasdep"/>
          <w:rFonts w:ascii="Arial" w:hAnsi="Arial" w:cs="Arial"/>
          <w:sz w:val="18"/>
          <w:szCs w:val="18"/>
        </w:rPr>
        <w:footnoteRef/>
      </w:r>
      <w:r w:rsidRPr="00F85313">
        <w:rPr>
          <w:rFonts w:ascii="Arial" w:hAnsi="Arial" w:cs="Arial"/>
          <w:sz w:val="18"/>
          <w:szCs w:val="18"/>
          <w:lang w:val="en-US"/>
        </w:rPr>
        <w:t xml:space="preserve"> Stevens, J.</w:t>
      </w:r>
      <w:r w:rsidR="00287D39">
        <w:rPr>
          <w:rFonts w:ascii="Arial" w:hAnsi="Arial" w:cs="Arial"/>
          <w:sz w:val="18"/>
          <w:szCs w:val="18"/>
          <w:lang w:val="en-US"/>
        </w:rPr>
        <w:t>,</w:t>
      </w:r>
      <w:r w:rsidRPr="00F85313">
        <w:rPr>
          <w:rFonts w:ascii="Arial" w:hAnsi="Arial" w:cs="Arial"/>
          <w:sz w:val="18"/>
          <w:szCs w:val="18"/>
          <w:lang w:val="en-US"/>
        </w:rPr>
        <w:t xml:space="preserve"> </w:t>
      </w:r>
      <w:r w:rsidRPr="00F85313">
        <w:rPr>
          <w:rFonts w:ascii="Arial" w:hAnsi="Arial" w:cs="Arial"/>
          <w:i/>
          <w:sz w:val="18"/>
          <w:szCs w:val="18"/>
          <w:lang w:val="en-US"/>
        </w:rPr>
        <w:t xml:space="preserve">Drive to the Airport and Pay for Parking or Take a Taxi. </w:t>
      </w:r>
      <w:r w:rsidRPr="00F85313">
        <w:rPr>
          <w:rFonts w:ascii="Arial" w:hAnsi="Arial" w:cs="Arial"/>
          <w:sz w:val="18"/>
          <w:szCs w:val="18"/>
          <w:lang w:val="en-US"/>
        </w:rPr>
        <w:t xml:space="preserve">Would You Rather Math. (April 7, 2015). Available online at: </w:t>
      </w:r>
      <w:hyperlink r:id="rId1" w:history="1">
        <w:r w:rsidRPr="00F85313">
          <w:rPr>
            <w:rStyle w:val="Lienhypertexte"/>
            <w:rFonts w:ascii="Arial" w:hAnsi="Arial" w:cs="Arial"/>
            <w:sz w:val="18"/>
            <w:szCs w:val="18"/>
            <w:lang w:val="en-US"/>
          </w:rPr>
          <w:t>https://www.wouldyourathermath.com/would-you-rather-55/</w:t>
        </w:r>
      </w:hyperlink>
      <w:r w:rsidRPr="00F85313">
        <w:rPr>
          <w:rStyle w:val="Lienhypertexte"/>
          <w:rFonts w:ascii="Arial" w:hAnsi="Arial" w:cs="Arial"/>
          <w:sz w:val="18"/>
          <w:szCs w:val="18"/>
          <w:lang w:val="en-US"/>
        </w:rPr>
        <w:t>.</w:t>
      </w:r>
    </w:p>
  </w:footnote>
  <w:footnote w:id="2">
    <w:p w14:paraId="5273E703" w14:textId="77777777" w:rsidR="00FD7845" w:rsidRPr="00F85313" w:rsidRDefault="00FD7845" w:rsidP="00FD7845">
      <w:pPr>
        <w:rPr>
          <w:rFonts w:eastAsia="Times New Roman" w:cs="Arial"/>
          <w:i/>
          <w:iCs/>
          <w:sz w:val="18"/>
          <w:szCs w:val="18"/>
          <w:lang w:val="en-US" w:eastAsia="en-US"/>
        </w:rPr>
      </w:pPr>
      <w:r w:rsidRPr="00F85313">
        <w:rPr>
          <w:rStyle w:val="Appelnotedebasdep"/>
          <w:rFonts w:cs="Arial"/>
          <w:sz w:val="18"/>
          <w:szCs w:val="18"/>
        </w:rPr>
        <w:footnoteRef/>
      </w:r>
      <w:r w:rsidRPr="00F85313">
        <w:rPr>
          <w:rFonts w:cs="Arial"/>
          <w:sz w:val="18"/>
          <w:szCs w:val="18"/>
          <w:lang w:val="en-US"/>
        </w:rPr>
        <w:t xml:space="preserve"> </w:t>
      </w:r>
      <w:r>
        <w:rPr>
          <w:rFonts w:cs="Arial"/>
          <w:sz w:val="18"/>
          <w:szCs w:val="18"/>
          <w:lang w:val="en-US"/>
        </w:rPr>
        <w:t>Taken</w:t>
      </w:r>
      <w:r w:rsidRPr="00F85313">
        <w:rPr>
          <w:rFonts w:cs="Arial"/>
          <w:sz w:val="18"/>
          <w:szCs w:val="18"/>
          <w:lang w:val="en-US"/>
        </w:rPr>
        <w:t xml:space="preserve"> from: </w:t>
      </w:r>
      <w:hyperlink r:id="rId2" w:history="1">
        <w:r w:rsidRPr="00F85313">
          <w:rPr>
            <w:rStyle w:val="Lienhypertexte"/>
            <w:rFonts w:cs="Arial"/>
            <w:sz w:val="18"/>
            <w:szCs w:val="18"/>
            <w:lang w:val="en-US"/>
          </w:rPr>
          <w:t>https://www.admtl.com/en/access/parking</w:t>
        </w:r>
      </w:hyperlink>
      <w:r>
        <w:rPr>
          <w:rStyle w:val="Lienhypertexte"/>
          <w:rFonts w:cs="Arial"/>
          <w:sz w:val="18"/>
          <w:szCs w:val="18"/>
          <w:lang w:val="en-US"/>
        </w:rPr>
        <w:t>.</w:t>
      </w:r>
    </w:p>
  </w:footnote>
  <w:footnote w:id="3">
    <w:p w14:paraId="43724C16" w14:textId="77777777" w:rsidR="00FD7845" w:rsidRPr="00F85313" w:rsidRDefault="00FD7845" w:rsidP="00FD7845">
      <w:pPr>
        <w:rPr>
          <w:rFonts w:eastAsia="Times New Roman" w:cs="Arial"/>
          <w:sz w:val="18"/>
          <w:szCs w:val="18"/>
          <w:lang w:val="en-US" w:eastAsia="en-US"/>
        </w:rPr>
      </w:pPr>
      <w:r w:rsidRPr="00F85313">
        <w:rPr>
          <w:rStyle w:val="Appelnotedebasdep"/>
          <w:rFonts w:cs="Arial"/>
          <w:sz w:val="18"/>
          <w:szCs w:val="18"/>
        </w:rPr>
        <w:footnoteRef/>
      </w:r>
      <w:r w:rsidRPr="00F85313">
        <w:rPr>
          <w:rFonts w:cs="Arial"/>
          <w:sz w:val="18"/>
          <w:szCs w:val="18"/>
          <w:lang w:val="en-US"/>
        </w:rPr>
        <w:t xml:space="preserve"> </w:t>
      </w:r>
      <w:r>
        <w:rPr>
          <w:rFonts w:cs="Arial"/>
          <w:sz w:val="18"/>
          <w:szCs w:val="18"/>
          <w:lang w:val="en-US"/>
        </w:rPr>
        <w:t>Taken</w:t>
      </w:r>
      <w:r w:rsidRPr="00F85313">
        <w:rPr>
          <w:rFonts w:cs="Arial"/>
          <w:sz w:val="18"/>
          <w:szCs w:val="18"/>
          <w:lang w:val="en-US"/>
        </w:rPr>
        <w:t xml:space="preserve"> from: </w:t>
      </w:r>
      <w:hyperlink r:id="rId3" w:history="1">
        <w:r w:rsidRPr="00F85313">
          <w:rPr>
            <w:rStyle w:val="Lienhypertexte"/>
            <w:rFonts w:cs="Arial"/>
            <w:sz w:val="18"/>
            <w:szCs w:val="18"/>
            <w:lang w:val="en-US"/>
          </w:rPr>
          <w:t>https://commons.wikimedia.org/wiki/File:TAXI.jpg</w:t>
        </w:r>
      </w:hyperlink>
      <w:r>
        <w:rPr>
          <w:rStyle w:val="Lienhypertexte"/>
          <w:rFonts w:cs="Arial"/>
          <w:sz w:val="18"/>
          <w:szCs w:val="18"/>
          <w:lang w:val="en-US"/>
        </w:rPr>
        <w:t>.</w:t>
      </w:r>
    </w:p>
    <w:p w14:paraId="12DDB459" w14:textId="77777777" w:rsidR="00FD7845" w:rsidRPr="00AC6905" w:rsidRDefault="00FD7845" w:rsidP="00FD7845">
      <w:pPr>
        <w:pStyle w:val="Notedebasdepage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45D7E" w14:textId="77777777" w:rsidR="00EA31FE" w:rsidRPr="004743E7" w:rsidRDefault="00E168C8" w:rsidP="00684325">
    <w:pPr>
      <w:pStyle w:val="Semaine"/>
      <w:rPr>
        <w:rFonts w:ascii="Arial" w:hAnsi="Arial"/>
        <w:lang w:val="en-CA"/>
      </w:rPr>
    </w:pPr>
  </w:p>
  <w:p w14:paraId="3863727B" w14:textId="77777777" w:rsidR="00EA31FE" w:rsidRPr="006C7E74" w:rsidRDefault="00B41CAE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  <w:lang w:val="en-CA"/>
      </w:rPr>
    </w:pPr>
    <w:r>
      <w:rPr>
        <w:rFonts w:ascii="Arial Rounded MT Bold" w:hAnsi="Arial Rounded MT Bold" w:cs="Arial"/>
        <w:color w:val="0070C0"/>
        <w:sz w:val="36"/>
        <w:szCs w:val="36"/>
        <w:lang w:val="en-CA"/>
      </w:rPr>
      <w:t>SECONDARY 3</w:t>
    </w:r>
  </w:p>
  <w:p w14:paraId="5A2BAC01" w14:textId="77777777" w:rsidR="00EA31FE" w:rsidRPr="006C7E74" w:rsidRDefault="00B41CAE" w:rsidP="00684325">
    <w:pPr>
      <w:pStyle w:val="Semaine"/>
      <w:spacing w:after="360"/>
      <w:rPr>
        <w:sz w:val="28"/>
        <w:szCs w:val="28"/>
        <w:lang w:val="en-CA"/>
      </w:rPr>
    </w:pPr>
    <w:r w:rsidRPr="006C7E74">
      <w:rPr>
        <w:sz w:val="28"/>
        <w:szCs w:val="28"/>
        <w:lang w:val="en-CA"/>
      </w:rPr>
      <w:t xml:space="preserve">Week of April </w:t>
    </w:r>
    <w:r>
      <w:rPr>
        <w:sz w:val="28"/>
        <w:szCs w:val="28"/>
        <w:lang w:val="en-CA"/>
      </w:rPr>
      <w:t>20</w:t>
    </w:r>
    <w:r w:rsidRPr="006C7E74">
      <w:rPr>
        <w:sz w:val="28"/>
        <w:szCs w:val="28"/>
        <w:vertAlign w:val="superscript"/>
        <w:lang w:val="en-CA"/>
      </w:rPr>
      <w:t>th</w:t>
    </w:r>
    <w:proofErr w:type="gramStart"/>
    <w:r w:rsidRPr="006C7E74">
      <w:rPr>
        <w:sz w:val="28"/>
        <w:szCs w:val="28"/>
        <w:lang w:val="en-CA"/>
      </w:rPr>
      <w:t xml:space="preserve"> 2020</w:t>
    </w:r>
    <w:proofErr w:type="gramEnd"/>
  </w:p>
  <w:p w14:paraId="58727B9A" w14:textId="77777777" w:rsidR="005E3AF4" w:rsidRPr="006C7E74" w:rsidRDefault="00E168C8" w:rsidP="005E3AF4">
    <w:pPr>
      <w:pStyle w:val="En-tte"/>
      <w:rPr>
        <w:lang w:val="en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6D854" w14:textId="77777777" w:rsidR="00A2529D" w:rsidRPr="005E3AF4" w:rsidRDefault="00B41CAE" w:rsidP="00035250">
    <w:pPr>
      <w:pStyle w:val="Nomdelamatireetniveau"/>
      <w:spacing w:before="480" w:after="720"/>
    </w:pPr>
    <w:r>
      <w:t xml:space="preserve">English </w:t>
    </w:r>
    <w:proofErr w:type="spellStart"/>
    <w:r>
      <w:t>Language</w:t>
    </w:r>
    <w:proofErr w:type="spellEnd"/>
    <w:r>
      <w:t xml:space="preserve"> Arts</w:t>
    </w:r>
    <w:r w:rsidRPr="007C3A69">
      <w:t xml:space="preserve"> • </w:t>
    </w:r>
    <w:proofErr w:type="spellStart"/>
    <w:r>
      <w:t>Secondary</w:t>
    </w:r>
    <w:proofErr w:type="spellEnd"/>
    <w:r>
      <w:t xml:space="preserve">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2EA7D" w14:textId="2284B4B9" w:rsidR="00A41DD7" w:rsidRPr="001075CA" w:rsidRDefault="00B41CAE" w:rsidP="00035250">
    <w:pPr>
      <w:pStyle w:val="Nomdelamatireetniveau"/>
      <w:spacing w:before="480" w:after="720"/>
      <w:rPr>
        <w:lang w:val="en-CA"/>
      </w:rPr>
    </w:pPr>
    <w:r w:rsidRPr="001075CA">
      <w:rPr>
        <w:lang w:val="en-CA"/>
      </w:rPr>
      <w:t xml:space="preserve">French as a Second Language </w:t>
    </w:r>
    <w:r w:rsidR="00067062">
      <w:rPr>
        <w:lang w:val="en-CA"/>
      </w:rPr>
      <w:t>(Regular)</w:t>
    </w:r>
    <w:r w:rsidR="006D5AB5">
      <w:rPr>
        <w:lang w:val="en-CA"/>
      </w:rPr>
      <w:t xml:space="preserve"> </w:t>
    </w:r>
    <w:r w:rsidRPr="001075CA">
      <w:rPr>
        <w:lang w:val="en-CA"/>
      </w:rPr>
      <w:t xml:space="preserve">• </w:t>
    </w:r>
    <w:r>
      <w:rPr>
        <w:lang w:val="en-CA"/>
      </w:rPr>
      <w:t>Secondary 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157EB" w14:textId="35860A9A" w:rsidR="00067062" w:rsidRPr="001075CA" w:rsidRDefault="00067062" w:rsidP="00035250">
    <w:pPr>
      <w:pStyle w:val="Nomdelamatireetniveau"/>
      <w:spacing w:before="480" w:after="720"/>
      <w:rPr>
        <w:lang w:val="en-CA"/>
      </w:rPr>
    </w:pPr>
    <w:r w:rsidRPr="001075CA">
      <w:rPr>
        <w:lang w:val="en-CA"/>
      </w:rPr>
      <w:t>French as a Second Language</w:t>
    </w:r>
    <w:r>
      <w:rPr>
        <w:lang w:val="en-CA"/>
      </w:rPr>
      <w:t xml:space="preserve"> (Enrich</w:t>
    </w:r>
    <w:r w:rsidR="00D87C15">
      <w:rPr>
        <w:lang w:val="en-CA"/>
      </w:rPr>
      <w:t>ed</w:t>
    </w:r>
    <w:r>
      <w:rPr>
        <w:lang w:val="en-CA"/>
      </w:rPr>
      <w:t>)</w:t>
    </w:r>
    <w:r w:rsidRPr="001075CA">
      <w:rPr>
        <w:lang w:val="en-CA"/>
      </w:rPr>
      <w:t xml:space="preserve"> • </w:t>
    </w:r>
    <w:r>
      <w:rPr>
        <w:lang w:val="en-CA"/>
      </w:rPr>
      <w:t>Secondary 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8A683" w14:textId="77777777" w:rsidR="00E2275E" w:rsidRPr="005E3AF4" w:rsidRDefault="00B41CAE" w:rsidP="00035250">
    <w:pPr>
      <w:pStyle w:val="Nomdelamatireetniveau"/>
      <w:spacing w:before="480" w:after="720"/>
    </w:pPr>
    <w:proofErr w:type="spellStart"/>
    <w:r>
      <w:t>Mathematics</w:t>
    </w:r>
    <w:proofErr w:type="spellEnd"/>
    <w:r w:rsidRPr="007C3A69">
      <w:t xml:space="preserve"> • </w:t>
    </w:r>
    <w:proofErr w:type="spellStart"/>
    <w:r>
      <w:t>Secondary</w:t>
    </w:r>
    <w:proofErr w:type="spellEnd"/>
    <w:r>
      <w:t xml:space="preserve"> 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4EADD" w14:textId="77777777" w:rsidR="0062327D" w:rsidRPr="005E3AF4" w:rsidRDefault="00B41CAE" w:rsidP="00035250">
    <w:pPr>
      <w:pStyle w:val="Nomdelamatireetniveau"/>
      <w:spacing w:before="480" w:after="720"/>
    </w:pPr>
    <w:r>
      <w:t xml:space="preserve">Science and </w:t>
    </w:r>
    <w:proofErr w:type="spellStart"/>
    <w:r>
      <w:t>Technology</w:t>
    </w:r>
    <w:proofErr w:type="spellEnd"/>
    <w:r w:rsidRPr="007C3A69">
      <w:t xml:space="preserve"> • </w:t>
    </w:r>
    <w:proofErr w:type="spellStart"/>
    <w:r>
      <w:t>Secondary</w:t>
    </w:r>
    <w:proofErr w:type="spellEnd"/>
    <w:r>
      <w:t xml:space="preserve"> 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1C194" w14:textId="77777777" w:rsidR="0062327D" w:rsidRPr="00BE787C" w:rsidRDefault="00B41CAE" w:rsidP="00035250">
    <w:pPr>
      <w:pStyle w:val="Nomdelamatireetniveau"/>
      <w:spacing w:before="480" w:after="720"/>
      <w:rPr>
        <w:lang w:val="en-CA"/>
      </w:rPr>
    </w:pPr>
    <w:r w:rsidRPr="00BE787C">
      <w:rPr>
        <w:lang w:val="en-CA"/>
      </w:rPr>
      <w:t xml:space="preserve">Physical and Health Education • </w:t>
    </w:r>
    <w:r>
      <w:rPr>
        <w:lang w:val="en-CA"/>
      </w:rPr>
      <w:t>Secondary 3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F5B6" w14:textId="4256C5F2" w:rsidR="0062327D" w:rsidRPr="00A405C2" w:rsidRDefault="00B41CAE" w:rsidP="00035250">
    <w:pPr>
      <w:pStyle w:val="Nomdelamatireetniveau"/>
      <w:spacing w:before="480" w:after="720"/>
      <w:rPr>
        <w:lang w:val="en-CA"/>
      </w:rPr>
    </w:pPr>
    <w:r>
      <w:rPr>
        <w:lang w:val="en-CA"/>
      </w:rPr>
      <w:t>A</w:t>
    </w:r>
    <w:r w:rsidR="001A401D">
      <w:rPr>
        <w:lang w:val="en-CA"/>
      </w:rPr>
      <w:t>rts</w:t>
    </w:r>
    <w:r w:rsidRPr="00A405C2">
      <w:rPr>
        <w:lang w:val="en-CA"/>
      </w:rPr>
      <w:t xml:space="preserve">• </w:t>
    </w:r>
    <w:r>
      <w:rPr>
        <w:lang w:val="en-CA"/>
      </w:rPr>
      <w:t>Secondary 3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7559" w14:textId="77777777" w:rsidR="00797D5D" w:rsidRPr="00A405C2" w:rsidRDefault="00B41CAE" w:rsidP="00035250">
    <w:pPr>
      <w:pStyle w:val="Nomdelamatireetniveau"/>
      <w:spacing w:before="480" w:after="720"/>
      <w:rPr>
        <w:lang w:val="en-CA"/>
      </w:rPr>
    </w:pPr>
    <w:r>
      <w:rPr>
        <w:lang w:val="en-CA"/>
      </w:rPr>
      <w:t xml:space="preserve">History of Quebec and Canada </w:t>
    </w:r>
    <w:r w:rsidRPr="00A405C2">
      <w:rPr>
        <w:lang w:val="en-CA"/>
      </w:rPr>
      <w:t xml:space="preserve">• </w:t>
    </w:r>
    <w:r>
      <w:rPr>
        <w:lang w:val="en-CA"/>
      </w:rPr>
      <w:t>Secondary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63BC9"/>
    <w:multiLevelType w:val="hybridMultilevel"/>
    <w:tmpl w:val="ADD8C0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23321"/>
    <w:multiLevelType w:val="multilevel"/>
    <w:tmpl w:val="520AB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FF2A1C"/>
    <w:multiLevelType w:val="multilevel"/>
    <w:tmpl w:val="4EA6A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C42E3D"/>
    <w:multiLevelType w:val="multilevel"/>
    <w:tmpl w:val="0DAE3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563282"/>
    <w:multiLevelType w:val="hybridMultilevel"/>
    <w:tmpl w:val="B35C5D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97E61"/>
    <w:multiLevelType w:val="multilevel"/>
    <w:tmpl w:val="238C3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C932DA"/>
    <w:multiLevelType w:val="hybridMultilevel"/>
    <w:tmpl w:val="02D87CD8"/>
    <w:lvl w:ilvl="0" w:tplc="CF56B2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2E1F6B"/>
    <w:multiLevelType w:val="multilevel"/>
    <w:tmpl w:val="15BE9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F50130"/>
    <w:multiLevelType w:val="multilevel"/>
    <w:tmpl w:val="4C301C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1F2968"/>
    <w:multiLevelType w:val="multilevel"/>
    <w:tmpl w:val="88F22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4311F8F"/>
    <w:multiLevelType w:val="multilevel"/>
    <w:tmpl w:val="B1162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78381C"/>
    <w:multiLevelType w:val="multilevel"/>
    <w:tmpl w:val="7500E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3C1840"/>
    <w:multiLevelType w:val="multilevel"/>
    <w:tmpl w:val="F8F20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19D6530"/>
    <w:multiLevelType w:val="hybridMultilevel"/>
    <w:tmpl w:val="4BD6BED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3B54849"/>
    <w:multiLevelType w:val="hybridMultilevel"/>
    <w:tmpl w:val="9B30F98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44733D3F"/>
    <w:multiLevelType w:val="multilevel"/>
    <w:tmpl w:val="AC188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990D7D"/>
    <w:multiLevelType w:val="multilevel"/>
    <w:tmpl w:val="6B90C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78372E"/>
    <w:multiLevelType w:val="multilevel"/>
    <w:tmpl w:val="529EC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FBC3583"/>
    <w:multiLevelType w:val="multilevel"/>
    <w:tmpl w:val="2CE6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8934AD"/>
    <w:multiLevelType w:val="hybridMultilevel"/>
    <w:tmpl w:val="026C6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92EE2"/>
    <w:multiLevelType w:val="multilevel"/>
    <w:tmpl w:val="AE58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DD358D"/>
    <w:multiLevelType w:val="hybridMultilevel"/>
    <w:tmpl w:val="782A5D52"/>
    <w:lvl w:ilvl="0" w:tplc="8CF40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D75DE"/>
    <w:multiLevelType w:val="multilevel"/>
    <w:tmpl w:val="0E1C9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EBE7314"/>
    <w:multiLevelType w:val="multilevel"/>
    <w:tmpl w:val="0E5AD8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56823A1"/>
    <w:multiLevelType w:val="multilevel"/>
    <w:tmpl w:val="FDC292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4E14A8"/>
    <w:multiLevelType w:val="multilevel"/>
    <w:tmpl w:val="2878C6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86826A8"/>
    <w:multiLevelType w:val="multilevel"/>
    <w:tmpl w:val="58FC1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BE6A3D"/>
    <w:multiLevelType w:val="hybridMultilevel"/>
    <w:tmpl w:val="49F2254E"/>
    <w:lvl w:ilvl="0" w:tplc="60FADF8C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3F440A"/>
    <w:multiLevelType w:val="hybridMultilevel"/>
    <w:tmpl w:val="EFFE6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4402"/>
    <w:multiLevelType w:val="multilevel"/>
    <w:tmpl w:val="64C08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48F5064"/>
    <w:multiLevelType w:val="multilevel"/>
    <w:tmpl w:val="B114C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E546CA"/>
    <w:multiLevelType w:val="hybridMultilevel"/>
    <w:tmpl w:val="E9D2B9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D7720"/>
    <w:multiLevelType w:val="multilevel"/>
    <w:tmpl w:val="9E1AC2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D3F3045"/>
    <w:multiLevelType w:val="multilevel"/>
    <w:tmpl w:val="0C06B0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14"/>
  </w:num>
  <w:num w:numId="3">
    <w:abstractNumId w:val="21"/>
  </w:num>
  <w:num w:numId="4">
    <w:abstractNumId w:val="18"/>
  </w:num>
  <w:num w:numId="5">
    <w:abstractNumId w:val="26"/>
  </w:num>
  <w:num w:numId="6">
    <w:abstractNumId w:val="20"/>
  </w:num>
  <w:num w:numId="7">
    <w:abstractNumId w:val="4"/>
  </w:num>
  <w:num w:numId="8">
    <w:abstractNumId w:val="27"/>
  </w:num>
  <w:num w:numId="9">
    <w:abstractNumId w:val="31"/>
  </w:num>
  <w:num w:numId="10">
    <w:abstractNumId w:val="19"/>
  </w:num>
  <w:num w:numId="11">
    <w:abstractNumId w:val="28"/>
  </w:num>
  <w:num w:numId="12">
    <w:abstractNumId w:val="16"/>
  </w:num>
  <w:num w:numId="13">
    <w:abstractNumId w:val="1"/>
  </w:num>
  <w:num w:numId="14">
    <w:abstractNumId w:val="24"/>
  </w:num>
  <w:num w:numId="15">
    <w:abstractNumId w:val="2"/>
  </w:num>
  <w:num w:numId="16">
    <w:abstractNumId w:val="12"/>
  </w:num>
  <w:num w:numId="17">
    <w:abstractNumId w:val="8"/>
  </w:num>
  <w:num w:numId="18">
    <w:abstractNumId w:val="29"/>
  </w:num>
  <w:num w:numId="19">
    <w:abstractNumId w:val="3"/>
  </w:num>
  <w:num w:numId="20">
    <w:abstractNumId w:val="25"/>
  </w:num>
  <w:num w:numId="21">
    <w:abstractNumId w:val="32"/>
  </w:num>
  <w:num w:numId="22">
    <w:abstractNumId w:val="7"/>
  </w:num>
  <w:num w:numId="23">
    <w:abstractNumId w:val="5"/>
  </w:num>
  <w:num w:numId="24">
    <w:abstractNumId w:val="9"/>
  </w:num>
  <w:num w:numId="25">
    <w:abstractNumId w:val="13"/>
  </w:num>
  <w:num w:numId="26">
    <w:abstractNumId w:val="6"/>
  </w:num>
  <w:num w:numId="27">
    <w:abstractNumId w:val="27"/>
  </w:num>
  <w:num w:numId="28">
    <w:abstractNumId w:val="33"/>
  </w:num>
  <w:num w:numId="29">
    <w:abstractNumId w:val="11"/>
  </w:num>
  <w:num w:numId="30">
    <w:abstractNumId w:val="15"/>
  </w:num>
  <w:num w:numId="31">
    <w:abstractNumId w:val="17"/>
  </w:num>
  <w:num w:numId="32">
    <w:abstractNumId w:val="30"/>
  </w:num>
  <w:num w:numId="33">
    <w:abstractNumId w:val="22"/>
  </w:num>
  <w:num w:numId="34">
    <w:abstractNumId w:val="10"/>
  </w:num>
  <w:num w:numId="35">
    <w:abstractNumId w:val="27"/>
  </w:num>
  <w:num w:numId="36">
    <w:abstractNumId w:val="27"/>
  </w:num>
  <w:num w:numId="37">
    <w:abstractNumId w:val="27"/>
  </w:num>
  <w:num w:numId="38">
    <w:abstractNumId w:val="27"/>
  </w:num>
  <w:num w:numId="39">
    <w:abstractNumId w:val="27"/>
  </w:num>
  <w:num w:numId="40">
    <w:abstractNumId w:val="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AE"/>
    <w:rsid w:val="0002241B"/>
    <w:rsid w:val="00052E7D"/>
    <w:rsid w:val="00067062"/>
    <w:rsid w:val="000A53A0"/>
    <w:rsid w:val="000E17A0"/>
    <w:rsid w:val="000F4D4B"/>
    <w:rsid w:val="001003D6"/>
    <w:rsid w:val="001405CC"/>
    <w:rsid w:val="001646F0"/>
    <w:rsid w:val="001A401D"/>
    <w:rsid w:val="001D554A"/>
    <w:rsid w:val="00244F2F"/>
    <w:rsid w:val="00287D39"/>
    <w:rsid w:val="002F2935"/>
    <w:rsid w:val="002F2DF5"/>
    <w:rsid w:val="00343151"/>
    <w:rsid w:val="003A5EEE"/>
    <w:rsid w:val="003D2135"/>
    <w:rsid w:val="003F1B58"/>
    <w:rsid w:val="003F4F0B"/>
    <w:rsid w:val="004276A3"/>
    <w:rsid w:val="00444B1E"/>
    <w:rsid w:val="00461F09"/>
    <w:rsid w:val="00472C05"/>
    <w:rsid w:val="00544BAB"/>
    <w:rsid w:val="005864DB"/>
    <w:rsid w:val="005D0A5B"/>
    <w:rsid w:val="005E065B"/>
    <w:rsid w:val="005F50F6"/>
    <w:rsid w:val="00672863"/>
    <w:rsid w:val="006D5AB5"/>
    <w:rsid w:val="006E7002"/>
    <w:rsid w:val="00793FCE"/>
    <w:rsid w:val="007A03B3"/>
    <w:rsid w:val="007B44E1"/>
    <w:rsid w:val="007E1765"/>
    <w:rsid w:val="008217E0"/>
    <w:rsid w:val="0084783C"/>
    <w:rsid w:val="008B072E"/>
    <w:rsid w:val="009410A4"/>
    <w:rsid w:val="00955053"/>
    <w:rsid w:val="009551B4"/>
    <w:rsid w:val="009B7523"/>
    <w:rsid w:val="00A147A5"/>
    <w:rsid w:val="00A2435F"/>
    <w:rsid w:val="00A24808"/>
    <w:rsid w:val="00A46551"/>
    <w:rsid w:val="00A642C9"/>
    <w:rsid w:val="00AA0D4F"/>
    <w:rsid w:val="00AF645F"/>
    <w:rsid w:val="00B23D3D"/>
    <w:rsid w:val="00B31AEE"/>
    <w:rsid w:val="00B41CAE"/>
    <w:rsid w:val="00B65CCE"/>
    <w:rsid w:val="00B93814"/>
    <w:rsid w:val="00BA46B3"/>
    <w:rsid w:val="00BE5452"/>
    <w:rsid w:val="00C07CE8"/>
    <w:rsid w:val="00C67758"/>
    <w:rsid w:val="00D31F11"/>
    <w:rsid w:val="00D631FD"/>
    <w:rsid w:val="00D87C15"/>
    <w:rsid w:val="00D92E69"/>
    <w:rsid w:val="00DA3DA7"/>
    <w:rsid w:val="00DC7174"/>
    <w:rsid w:val="00E05A50"/>
    <w:rsid w:val="00E168C8"/>
    <w:rsid w:val="00E22928"/>
    <w:rsid w:val="00E317DE"/>
    <w:rsid w:val="00EA0BA5"/>
    <w:rsid w:val="00EA70B7"/>
    <w:rsid w:val="00EB202A"/>
    <w:rsid w:val="00EB3532"/>
    <w:rsid w:val="00F32F75"/>
    <w:rsid w:val="00F51928"/>
    <w:rsid w:val="00F55811"/>
    <w:rsid w:val="00F6063B"/>
    <w:rsid w:val="00F85347"/>
    <w:rsid w:val="00F978F7"/>
    <w:rsid w:val="00FB7A25"/>
    <w:rsid w:val="00FD7845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217BD"/>
  <w15:chartTrackingRefBased/>
  <w15:docId w15:val="{09F487E3-B753-4E67-9FF5-666F12B1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41CAE"/>
    <w:pPr>
      <w:spacing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1C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41C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41CA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B41CAE"/>
    <w:rPr>
      <w:rFonts w:ascii="Arial" w:eastAsia="MS Mincho" w:hAnsi="Arial" w:cs="Times New Roman"/>
      <w:sz w:val="20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B41CA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1CAE"/>
    <w:rPr>
      <w:rFonts w:ascii="Arial" w:eastAsia="MS Mincho" w:hAnsi="Arial" w:cs="Times New Roman"/>
      <w:sz w:val="20"/>
      <w:szCs w:val="24"/>
      <w:lang w:val="fr-FR" w:eastAsia="fr-FR"/>
    </w:rPr>
  </w:style>
  <w:style w:type="paragraph" w:customStyle="1" w:styleId="Semaine">
    <w:name w:val="Semaine"/>
    <w:basedOn w:val="Normal"/>
    <w:rsid w:val="00B41CAE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TDM-Nomdelamatire">
    <w:name w:val="TDM - Nom de la matière"/>
    <w:basedOn w:val="Normal"/>
    <w:next w:val="Normal"/>
    <w:rsid w:val="00B41CAE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Nomdelamatireetniveau">
    <w:name w:val="Nom de la matière et niveau"/>
    <w:basedOn w:val="Semaine"/>
    <w:rsid w:val="00B41CAE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titres">
    <w:name w:val="Consignes et matériel - titres"/>
    <w:basedOn w:val="Normal"/>
    <w:rsid w:val="00B41CAE"/>
    <w:pPr>
      <w:spacing w:before="300" w:after="100"/>
      <w:ind w:right="757"/>
    </w:pPr>
    <w:rPr>
      <w:b/>
      <w:color w:val="002060"/>
      <w:sz w:val="24"/>
    </w:rPr>
  </w:style>
  <w:style w:type="paragraph" w:styleId="Paragraphedeliste">
    <w:name w:val="List Paragraph"/>
    <w:basedOn w:val="Normal"/>
    <w:uiPriority w:val="34"/>
    <w:qFormat/>
    <w:rsid w:val="00B41CAE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character" w:styleId="Numrodepage">
    <w:name w:val="page number"/>
    <w:basedOn w:val="Policepardfaut"/>
    <w:uiPriority w:val="99"/>
    <w:semiHidden/>
    <w:unhideWhenUsed/>
    <w:rsid w:val="00B41CAE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Normal"/>
    <w:rsid w:val="00B41CAE"/>
    <w:pPr>
      <w:spacing w:after="200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eastAsia="fr-CA"/>
    </w:rPr>
  </w:style>
  <w:style w:type="table" w:styleId="Grilledutableau">
    <w:name w:val="Table Grid"/>
    <w:basedOn w:val="TableauNormal"/>
    <w:uiPriority w:val="39"/>
    <w:rsid w:val="00B41CAE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B41CAE"/>
    <w:pPr>
      <w:ind w:left="227"/>
    </w:pPr>
  </w:style>
  <w:style w:type="paragraph" w:customStyle="1" w:styleId="TableauParagraphedeliste">
    <w:name w:val="Tableau &gt; Paragraphe de liste"/>
    <w:basedOn w:val="Paragraphedeliste"/>
    <w:rsid w:val="00B41CAE"/>
  </w:style>
  <w:style w:type="paragraph" w:customStyle="1" w:styleId="Crdit">
    <w:name w:val="Crédit"/>
    <w:basedOn w:val="Normal"/>
    <w:rsid w:val="00B41CAE"/>
    <w:pPr>
      <w:spacing w:before="120"/>
    </w:pPr>
    <w:rPr>
      <w:color w:val="BFBFBF" w:themeColor="background1" w:themeShade="BF"/>
      <w:szCs w:val="20"/>
    </w:rPr>
  </w:style>
  <w:style w:type="paragraph" w:customStyle="1" w:styleId="Consignesetmatriel-description">
    <w:name w:val="Consignes et matériel - description"/>
    <w:rsid w:val="00F85347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Titredelactivit">
    <w:name w:val="Titre de l'activité"/>
    <w:basedOn w:val="Nomdelamatireetniveau"/>
    <w:rsid w:val="00052E7D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paragraph">
    <w:name w:val="paragraph"/>
    <w:basedOn w:val="Normal"/>
    <w:rsid w:val="00052E7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052E7D"/>
  </w:style>
  <w:style w:type="character" w:customStyle="1" w:styleId="eop">
    <w:name w:val="eop"/>
    <w:basedOn w:val="Policepardfaut"/>
    <w:rsid w:val="00052E7D"/>
  </w:style>
  <w:style w:type="character" w:styleId="Lienhypertexte">
    <w:name w:val="Hyperlink"/>
    <w:basedOn w:val="Policepardfaut"/>
    <w:uiPriority w:val="99"/>
    <w:unhideWhenUsed/>
    <w:rsid w:val="00FD7845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FD7845"/>
    <w:rPr>
      <w:rFonts w:asciiTheme="minorHAnsi" w:eastAsiaTheme="minorHAnsi" w:hAnsiTheme="minorHAnsi" w:cstheme="minorBidi"/>
      <w:szCs w:val="20"/>
      <w:lang w:val="fr-CA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D7845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FD78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" TargetMode="External"/><Relationship Id="rId18" Type="http://schemas.openxmlformats.org/officeDocument/2006/relationships/header" Target="header3.xml"/><Relationship Id="rId26" Type="http://schemas.openxmlformats.org/officeDocument/2006/relationships/hyperlink" Target="https://www.genome.gov/genetics-glossary/Trait" TargetMode="External"/><Relationship Id="rId39" Type="http://schemas.openxmlformats.org/officeDocument/2006/relationships/hyperlink" Target="https://www.historymuseum.ca/history-hall/timeline/" TargetMode="Externa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42" Type="http://schemas.openxmlformats.org/officeDocument/2006/relationships/hyperlink" Target="http://collectionscanada.gc.ca/pam_archives/index.php?fuseaction=genitem.displayItem&amp;lang=fre&amp;rec_nbr=2837262&amp;rec_nbr_list=2836510,2837262,3353802,2838452,2267014,2833444,2898223,2836203,3384568,2896278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s://www.thecanadianencyclopedia.ca/en/article/tadoussac" TargetMode="External"/><Relationship Id="rId55" Type="http://schemas.openxmlformats.org/officeDocument/2006/relationships/image" Target="media/image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arnquebec.ca/fr/missionsflsc2" TargetMode="External"/><Relationship Id="rId29" Type="http://schemas.openxmlformats.org/officeDocument/2006/relationships/header" Target="header6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hyperlink" Target="https://food-guide.canada.ca/en/healthy-eating-recommendations/make-water-your-drink-of-choice/" TargetMode="External"/><Relationship Id="rId37" Type="http://schemas.openxmlformats.org/officeDocument/2006/relationships/hyperlink" Target="http://www.artsalive.ca/en/dan/yourturn/virtualdance/default.asp" TargetMode="External"/><Relationship Id="rId40" Type="http://schemas.openxmlformats.org/officeDocument/2006/relationships/hyperlink" Target="https://spark.adobe.com/make/timeline-maker/" TargetMode="External"/><Relationship Id="rId45" Type="http://schemas.openxmlformats.org/officeDocument/2006/relationships/hyperlink" Target="https://www.britannica.com/biography/John-Cabot" TargetMode="External"/><Relationship Id="rId53" Type="http://schemas.openxmlformats.org/officeDocument/2006/relationships/image" Target="media/image6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http://www.pratico-pratiques.com/galeries-thematiques/50-soupers-de-semaine-a-seulement-5-ingredie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.jpg"/><Relationship Id="rId27" Type="http://schemas.openxmlformats.org/officeDocument/2006/relationships/hyperlink" Target="https://askabiologist.asu.edu/activities/banana-dna" TargetMode="External"/><Relationship Id="rId30" Type="http://schemas.openxmlformats.org/officeDocument/2006/relationships/footer" Target="footer4.xml"/><Relationship Id="rId35" Type="http://schemas.openxmlformats.org/officeDocument/2006/relationships/footer" Target="footer5.xml"/><Relationship Id="rId43" Type="http://schemas.openxmlformats.org/officeDocument/2006/relationships/hyperlink" Target="http://collectionscanada.gc.ca/pam_archives/index.php?fuseaction=genitem.displayItem&amp;lang=fre&amp;rec_nbr=2837262&amp;rec_nbr_list=2836510,2837262,3353802,2838452,2267014,2833444,2898223,2836203,3384568,2896278" TargetMode="External"/><Relationship Id="rId48" Type="http://schemas.openxmlformats.org/officeDocument/2006/relationships/hyperlink" Target="http://www.ameriquefrancaise.org/en/article-533/The_Habitation_at_Port-Royal,_Acadia.html" TargetMode="External"/><Relationship Id="rId56" Type="http://schemas.openxmlformats.org/officeDocument/2006/relationships/header" Target="header9.xml"/><Relationship Id="rId8" Type="http://schemas.openxmlformats.org/officeDocument/2006/relationships/footnotes" Target="footnotes.xml"/><Relationship Id="rId51" Type="http://schemas.openxmlformats.org/officeDocument/2006/relationships/hyperlink" Target="https://www.thecanadianencyclopedia.ca/en/article/tadoussac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simplesite.com/" TargetMode="External"/><Relationship Id="rId17" Type="http://schemas.openxmlformats.org/officeDocument/2006/relationships/hyperlink" Target="https://bit.ly/MissFLSSecCycle2?fbclid=IwAR1wgOfGkCsAOnrb2qXcEzBvIhnj5ciVwnr-SUW25XyFGknf8p-_JzoB5yQ" TargetMode="External"/><Relationship Id="rId25" Type="http://schemas.openxmlformats.org/officeDocument/2006/relationships/footer" Target="footer3.xml"/><Relationship Id="rId33" Type="http://schemas.openxmlformats.org/officeDocument/2006/relationships/hyperlink" Target="https://www.youtube.com/watch?v=bFveMhIoimc" TargetMode="External"/><Relationship Id="rId38" Type="http://schemas.openxmlformats.org/officeDocument/2006/relationships/header" Target="header8.xml"/><Relationship Id="rId46" Type="http://schemas.openxmlformats.org/officeDocument/2006/relationships/hyperlink" Target="https://www.britannica.com/biography/John-Cabot" TargetMode="External"/><Relationship Id="rId20" Type="http://schemas.openxmlformats.org/officeDocument/2006/relationships/hyperlink" Target="https://www.fraichementpresse.ca/recettes" TargetMode="External"/><Relationship Id="rId41" Type="http://schemas.openxmlformats.org/officeDocument/2006/relationships/hyperlink" Target="https://curio.ca/en/video/adventurers-and-mystics-1737/" TargetMode="External"/><Relationship Id="rId54" Type="http://schemas.openxmlformats.org/officeDocument/2006/relationships/hyperlink" Target="https://spark.adobe.com/make/timeline-make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2.png"/><Relationship Id="rId28" Type="http://schemas.openxmlformats.org/officeDocument/2006/relationships/hyperlink" Target="https://www.youtube.com/watch?v=mXvgcBr1rTA" TargetMode="External"/><Relationship Id="rId36" Type="http://schemas.openxmlformats.org/officeDocument/2006/relationships/hyperlink" Target="http://www.artsalive.ca/en/dan/yourturn/virtualdance/default.asp" TargetMode="External"/><Relationship Id="rId49" Type="http://schemas.openxmlformats.org/officeDocument/2006/relationships/hyperlink" Target="http://www.ameriquefrancaise.org/en/article-533/The_Habitation_at_Port-Royal,_Acadia.html" TargetMode="Externa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hyperlink" Target="https://www.youtube.com/watch?v=9iMGFqMmUFs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ommons.wikimedia.org/wiki/File:TAXI.jpg" TargetMode="External"/><Relationship Id="rId2" Type="http://schemas.openxmlformats.org/officeDocument/2006/relationships/hyperlink" Target="https://www.admtl.com/en/access/parking" TargetMode="External"/><Relationship Id="rId1" Type="http://schemas.openxmlformats.org/officeDocument/2006/relationships/hyperlink" Target="https://www.wouldyourathermath.com/would-you-rather-55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FEADA37862C408C5482D6ABEC781E" ma:contentTypeVersion="12" ma:contentTypeDescription="Create a new document." ma:contentTypeScope="" ma:versionID="3097c63cea2d775e099363b3b16d0056">
  <xsd:schema xmlns:xsd="http://www.w3.org/2001/XMLSchema" xmlns:xs="http://www.w3.org/2001/XMLSchema" xmlns:p="http://schemas.microsoft.com/office/2006/metadata/properties" xmlns:ns2="e63afb74-5162-4c3c-b198-d8698a4423fd" xmlns:ns3="4b041b1f-4cf6-419a-9ead-28e73025fbd3" targetNamespace="http://schemas.microsoft.com/office/2006/metadata/properties" ma:root="true" ma:fieldsID="c023c154df51fdb0b0d3bc94020f4f00" ns2:_="" ns3:_="">
    <xsd:import namespace="e63afb74-5162-4c3c-b198-d8698a4423fd"/>
    <xsd:import namespace="4b041b1f-4cf6-419a-9ead-28e73025fb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afb74-5162-4c3c-b198-d8698a442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41b1f-4cf6-419a-9ead-28e73025fb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619AFC-7C53-44E4-A45C-23F69FB56F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F7ED6C-C0EB-42AE-A753-A67664727270}">
  <ds:schemaRefs>
    <ds:schemaRef ds:uri="http://purl.org/dc/terms/"/>
    <ds:schemaRef ds:uri="http://purl.org/dc/elements/1.1/"/>
    <ds:schemaRef ds:uri="http://schemas.openxmlformats.org/package/2006/metadata/core-properties"/>
    <ds:schemaRef ds:uri="48457afb-f9f4-447d-8c42-903c8b8d704a"/>
    <ds:schemaRef ds:uri="http://schemas.microsoft.com/office/2006/metadata/properties"/>
    <ds:schemaRef ds:uri="http://purl.org/dc/dcmitype/"/>
    <ds:schemaRef ds:uri="http://schemas.microsoft.com/office/2006/documentManagement/types"/>
    <ds:schemaRef ds:uri="5b4ed912-18da-4a62-9a9d-40a767b636dd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2730C6D-E0FF-49FF-8E16-341729ADAC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2056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 Jul</dc:creator>
  <cp:keywords/>
  <dc:description/>
  <cp:lastModifiedBy>Juliette Larouche</cp:lastModifiedBy>
  <cp:revision>2</cp:revision>
  <dcterms:created xsi:type="dcterms:W3CDTF">2020-04-16T15:14:00Z</dcterms:created>
  <dcterms:modified xsi:type="dcterms:W3CDTF">2020-04-16T15:14:00Z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0x010100835FEADA37862C408C5482D6ABEC781E</vt:lpwstr>
  </property>
</Properties>
</file>