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F6092" w14:textId="77777777" w:rsidR="00DF4403" w:rsidRPr="00DF4403" w:rsidRDefault="00DF4403" w:rsidP="00DF4403">
      <w:pPr>
        <w:pStyle w:val="TDM-Nomdelamatire"/>
        <w:ind w:left="0"/>
        <w:sectPr w:rsidR="00DF4403" w:rsidRPr="00DF4403" w:rsidSect="006F3382">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709" w:footer="709" w:gutter="0"/>
          <w:cols w:space="708"/>
          <w:docGrid w:linePitch="360"/>
        </w:sectPr>
      </w:pPr>
    </w:p>
    <w:p w14:paraId="6B0282E8" w14:textId="77777777" w:rsidR="00A728AD" w:rsidRPr="00A728AD" w:rsidRDefault="00A728AD" w:rsidP="00A728AD">
      <w:pPr>
        <w:spacing w:before="300" w:after="100"/>
        <w:ind w:right="757"/>
        <w:rPr>
          <w:rFonts w:ascii="Arial Rounded MT Bold" w:eastAsia="Times New Roman" w:hAnsi="Arial Rounded MT Bold" w:cs="Arial"/>
          <w:b/>
          <w:color w:val="0070C0"/>
          <w:sz w:val="50"/>
          <w:szCs w:val="40"/>
          <w:lang w:val="en-CA" w:eastAsia="fr-CA"/>
        </w:rPr>
      </w:pPr>
      <w:r w:rsidRPr="00A728AD">
        <w:rPr>
          <w:rFonts w:ascii="Arial Rounded MT Bold" w:eastAsia="Times New Roman" w:hAnsi="Arial Rounded MT Bold" w:cs="Arial"/>
          <w:b/>
          <w:color w:val="0070C0"/>
          <w:sz w:val="50"/>
          <w:szCs w:val="40"/>
          <w:lang w:val="en-CA" w:eastAsia="fr-CA"/>
        </w:rPr>
        <w:lastRenderedPageBreak/>
        <w:t xml:space="preserve">Then and Now </w:t>
      </w:r>
    </w:p>
    <w:p w14:paraId="5A64DCFD" w14:textId="77777777" w:rsidR="00A728AD" w:rsidRPr="00A728AD" w:rsidRDefault="00A728AD" w:rsidP="00A728AD">
      <w:pPr>
        <w:spacing w:before="300" w:after="100"/>
        <w:ind w:right="757"/>
        <w:rPr>
          <w:b/>
          <w:color w:val="002060"/>
          <w:sz w:val="24"/>
          <w:lang w:val="en-CA"/>
        </w:rPr>
      </w:pPr>
      <w:r w:rsidRPr="00A728AD">
        <w:rPr>
          <w:b/>
          <w:color w:val="002060"/>
          <w:sz w:val="24"/>
          <w:lang w:val="en"/>
        </w:rPr>
        <w:t>Information for students</w:t>
      </w:r>
    </w:p>
    <w:p w14:paraId="6A7EC686" w14:textId="77777777" w:rsidR="00A728AD" w:rsidRPr="00A728AD" w:rsidRDefault="00A728AD" w:rsidP="00A728AD">
      <w:pPr>
        <w:numPr>
          <w:ilvl w:val="0"/>
          <w:numId w:val="3"/>
        </w:numPr>
        <w:spacing w:before="80" w:after="120" w:line="259" w:lineRule="auto"/>
        <w:ind w:left="720"/>
        <w:contextualSpacing/>
        <w:rPr>
          <w:rFonts w:eastAsiaTheme="minorHAnsi" w:cstheme="minorBidi"/>
          <w:sz w:val="22"/>
          <w:szCs w:val="22"/>
          <w:lang w:val="en-CA" w:eastAsia="en-US"/>
        </w:rPr>
      </w:pPr>
      <w:r w:rsidRPr="00A728AD">
        <w:rPr>
          <w:rFonts w:eastAsiaTheme="minorHAnsi" w:cstheme="minorBidi"/>
          <w:sz w:val="22"/>
          <w:szCs w:val="22"/>
          <w:lang w:val="en-CA" w:eastAsia="en-US"/>
        </w:rPr>
        <w:t>Our daily routines and activities have changed quickly.  Choose a photo that represents an aspect of your life from before March 13, 2020 (interactions with friends, education, daily activities, physical activities) and pair it with a photo that represents a change.</w:t>
      </w:r>
    </w:p>
    <w:p w14:paraId="1C93031C" w14:textId="77777777" w:rsidR="00A728AD" w:rsidRPr="00A728AD" w:rsidRDefault="00A728AD" w:rsidP="00A728AD">
      <w:pPr>
        <w:numPr>
          <w:ilvl w:val="0"/>
          <w:numId w:val="3"/>
        </w:numPr>
        <w:spacing w:before="80" w:after="120" w:line="259" w:lineRule="auto"/>
        <w:ind w:left="720"/>
        <w:contextualSpacing/>
        <w:rPr>
          <w:rFonts w:eastAsiaTheme="minorHAnsi" w:cstheme="minorBidi"/>
          <w:sz w:val="22"/>
          <w:szCs w:val="22"/>
          <w:lang w:val="en-CA" w:eastAsia="en-US"/>
        </w:rPr>
      </w:pPr>
      <w:r w:rsidRPr="00A728AD">
        <w:rPr>
          <w:rFonts w:eastAsiaTheme="minorHAnsi" w:cstheme="minorBidi"/>
          <w:sz w:val="22"/>
          <w:szCs w:val="22"/>
          <w:lang w:val="en-CA" w:eastAsia="en-US"/>
        </w:rPr>
        <w:t>Use the two photos as a prompt for your writing. This could be a descriptive paragraph, journal entry, poem or any other type of writing.</w:t>
      </w:r>
    </w:p>
    <w:p w14:paraId="4EEB0963" w14:textId="77777777" w:rsidR="00A728AD" w:rsidRPr="00A728AD" w:rsidRDefault="00A728AD" w:rsidP="00A728AD">
      <w:pPr>
        <w:numPr>
          <w:ilvl w:val="0"/>
          <w:numId w:val="3"/>
        </w:numPr>
        <w:spacing w:before="80" w:after="120" w:line="259" w:lineRule="auto"/>
        <w:ind w:left="720"/>
        <w:contextualSpacing/>
        <w:rPr>
          <w:rFonts w:eastAsiaTheme="minorHAnsi" w:cstheme="minorBidi"/>
          <w:sz w:val="22"/>
          <w:szCs w:val="22"/>
          <w:lang w:val="en-CA" w:eastAsia="en-US"/>
        </w:rPr>
      </w:pPr>
      <w:r w:rsidRPr="00A728AD">
        <w:rPr>
          <w:rFonts w:eastAsiaTheme="minorHAnsi" w:cstheme="minorBidi"/>
          <w:sz w:val="22"/>
          <w:szCs w:val="22"/>
          <w:lang w:val="en-CA" w:eastAsia="en-US"/>
        </w:rPr>
        <w:t>Share your photos, writing and thoughts with a family member or friend.</w:t>
      </w:r>
    </w:p>
    <w:p w14:paraId="29D3E7FE" w14:textId="77777777" w:rsidR="00A728AD" w:rsidRPr="00A728AD" w:rsidRDefault="00A728AD" w:rsidP="00A728AD">
      <w:pPr>
        <w:spacing w:before="80" w:after="120" w:line="259" w:lineRule="auto"/>
        <w:ind w:left="720"/>
        <w:contextualSpacing/>
        <w:rPr>
          <w:rFonts w:eastAsiaTheme="minorHAnsi" w:cstheme="minorBidi"/>
          <w:sz w:val="22"/>
          <w:szCs w:val="22"/>
          <w:lang w:val="en-CA" w:eastAsia="en-US"/>
        </w:rPr>
      </w:pPr>
    </w:p>
    <w:p w14:paraId="4177CA9F" w14:textId="77777777" w:rsidR="00A728AD" w:rsidRPr="00A728AD" w:rsidRDefault="00A728AD" w:rsidP="00A728AD">
      <w:pPr>
        <w:spacing w:before="300" w:after="100"/>
        <w:ind w:right="757"/>
        <w:rPr>
          <w:b/>
          <w:color w:val="002060"/>
          <w:sz w:val="24"/>
          <w:lang w:val="en-CA"/>
        </w:rPr>
      </w:pPr>
      <w:r w:rsidRPr="00A728AD">
        <w:rPr>
          <w:b/>
          <w:color w:val="002060"/>
          <w:sz w:val="24"/>
          <w:lang w:val="en-CA"/>
        </w:rPr>
        <w:t>Materials required</w:t>
      </w:r>
    </w:p>
    <w:p w14:paraId="2BA51D50" w14:textId="77777777" w:rsidR="00A728AD" w:rsidRPr="00A728AD" w:rsidRDefault="00A728AD" w:rsidP="00A728AD">
      <w:pPr>
        <w:numPr>
          <w:ilvl w:val="0"/>
          <w:numId w:val="20"/>
        </w:numPr>
        <w:spacing w:after="240" w:line="264" w:lineRule="auto"/>
        <w:ind w:right="48"/>
        <w:rPr>
          <w:sz w:val="22"/>
          <w:szCs w:val="22"/>
          <w:lang w:val="en-CA"/>
        </w:rPr>
      </w:pPr>
      <w:r w:rsidRPr="00A728AD">
        <w:rPr>
          <w:sz w:val="22"/>
          <w:szCs w:val="22"/>
          <w:lang w:val="en-CA"/>
        </w:rPr>
        <w:t>Camera or drawing materials</w:t>
      </w:r>
    </w:p>
    <w:p w14:paraId="786260F3" w14:textId="77777777" w:rsidR="00A728AD" w:rsidRPr="00A728AD" w:rsidRDefault="00A728AD" w:rsidP="00A728AD">
      <w:pPr>
        <w:numPr>
          <w:ilvl w:val="0"/>
          <w:numId w:val="20"/>
        </w:numPr>
        <w:spacing w:after="240" w:line="264" w:lineRule="auto"/>
        <w:ind w:right="48"/>
        <w:rPr>
          <w:sz w:val="22"/>
          <w:szCs w:val="22"/>
          <w:lang w:val="en-CA"/>
        </w:rPr>
      </w:pPr>
      <w:r w:rsidRPr="00A728AD">
        <w:rPr>
          <w:sz w:val="22"/>
          <w:szCs w:val="22"/>
          <w:lang w:val="en-CA"/>
        </w:rPr>
        <w:t>Paper or journal</w:t>
      </w:r>
    </w:p>
    <w:p w14:paraId="712E30C7" w14:textId="77777777" w:rsidR="00A728AD" w:rsidRPr="00A728AD" w:rsidRDefault="00A728AD" w:rsidP="00A728AD">
      <w:pPr>
        <w:numPr>
          <w:ilvl w:val="0"/>
          <w:numId w:val="20"/>
        </w:numPr>
        <w:spacing w:after="240" w:line="264" w:lineRule="auto"/>
        <w:ind w:right="48"/>
        <w:rPr>
          <w:sz w:val="22"/>
          <w:szCs w:val="22"/>
          <w:lang w:val="en-CA"/>
        </w:rPr>
      </w:pPr>
      <w:r w:rsidRPr="00A728AD">
        <w:rPr>
          <w:sz w:val="22"/>
          <w:szCs w:val="22"/>
          <w:lang w:val="en-CA"/>
        </w:rPr>
        <w:t>Writing materials</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A728AD" w:rsidRPr="003F337E" w14:paraId="29998085" w14:textId="77777777" w:rsidTr="00DC1F31">
        <w:trPr>
          <w:trHeight w:val="2141"/>
        </w:trPr>
        <w:tc>
          <w:tcPr>
            <w:tcW w:w="9782" w:type="dxa"/>
            <w:shd w:val="clear" w:color="auto" w:fill="DDECEE" w:themeFill="accent5" w:themeFillTint="33"/>
          </w:tcPr>
          <w:p w14:paraId="14122EB8" w14:textId="77777777" w:rsidR="00A728AD" w:rsidRPr="00A728AD" w:rsidRDefault="00A728AD" w:rsidP="00A728AD">
            <w:pPr>
              <w:spacing w:after="200"/>
              <w:ind w:left="227"/>
              <w:rPr>
                <w:rFonts w:ascii="Arial Rounded MT Bold" w:eastAsia="Times New Roman" w:hAnsi="Arial Rounded MT Bold" w:cs="Arial"/>
                <w:b/>
                <w:color w:val="0070C0"/>
                <w:sz w:val="30"/>
                <w:szCs w:val="40"/>
                <w:lang w:eastAsia="fr-CA"/>
              </w:rPr>
            </w:pPr>
            <w:r w:rsidRPr="00A728AD">
              <w:rPr>
                <w:rFonts w:ascii="Arial Rounded MT Bold" w:eastAsia="Times New Roman" w:hAnsi="Arial Rounded MT Bold" w:cs="Arial"/>
                <w:b/>
                <w:color w:val="0070C0"/>
                <w:sz w:val="30"/>
                <w:szCs w:val="40"/>
                <w:lang w:eastAsia="fr-CA"/>
              </w:rPr>
              <w:t>Information for parents</w:t>
            </w:r>
          </w:p>
          <w:p w14:paraId="1896F607" w14:textId="77777777" w:rsidR="00A728AD" w:rsidRPr="00A728AD" w:rsidRDefault="00A728AD" w:rsidP="00A728AD">
            <w:pPr>
              <w:numPr>
                <w:ilvl w:val="0"/>
                <w:numId w:val="3"/>
              </w:numPr>
              <w:spacing w:before="80" w:after="120" w:line="259" w:lineRule="auto"/>
              <w:ind w:left="720"/>
              <w:contextualSpacing/>
              <w:rPr>
                <w:rFonts w:eastAsiaTheme="minorHAnsi" w:cstheme="minorBidi"/>
                <w:sz w:val="22"/>
                <w:szCs w:val="22"/>
                <w:lang w:val="en-CA" w:eastAsia="en-US"/>
              </w:rPr>
            </w:pPr>
            <w:r w:rsidRPr="00A728AD">
              <w:rPr>
                <w:rFonts w:eastAsiaTheme="minorHAnsi" w:cstheme="minorBidi"/>
                <w:sz w:val="22"/>
                <w:szCs w:val="22"/>
                <w:lang w:val="en-CA" w:eastAsia="en-US"/>
              </w:rPr>
              <w:t>Your child can draw as an alternative to taking pictures.</w:t>
            </w:r>
          </w:p>
          <w:p w14:paraId="72693252" w14:textId="77777777" w:rsidR="00A728AD" w:rsidRPr="00A728AD" w:rsidRDefault="00A728AD" w:rsidP="00A728AD">
            <w:pPr>
              <w:numPr>
                <w:ilvl w:val="0"/>
                <w:numId w:val="3"/>
              </w:numPr>
              <w:spacing w:before="80" w:after="120" w:line="259" w:lineRule="auto"/>
              <w:ind w:left="720"/>
              <w:contextualSpacing/>
              <w:rPr>
                <w:rFonts w:eastAsiaTheme="minorHAnsi" w:cstheme="minorBidi"/>
                <w:sz w:val="22"/>
                <w:szCs w:val="22"/>
                <w:lang w:val="en-CA" w:eastAsia="en-US"/>
              </w:rPr>
            </w:pPr>
            <w:r w:rsidRPr="00A728AD">
              <w:rPr>
                <w:rFonts w:eastAsiaTheme="minorHAnsi" w:cstheme="minorBidi"/>
                <w:sz w:val="22"/>
                <w:szCs w:val="22"/>
                <w:lang w:val="en-CA" w:eastAsia="en-US"/>
              </w:rPr>
              <w:t>This activity can be used to start a conversation about recent changes and their impact.</w:t>
            </w:r>
          </w:p>
          <w:p w14:paraId="48BC7471" w14:textId="77777777" w:rsidR="00A728AD" w:rsidRPr="00A728AD" w:rsidRDefault="00A728AD" w:rsidP="00A728AD">
            <w:pPr>
              <w:numPr>
                <w:ilvl w:val="0"/>
                <w:numId w:val="3"/>
              </w:numPr>
              <w:spacing w:before="80" w:after="120" w:line="259" w:lineRule="auto"/>
              <w:ind w:left="720"/>
              <w:contextualSpacing/>
              <w:rPr>
                <w:rFonts w:eastAsiaTheme="minorHAnsi" w:cstheme="minorBidi"/>
                <w:sz w:val="22"/>
                <w:szCs w:val="22"/>
                <w:lang w:val="en-CA" w:eastAsia="en-US"/>
              </w:rPr>
            </w:pPr>
            <w:r w:rsidRPr="00A728AD">
              <w:rPr>
                <w:rFonts w:eastAsiaTheme="minorHAnsi" w:cstheme="minorBidi"/>
                <w:sz w:val="22"/>
                <w:szCs w:val="22"/>
                <w:lang w:val="en-CA" w:eastAsia="en-US"/>
              </w:rPr>
              <w:t>The best things your child can do are </w:t>
            </w:r>
            <w:r w:rsidRPr="00A728AD">
              <w:rPr>
                <w:rFonts w:eastAsiaTheme="minorHAnsi" w:cstheme="minorBidi"/>
                <w:b/>
                <w:bCs/>
                <w:sz w:val="22"/>
                <w:szCs w:val="22"/>
                <w:lang w:val="en-CA" w:eastAsia="en-US"/>
              </w:rPr>
              <w:t>read every day, write every day and talk every day</w:t>
            </w:r>
            <w:r w:rsidRPr="00A728AD">
              <w:rPr>
                <w:rFonts w:eastAsiaTheme="minorHAnsi" w:cstheme="minorBidi"/>
                <w:sz w:val="22"/>
                <w:szCs w:val="22"/>
                <w:lang w:val="en-CA" w:eastAsia="en-US"/>
              </w:rPr>
              <w:t>.</w:t>
            </w:r>
          </w:p>
          <w:p w14:paraId="00CBE840" w14:textId="77777777" w:rsidR="00A728AD" w:rsidRPr="00A728AD" w:rsidRDefault="00A728AD" w:rsidP="00A728AD">
            <w:pPr>
              <w:spacing w:before="80" w:after="120" w:line="259" w:lineRule="auto"/>
              <w:ind w:left="720"/>
              <w:contextualSpacing/>
              <w:rPr>
                <w:rFonts w:eastAsiaTheme="minorHAnsi" w:cstheme="minorBidi"/>
                <w:sz w:val="22"/>
                <w:szCs w:val="22"/>
                <w:lang w:val="en-CA" w:eastAsia="en-US"/>
              </w:rPr>
            </w:pPr>
          </w:p>
        </w:tc>
      </w:tr>
    </w:tbl>
    <w:p w14:paraId="00E43AAC" w14:textId="77777777" w:rsidR="00A728AD" w:rsidRPr="00A728AD" w:rsidRDefault="00A728AD" w:rsidP="00A728AD">
      <w:pPr>
        <w:spacing w:before="120"/>
        <w:rPr>
          <w:color w:val="BFBFBF" w:themeColor="background1" w:themeShade="BF"/>
          <w:szCs w:val="20"/>
          <w:lang w:val="en-CA"/>
        </w:rPr>
      </w:pPr>
    </w:p>
    <w:p w14:paraId="4EAB9AFC" w14:textId="77777777" w:rsidR="00A728AD" w:rsidRPr="00A728AD" w:rsidRDefault="00A728AD" w:rsidP="00A728AD">
      <w:pPr>
        <w:spacing w:before="120"/>
        <w:rPr>
          <w:color w:val="BFBFBF" w:themeColor="background1" w:themeShade="BF"/>
          <w:szCs w:val="20"/>
          <w:lang w:val="en-CA"/>
        </w:rPr>
      </w:pPr>
    </w:p>
    <w:p w14:paraId="2865841D" w14:textId="77777777" w:rsidR="00A728AD" w:rsidRPr="00A728AD" w:rsidRDefault="00A728AD" w:rsidP="00A728AD">
      <w:pPr>
        <w:spacing w:before="120"/>
        <w:rPr>
          <w:color w:val="BFBFBF" w:themeColor="background1" w:themeShade="BF"/>
          <w:szCs w:val="20"/>
          <w:lang w:val="en-CA"/>
        </w:rPr>
      </w:pPr>
    </w:p>
    <w:p w14:paraId="39A2B83C" w14:textId="77777777" w:rsidR="00A728AD" w:rsidRPr="00A728AD" w:rsidRDefault="00A728AD" w:rsidP="00A728AD">
      <w:pPr>
        <w:spacing w:before="120"/>
        <w:rPr>
          <w:color w:val="BFBFBF" w:themeColor="background1" w:themeShade="BF"/>
          <w:szCs w:val="20"/>
          <w:lang w:val="en-CA"/>
        </w:rPr>
      </w:pPr>
    </w:p>
    <w:p w14:paraId="3282AD9D" w14:textId="77777777" w:rsidR="00A728AD" w:rsidRPr="00A728AD" w:rsidRDefault="00A728AD" w:rsidP="00A728AD">
      <w:pPr>
        <w:spacing w:before="120"/>
        <w:rPr>
          <w:color w:val="BFBFBF" w:themeColor="background1" w:themeShade="BF"/>
          <w:szCs w:val="20"/>
          <w:lang w:val="en-CA"/>
        </w:rPr>
      </w:pPr>
    </w:p>
    <w:p w14:paraId="5A4B3561" w14:textId="77777777" w:rsidR="00A728AD" w:rsidRPr="00A728AD" w:rsidRDefault="00A728AD" w:rsidP="00A728AD">
      <w:pPr>
        <w:spacing w:before="120"/>
        <w:rPr>
          <w:color w:val="BFBFBF" w:themeColor="background1" w:themeShade="BF"/>
          <w:szCs w:val="20"/>
          <w:lang w:val="en-CA"/>
        </w:rPr>
      </w:pPr>
    </w:p>
    <w:p w14:paraId="030DD902" w14:textId="77777777" w:rsidR="00A728AD" w:rsidRDefault="00A728AD" w:rsidP="00A728AD">
      <w:pPr>
        <w:spacing w:before="300" w:after="100"/>
        <w:ind w:right="757"/>
        <w:rPr>
          <w:rFonts w:ascii="Arial Rounded MT Bold" w:eastAsia="Times New Roman" w:hAnsi="Arial Rounded MT Bold" w:cs="Arial"/>
          <w:b/>
          <w:color w:val="0070C0"/>
          <w:sz w:val="50"/>
          <w:szCs w:val="40"/>
          <w:lang w:val="en-CA" w:eastAsia="fr-CA"/>
        </w:rPr>
      </w:pPr>
    </w:p>
    <w:p w14:paraId="01119EE6" w14:textId="4E471A1D" w:rsidR="00B2172B" w:rsidRDefault="00B2172B" w:rsidP="00B2172B">
      <w:pPr>
        <w:pStyle w:val="Tableauconsignesetmatriel-titres"/>
        <w:ind w:left="0"/>
        <w:rPr>
          <w:lang w:val="en-CA"/>
        </w:rPr>
      </w:pPr>
    </w:p>
    <w:p w14:paraId="07639DA8" w14:textId="60CBEE2D" w:rsidR="00FD100F" w:rsidRPr="000A274A" w:rsidRDefault="00FD100F" w:rsidP="00035250">
      <w:pPr>
        <w:pStyle w:val="Crdit"/>
        <w:rPr>
          <w:lang w:val="en-CA"/>
        </w:rPr>
        <w:sectPr w:rsidR="00FD100F" w:rsidRPr="000A274A" w:rsidSect="006F3382">
          <w:headerReference w:type="default" r:id="rId17"/>
          <w:footerReference w:type="default" r:id="rId18"/>
          <w:pgSz w:w="12240" w:h="15840"/>
          <w:pgMar w:top="567" w:right="1418" w:bottom="1418" w:left="1276" w:header="709" w:footer="709" w:gutter="0"/>
          <w:cols w:space="708"/>
          <w:docGrid w:linePitch="360"/>
        </w:sectPr>
      </w:pPr>
    </w:p>
    <w:p w14:paraId="67C63B23" w14:textId="77777777" w:rsidR="006F5EDA" w:rsidRPr="000057A2" w:rsidRDefault="006F5EDA" w:rsidP="006F5EDA">
      <w:pPr>
        <w:pStyle w:val="Consignesetmatriel-titres"/>
        <w:rPr>
          <w:rFonts w:ascii="Arial Rounded MT Bold" w:eastAsia="Times New Roman" w:hAnsi="Arial Rounded MT Bold" w:cs="Arial"/>
          <w:color w:val="0070C0"/>
          <w:sz w:val="50"/>
          <w:szCs w:val="50"/>
          <w:lang w:eastAsia="fr-CA"/>
        </w:rPr>
      </w:pPr>
      <w:r w:rsidRPr="000057A2">
        <w:rPr>
          <w:rFonts w:ascii="Arial Rounded MT Bold" w:eastAsia="Times New Roman" w:hAnsi="Arial Rounded MT Bold" w:cs="Arial"/>
          <w:color w:val="0070C0"/>
          <w:sz w:val="50"/>
          <w:szCs w:val="50"/>
          <w:lang w:eastAsia="fr-CA"/>
        </w:rPr>
        <w:lastRenderedPageBreak/>
        <w:t>Anne Frank</w:t>
      </w:r>
    </w:p>
    <w:p w14:paraId="3AD79005" w14:textId="77777777" w:rsidR="006F5EDA" w:rsidRPr="000057A2" w:rsidRDefault="006F5EDA" w:rsidP="006F5EDA">
      <w:pPr>
        <w:pStyle w:val="Consignesetmatriel-titres"/>
      </w:pPr>
      <w:r w:rsidRPr="000057A2">
        <w:t xml:space="preserve">Information for </w:t>
      </w:r>
      <w:proofErr w:type="spellStart"/>
      <w:r w:rsidRPr="000057A2">
        <w:t>student</w:t>
      </w:r>
      <w:proofErr w:type="spellEnd"/>
    </w:p>
    <w:p w14:paraId="7ABCF5A4" w14:textId="77777777" w:rsidR="006F5EDA" w:rsidRPr="00062919" w:rsidRDefault="006F5EDA" w:rsidP="006F5EDA">
      <w:pPr>
        <w:pStyle w:val="Consignesetmatriel-titres"/>
      </w:pPr>
      <w:r>
        <w:t xml:space="preserve">Tu connais surement Anne Frank. Cette adolescente d’une autre époque a aussi subi un confinement. </w:t>
      </w:r>
    </w:p>
    <w:p w14:paraId="3E288F03" w14:textId="77777777" w:rsidR="006F5EDA" w:rsidRPr="00FD51CE" w:rsidRDefault="006F5EDA" w:rsidP="006F5EDA">
      <w:pPr>
        <w:pStyle w:val="TableauParagraphedeliste"/>
        <w:ind w:left="720"/>
        <w:rPr>
          <w:lang w:val="fr-FR"/>
        </w:rPr>
      </w:pPr>
      <w:r w:rsidRPr="0C410481">
        <w:rPr>
          <w:lang w:val="fr-FR"/>
        </w:rPr>
        <w:t>Réfléchis sur tout ce que tu connais déjà sur Anne Frank. Fais une carte conceptuelle avec toutes tes idées. Inspire-toi de l’exemple qui se trouve à la suite de ce plan de travail.</w:t>
      </w:r>
    </w:p>
    <w:p w14:paraId="35033870" w14:textId="77777777" w:rsidR="006F5EDA" w:rsidRPr="00062919" w:rsidRDefault="006F5EDA" w:rsidP="006F5EDA">
      <w:pPr>
        <w:pStyle w:val="TableauParagraphedeliste"/>
        <w:ind w:left="720"/>
        <w:rPr>
          <w:lang w:val="fr-FR"/>
        </w:rPr>
      </w:pPr>
      <w:r>
        <w:rPr>
          <w:lang w:val="fr-FR"/>
        </w:rPr>
        <w:t>Lis l’article suivant :</w:t>
      </w:r>
      <w:r w:rsidRPr="00062919">
        <w:rPr>
          <w:rFonts w:eastAsia="MS Mincho" w:cs="Times New Roman"/>
          <w:sz w:val="20"/>
          <w:szCs w:val="24"/>
          <w:lang w:val="fr-FR" w:eastAsia="fr-FR"/>
        </w:rPr>
        <w:t xml:space="preserve"> </w:t>
      </w:r>
      <w:hyperlink r:id="rId19" w:history="1">
        <w:r w:rsidRPr="00062919">
          <w:rPr>
            <w:rFonts w:eastAsia="MS Mincho" w:cs="Times New Roman"/>
            <w:color w:val="0000FF"/>
            <w:sz w:val="20"/>
            <w:szCs w:val="24"/>
            <w:u w:val="single"/>
            <w:lang w:val="fr-FR" w:eastAsia="fr-FR"/>
          </w:rPr>
          <w:t>https://fr.wikimini.org/wiki/Anne_Frank</w:t>
        </w:r>
      </w:hyperlink>
    </w:p>
    <w:p w14:paraId="5798EC10" w14:textId="77777777" w:rsidR="006F5EDA" w:rsidRDefault="006F5EDA" w:rsidP="006F5EDA">
      <w:pPr>
        <w:pStyle w:val="TableauParagraphedeliste"/>
        <w:ind w:left="720"/>
        <w:rPr>
          <w:lang w:val="fr-FR"/>
        </w:rPr>
      </w:pPr>
      <w:r>
        <w:rPr>
          <w:lang w:val="fr-FR"/>
        </w:rPr>
        <w:t>Ajoute ce que tu as appris en lisant cet article dans ta carte conceptuelle</w:t>
      </w:r>
    </w:p>
    <w:p w14:paraId="20A517AD" w14:textId="77777777" w:rsidR="006F5EDA" w:rsidRPr="00062919" w:rsidRDefault="006F5EDA" w:rsidP="006F5EDA">
      <w:pPr>
        <w:pStyle w:val="TableauParagraphedeliste"/>
        <w:ind w:left="720"/>
        <w:rPr>
          <w:lang w:val="fr-FR"/>
        </w:rPr>
      </w:pPr>
      <w:r>
        <w:rPr>
          <w:lang w:val="fr-FR"/>
        </w:rPr>
        <w:t xml:space="preserve">Regarde la vidéo : </w:t>
      </w:r>
      <w:hyperlink r:id="rId20" w:history="1">
        <w:r w:rsidRPr="00062919">
          <w:rPr>
            <w:rFonts w:eastAsia="MS Mincho" w:cs="Times New Roman"/>
            <w:color w:val="0000FF"/>
            <w:sz w:val="20"/>
            <w:szCs w:val="24"/>
            <w:u w:val="single"/>
            <w:lang w:val="fr-FR" w:eastAsia="fr-FR"/>
          </w:rPr>
          <w:t>https://www.youtube.com/watch?v=hrgsCFAB8Co</w:t>
        </w:r>
      </w:hyperlink>
    </w:p>
    <w:p w14:paraId="788A16F8" w14:textId="64C1FD80" w:rsidR="006F5EDA" w:rsidRDefault="006F5EDA" w:rsidP="006F5EDA">
      <w:pPr>
        <w:pStyle w:val="TableauParagraphedeliste"/>
        <w:ind w:left="720"/>
        <w:rPr>
          <w:lang w:val="fr-FR"/>
        </w:rPr>
      </w:pPr>
      <w:r>
        <w:rPr>
          <w:lang w:val="fr-FR"/>
        </w:rPr>
        <w:t>Ajoute les nouvelles informations dans ta carte conceptuelle</w:t>
      </w:r>
      <w:r w:rsidR="003F337E">
        <w:rPr>
          <w:lang w:val="fr-FR"/>
        </w:rPr>
        <w:t>.</w:t>
      </w:r>
    </w:p>
    <w:p w14:paraId="64A0211A" w14:textId="77777777" w:rsidR="006F5EDA" w:rsidRDefault="006F5EDA" w:rsidP="006F5EDA">
      <w:pPr>
        <w:pStyle w:val="TableauParagraphedeliste"/>
        <w:ind w:left="720"/>
        <w:rPr>
          <w:lang w:val="fr-FR"/>
        </w:rPr>
      </w:pPr>
      <w:r w:rsidRPr="0C410481">
        <w:rPr>
          <w:lang w:val="fr-FR"/>
        </w:rPr>
        <w:t>Tu peux faire plus de recherche et trouver des extraits du journal d’Anne sur le web.</w:t>
      </w:r>
    </w:p>
    <w:p w14:paraId="6E22C9C5" w14:textId="77777777" w:rsidR="006F5EDA" w:rsidRDefault="006F5EDA" w:rsidP="006F5EDA">
      <w:pPr>
        <w:pStyle w:val="TableauParagraphedeliste"/>
        <w:ind w:left="720"/>
        <w:rPr>
          <w:lang w:val="fr-FR"/>
        </w:rPr>
      </w:pPr>
      <w:r>
        <w:rPr>
          <w:lang w:val="fr-FR"/>
        </w:rPr>
        <w:t xml:space="preserve">Écris ton journal pendant quelques jours. Décris comment ta famille vit le confinement imposé par la pandémie. Raconte ce que tu fais, explique ce que tu ne peux plus faire, parle-nous des bons moments, mais aussi des frustrations. Dis comment tu te sens. </w:t>
      </w:r>
    </w:p>
    <w:p w14:paraId="47A376EA" w14:textId="77777777" w:rsidR="006F5EDA" w:rsidRDefault="006F5EDA" w:rsidP="006F5EDA">
      <w:pPr>
        <w:pStyle w:val="TableauParagraphedeliste"/>
        <w:ind w:left="720"/>
        <w:rPr>
          <w:lang w:val="fr-FR"/>
        </w:rPr>
      </w:pPr>
      <w:r w:rsidRPr="0C410481">
        <w:rPr>
          <w:lang w:val="fr-FR"/>
        </w:rPr>
        <w:t xml:space="preserve">Dans un diagramme de </w:t>
      </w:r>
      <w:proofErr w:type="spellStart"/>
      <w:r w:rsidRPr="0C410481">
        <w:rPr>
          <w:lang w:val="fr-FR"/>
        </w:rPr>
        <w:t>Venn</w:t>
      </w:r>
      <w:proofErr w:type="spellEnd"/>
      <w:r w:rsidRPr="0C410481">
        <w:rPr>
          <w:lang w:val="fr-FR"/>
        </w:rPr>
        <w:t xml:space="preserve">, compare ta situation avec celle d’Anne. Tu peux imprimer le diagramme proposé ou le dessiner. Discute de tes constatations avec un ami ou ta famille. </w:t>
      </w:r>
    </w:p>
    <w:p w14:paraId="6515BBA8" w14:textId="77777777" w:rsidR="006F5EDA" w:rsidRPr="00062919" w:rsidRDefault="006F5EDA" w:rsidP="006F5EDA">
      <w:pPr>
        <w:pStyle w:val="TableauParagraphedeliste"/>
        <w:numPr>
          <w:ilvl w:val="0"/>
          <w:numId w:val="0"/>
        </w:numPr>
        <w:ind w:left="720" w:hanging="360"/>
        <w:rPr>
          <w:lang w:val="fr-FR"/>
        </w:rPr>
      </w:pPr>
    </w:p>
    <w:p w14:paraId="0DCD1545" w14:textId="77777777" w:rsidR="006F5EDA" w:rsidRPr="00F20A63" w:rsidRDefault="006F5EDA" w:rsidP="006F5EDA">
      <w:pPr>
        <w:pStyle w:val="Consignesetmatriel-titres"/>
        <w:rPr>
          <w:lang w:val="en-CA"/>
        </w:rPr>
      </w:pPr>
      <w:r w:rsidRPr="00F20A63">
        <w:rPr>
          <w:lang w:val="en-CA"/>
        </w:rPr>
        <w:t>Materials required</w:t>
      </w:r>
    </w:p>
    <w:p w14:paraId="0FB5A780" w14:textId="77777777" w:rsidR="006F5EDA" w:rsidRDefault="006F5EDA" w:rsidP="006F5EDA">
      <w:pPr>
        <w:pStyle w:val="Consignesetmatriel-description"/>
        <w:numPr>
          <w:ilvl w:val="0"/>
          <w:numId w:val="20"/>
        </w:numPr>
        <w:rPr>
          <w:lang w:val="en-CA"/>
        </w:rPr>
      </w:pPr>
      <w:r w:rsidRPr="00F20A63">
        <w:rPr>
          <w:lang w:val="en-CA"/>
        </w:rPr>
        <w:t>Device with Internet access</w:t>
      </w:r>
      <w:r>
        <w:rPr>
          <w:lang w:val="en-CA"/>
        </w:rPr>
        <w:t>, printer if possible</w:t>
      </w:r>
    </w:p>
    <w:p w14:paraId="46E78C27" w14:textId="77777777" w:rsidR="006F5EDA" w:rsidRPr="00F20A63" w:rsidRDefault="006F5EDA" w:rsidP="006F5EDA">
      <w:pPr>
        <w:pStyle w:val="Consignesetmatriel-description"/>
        <w:numPr>
          <w:ilvl w:val="0"/>
          <w:numId w:val="20"/>
        </w:numPr>
        <w:rPr>
          <w:lang w:val="en-CA"/>
        </w:rPr>
      </w:pPr>
      <w:r w:rsidRPr="00F20A63">
        <w:rPr>
          <w:lang w:val="en-CA"/>
        </w:rPr>
        <w:t>Paper</w:t>
      </w:r>
      <w:r>
        <w:rPr>
          <w:lang w:val="en-CA"/>
        </w:rPr>
        <w:t xml:space="preserve"> or copy book</w:t>
      </w:r>
      <w:r w:rsidRPr="00F20A63">
        <w:rPr>
          <w:lang w:val="en-CA"/>
        </w:rPr>
        <w:t xml:space="preserve">, writing </w:t>
      </w:r>
      <w:r>
        <w:rPr>
          <w:lang w:val="en-CA"/>
        </w:rPr>
        <w:t>tools</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5EDA" w:rsidRPr="003F337E" w14:paraId="66F8AB09" w14:textId="77777777" w:rsidTr="00534E19">
        <w:trPr>
          <w:trHeight w:val="2141"/>
        </w:trPr>
        <w:tc>
          <w:tcPr>
            <w:tcW w:w="9782" w:type="dxa"/>
            <w:shd w:val="clear" w:color="auto" w:fill="DDECEE" w:themeFill="accent5" w:themeFillTint="33"/>
          </w:tcPr>
          <w:p w14:paraId="3BF885EA" w14:textId="77777777" w:rsidR="006F5EDA" w:rsidRPr="00FD51CE" w:rsidRDefault="006F5EDA" w:rsidP="00534E19">
            <w:pPr>
              <w:pStyle w:val="Informationsauxparents"/>
            </w:pPr>
            <w:r w:rsidRPr="00B82AB8">
              <w:t>Information for parents</w:t>
            </w:r>
          </w:p>
          <w:p w14:paraId="4836425E" w14:textId="77777777" w:rsidR="006F5EDA" w:rsidRPr="00AD2733" w:rsidRDefault="006F5EDA" w:rsidP="00534E19">
            <w:pPr>
              <w:pStyle w:val="TableauParagraphedeliste"/>
              <w:numPr>
                <w:ilvl w:val="0"/>
                <w:numId w:val="0"/>
              </w:numPr>
              <w:ind w:left="720"/>
              <w:rPr>
                <w:lang w:val="en-CA"/>
              </w:rPr>
            </w:pPr>
          </w:p>
          <w:p w14:paraId="649CDA40" w14:textId="77777777" w:rsidR="006F5EDA" w:rsidRDefault="006F5EDA" w:rsidP="006F5EDA">
            <w:pPr>
              <w:pStyle w:val="TableauParagraphedeliste"/>
              <w:ind w:left="720"/>
              <w:rPr>
                <w:lang w:val="en-CA"/>
              </w:rPr>
            </w:pPr>
            <w:r>
              <w:rPr>
                <w:lang w:val="en-CA"/>
              </w:rPr>
              <w:t xml:space="preserve"> </w:t>
            </w:r>
            <w:r w:rsidRPr="00AD2733">
              <w:rPr>
                <w:lang w:val="en-CA"/>
              </w:rPr>
              <w:t xml:space="preserve">Read the instructions to your child, if necessary. </w:t>
            </w:r>
          </w:p>
          <w:p w14:paraId="706DBBBD" w14:textId="77777777" w:rsidR="006F5EDA" w:rsidRPr="00AD2733" w:rsidRDefault="006F5EDA" w:rsidP="00534E19">
            <w:pPr>
              <w:pStyle w:val="TableauParagraphedeliste"/>
              <w:numPr>
                <w:ilvl w:val="0"/>
                <w:numId w:val="0"/>
              </w:numPr>
              <w:ind w:left="720"/>
              <w:rPr>
                <w:lang w:val="en-CA"/>
              </w:rPr>
            </w:pPr>
          </w:p>
          <w:p w14:paraId="3CC8307B" w14:textId="77777777" w:rsidR="006F5EDA" w:rsidRPr="00AD2733" w:rsidRDefault="006F5EDA" w:rsidP="006F5EDA">
            <w:pPr>
              <w:pStyle w:val="TableauParagraphedeliste"/>
              <w:ind w:left="720"/>
              <w:rPr>
                <w:lang w:val="en-CA"/>
              </w:rPr>
            </w:pPr>
            <w:r>
              <w:rPr>
                <w:lang w:val="en-CA"/>
              </w:rPr>
              <w:t xml:space="preserve"> </w:t>
            </w:r>
            <w:r w:rsidRPr="00F20A63">
              <w:rPr>
                <w:lang w:val="en-CA"/>
              </w:rPr>
              <w:t xml:space="preserve">Discuss the </w:t>
            </w:r>
            <w:r>
              <w:rPr>
                <w:lang w:val="en-CA"/>
              </w:rPr>
              <w:t>last point with your child.</w:t>
            </w:r>
          </w:p>
        </w:tc>
      </w:tr>
    </w:tbl>
    <w:p w14:paraId="6CC655A1" w14:textId="77777777" w:rsidR="006F5EDA" w:rsidRDefault="006F5EDA" w:rsidP="006F5EDA">
      <w:pPr>
        <w:pStyle w:val="Crdit"/>
        <w:rPr>
          <w:lang w:val="en-CA"/>
        </w:rPr>
      </w:pPr>
    </w:p>
    <w:p w14:paraId="0FCFE7C5" w14:textId="77777777" w:rsidR="006F5EDA" w:rsidRPr="000057A2" w:rsidRDefault="006F5EDA" w:rsidP="006F5EDA">
      <w:pPr>
        <w:pStyle w:val="Crdit"/>
        <w:rPr>
          <w:color w:val="000000" w:themeColor="text1"/>
          <w:lang w:val="fr-CA"/>
        </w:rPr>
      </w:pPr>
      <w:r w:rsidRPr="00FD51CE">
        <w:rPr>
          <w:noProof/>
        </w:rPr>
        <w:lastRenderedPageBreak/>
        <w:drawing>
          <wp:anchor distT="0" distB="0" distL="114300" distR="114300" simplePos="0" relativeHeight="251665408" behindDoc="1" locked="0" layoutInCell="1" allowOverlap="1" wp14:anchorId="72847B8F" wp14:editId="5F85179B">
            <wp:simplePos x="0" y="0"/>
            <wp:positionH relativeFrom="margin">
              <wp:posOffset>-635</wp:posOffset>
            </wp:positionH>
            <wp:positionV relativeFrom="paragraph">
              <wp:posOffset>273685</wp:posOffset>
            </wp:positionV>
            <wp:extent cx="5181600" cy="2343150"/>
            <wp:effectExtent l="0" t="0" r="0" b="0"/>
            <wp:wrapTight wrapText="bothSides">
              <wp:wrapPolygon edited="0">
                <wp:start x="0" y="0"/>
                <wp:lineTo x="0" y="21424"/>
                <wp:lineTo x="21521" y="21424"/>
                <wp:lineTo x="21521"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8812"/>
                    <a:stretch/>
                  </pic:blipFill>
                  <pic:spPr bwMode="auto">
                    <a:xfrm>
                      <a:off x="0" y="0"/>
                      <a:ext cx="5181600" cy="234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057A2">
        <w:rPr>
          <w:color w:val="000000" w:themeColor="text1"/>
          <w:lang w:val="fr-CA"/>
        </w:rPr>
        <w:t>Exemple de carte conceptuelle:</w:t>
      </w:r>
    </w:p>
    <w:p w14:paraId="35FB21CC" w14:textId="77777777" w:rsidR="006F5EDA" w:rsidRPr="000057A2" w:rsidRDefault="006F5EDA" w:rsidP="006F5EDA">
      <w:pPr>
        <w:pStyle w:val="Crdit"/>
        <w:rPr>
          <w:color w:val="000000" w:themeColor="text1"/>
          <w:lang w:val="fr-CA"/>
        </w:rPr>
      </w:pPr>
    </w:p>
    <w:p w14:paraId="7E4C4F8B" w14:textId="77777777" w:rsidR="006F5EDA" w:rsidRPr="000057A2" w:rsidRDefault="006F5EDA" w:rsidP="006F5EDA">
      <w:pPr>
        <w:pStyle w:val="Crdit"/>
        <w:rPr>
          <w:color w:val="000000" w:themeColor="text1"/>
          <w:lang w:val="fr-CA"/>
        </w:rPr>
      </w:pPr>
    </w:p>
    <w:p w14:paraId="50948FCA" w14:textId="77777777" w:rsidR="006F5EDA" w:rsidRPr="000057A2" w:rsidRDefault="006F5EDA" w:rsidP="006F5EDA">
      <w:pPr>
        <w:pStyle w:val="Crdit"/>
        <w:rPr>
          <w:color w:val="000000" w:themeColor="text1"/>
          <w:lang w:val="fr-CA"/>
        </w:rPr>
      </w:pPr>
    </w:p>
    <w:p w14:paraId="6E5D21CE" w14:textId="77777777" w:rsidR="006F5EDA" w:rsidRPr="000057A2" w:rsidRDefault="006F5EDA" w:rsidP="006F5EDA">
      <w:pPr>
        <w:pStyle w:val="Crdit"/>
        <w:rPr>
          <w:color w:val="000000" w:themeColor="text1"/>
          <w:lang w:val="fr-CA"/>
        </w:rPr>
      </w:pPr>
    </w:p>
    <w:p w14:paraId="05E6CB7C" w14:textId="77777777" w:rsidR="006F5EDA" w:rsidRPr="000057A2" w:rsidRDefault="006F5EDA" w:rsidP="006F5EDA">
      <w:pPr>
        <w:pStyle w:val="Crdit"/>
        <w:rPr>
          <w:color w:val="000000" w:themeColor="text1"/>
          <w:lang w:val="fr-CA"/>
        </w:rPr>
      </w:pPr>
    </w:p>
    <w:p w14:paraId="0218FA0A" w14:textId="77777777" w:rsidR="006F5EDA" w:rsidRPr="000057A2" w:rsidRDefault="006F5EDA" w:rsidP="006F5EDA">
      <w:pPr>
        <w:pStyle w:val="Crdit"/>
        <w:rPr>
          <w:color w:val="000000" w:themeColor="text1"/>
          <w:lang w:val="fr-CA"/>
        </w:rPr>
      </w:pPr>
    </w:p>
    <w:p w14:paraId="133D08A2" w14:textId="77777777" w:rsidR="006F5EDA" w:rsidRPr="000057A2" w:rsidRDefault="006F5EDA" w:rsidP="006F5EDA">
      <w:pPr>
        <w:pStyle w:val="Crdit"/>
        <w:rPr>
          <w:color w:val="000000" w:themeColor="text1"/>
          <w:lang w:val="fr-CA"/>
        </w:rPr>
      </w:pPr>
    </w:p>
    <w:p w14:paraId="2780EEC5" w14:textId="77777777" w:rsidR="006F5EDA" w:rsidRPr="000057A2" w:rsidRDefault="006F5EDA" w:rsidP="006F5EDA">
      <w:pPr>
        <w:pStyle w:val="Crdit"/>
        <w:rPr>
          <w:color w:val="000000" w:themeColor="text1"/>
          <w:lang w:val="fr-CA"/>
        </w:rPr>
      </w:pPr>
    </w:p>
    <w:p w14:paraId="1854C3BA" w14:textId="77777777" w:rsidR="006F5EDA" w:rsidRPr="000057A2" w:rsidRDefault="006F5EDA" w:rsidP="006F5EDA">
      <w:pPr>
        <w:pStyle w:val="Crdit"/>
        <w:rPr>
          <w:color w:val="000000" w:themeColor="text1"/>
          <w:lang w:val="fr-CA"/>
        </w:rPr>
      </w:pPr>
    </w:p>
    <w:p w14:paraId="06E566FA" w14:textId="77777777" w:rsidR="006F5EDA" w:rsidRPr="000057A2" w:rsidRDefault="006F5EDA" w:rsidP="006F5EDA">
      <w:pPr>
        <w:pStyle w:val="Crdit"/>
        <w:rPr>
          <w:color w:val="000000" w:themeColor="text1"/>
          <w:lang w:val="fr-CA"/>
        </w:rPr>
      </w:pPr>
    </w:p>
    <w:p w14:paraId="29AC4556" w14:textId="77777777" w:rsidR="006F5EDA" w:rsidRPr="000057A2" w:rsidRDefault="006F5EDA" w:rsidP="006F5EDA">
      <w:pPr>
        <w:pStyle w:val="Crdit"/>
        <w:rPr>
          <w:color w:val="000000" w:themeColor="text1"/>
          <w:lang w:val="fr-CA"/>
        </w:rPr>
      </w:pPr>
    </w:p>
    <w:p w14:paraId="50ECB6C7" w14:textId="77777777" w:rsidR="006F5EDA" w:rsidRPr="000057A2" w:rsidRDefault="006F5EDA" w:rsidP="006F5EDA">
      <w:pPr>
        <w:pStyle w:val="Crdit"/>
        <w:rPr>
          <w:color w:val="000000" w:themeColor="text1"/>
          <w:lang w:val="fr-CA"/>
        </w:rPr>
      </w:pPr>
    </w:p>
    <w:p w14:paraId="242CD586" w14:textId="77777777" w:rsidR="006F5EDA" w:rsidRDefault="006F5EDA" w:rsidP="006F5EDA">
      <w:pPr>
        <w:pStyle w:val="Crdit"/>
        <w:rPr>
          <w:color w:val="auto"/>
          <w:szCs w:val="24"/>
        </w:rPr>
      </w:pPr>
      <w:proofErr w:type="gramStart"/>
      <w:r w:rsidRPr="006A4587">
        <w:rPr>
          <w:color w:val="000000" w:themeColor="text1"/>
        </w:rPr>
        <w:t>Source:</w:t>
      </w:r>
      <w:proofErr w:type="gramEnd"/>
      <w:r w:rsidRPr="006A4587">
        <w:rPr>
          <w:color w:val="000000" w:themeColor="text1"/>
        </w:rPr>
        <w:t xml:space="preserve"> </w:t>
      </w:r>
      <w:hyperlink r:id="rId22" w:history="1">
        <w:r w:rsidRPr="006A4587">
          <w:rPr>
            <w:color w:val="0000FF"/>
            <w:szCs w:val="24"/>
            <w:u w:val="single"/>
          </w:rPr>
          <w:t>http://france1martineau.canalblog.com/archives/2006/09/26/2763355.html</w:t>
        </w:r>
      </w:hyperlink>
    </w:p>
    <w:p w14:paraId="0491D39A" w14:textId="77777777" w:rsidR="006F5EDA" w:rsidRDefault="006F5EDA" w:rsidP="006F5EDA">
      <w:pPr>
        <w:pStyle w:val="Crdit"/>
        <w:rPr>
          <w:color w:val="000000" w:themeColor="text1"/>
        </w:rPr>
      </w:pPr>
    </w:p>
    <w:p w14:paraId="696F6BB9" w14:textId="77777777" w:rsidR="006F5EDA" w:rsidRPr="006A4587" w:rsidRDefault="006F5EDA" w:rsidP="006F5EDA">
      <w:pPr>
        <w:pStyle w:val="Crdit"/>
        <w:rPr>
          <w:color w:val="000000" w:themeColor="text1"/>
        </w:rPr>
      </w:pPr>
      <w:r>
        <w:rPr>
          <w:noProof/>
          <w:color w:val="000000" w:themeColor="text1"/>
        </w:rPr>
        <w:drawing>
          <wp:inline distT="0" distB="0" distL="0" distR="0" wp14:anchorId="0FE77C7D" wp14:editId="5CF851CA">
            <wp:extent cx="3399155" cy="2834164"/>
            <wp:effectExtent l="0" t="3175" r="7620" b="762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nn.jpg"/>
                    <pic:cNvPicPr/>
                  </pic:nvPicPr>
                  <pic:blipFill>
                    <a:blip r:embed="rId23"/>
                    <a:stretch>
                      <a:fillRect/>
                    </a:stretch>
                  </pic:blipFill>
                  <pic:spPr>
                    <a:xfrm rot="16200000">
                      <a:off x="0" y="0"/>
                      <a:ext cx="3439170" cy="2867528"/>
                    </a:xfrm>
                    <a:prstGeom prst="rect">
                      <a:avLst/>
                    </a:prstGeom>
                  </pic:spPr>
                </pic:pic>
              </a:graphicData>
            </a:graphic>
          </wp:inline>
        </w:drawing>
      </w:r>
    </w:p>
    <w:p w14:paraId="45C080A8" w14:textId="77777777" w:rsidR="00B2172B" w:rsidRDefault="00B2172B" w:rsidP="00546E49">
      <w:pPr>
        <w:pStyle w:val="Paragraphedeliste"/>
        <w:numPr>
          <w:ilvl w:val="0"/>
          <w:numId w:val="0"/>
        </w:numPr>
        <w:spacing w:line="256" w:lineRule="auto"/>
        <w:ind w:left="360"/>
        <w:rPr>
          <w:lang w:val="en-CA"/>
        </w:rPr>
      </w:pPr>
    </w:p>
    <w:p w14:paraId="5E5BDB4F" w14:textId="77777777" w:rsidR="00E2275E" w:rsidRPr="00085B99" w:rsidRDefault="00E2275E" w:rsidP="00B61986">
      <w:pPr>
        <w:rPr>
          <w:lang w:val="en-CA"/>
        </w:rPr>
        <w:sectPr w:rsidR="00E2275E" w:rsidRPr="00085B99" w:rsidSect="006F3382">
          <w:headerReference w:type="default" r:id="rId24"/>
          <w:pgSz w:w="12240" w:h="15840"/>
          <w:pgMar w:top="567" w:right="1418" w:bottom="1418" w:left="1276" w:header="709" w:footer="709" w:gutter="0"/>
          <w:cols w:space="708"/>
          <w:docGrid w:linePitch="360"/>
        </w:sectPr>
      </w:pPr>
    </w:p>
    <w:p w14:paraId="6DE9B1AD" w14:textId="77777777" w:rsidR="00204877" w:rsidRPr="00204877" w:rsidRDefault="00204877" w:rsidP="00204877">
      <w:pPr>
        <w:spacing w:before="300" w:after="100"/>
        <w:ind w:right="757"/>
        <w:rPr>
          <w:rFonts w:ascii="Arial Rounded MT Bold" w:eastAsia="Times New Roman" w:hAnsi="Arial Rounded MT Bold" w:cs="Arial"/>
          <w:b/>
          <w:color w:val="0070C0"/>
          <w:sz w:val="50"/>
          <w:szCs w:val="40"/>
          <w:lang w:val="en-CA" w:eastAsia="fr-CA"/>
        </w:rPr>
      </w:pPr>
      <w:r w:rsidRPr="00204877">
        <w:rPr>
          <w:rFonts w:ascii="Arial Rounded MT Bold" w:eastAsia="Times New Roman" w:hAnsi="Arial Rounded MT Bold" w:cs="Arial"/>
          <w:b/>
          <w:color w:val="0070C0"/>
          <w:sz w:val="50"/>
          <w:szCs w:val="40"/>
          <w:lang w:val="en-CA" w:eastAsia="fr-CA"/>
        </w:rPr>
        <w:lastRenderedPageBreak/>
        <w:t>Discover / Rediscover Pi (</w:t>
      </w:r>
      <w:r w:rsidRPr="00204877">
        <w:rPr>
          <w:rFonts w:ascii="pi" w:eastAsia="Times New Roman" w:hAnsi="pi" w:cs="Arial"/>
          <w:b/>
          <w:color w:val="0070C0"/>
          <w:sz w:val="50"/>
          <w:szCs w:val="40"/>
          <w:lang w:val="en-CA" w:eastAsia="fr-CA"/>
        </w:rPr>
        <w:t>π)</w:t>
      </w:r>
    </w:p>
    <w:p w14:paraId="3952340E" w14:textId="77777777" w:rsidR="00204877" w:rsidRPr="00204877" w:rsidRDefault="00204877" w:rsidP="00204877">
      <w:pPr>
        <w:spacing w:before="300" w:after="100"/>
        <w:ind w:right="757"/>
        <w:rPr>
          <w:b/>
          <w:color w:val="002060"/>
          <w:sz w:val="24"/>
          <w:lang w:val="en-CA"/>
        </w:rPr>
      </w:pPr>
      <w:r w:rsidRPr="00204877">
        <w:rPr>
          <w:b/>
          <w:color w:val="002060"/>
          <w:sz w:val="24"/>
          <w:lang w:val="en"/>
        </w:rPr>
        <w:t>Information for students</w:t>
      </w:r>
    </w:p>
    <w:p w14:paraId="21A3E0D1" w14:textId="77777777" w:rsidR="00204877" w:rsidRPr="00204877" w:rsidRDefault="00204877" w:rsidP="00204877">
      <w:pPr>
        <w:numPr>
          <w:ilvl w:val="0"/>
          <w:numId w:val="3"/>
        </w:numPr>
        <w:spacing w:before="80" w:after="120" w:line="259" w:lineRule="auto"/>
        <w:ind w:left="720"/>
        <w:contextualSpacing/>
        <w:rPr>
          <w:rFonts w:eastAsiaTheme="minorHAnsi" w:cstheme="minorBidi"/>
          <w:sz w:val="22"/>
          <w:szCs w:val="22"/>
          <w:lang w:val="en-CA" w:eastAsia="en-US"/>
        </w:rPr>
      </w:pPr>
      <w:r w:rsidRPr="00204877">
        <w:rPr>
          <w:rFonts w:eastAsiaTheme="minorHAnsi" w:cstheme="minorBidi"/>
          <w:sz w:val="22"/>
          <w:szCs w:val="22"/>
          <w:lang w:val="en-CA" w:eastAsia="en-US"/>
        </w:rPr>
        <w:t>This activity is to help you discover or rediscover pi (</w:t>
      </w:r>
      <w:r w:rsidRPr="00204877">
        <w:rPr>
          <w:rFonts w:eastAsiaTheme="minorHAnsi" w:cs="Arial"/>
          <w:sz w:val="22"/>
          <w:szCs w:val="22"/>
          <w:lang w:val="en-CA" w:eastAsia="en-US"/>
        </w:rPr>
        <w:t>π</w:t>
      </w:r>
      <w:r w:rsidRPr="00204877">
        <w:rPr>
          <w:rFonts w:eastAsiaTheme="minorHAnsi" w:cstheme="minorBidi"/>
          <w:sz w:val="22"/>
          <w:szCs w:val="22"/>
          <w:lang w:val="en-CA" w:eastAsia="en-US"/>
        </w:rPr>
        <w:t xml:space="preserve">), the fascinating relationship between the diameter and the circumference of a circle. </w:t>
      </w:r>
    </w:p>
    <w:p w14:paraId="26F482B3" w14:textId="77777777" w:rsidR="00204877" w:rsidRPr="00204877" w:rsidRDefault="00204877" w:rsidP="00204877">
      <w:pPr>
        <w:numPr>
          <w:ilvl w:val="0"/>
          <w:numId w:val="3"/>
        </w:numPr>
        <w:spacing w:before="80" w:after="120" w:line="259" w:lineRule="auto"/>
        <w:ind w:left="720"/>
        <w:contextualSpacing/>
        <w:rPr>
          <w:rFonts w:eastAsiaTheme="minorHAnsi" w:cstheme="minorBidi"/>
          <w:sz w:val="22"/>
          <w:szCs w:val="22"/>
          <w:lang w:val="en-CA" w:eastAsia="en-US"/>
        </w:rPr>
      </w:pPr>
      <w:r w:rsidRPr="00204877">
        <w:rPr>
          <w:rFonts w:eastAsiaTheme="minorHAnsi" w:cstheme="minorBidi"/>
          <w:sz w:val="22"/>
          <w:szCs w:val="22"/>
          <w:lang w:val="en-CA" w:eastAsia="en-US"/>
        </w:rPr>
        <w:t>This activity can be done with circular household objects or by using the printed circles attached.</w:t>
      </w:r>
    </w:p>
    <w:p w14:paraId="0D46DF87" w14:textId="77777777" w:rsidR="00204877" w:rsidRPr="00204877" w:rsidRDefault="00204877" w:rsidP="00204877">
      <w:pPr>
        <w:numPr>
          <w:ilvl w:val="0"/>
          <w:numId w:val="3"/>
        </w:numPr>
        <w:spacing w:before="80" w:after="120" w:line="259" w:lineRule="auto"/>
        <w:ind w:left="720"/>
        <w:contextualSpacing/>
        <w:rPr>
          <w:rFonts w:eastAsiaTheme="minorHAnsi" w:cstheme="minorBidi"/>
          <w:sz w:val="22"/>
          <w:szCs w:val="22"/>
          <w:lang w:val="en-CA" w:eastAsia="en-US"/>
        </w:rPr>
      </w:pPr>
      <w:r w:rsidRPr="00204877">
        <w:rPr>
          <w:rFonts w:eastAsiaTheme="minorHAnsi" w:cstheme="minorBidi"/>
          <w:sz w:val="22"/>
          <w:szCs w:val="22"/>
          <w:lang w:val="en-CA" w:eastAsia="en-US"/>
        </w:rPr>
        <w:t xml:space="preserve">This video gives you an overview of </w:t>
      </w:r>
      <w:proofErr w:type="gramStart"/>
      <w:r w:rsidRPr="00204877">
        <w:rPr>
          <w:rFonts w:eastAsiaTheme="minorHAnsi" w:cstheme="minorBidi"/>
          <w:sz w:val="22"/>
          <w:szCs w:val="22"/>
          <w:lang w:val="en-CA" w:eastAsia="en-US"/>
        </w:rPr>
        <w:t>pi, but</w:t>
      </w:r>
      <w:proofErr w:type="gramEnd"/>
      <w:r w:rsidRPr="00204877">
        <w:rPr>
          <w:rFonts w:eastAsiaTheme="minorHAnsi" w:cstheme="minorBidi"/>
          <w:sz w:val="22"/>
          <w:szCs w:val="22"/>
          <w:lang w:val="en-CA" w:eastAsia="en-US"/>
        </w:rPr>
        <w:t xml:space="preserve"> is not necessary for the completing the activity. </w:t>
      </w:r>
      <w:hyperlink r:id="rId25" w:history="1">
        <w:r w:rsidRPr="00204877">
          <w:rPr>
            <w:rFonts w:eastAsia="Times New Roman" w:cstheme="minorBidi"/>
            <w:color w:val="9454C3" w:themeColor="hyperlink"/>
            <w:sz w:val="22"/>
            <w:szCs w:val="22"/>
            <w:u w:val="single"/>
            <w:lang w:val="fr-CA" w:eastAsia="en-US"/>
          </w:rPr>
          <w:t>https://www.youtube.com/watch?v=cC0fZ_lkFpQ&amp;t=37s</w:t>
        </w:r>
      </w:hyperlink>
    </w:p>
    <w:p w14:paraId="72F9F0FE" w14:textId="77777777" w:rsidR="00204877" w:rsidRPr="00204877" w:rsidRDefault="00204877" w:rsidP="00204877">
      <w:pPr>
        <w:numPr>
          <w:ilvl w:val="0"/>
          <w:numId w:val="3"/>
        </w:numPr>
        <w:spacing w:before="80" w:after="120" w:line="259" w:lineRule="auto"/>
        <w:ind w:left="720"/>
        <w:contextualSpacing/>
        <w:rPr>
          <w:rFonts w:eastAsiaTheme="minorHAnsi" w:cstheme="minorBidi"/>
          <w:sz w:val="22"/>
          <w:szCs w:val="22"/>
          <w:lang w:val="en-CA" w:eastAsia="en-US"/>
        </w:rPr>
      </w:pPr>
      <w:r w:rsidRPr="00204877">
        <w:rPr>
          <w:rFonts w:eastAsiaTheme="minorHAnsi" w:cstheme="minorBidi"/>
          <w:sz w:val="22"/>
          <w:szCs w:val="22"/>
          <w:lang w:val="en-CA" w:eastAsia="en-US"/>
        </w:rPr>
        <w:t>As you work, record all measurements in the data chart provided or create your own.</w:t>
      </w:r>
    </w:p>
    <w:p w14:paraId="799F2DE4" w14:textId="77777777" w:rsidR="00204877" w:rsidRPr="00204877" w:rsidRDefault="00204877" w:rsidP="00204877">
      <w:pPr>
        <w:numPr>
          <w:ilvl w:val="1"/>
          <w:numId w:val="3"/>
        </w:numPr>
        <w:spacing w:before="80" w:after="120" w:line="259" w:lineRule="auto"/>
        <w:ind w:left="1440"/>
        <w:contextualSpacing/>
        <w:rPr>
          <w:rFonts w:eastAsiaTheme="minorHAnsi" w:cstheme="minorBidi"/>
          <w:sz w:val="22"/>
          <w:szCs w:val="22"/>
          <w:lang w:val="en-CA" w:eastAsia="en-US"/>
        </w:rPr>
      </w:pPr>
      <w:r w:rsidRPr="00204877">
        <w:rPr>
          <w:rFonts w:eastAsiaTheme="minorHAnsi" w:cstheme="minorBidi"/>
          <w:sz w:val="22"/>
          <w:szCs w:val="22"/>
          <w:lang w:val="en-CA" w:eastAsia="en-US"/>
        </w:rPr>
        <w:t>Step 1:  Record the name of the item in the data chart.  For example, Coffee cup.</w:t>
      </w:r>
    </w:p>
    <w:p w14:paraId="6AB07A23" w14:textId="77777777" w:rsidR="00204877" w:rsidRPr="00204877" w:rsidRDefault="00204877" w:rsidP="00204877">
      <w:pPr>
        <w:numPr>
          <w:ilvl w:val="1"/>
          <w:numId w:val="3"/>
        </w:numPr>
        <w:spacing w:before="80" w:after="120" w:line="259" w:lineRule="auto"/>
        <w:ind w:left="1440"/>
        <w:contextualSpacing/>
        <w:rPr>
          <w:rFonts w:eastAsiaTheme="minorHAnsi" w:cstheme="minorBidi"/>
          <w:sz w:val="22"/>
          <w:szCs w:val="22"/>
          <w:lang w:val="en-CA" w:eastAsia="en-US"/>
        </w:rPr>
      </w:pPr>
      <w:r w:rsidRPr="00204877">
        <w:rPr>
          <w:rFonts w:eastAsiaTheme="minorHAnsi" w:cstheme="minorBidi"/>
          <w:sz w:val="22"/>
          <w:szCs w:val="22"/>
          <w:lang w:val="en-CA" w:eastAsia="en-US"/>
        </w:rPr>
        <w:t>Step 2:  Measure the circumference (</w:t>
      </w:r>
      <w:r w:rsidRPr="00204877">
        <w:rPr>
          <w:rFonts w:eastAsiaTheme="minorHAnsi" w:cstheme="minorBidi"/>
          <w:i/>
          <w:sz w:val="22"/>
          <w:szCs w:val="22"/>
          <w:lang w:val="en-CA" w:eastAsia="en-US"/>
        </w:rPr>
        <w:t>distance around the outside of the circle</w:t>
      </w:r>
      <w:r w:rsidRPr="00204877">
        <w:rPr>
          <w:rFonts w:eastAsiaTheme="minorHAnsi" w:cstheme="minorBidi"/>
          <w:sz w:val="22"/>
          <w:szCs w:val="22"/>
          <w:lang w:val="en-CA" w:eastAsia="en-US"/>
        </w:rPr>
        <w:t xml:space="preserve">) with a string.  Lay the string flat on a ruler </w:t>
      </w:r>
      <w:proofErr w:type="gramStart"/>
      <w:r w:rsidRPr="00204877">
        <w:rPr>
          <w:rFonts w:eastAsiaTheme="minorHAnsi" w:cstheme="minorBidi"/>
          <w:sz w:val="22"/>
          <w:szCs w:val="22"/>
          <w:lang w:val="en-CA" w:eastAsia="en-US"/>
        </w:rPr>
        <w:t>in order to</w:t>
      </w:r>
      <w:proofErr w:type="gramEnd"/>
      <w:r w:rsidRPr="00204877">
        <w:rPr>
          <w:rFonts w:eastAsiaTheme="minorHAnsi" w:cstheme="minorBidi"/>
          <w:sz w:val="22"/>
          <w:szCs w:val="22"/>
          <w:lang w:val="en-CA" w:eastAsia="en-US"/>
        </w:rPr>
        <w:t xml:space="preserve"> get the measurement for the circumference. Record the length in the data chart.</w:t>
      </w:r>
    </w:p>
    <w:p w14:paraId="0F4A89BA" w14:textId="77777777" w:rsidR="00204877" w:rsidRPr="00204877" w:rsidRDefault="00204877" w:rsidP="00204877">
      <w:pPr>
        <w:numPr>
          <w:ilvl w:val="1"/>
          <w:numId w:val="3"/>
        </w:numPr>
        <w:spacing w:before="80" w:after="120" w:line="259" w:lineRule="auto"/>
        <w:ind w:left="1440"/>
        <w:contextualSpacing/>
        <w:rPr>
          <w:rFonts w:eastAsiaTheme="minorHAnsi" w:cstheme="minorBidi"/>
          <w:sz w:val="22"/>
          <w:szCs w:val="22"/>
          <w:lang w:val="en-CA" w:eastAsia="en-US"/>
        </w:rPr>
      </w:pPr>
      <w:r w:rsidRPr="00204877">
        <w:rPr>
          <w:rFonts w:eastAsiaTheme="minorHAnsi" w:cstheme="minorBidi"/>
          <w:sz w:val="22"/>
          <w:szCs w:val="22"/>
          <w:lang w:val="en-CA" w:eastAsia="en-US"/>
        </w:rPr>
        <w:t>Step 3: Measure the diameter (</w:t>
      </w:r>
      <w:r w:rsidRPr="00204877">
        <w:rPr>
          <w:rFonts w:eastAsiaTheme="minorHAnsi" w:cstheme="minorBidi"/>
          <w:i/>
          <w:sz w:val="22"/>
          <w:szCs w:val="22"/>
          <w:lang w:val="en-CA" w:eastAsia="en-US"/>
        </w:rPr>
        <w:t>largest distance through the centre of the circle from side to side</w:t>
      </w:r>
      <w:r w:rsidRPr="00204877">
        <w:rPr>
          <w:rFonts w:eastAsiaTheme="minorHAnsi" w:cstheme="minorBidi"/>
          <w:sz w:val="22"/>
          <w:szCs w:val="22"/>
          <w:lang w:val="en-CA" w:eastAsia="en-US"/>
        </w:rPr>
        <w:t>) with a string or ruler. Record the length in the data chart.</w:t>
      </w:r>
    </w:p>
    <w:p w14:paraId="39926575" w14:textId="77777777" w:rsidR="00204877" w:rsidRPr="00204877" w:rsidRDefault="00204877" w:rsidP="00204877">
      <w:pPr>
        <w:numPr>
          <w:ilvl w:val="1"/>
          <w:numId w:val="3"/>
        </w:numPr>
        <w:spacing w:before="80" w:after="120" w:line="259" w:lineRule="auto"/>
        <w:ind w:left="1440"/>
        <w:contextualSpacing/>
        <w:rPr>
          <w:rFonts w:eastAsiaTheme="minorHAnsi" w:cstheme="minorBidi"/>
          <w:sz w:val="22"/>
          <w:szCs w:val="22"/>
          <w:lang w:val="en-CA" w:eastAsia="en-US"/>
        </w:rPr>
      </w:pPr>
      <w:r w:rsidRPr="00204877">
        <w:rPr>
          <w:rFonts w:eastAsiaTheme="minorHAnsi" w:cstheme="minorBidi"/>
          <w:sz w:val="22"/>
          <w:szCs w:val="22"/>
          <w:lang w:val="en-CA" w:eastAsia="en-US"/>
        </w:rPr>
        <w:t>Step 4:  Find the ratio between the circumference and the diameter by dividing the circumference by the diameter.</w:t>
      </w:r>
    </w:p>
    <w:p w14:paraId="404B1EE2" w14:textId="77777777" w:rsidR="00204877" w:rsidRPr="00204877" w:rsidRDefault="00204877" w:rsidP="00204877">
      <w:pPr>
        <w:numPr>
          <w:ilvl w:val="1"/>
          <w:numId w:val="3"/>
        </w:numPr>
        <w:spacing w:before="80" w:after="120" w:line="259" w:lineRule="auto"/>
        <w:ind w:left="1440"/>
        <w:contextualSpacing/>
        <w:rPr>
          <w:rFonts w:eastAsiaTheme="minorHAnsi" w:cstheme="minorBidi"/>
          <w:sz w:val="22"/>
          <w:szCs w:val="22"/>
          <w:lang w:val="en-CA" w:eastAsia="en-US"/>
        </w:rPr>
      </w:pPr>
      <w:r w:rsidRPr="00204877">
        <w:rPr>
          <w:rFonts w:eastAsiaTheme="minorHAnsi" w:cstheme="minorBidi"/>
          <w:sz w:val="22"/>
          <w:szCs w:val="22"/>
          <w:lang w:val="en-CA" w:eastAsia="en-US"/>
        </w:rPr>
        <w:t xml:space="preserve">Step 5:  Repeat steps 1 to 4 for several different circles.  </w:t>
      </w:r>
    </w:p>
    <w:p w14:paraId="1CEC94BA" w14:textId="77777777" w:rsidR="00204877" w:rsidRPr="00204877" w:rsidRDefault="00204877" w:rsidP="00204877">
      <w:pPr>
        <w:numPr>
          <w:ilvl w:val="1"/>
          <w:numId w:val="3"/>
        </w:numPr>
        <w:spacing w:before="80" w:after="120" w:line="259" w:lineRule="auto"/>
        <w:ind w:left="1440"/>
        <w:contextualSpacing/>
        <w:rPr>
          <w:rFonts w:eastAsiaTheme="minorHAnsi" w:cstheme="minorBidi"/>
          <w:sz w:val="22"/>
          <w:szCs w:val="22"/>
          <w:lang w:val="en-CA" w:eastAsia="en-US"/>
        </w:rPr>
      </w:pPr>
      <w:r w:rsidRPr="00204877">
        <w:rPr>
          <w:rFonts w:eastAsiaTheme="minorHAnsi" w:cstheme="minorBidi"/>
          <w:sz w:val="22"/>
          <w:szCs w:val="22"/>
          <w:lang w:val="en-CA" w:eastAsia="en-US"/>
        </w:rPr>
        <w:t>Step 6:  What do you notice about the ratios?  How close were you to discovering pi (</w:t>
      </w:r>
      <w:r w:rsidRPr="00204877">
        <w:rPr>
          <w:rFonts w:eastAsiaTheme="minorHAnsi" w:cs="Arial"/>
          <w:sz w:val="22"/>
          <w:szCs w:val="22"/>
          <w:lang w:val="en-CA" w:eastAsia="en-US"/>
        </w:rPr>
        <w:t xml:space="preserve">about </w:t>
      </w:r>
      <w:proofErr w:type="gramStart"/>
      <w:r w:rsidRPr="00204877">
        <w:rPr>
          <w:rFonts w:eastAsiaTheme="minorHAnsi" w:cs="Arial"/>
          <w:sz w:val="22"/>
          <w:szCs w:val="22"/>
          <w:lang w:val="en-CA" w:eastAsia="en-US"/>
        </w:rPr>
        <w:t>3.14</w:t>
      </w:r>
      <w:r w:rsidRPr="00204877">
        <w:rPr>
          <w:rFonts w:eastAsiaTheme="minorHAnsi" w:cstheme="minorBidi"/>
          <w:sz w:val="22"/>
          <w:szCs w:val="22"/>
          <w:lang w:val="en-CA" w:eastAsia="en-US"/>
        </w:rPr>
        <w:t>).</w:t>
      </w:r>
      <w:proofErr w:type="gramEnd"/>
      <w:r w:rsidRPr="00204877">
        <w:rPr>
          <w:rFonts w:eastAsiaTheme="minorHAnsi" w:cstheme="minorBidi"/>
          <w:sz w:val="22"/>
          <w:szCs w:val="22"/>
          <w:lang w:val="en-CA" w:eastAsia="en-US"/>
        </w:rPr>
        <w:t xml:space="preserve">  If you were not close, try remeasuring carefully to see if precision can lead to a closer result.</w:t>
      </w:r>
    </w:p>
    <w:p w14:paraId="3B126821" w14:textId="77777777" w:rsidR="00204877" w:rsidRPr="00204877" w:rsidRDefault="00204877" w:rsidP="00204877">
      <w:pPr>
        <w:spacing w:before="300" w:after="100"/>
        <w:ind w:right="757"/>
        <w:rPr>
          <w:b/>
          <w:color w:val="002060"/>
          <w:sz w:val="24"/>
          <w:lang w:val="en-CA"/>
        </w:rPr>
      </w:pPr>
      <w:r w:rsidRPr="00204877">
        <w:rPr>
          <w:b/>
          <w:color w:val="002060"/>
          <w:sz w:val="24"/>
          <w:lang w:val="en-CA"/>
        </w:rPr>
        <w:t>Materials required</w:t>
      </w:r>
    </w:p>
    <w:p w14:paraId="4C319B8B" w14:textId="77777777" w:rsidR="00204877" w:rsidRPr="00204877" w:rsidRDefault="00204877" w:rsidP="00204877">
      <w:pPr>
        <w:numPr>
          <w:ilvl w:val="0"/>
          <w:numId w:val="20"/>
        </w:numPr>
        <w:spacing w:after="240" w:line="264" w:lineRule="auto"/>
        <w:ind w:right="48"/>
        <w:rPr>
          <w:sz w:val="22"/>
          <w:szCs w:val="22"/>
          <w:lang w:val="en-CA"/>
        </w:rPr>
      </w:pPr>
      <w:r w:rsidRPr="00204877">
        <w:rPr>
          <w:sz w:val="22"/>
          <w:szCs w:val="22"/>
          <w:lang w:val="en-CA"/>
        </w:rPr>
        <w:t>String, measuring tape or ruler</w:t>
      </w:r>
    </w:p>
    <w:p w14:paraId="2629105E" w14:textId="77777777" w:rsidR="00204877" w:rsidRPr="00204877" w:rsidRDefault="00204877" w:rsidP="00204877">
      <w:pPr>
        <w:numPr>
          <w:ilvl w:val="0"/>
          <w:numId w:val="20"/>
        </w:numPr>
        <w:spacing w:after="240" w:line="264" w:lineRule="auto"/>
        <w:ind w:right="48"/>
        <w:rPr>
          <w:sz w:val="22"/>
          <w:szCs w:val="22"/>
          <w:lang w:val="en-CA"/>
        </w:rPr>
      </w:pPr>
      <w:r w:rsidRPr="00204877">
        <w:rPr>
          <w:sz w:val="22"/>
          <w:szCs w:val="22"/>
          <w:lang w:val="en-CA"/>
        </w:rPr>
        <w:t>Calculator</w:t>
      </w:r>
    </w:p>
    <w:p w14:paraId="1065BD12" w14:textId="77777777" w:rsidR="00204877" w:rsidRPr="00204877" w:rsidRDefault="00204877" w:rsidP="00204877">
      <w:pPr>
        <w:numPr>
          <w:ilvl w:val="0"/>
          <w:numId w:val="20"/>
        </w:numPr>
        <w:spacing w:after="240" w:line="264" w:lineRule="auto"/>
        <w:ind w:right="48"/>
        <w:rPr>
          <w:sz w:val="22"/>
          <w:szCs w:val="22"/>
          <w:lang w:val="en-CA"/>
        </w:rPr>
      </w:pPr>
      <w:r w:rsidRPr="00204877">
        <w:rPr>
          <w:sz w:val="22"/>
          <w:szCs w:val="22"/>
          <w:lang w:val="en-CA"/>
        </w:rPr>
        <w:t xml:space="preserve">Circular objects from around your home </w:t>
      </w:r>
      <w:r w:rsidRPr="00204877">
        <w:rPr>
          <w:sz w:val="22"/>
          <w:szCs w:val="22"/>
          <w:u w:val="single"/>
          <w:lang w:val="en-CA"/>
        </w:rPr>
        <w:t>OR</w:t>
      </w:r>
      <w:r w:rsidRPr="00204877">
        <w:rPr>
          <w:sz w:val="22"/>
          <w:szCs w:val="22"/>
          <w:lang w:val="en-CA"/>
        </w:rPr>
        <w:t xml:space="preserve"> use the printable circles attached</w:t>
      </w:r>
    </w:p>
    <w:p w14:paraId="2A1303A1" w14:textId="77777777" w:rsidR="00204877" w:rsidRPr="00204877" w:rsidRDefault="00204877" w:rsidP="00204877">
      <w:pPr>
        <w:numPr>
          <w:ilvl w:val="0"/>
          <w:numId w:val="20"/>
        </w:numPr>
        <w:spacing w:after="240" w:line="264" w:lineRule="auto"/>
        <w:ind w:right="48"/>
        <w:rPr>
          <w:sz w:val="22"/>
          <w:szCs w:val="22"/>
          <w:lang w:val="en-CA"/>
        </w:rPr>
      </w:pPr>
      <w:r w:rsidRPr="00204877">
        <w:rPr>
          <w:sz w:val="22"/>
          <w:szCs w:val="22"/>
          <w:lang w:val="en-CA"/>
        </w:rPr>
        <w:t>Writing materials, paper to create a data chart or print the data chart attached</w:t>
      </w:r>
    </w:p>
    <w:p w14:paraId="367EF1C9" w14:textId="77777777" w:rsidR="00204877" w:rsidRPr="00204877" w:rsidRDefault="00204877" w:rsidP="00204877">
      <w:pPr>
        <w:spacing w:before="80" w:after="120" w:line="259" w:lineRule="auto"/>
        <w:ind w:left="720"/>
        <w:contextualSpacing/>
        <w:rPr>
          <w:rFonts w:eastAsiaTheme="minorHAnsi" w:cstheme="minorBidi"/>
          <w:sz w:val="22"/>
          <w:szCs w:val="22"/>
          <w:lang w:val="en-CA" w:eastAsia="en-US"/>
        </w:rPr>
      </w:pPr>
      <w:r w:rsidRPr="00204877">
        <w:rPr>
          <w:rFonts w:eastAsiaTheme="minorHAnsi" w:cstheme="minorBidi"/>
          <w:sz w:val="22"/>
          <w:szCs w:val="22"/>
          <w:u w:val="single"/>
          <w:lang w:val="en-CA" w:eastAsia="en-US"/>
        </w:rPr>
        <w:t>Extension</w:t>
      </w:r>
      <w:r w:rsidRPr="00204877">
        <w:rPr>
          <w:rFonts w:eastAsiaTheme="minorHAnsi" w:cstheme="minorBidi"/>
          <w:sz w:val="22"/>
          <w:szCs w:val="22"/>
          <w:lang w:val="en-CA" w:eastAsia="en-US"/>
        </w:rPr>
        <w:t>:</w:t>
      </w:r>
    </w:p>
    <w:p w14:paraId="3F0E6BA2" w14:textId="77777777" w:rsidR="00204877" w:rsidRPr="00204877" w:rsidRDefault="00204877" w:rsidP="00204877">
      <w:pPr>
        <w:numPr>
          <w:ilvl w:val="0"/>
          <w:numId w:val="3"/>
        </w:numPr>
        <w:spacing w:before="80" w:after="120" w:line="259" w:lineRule="auto"/>
        <w:ind w:left="720"/>
        <w:contextualSpacing/>
        <w:rPr>
          <w:rFonts w:eastAsiaTheme="minorHAnsi" w:cstheme="minorBidi"/>
          <w:sz w:val="22"/>
          <w:szCs w:val="22"/>
          <w:lang w:val="en-CA" w:eastAsia="en-US"/>
        </w:rPr>
      </w:pPr>
      <w:r w:rsidRPr="00204877">
        <w:rPr>
          <w:rFonts w:eastAsiaTheme="minorHAnsi" w:cstheme="minorBidi"/>
          <w:sz w:val="22"/>
          <w:szCs w:val="22"/>
          <w:lang w:val="en-CA" w:eastAsia="en-US"/>
        </w:rPr>
        <w:t xml:space="preserve">Watch the video below to discover where the terms diameter and circumference came from.  </w:t>
      </w:r>
      <w:hyperlink r:id="rId26" w:history="1">
        <w:r w:rsidRPr="00204877">
          <w:rPr>
            <w:rFonts w:eastAsia="Times New Roman" w:cstheme="minorBidi"/>
            <w:color w:val="9454C3" w:themeColor="hyperlink"/>
            <w:sz w:val="22"/>
            <w:szCs w:val="22"/>
            <w:u w:val="single"/>
            <w:lang w:val="fr-CA" w:eastAsia="en-US"/>
          </w:rPr>
          <w:t>https://www.youtube.com/watch?v=DG2GypelzQw</w:t>
        </w:r>
      </w:hyperlink>
    </w:p>
    <w:p w14:paraId="274407DC" w14:textId="77777777" w:rsidR="00204877" w:rsidRPr="00204877" w:rsidRDefault="00204877" w:rsidP="00204877">
      <w:pPr>
        <w:numPr>
          <w:ilvl w:val="0"/>
          <w:numId w:val="3"/>
        </w:numPr>
        <w:spacing w:before="80" w:after="120" w:line="259" w:lineRule="auto"/>
        <w:ind w:left="720"/>
        <w:contextualSpacing/>
        <w:rPr>
          <w:rFonts w:eastAsiaTheme="minorHAnsi" w:cstheme="minorBidi"/>
          <w:color w:val="000000" w:themeColor="text1"/>
          <w:sz w:val="22"/>
          <w:szCs w:val="22"/>
          <w:lang w:val="en-CA" w:eastAsia="en-US"/>
        </w:rPr>
      </w:pPr>
      <w:r w:rsidRPr="00204877">
        <w:rPr>
          <w:rFonts w:eastAsiaTheme="minorHAnsi" w:cstheme="minorBidi"/>
          <w:color w:val="000000" w:themeColor="text1"/>
          <w:sz w:val="22"/>
          <w:szCs w:val="22"/>
          <w:lang w:val="en-CA" w:eastAsia="en-US"/>
        </w:rPr>
        <w:t>Now that you have discovered the relationship between the diameter and the circumference of a circle, try the circumference extension activities attached.</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204877" w:rsidRPr="003F337E" w14:paraId="129A41C6" w14:textId="77777777" w:rsidTr="00DC1F31">
        <w:trPr>
          <w:trHeight w:val="2141"/>
        </w:trPr>
        <w:tc>
          <w:tcPr>
            <w:tcW w:w="9782" w:type="dxa"/>
            <w:shd w:val="clear" w:color="auto" w:fill="DDECEE" w:themeFill="accent5" w:themeFillTint="33"/>
          </w:tcPr>
          <w:p w14:paraId="77EE4CDF" w14:textId="77777777" w:rsidR="00204877" w:rsidRPr="00204877" w:rsidRDefault="00204877" w:rsidP="00204877">
            <w:pPr>
              <w:spacing w:after="200"/>
              <w:ind w:left="227"/>
              <w:rPr>
                <w:rFonts w:ascii="Arial Rounded MT Bold" w:eastAsia="Times New Roman" w:hAnsi="Arial Rounded MT Bold" w:cs="Arial"/>
                <w:b/>
                <w:color w:val="0070C0"/>
                <w:sz w:val="30"/>
                <w:szCs w:val="40"/>
                <w:lang w:eastAsia="fr-CA"/>
              </w:rPr>
            </w:pPr>
            <w:r w:rsidRPr="00204877">
              <w:rPr>
                <w:rFonts w:ascii="Arial Rounded MT Bold" w:eastAsia="Times New Roman" w:hAnsi="Arial Rounded MT Bold" w:cs="Arial"/>
                <w:b/>
                <w:color w:val="0070C0"/>
                <w:sz w:val="30"/>
                <w:szCs w:val="40"/>
                <w:lang w:eastAsia="fr-CA"/>
              </w:rPr>
              <w:lastRenderedPageBreak/>
              <w:t>Information for parents</w:t>
            </w:r>
          </w:p>
          <w:p w14:paraId="0C0811EF" w14:textId="77777777" w:rsidR="00204877" w:rsidRPr="00204877" w:rsidRDefault="00204877" w:rsidP="00204877">
            <w:pPr>
              <w:numPr>
                <w:ilvl w:val="0"/>
                <w:numId w:val="3"/>
              </w:numPr>
              <w:spacing w:before="80" w:after="120" w:line="259" w:lineRule="auto"/>
              <w:ind w:left="720"/>
              <w:contextualSpacing/>
              <w:rPr>
                <w:rFonts w:eastAsiaTheme="minorHAnsi" w:cstheme="minorBidi"/>
                <w:sz w:val="22"/>
                <w:szCs w:val="22"/>
                <w:lang w:val="en-CA" w:eastAsia="en-US"/>
              </w:rPr>
            </w:pPr>
            <w:r w:rsidRPr="00204877">
              <w:rPr>
                <w:rFonts w:eastAsiaTheme="minorHAnsi" w:cstheme="minorBidi"/>
                <w:sz w:val="22"/>
                <w:szCs w:val="22"/>
                <w:lang w:val="en-CA" w:eastAsia="en-US"/>
              </w:rPr>
              <w:t>Help your child organize the materials needed.</w:t>
            </w:r>
          </w:p>
          <w:p w14:paraId="2CA4A84F" w14:textId="77777777" w:rsidR="00204877" w:rsidRPr="00204877" w:rsidRDefault="00204877" w:rsidP="00204877">
            <w:pPr>
              <w:numPr>
                <w:ilvl w:val="0"/>
                <w:numId w:val="3"/>
              </w:numPr>
              <w:spacing w:before="80" w:after="120" w:line="259" w:lineRule="auto"/>
              <w:ind w:left="720"/>
              <w:contextualSpacing/>
              <w:rPr>
                <w:rFonts w:eastAsiaTheme="minorHAnsi" w:cstheme="minorBidi"/>
                <w:sz w:val="22"/>
                <w:szCs w:val="22"/>
                <w:lang w:val="en-CA" w:eastAsia="en-US"/>
              </w:rPr>
            </w:pPr>
            <w:r w:rsidRPr="00204877">
              <w:rPr>
                <w:rFonts w:eastAsiaTheme="minorHAnsi" w:cstheme="minorBidi"/>
                <w:sz w:val="22"/>
                <w:szCs w:val="22"/>
                <w:lang w:val="en-CA" w:eastAsia="en-US"/>
              </w:rPr>
              <w:t>Read the instructions to your child if necessary or remind them to use available assistive technologies.</w:t>
            </w:r>
          </w:p>
          <w:p w14:paraId="43D9B82A" w14:textId="77777777" w:rsidR="00204877" w:rsidRPr="00204877" w:rsidRDefault="00204877" w:rsidP="00204877">
            <w:pPr>
              <w:numPr>
                <w:ilvl w:val="0"/>
                <w:numId w:val="3"/>
              </w:numPr>
              <w:spacing w:before="80" w:after="120" w:line="259" w:lineRule="auto"/>
              <w:ind w:left="720"/>
              <w:contextualSpacing/>
              <w:rPr>
                <w:rFonts w:eastAsiaTheme="minorHAnsi" w:cstheme="minorBidi"/>
                <w:sz w:val="22"/>
                <w:szCs w:val="22"/>
                <w:lang w:val="en-CA" w:eastAsia="en-US"/>
              </w:rPr>
            </w:pPr>
            <w:r w:rsidRPr="00204877">
              <w:rPr>
                <w:rFonts w:eastAsiaTheme="minorHAnsi" w:cstheme="minorBidi"/>
                <w:sz w:val="22"/>
                <w:szCs w:val="22"/>
                <w:lang w:val="en-CA" w:eastAsia="en-US"/>
              </w:rPr>
              <w:t>Help your child measure and record data if needed.</w:t>
            </w:r>
          </w:p>
          <w:p w14:paraId="127AF874" w14:textId="77777777" w:rsidR="00204877" w:rsidRPr="00204877" w:rsidRDefault="00204877" w:rsidP="00204877">
            <w:pPr>
              <w:numPr>
                <w:ilvl w:val="0"/>
                <w:numId w:val="3"/>
              </w:numPr>
              <w:spacing w:before="80" w:after="120" w:line="259" w:lineRule="auto"/>
              <w:ind w:left="720"/>
              <w:contextualSpacing/>
              <w:rPr>
                <w:rFonts w:eastAsiaTheme="minorHAnsi" w:cstheme="minorBidi"/>
                <w:sz w:val="22"/>
                <w:szCs w:val="22"/>
                <w:lang w:val="en-CA" w:eastAsia="en-US"/>
              </w:rPr>
            </w:pPr>
            <w:r w:rsidRPr="00204877">
              <w:rPr>
                <w:rFonts w:eastAsiaTheme="minorHAnsi" w:cstheme="minorBidi"/>
                <w:sz w:val="22"/>
                <w:szCs w:val="22"/>
                <w:lang w:val="en-CA" w:eastAsia="en-US"/>
              </w:rPr>
              <w:t>Encourage them to make links to real life objects like wheels and discuss how the size of the wheel will impact the distance travelled for one turn.</w:t>
            </w:r>
          </w:p>
        </w:tc>
      </w:tr>
    </w:tbl>
    <w:p w14:paraId="42DA1548" w14:textId="77777777" w:rsidR="00204877" w:rsidRPr="00204877" w:rsidRDefault="00204877" w:rsidP="00204877">
      <w:pPr>
        <w:spacing w:after="240" w:line="264" w:lineRule="auto"/>
        <w:ind w:right="48"/>
        <w:rPr>
          <w:color w:val="BFBFBF" w:themeColor="background1" w:themeShade="BF"/>
          <w:szCs w:val="20"/>
          <w:lang w:val="en-CA"/>
        </w:rPr>
      </w:pPr>
    </w:p>
    <w:p w14:paraId="436F4884" w14:textId="77777777" w:rsidR="00204877" w:rsidRPr="00204877" w:rsidRDefault="00204877" w:rsidP="00204877">
      <w:pPr>
        <w:spacing w:after="240" w:line="264" w:lineRule="auto"/>
        <w:ind w:right="48"/>
        <w:rPr>
          <w:b/>
          <w:sz w:val="22"/>
          <w:szCs w:val="22"/>
          <w:lang w:val="en-CA"/>
        </w:rPr>
      </w:pPr>
      <w:r w:rsidRPr="00204877">
        <w:rPr>
          <w:b/>
          <w:sz w:val="22"/>
          <w:szCs w:val="22"/>
          <w:lang w:val="en-CA"/>
        </w:rPr>
        <w:t>Data Chart</w:t>
      </w:r>
    </w:p>
    <w:tbl>
      <w:tblPr>
        <w:tblStyle w:val="Grilledutableau"/>
        <w:tblW w:w="0" w:type="auto"/>
        <w:tblLook w:val="04A0" w:firstRow="1" w:lastRow="0" w:firstColumn="1" w:lastColumn="0" w:noHBand="0" w:noVBand="1"/>
      </w:tblPr>
      <w:tblGrid>
        <w:gridCol w:w="1797"/>
        <w:gridCol w:w="2202"/>
        <w:gridCol w:w="2207"/>
        <w:gridCol w:w="3330"/>
      </w:tblGrid>
      <w:tr w:rsidR="00204877" w:rsidRPr="003F337E" w14:paraId="712261AE" w14:textId="77777777" w:rsidTr="00DC1F31">
        <w:tc>
          <w:tcPr>
            <w:tcW w:w="1842" w:type="dxa"/>
          </w:tcPr>
          <w:p w14:paraId="1F3DD63C" w14:textId="77777777" w:rsidR="00204877" w:rsidRPr="00204877" w:rsidRDefault="00204877" w:rsidP="00204877">
            <w:pPr>
              <w:spacing w:after="240" w:line="264" w:lineRule="auto"/>
              <w:ind w:right="48"/>
              <w:jc w:val="center"/>
              <w:rPr>
                <w:sz w:val="22"/>
                <w:szCs w:val="22"/>
                <w:lang w:val="en-CA"/>
              </w:rPr>
            </w:pPr>
            <w:r w:rsidRPr="00204877">
              <w:rPr>
                <w:sz w:val="22"/>
                <w:szCs w:val="22"/>
                <w:lang w:val="en-CA"/>
              </w:rPr>
              <w:t>Name of Circular Object</w:t>
            </w:r>
          </w:p>
        </w:tc>
        <w:tc>
          <w:tcPr>
            <w:tcW w:w="2231" w:type="dxa"/>
          </w:tcPr>
          <w:p w14:paraId="22506CF4" w14:textId="77777777" w:rsidR="00204877" w:rsidRPr="00204877" w:rsidRDefault="00204877" w:rsidP="00204877">
            <w:pPr>
              <w:spacing w:after="240" w:line="264" w:lineRule="auto"/>
              <w:ind w:right="48"/>
              <w:jc w:val="center"/>
              <w:rPr>
                <w:sz w:val="22"/>
                <w:szCs w:val="22"/>
                <w:lang w:val="en-CA"/>
              </w:rPr>
            </w:pPr>
            <w:r w:rsidRPr="00204877">
              <w:rPr>
                <w:sz w:val="22"/>
                <w:szCs w:val="22"/>
                <w:lang w:val="en-CA"/>
              </w:rPr>
              <w:t>Circumference (</w:t>
            </w:r>
            <w:r w:rsidRPr="00204877">
              <w:rPr>
                <w:i/>
                <w:szCs w:val="20"/>
                <w:lang w:val="en-CA"/>
              </w:rPr>
              <w:t>Distance around the outside of the object</w:t>
            </w:r>
            <w:r w:rsidRPr="00204877">
              <w:rPr>
                <w:i/>
                <w:sz w:val="22"/>
                <w:szCs w:val="22"/>
                <w:lang w:val="en-CA"/>
              </w:rPr>
              <w:t>)</w:t>
            </w:r>
          </w:p>
        </w:tc>
        <w:tc>
          <w:tcPr>
            <w:tcW w:w="2268" w:type="dxa"/>
          </w:tcPr>
          <w:p w14:paraId="0270861D" w14:textId="77777777" w:rsidR="00204877" w:rsidRPr="00204877" w:rsidRDefault="00204877" w:rsidP="00204877">
            <w:pPr>
              <w:spacing w:after="240" w:line="264" w:lineRule="auto"/>
              <w:ind w:right="48"/>
              <w:jc w:val="center"/>
              <w:rPr>
                <w:i/>
                <w:sz w:val="22"/>
                <w:szCs w:val="22"/>
                <w:lang w:val="en-CA"/>
              </w:rPr>
            </w:pPr>
            <w:r w:rsidRPr="00204877">
              <w:rPr>
                <w:sz w:val="22"/>
                <w:szCs w:val="22"/>
                <w:lang w:val="en-CA"/>
              </w:rPr>
              <w:t>Diameter</w:t>
            </w:r>
            <w:r w:rsidRPr="00204877">
              <w:rPr>
                <w:i/>
                <w:sz w:val="22"/>
                <w:szCs w:val="22"/>
                <w:lang w:val="en-CA"/>
              </w:rPr>
              <w:t xml:space="preserve">   </w:t>
            </w:r>
            <w:proofErr w:type="gramStart"/>
            <w:r w:rsidRPr="00204877">
              <w:rPr>
                <w:i/>
                <w:sz w:val="22"/>
                <w:szCs w:val="22"/>
                <w:lang w:val="en-CA"/>
              </w:rPr>
              <w:t xml:space="preserve">   (</w:t>
            </w:r>
            <w:proofErr w:type="gramEnd"/>
            <w:r w:rsidRPr="00204877">
              <w:rPr>
                <w:i/>
                <w:szCs w:val="20"/>
                <w:lang w:val="en-CA"/>
              </w:rPr>
              <w:t>Distance across the middle of the object at the widest point</w:t>
            </w:r>
            <w:r w:rsidRPr="00204877">
              <w:rPr>
                <w:sz w:val="22"/>
                <w:szCs w:val="22"/>
                <w:lang w:val="en-CA"/>
              </w:rPr>
              <w:t>)</w:t>
            </w:r>
          </w:p>
        </w:tc>
        <w:tc>
          <w:tcPr>
            <w:tcW w:w="3421" w:type="dxa"/>
          </w:tcPr>
          <w:p w14:paraId="31D5C63A" w14:textId="77777777" w:rsidR="00204877" w:rsidRPr="00204877" w:rsidRDefault="00204877" w:rsidP="00204877">
            <w:pPr>
              <w:spacing w:after="240" w:line="264" w:lineRule="auto"/>
              <w:ind w:right="48"/>
              <w:jc w:val="center"/>
              <w:rPr>
                <w:rFonts w:cs="Arial"/>
                <w:sz w:val="22"/>
                <w:szCs w:val="22"/>
                <w:lang w:val="en-CA"/>
              </w:rPr>
            </w:pPr>
            <w:r w:rsidRPr="00204877">
              <w:rPr>
                <w:sz w:val="22"/>
                <w:szCs w:val="22"/>
                <w:lang w:val="en-CA"/>
              </w:rPr>
              <w:t xml:space="preserve">(Circumference </w:t>
            </w:r>
            <w:r w:rsidRPr="00204877">
              <w:rPr>
                <w:rFonts w:cs="Arial"/>
                <w:sz w:val="22"/>
                <w:szCs w:val="22"/>
                <w:lang w:val="en-CA"/>
              </w:rPr>
              <w:t xml:space="preserve">÷ </w:t>
            </w:r>
            <w:proofErr w:type="gramStart"/>
            <w:r w:rsidRPr="00204877">
              <w:rPr>
                <w:rFonts w:cs="Arial"/>
                <w:sz w:val="22"/>
                <w:szCs w:val="22"/>
                <w:lang w:val="en-CA"/>
              </w:rPr>
              <w:t xml:space="preserve">Diameter)   </w:t>
            </w:r>
            <w:proofErr w:type="gramEnd"/>
            <w:r w:rsidRPr="00204877">
              <w:rPr>
                <w:rFonts w:cs="Arial"/>
                <w:sz w:val="22"/>
                <w:szCs w:val="22"/>
                <w:lang w:val="en-CA"/>
              </w:rPr>
              <w:t xml:space="preserve">     </w:t>
            </w:r>
            <w:r w:rsidRPr="00204877">
              <w:rPr>
                <w:rFonts w:cs="Arial"/>
                <w:i/>
                <w:szCs w:val="20"/>
                <w:lang w:val="en-CA"/>
              </w:rPr>
              <w:t>(</w:t>
            </w:r>
            <w:r w:rsidRPr="00204877">
              <w:rPr>
                <w:i/>
                <w:szCs w:val="20"/>
                <w:lang w:val="en-CA"/>
              </w:rPr>
              <w:t>Distance around the object divided by the distance across)</w:t>
            </w:r>
          </w:p>
        </w:tc>
      </w:tr>
      <w:tr w:rsidR="00204877" w:rsidRPr="00204877" w14:paraId="0CC89234" w14:textId="77777777" w:rsidTr="00DC1F31">
        <w:tc>
          <w:tcPr>
            <w:tcW w:w="1842" w:type="dxa"/>
          </w:tcPr>
          <w:p w14:paraId="4F0A5369" w14:textId="77777777" w:rsidR="00204877" w:rsidRPr="00204877" w:rsidRDefault="00204877" w:rsidP="00204877">
            <w:pPr>
              <w:spacing w:after="240" w:line="264" w:lineRule="auto"/>
              <w:ind w:right="48"/>
              <w:jc w:val="center"/>
              <w:rPr>
                <w:sz w:val="22"/>
                <w:szCs w:val="22"/>
                <w:lang w:val="en-CA"/>
              </w:rPr>
            </w:pPr>
            <w:r w:rsidRPr="00204877">
              <w:rPr>
                <w:sz w:val="22"/>
                <w:szCs w:val="22"/>
                <w:lang w:val="en-CA"/>
              </w:rPr>
              <w:t>Coffee Cup</w:t>
            </w:r>
          </w:p>
        </w:tc>
        <w:tc>
          <w:tcPr>
            <w:tcW w:w="2231" w:type="dxa"/>
          </w:tcPr>
          <w:p w14:paraId="5A2EBF15" w14:textId="77777777" w:rsidR="00204877" w:rsidRPr="00204877" w:rsidRDefault="00204877" w:rsidP="00204877">
            <w:pPr>
              <w:spacing w:after="240" w:line="264" w:lineRule="auto"/>
              <w:ind w:right="48"/>
              <w:jc w:val="center"/>
              <w:rPr>
                <w:sz w:val="22"/>
                <w:szCs w:val="22"/>
                <w:lang w:val="en-CA"/>
              </w:rPr>
            </w:pPr>
            <w:r w:rsidRPr="00204877">
              <w:rPr>
                <w:sz w:val="22"/>
                <w:szCs w:val="22"/>
                <w:lang w:val="en-CA"/>
              </w:rPr>
              <w:t>29.8cm</w:t>
            </w:r>
          </w:p>
        </w:tc>
        <w:tc>
          <w:tcPr>
            <w:tcW w:w="2268" w:type="dxa"/>
          </w:tcPr>
          <w:p w14:paraId="4E655D99" w14:textId="77777777" w:rsidR="00204877" w:rsidRPr="00204877" w:rsidRDefault="00204877" w:rsidP="00204877">
            <w:pPr>
              <w:spacing w:after="240" w:line="264" w:lineRule="auto"/>
              <w:ind w:right="48"/>
              <w:jc w:val="center"/>
              <w:rPr>
                <w:sz w:val="22"/>
                <w:szCs w:val="22"/>
                <w:lang w:val="en-CA"/>
              </w:rPr>
            </w:pPr>
            <w:r w:rsidRPr="00204877">
              <w:rPr>
                <w:sz w:val="22"/>
                <w:szCs w:val="22"/>
                <w:lang w:val="en-CA"/>
              </w:rPr>
              <w:t>9.5cm</w:t>
            </w:r>
          </w:p>
        </w:tc>
        <w:tc>
          <w:tcPr>
            <w:tcW w:w="3421" w:type="dxa"/>
          </w:tcPr>
          <w:p w14:paraId="21C48FAD" w14:textId="77777777" w:rsidR="00204877" w:rsidRPr="00204877" w:rsidRDefault="00204877" w:rsidP="00204877">
            <w:pPr>
              <w:spacing w:after="240" w:line="264" w:lineRule="auto"/>
              <w:ind w:right="48"/>
              <w:jc w:val="center"/>
              <w:rPr>
                <w:sz w:val="22"/>
                <w:szCs w:val="22"/>
                <w:lang w:val="en-CA"/>
              </w:rPr>
            </w:pPr>
            <w:r w:rsidRPr="00204877">
              <w:rPr>
                <w:sz w:val="22"/>
                <w:szCs w:val="22"/>
                <w:lang w:val="en-CA"/>
              </w:rPr>
              <w:t>3.136</w:t>
            </w:r>
          </w:p>
        </w:tc>
      </w:tr>
      <w:tr w:rsidR="00204877" w:rsidRPr="00204877" w14:paraId="76A9613F" w14:textId="77777777" w:rsidTr="00DC1F31">
        <w:tc>
          <w:tcPr>
            <w:tcW w:w="1842" w:type="dxa"/>
          </w:tcPr>
          <w:p w14:paraId="059D8AC5" w14:textId="77777777" w:rsidR="00204877" w:rsidRPr="00204877" w:rsidRDefault="00204877" w:rsidP="00204877">
            <w:pPr>
              <w:spacing w:after="240" w:line="264" w:lineRule="auto"/>
              <w:ind w:right="48"/>
              <w:rPr>
                <w:sz w:val="22"/>
                <w:szCs w:val="22"/>
                <w:lang w:val="en-CA"/>
              </w:rPr>
            </w:pPr>
          </w:p>
        </w:tc>
        <w:tc>
          <w:tcPr>
            <w:tcW w:w="2231" w:type="dxa"/>
          </w:tcPr>
          <w:p w14:paraId="07E14BB0" w14:textId="77777777" w:rsidR="00204877" w:rsidRPr="00204877" w:rsidRDefault="00204877" w:rsidP="00204877">
            <w:pPr>
              <w:spacing w:after="240" w:line="264" w:lineRule="auto"/>
              <w:ind w:right="48"/>
              <w:rPr>
                <w:sz w:val="22"/>
                <w:szCs w:val="22"/>
                <w:lang w:val="en-CA"/>
              </w:rPr>
            </w:pPr>
          </w:p>
        </w:tc>
        <w:tc>
          <w:tcPr>
            <w:tcW w:w="2268" w:type="dxa"/>
          </w:tcPr>
          <w:p w14:paraId="6921412D" w14:textId="77777777" w:rsidR="00204877" w:rsidRPr="00204877" w:rsidRDefault="00204877" w:rsidP="00204877">
            <w:pPr>
              <w:spacing w:after="240" w:line="264" w:lineRule="auto"/>
              <w:ind w:right="48"/>
              <w:rPr>
                <w:sz w:val="22"/>
                <w:szCs w:val="22"/>
                <w:lang w:val="en-CA"/>
              </w:rPr>
            </w:pPr>
          </w:p>
        </w:tc>
        <w:tc>
          <w:tcPr>
            <w:tcW w:w="3421" w:type="dxa"/>
          </w:tcPr>
          <w:p w14:paraId="3BCE5BED" w14:textId="77777777" w:rsidR="00204877" w:rsidRPr="00204877" w:rsidRDefault="00204877" w:rsidP="00204877">
            <w:pPr>
              <w:spacing w:after="240" w:line="264" w:lineRule="auto"/>
              <w:ind w:right="48"/>
              <w:rPr>
                <w:sz w:val="22"/>
                <w:szCs w:val="22"/>
                <w:lang w:val="en-CA"/>
              </w:rPr>
            </w:pPr>
          </w:p>
        </w:tc>
      </w:tr>
      <w:tr w:rsidR="00204877" w:rsidRPr="00204877" w14:paraId="079DEA32" w14:textId="77777777" w:rsidTr="00DC1F31">
        <w:tc>
          <w:tcPr>
            <w:tcW w:w="1842" w:type="dxa"/>
          </w:tcPr>
          <w:p w14:paraId="5B049908" w14:textId="77777777" w:rsidR="00204877" w:rsidRPr="00204877" w:rsidRDefault="00204877" w:rsidP="00204877">
            <w:pPr>
              <w:spacing w:after="240" w:line="264" w:lineRule="auto"/>
              <w:ind w:right="48"/>
              <w:rPr>
                <w:sz w:val="22"/>
                <w:szCs w:val="22"/>
                <w:lang w:val="en-CA"/>
              </w:rPr>
            </w:pPr>
          </w:p>
        </w:tc>
        <w:tc>
          <w:tcPr>
            <w:tcW w:w="2231" w:type="dxa"/>
          </w:tcPr>
          <w:p w14:paraId="5A6FBE84" w14:textId="77777777" w:rsidR="00204877" w:rsidRPr="00204877" w:rsidRDefault="00204877" w:rsidP="00204877">
            <w:pPr>
              <w:spacing w:after="240" w:line="264" w:lineRule="auto"/>
              <w:ind w:right="48"/>
              <w:rPr>
                <w:sz w:val="22"/>
                <w:szCs w:val="22"/>
                <w:lang w:val="en-CA"/>
              </w:rPr>
            </w:pPr>
          </w:p>
        </w:tc>
        <w:tc>
          <w:tcPr>
            <w:tcW w:w="2268" w:type="dxa"/>
          </w:tcPr>
          <w:p w14:paraId="0BECBC67" w14:textId="77777777" w:rsidR="00204877" w:rsidRPr="00204877" w:rsidRDefault="00204877" w:rsidP="00204877">
            <w:pPr>
              <w:spacing w:after="240" w:line="264" w:lineRule="auto"/>
              <w:ind w:right="48"/>
              <w:rPr>
                <w:sz w:val="22"/>
                <w:szCs w:val="22"/>
                <w:lang w:val="en-CA"/>
              </w:rPr>
            </w:pPr>
          </w:p>
        </w:tc>
        <w:tc>
          <w:tcPr>
            <w:tcW w:w="3421" w:type="dxa"/>
          </w:tcPr>
          <w:p w14:paraId="140464DB" w14:textId="77777777" w:rsidR="00204877" w:rsidRPr="00204877" w:rsidRDefault="00204877" w:rsidP="00204877">
            <w:pPr>
              <w:spacing w:after="240" w:line="264" w:lineRule="auto"/>
              <w:ind w:right="48"/>
              <w:rPr>
                <w:sz w:val="22"/>
                <w:szCs w:val="22"/>
                <w:lang w:val="en-CA"/>
              </w:rPr>
            </w:pPr>
          </w:p>
        </w:tc>
      </w:tr>
      <w:tr w:rsidR="00204877" w:rsidRPr="00204877" w14:paraId="667857E9" w14:textId="77777777" w:rsidTr="00DC1F31">
        <w:tc>
          <w:tcPr>
            <w:tcW w:w="1842" w:type="dxa"/>
          </w:tcPr>
          <w:p w14:paraId="502E4253" w14:textId="77777777" w:rsidR="00204877" w:rsidRPr="00204877" w:rsidRDefault="00204877" w:rsidP="00204877">
            <w:pPr>
              <w:spacing w:after="240" w:line="264" w:lineRule="auto"/>
              <w:ind w:right="48"/>
              <w:rPr>
                <w:sz w:val="22"/>
                <w:szCs w:val="22"/>
                <w:lang w:val="en-CA"/>
              </w:rPr>
            </w:pPr>
          </w:p>
        </w:tc>
        <w:tc>
          <w:tcPr>
            <w:tcW w:w="2231" w:type="dxa"/>
          </w:tcPr>
          <w:p w14:paraId="19B352E8" w14:textId="77777777" w:rsidR="00204877" w:rsidRPr="00204877" w:rsidRDefault="00204877" w:rsidP="00204877">
            <w:pPr>
              <w:spacing w:after="240" w:line="264" w:lineRule="auto"/>
              <w:ind w:right="48"/>
              <w:rPr>
                <w:sz w:val="22"/>
                <w:szCs w:val="22"/>
                <w:lang w:val="en-CA"/>
              </w:rPr>
            </w:pPr>
          </w:p>
        </w:tc>
        <w:tc>
          <w:tcPr>
            <w:tcW w:w="2268" w:type="dxa"/>
          </w:tcPr>
          <w:p w14:paraId="0F803F36" w14:textId="77777777" w:rsidR="00204877" w:rsidRPr="00204877" w:rsidRDefault="00204877" w:rsidP="00204877">
            <w:pPr>
              <w:spacing w:after="240" w:line="264" w:lineRule="auto"/>
              <w:ind w:right="48"/>
              <w:rPr>
                <w:sz w:val="22"/>
                <w:szCs w:val="22"/>
                <w:lang w:val="en-CA"/>
              </w:rPr>
            </w:pPr>
          </w:p>
        </w:tc>
        <w:tc>
          <w:tcPr>
            <w:tcW w:w="3421" w:type="dxa"/>
          </w:tcPr>
          <w:p w14:paraId="4605C58C" w14:textId="77777777" w:rsidR="00204877" w:rsidRPr="00204877" w:rsidRDefault="00204877" w:rsidP="00204877">
            <w:pPr>
              <w:spacing w:after="240" w:line="264" w:lineRule="auto"/>
              <w:ind w:right="48"/>
              <w:rPr>
                <w:sz w:val="22"/>
                <w:szCs w:val="22"/>
                <w:lang w:val="en-CA"/>
              </w:rPr>
            </w:pPr>
          </w:p>
        </w:tc>
      </w:tr>
      <w:tr w:rsidR="00204877" w:rsidRPr="00204877" w14:paraId="2EAB78F0" w14:textId="77777777" w:rsidTr="00DC1F31">
        <w:tc>
          <w:tcPr>
            <w:tcW w:w="1842" w:type="dxa"/>
          </w:tcPr>
          <w:p w14:paraId="31D16D7F" w14:textId="77777777" w:rsidR="00204877" w:rsidRPr="00204877" w:rsidRDefault="00204877" w:rsidP="00204877">
            <w:pPr>
              <w:spacing w:after="240" w:line="264" w:lineRule="auto"/>
              <w:ind w:right="48"/>
              <w:rPr>
                <w:sz w:val="22"/>
                <w:szCs w:val="22"/>
                <w:lang w:val="en-CA"/>
              </w:rPr>
            </w:pPr>
          </w:p>
        </w:tc>
        <w:tc>
          <w:tcPr>
            <w:tcW w:w="2231" w:type="dxa"/>
          </w:tcPr>
          <w:p w14:paraId="4A627189" w14:textId="77777777" w:rsidR="00204877" w:rsidRPr="00204877" w:rsidRDefault="00204877" w:rsidP="00204877">
            <w:pPr>
              <w:spacing w:after="240" w:line="264" w:lineRule="auto"/>
              <w:ind w:right="48"/>
              <w:rPr>
                <w:sz w:val="22"/>
                <w:szCs w:val="22"/>
                <w:lang w:val="en-CA"/>
              </w:rPr>
            </w:pPr>
          </w:p>
        </w:tc>
        <w:tc>
          <w:tcPr>
            <w:tcW w:w="2268" w:type="dxa"/>
          </w:tcPr>
          <w:p w14:paraId="3DAA6ACA" w14:textId="77777777" w:rsidR="00204877" w:rsidRPr="00204877" w:rsidRDefault="00204877" w:rsidP="00204877">
            <w:pPr>
              <w:spacing w:after="240" w:line="264" w:lineRule="auto"/>
              <w:ind w:right="48"/>
              <w:rPr>
                <w:sz w:val="22"/>
                <w:szCs w:val="22"/>
                <w:lang w:val="en-CA"/>
              </w:rPr>
            </w:pPr>
          </w:p>
        </w:tc>
        <w:tc>
          <w:tcPr>
            <w:tcW w:w="3421" w:type="dxa"/>
          </w:tcPr>
          <w:p w14:paraId="4DCF8EF0" w14:textId="77777777" w:rsidR="00204877" w:rsidRPr="00204877" w:rsidRDefault="00204877" w:rsidP="00204877">
            <w:pPr>
              <w:spacing w:after="240" w:line="264" w:lineRule="auto"/>
              <w:ind w:right="48"/>
              <w:rPr>
                <w:sz w:val="22"/>
                <w:szCs w:val="22"/>
                <w:lang w:val="en-CA"/>
              </w:rPr>
            </w:pPr>
          </w:p>
        </w:tc>
      </w:tr>
      <w:tr w:rsidR="00204877" w:rsidRPr="00204877" w14:paraId="5A60697F" w14:textId="77777777" w:rsidTr="00DC1F31">
        <w:tc>
          <w:tcPr>
            <w:tcW w:w="1842" w:type="dxa"/>
          </w:tcPr>
          <w:p w14:paraId="034B4A4F" w14:textId="77777777" w:rsidR="00204877" w:rsidRPr="00204877" w:rsidRDefault="00204877" w:rsidP="00204877">
            <w:pPr>
              <w:spacing w:after="240" w:line="264" w:lineRule="auto"/>
              <w:ind w:right="48"/>
              <w:rPr>
                <w:sz w:val="22"/>
                <w:szCs w:val="22"/>
                <w:lang w:val="en-CA"/>
              </w:rPr>
            </w:pPr>
          </w:p>
        </w:tc>
        <w:tc>
          <w:tcPr>
            <w:tcW w:w="2231" w:type="dxa"/>
          </w:tcPr>
          <w:p w14:paraId="7A6E783C" w14:textId="77777777" w:rsidR="00204877" w:rsidRPr="00204877" w:rsidRDefault="00204877" w:rsidP="00204877">
            <w:pPr>
              <w:spacing w:after="240" w:line="264" w:lineRule="auto"/>
              <w:ind w:right="48"/>
              <w:rPr>
                <w:sz w:val="22"/>
                <w:szCs w:val="22"/>
                <w:lang w:val="en-CA"/>
              </w:rPr>
            </w:pPr>
          </w:p>
        </w:tc>
        <w:tc>
          <w:tcPr>
            <w:tcW w:w="2268" w:type="dxa"/>
          </w:tcPr>
          <w:p w14:paraId="7B079732" w14:textId="77777777" w:rsidR="00204877" w:rsidRPr="00204877" w:rsidRDefault="00204877" w:rsidP="00204877">
            <w:pPr>
              <w:spacing w:after="240" w:line="264" w:lineRule="auto"/>
              <w:ind w:right="48"/>
              <w:rPr>
                <w:sz w:val="22"/>
                <w:szCs w:val="22"/>
                <w:lang w:val="en-CA"/>
              </w:rPr>
            </w:pPr>
          </w:p>
        </w:tc>
        <w:tc>
          <w:tcPr>
            <w:tcW w:w="3421" w:type="dxa"/>
          </w:tcPr>
          <w:p w14:paraId="6D40649A" w14:textId="77777777" w:rsidR="00204877" w:rsidRPr="00204877" w:rsidRDefault="00204877" w:rsidP="00204877">
            <w:pPr>
              <w:spacing w:after="240" w:line="264" w:lineRule="auto"/>
              <w:ind w:right="48"/>
              <w:rPr>
                <w:sz w:val="22"/>
                <w:szCs w:val="22"/>
                <w:lang w:val="en-CA"/>
              </w:rPr>
            </w:pPr>
          </w:p>
        </w:tc>
      </w:tr>
      <w:tr w:rsidR="00204877" w:rsidRPr="00204877" w14:paraId="62BDD3DE" w14:textId="77777777" w:rsidTr="00DC1F31">
        <w:tc>
          <w:tcPr>
            <w:tcW w:w="1842" w:type="dxa"/>
          </w:tcPr>
          <w:p w14:paraId="3FBC0939" w14:textId="77777777" w:rsidR="00204877" w:rsidRPr="00204877" w:rsidRDefault="00204877" w:rsidP="00204877">
            <w:pPr>
              <w:spacing w:after="240" w:line="264" w:lineRule="auto"/>
              <w:ind w:right="48"/>
              <w:rPr>
                <w:sz w:val="22"/>
                <w:szCs w:val="22"/>
                <w:lang w:val="en-CA"/>
              </w:rPr>
            </w:pPr>
          </w:p>
        </w:tc>
        <w:tc>
          <w:tcPr>
            <w:tcW w:w="2231" w:type="dxa"/>
          </w:tcPr>
          <w:p w14:paraId="2BBAB29D" w14:textId="77777777" w:rsidR="00204877" w:rsidRPr="00204877" w:rsidRDefault="00204877" w:rsidP="00204877">
            <w:pPr>
              <w:spacing w:after="240" w:line="264" w:lineRule="auto"/>
              <w:ind w:right="48"/>
              <w:rPr>
                <w:sz w:val="22"/>
                <w:szCs w:val="22"/>
                <w:lang w:val="en-CA"/>
              </w:rPr>
            </w:pPr>
          </w:p>
        </w:tc>
        <w:tc>
          <w:tcPr>
            <w:tcW w:w="2268" w:type="dxa"/>
          </w:tcPr>
          <w:p w14:paraId="346301E2" w14:textId="77777777" w:rsidR="00204877" w:rsidRPr="00204877" w:rsidRDefault="00204877" w:rsidP="00204877">
            <w:pPr>
              <w:spacing w:after="240" w:line="264" w:lineRule="auto"/>
              <w:ind w:right="48"/>
              <w:rPr>
                <w:sz w:val="22"/>
                <w:szCs w:val="22"/>
                <w:lang w:val="en-CA"/>
              </w:rPr>
            </w:pPr>
          </w:p>
        </w:tc>
        <w:tc>
          <w:tcPr>
            <w:tcW w:w="3421" w:type="dxa"/>
          </w:tcPr>
          <w:p w14:paraId="554C1491" w14:textId="77777777" w:rsidR="00204877" w:rsidRPr="00204877" w:rsidRDefault="00204877" w:rsidP="00204877">
            <w:pPr>
              <w:spacing w:after="240" w:line="264" w:lineRule="auto"/>
              <w:ind w:right="48"/>
              <w:rPr>
                <w:sz w:val="22"/>
                <w:szCs w:val="22"/>
                <w:lang w:val="en-CA"/>
              </w:rPr>
            </w:pPr>
          </w:p>
        </w:tc>
      </w:tr>
      <w:tr w:rsidR="00204877" w:rsidRPr="00204877" w14:paraId="5717E2D3" w14:textId="77777777" w:rsidTr="00DC1F31">
        <w:tc>
          <w:tcPr>
            <w:tcW w:w="1842" w:type="dxa"/>
          </w:tcPr>
          <w:p w14:paraId="2775D9A5" w14:textId="77777777" w:rsidR="00204877" w:rsidRPr="00204877" w:rsidRDefault="00204877" w:rsidP="00204877">
            <w:pPr>
              <w:spacing w:after="240" w:line="264" w:lineRule="auto"/>
              <w:ind w:right="48"/>
              <w:rPr>
                <w:sz w:val="22"/>
                <w:szCs w:val="22"/>
                <w:lang w:val="en-CA"/>
              </w:rPr>
            </w:pPr>
          </w:p>
        </w:tc>
        <w:tc>
          <w:tcPr>
            <w:tcW w:w="2231" w:type="dxa"/>
          </w:tcPr>
          <w:p w14:paraId="6F2B5B4A" w14:textId="77777777" w:rsidR="00204877" w:rsidRPr="00204877" w:rsidRDefault="00204877" w:rsidP="00204877">
            <w:pPr>
              <w:spacing w:after="240" w:line="264" w:lineRule="auto"/>
              <w:ind w:right="48"/>
              <w:rPr>
                <w:sz w:val="22"/>
                <w:szCs w:val="22"/>
                <w:lang w:val="en-CA"/>
              </w:rPr>
            </w:pPr>
          </w:p>
        </w:tc>
        <w:tc>
          <w:tcPr>
            <w:tcW w:w="2268" w:type="dxa"/>
          </w:tcPr>
          <w:p w14:paraId="6D5A299B" w14:textId="77777777" w:rsidR="00204877" w:rsidRPr="00204877" w:rsidRDefault="00204877" w:rsidP="00204877">
            <w:pPr>
              <w:spacing w:after="240" w:line="264" w:lineRule="auto"/>
              <w:ind w:right="48"/>
              <w:rPr>
                <w:sz w:val="22"/>
                <w:szCs w:val="22"/>
                <w:lang w:val="en-CA"/>
              </w:rPr>
            </w:pPr>
          </w:p>
        </w:tc>
        <w:tc>
          <w:tcPr>
            <w:tcW w:w="3421" w:type="dxa"/>
          </w:tcPr>
          <w:p w14:paraId="36FB05BD" w14:textId="77777777" w:rsidR="00204877" w:rsidRPr="00204877" w:rsidRDefault="00204877" w:rsidP="00204877">
            <w:pPr>
              <w:spacing w:after="240" w:line="264" w:lineRule="auto"/>
              <w:ind w:right="48"/>
              <w:rPr>
                <w:sz w:val="22"/>
                <w:szCs w:val="22"/>
                <w:lang w:val="en-CA"/>
              </w:rPr>
            </w:pPr>
          </w:p>
        </w:tc>
      </w:tr>
      <w:tr w:rsidR="00204877" w:rsidRPr="00204877" w14:paraId="3B8699D0" w14:textId="77777777" w:rsidTr="00DC1F31">
        <w:tc>
          <w:tcPr>
            <w:tcW w:w="1842" w:type="dxa"/>
          </w:tcPr>
          <w:p w14:paraId="4A659736" w14:textId="77777777" w:rsidR="00204877" w:rsidRPr="00204877" w:rsidRDefault="00204877" w:rsidP="00204877">
            <w:pPr>
              <w:spacing w:after="240" w:line="264" w:lineRule="auto"/>
              <w:ind w:right="48"/>
              <w:rPr>
                <w:sz w:val="22"/>
                <w:szCs w:val="22"/>
                <w:lang w:val="en-CA"/>
              </w:rPr>
            </w:pPr>
          </w:p>
        </w:tc>
        <w:tc>
          <w:tcPr>
            <w:tcW w:w="2231" w:type="dxa"/>
          </w:tcPr>
          <w:p w14:paraId="3666D54C" w14:textId="77777777" w:rsidR="00204877" w:rsidRPr="00204877" w:rsidRDefault="00204877" w:rsidP="00204877">
            <w:pPr>
              <w:spacing w:after="240" w:line="264" w:lineRule="auto"/>
              <w:ind w:right="48"/>
              <w:rPr>
                <w:sz w:val="22"/>
                <w:szCs w:val="22"/>
                <w:lang w:val="en-CA"/>
              </w:rPr>
            </w:pPr>
          </w:p>
        </w:tc>
        <w:tc>
          <w:tcPr>
            <w:tcW w:w="2268" w:type="dxa"/>
          </w:tcPr>
          <w:p w14:paraId="2211A6EB" w14:textId="77777777" w:rsidR="00204877" w:rsidRPr="00204877" w:rsidRDefault="00204877" w:rsidP="00204877">
            <w:pPr>
              <w:spacing w:after="240" w:line="264" w:lineRule="auto"/>
              <w:ind w:right="48"/>
              <w:rPr>
                <w:sz w:val="22"/>
                <w:szCs w:val="22"/>
                <w:lang w:val="en-CA"/>
              </w:rPr>
            </w:pPr>
          </w:p>
        </w:tc>
        <w:tc>
          <w:tcPr>
            <w:tcW w:w="3421" w:type="dxa"/>
          </w:tcPr>
          <w:p w14:paraId="1A3D44D7" w14:textId="77777777" w:rsidR="00204877" w:rsidRPr="00204877" w:rsidRDefault="00204877" w:rsidP="00204877">
            <w:pPr>
              <w:spacing w:after="240" w:line="264" w:lineRule="auto"/>
              <w:ind w:right="48"/>
              <w:rPr>
                <w:sz w:val="22"/>
                <w:szCs w:val="22"/>
                <w:lang w:val="en-CA"/>
              </w:rPr>
            </w:pPr>
          </w:p>
        </w:tc>
      </w:tr>
      <w:tr w:rsidR="00204877" w:rsidRPr="00204877" w14:paraId="5BB2FE26" w14:textId="77777777" w:rsidTr="00DC1F31">
        <w:tc>
          <w:tcPr>
            <w:tcW w:w="1842" w:type="dxa"/>
          </w:tcPr>
          <w:p w14:paraId="35C792C3" w14:textId="77777777" w:rsidR="00204877" w:rsidRPr="00204877" w:rsidRDefault="00204877" w:rsidP="00204877">
            <w:pPr>
              <w:spacing w:after="240" w:line="264" w:lineRule="auto"/>
              <w:ind w:right="48"/>
              <w:rPr>
                <w:sz w:val="22"/>
                <w:szCs w:val="22"/>
                <w:lang w:val="en-CA"/>
              </w:rPr>
            </w:pPr>
          </w:p>
        </w:tc>
        <w:tc>
          <w:tcPr>
            <w:tcW w:w="2231" w:type="dxa"/>
          </w:tcPr>
          <w:p w14:paraId="44560048" w14:textId="77777777" w:rsidR="00204877" w:rsidRPr="00204877" w:rsidRDefault="00204877" w:rsidP="00204877">
            <w:pPr>
              <w:spacing w:after="240" w:line="264" w:lineRule="auto"/>
              <w:ind w:right="48"/>
              <w:rPr>
                <w:sz w:val="22"/>
                <w:szCs w:val="22"/>
                <w:lang w:val="en-CA"/>
              </w:rPr>
            </w:pPr>
          </w:p>
        </w:tc>
        <w:tc>
          <w:tcPr>
            <w:tcW w:w="2268" w:type="dxa"/>
          </w:tcPr>
          <w:p w14:paraId="3255A1E6" w14:textId="77777777" w:rsidR="00204877" w:rsidRPr="00204877" w:rsidRDefault="00204877" w:rsidP="00204877">
            <w:pPr>
              <w:spacing w:after="240" w:line="264" w:lineRule="auto"/>
              <w:ind w:right="48"/>
              <w:rPr>
                <w:sz w:val="22"/>
                <w:szCs w:val="22"/>
                <w:lang w:val="en-CA"/>
              </w:rPr>
            </w:pPr>
          </w:p>
        </w:tc>
        <w:tc>
          <w:tcPr>
            <w:tcW w:w="3421" w:type="dxa"/>
          </w:tcPr>
          <w:p w14:paraId="1A30C2EF" w14:textId="77777777" w:rsidR="00204877" w:rsidRPr="00204877" w:rsidRDefault="00204877" w:rsidP="00204877">
            <w:pPr>
              <w:spacing w:after="240" w:line="264" w:lineRule="auto"/>
              <w:ind w:right="48"/>
              <w:rPr>
                <w:sz w:val="22"/>
                <w:szCs w:val="22"/>
                <w:lang w:val="en-CA"/>
              </w:rPr>
            </w:pPr>
          </w:p>
        </w:tc>
      </w:tr>
      <w:tr w:rsidR="00204877" w:rsidRPr="00204877" w14:paraId="77A1D25D" w14:textId="77777777" w:rsidTr="00DC1F31">
        <w:tc>
          <w:tcPr>
            <w:tcW w:w="1842" w:type="dxa"/>
          </w:tcPr>
          <w:p w14:paraId="7CCCE1E6" w14:textId="77777777" w:rsidR="00204877" w:rsidRPr="00204877" w:rsidRDefault="00204877" w:rsidP="00204877">
            <w:pPr>
              <w:spacing w:after="240" w:line="264" w:lineRule="auto"/>
              <w:ind w:right="48"/>
              <w:rPr>
                <w:sz w:val="22"/>
                <w:szCs w:val="22"/>
                <w:lang w:val="en-CA"/>
              </w:rPr>
            </w:pPr>
          </w:p>
        </w:tc>
        <w:tc>
          <w:tcPr>
            <w:tcW w:w="2231" w:type="dxa"/>
          </w:tcPr>
          <w:p w14:paraId="5B033C8C" w14:textId="77777777" w:rsidR="00204877" w:rsidRPr="00204877" w:rsidRDefault="00204877" w:rsidP="00204877">
            <w:pPr>
              <w:spacing w:after="240" w:line="264" w:lineRule="auto"/>
              <w:ind w:right="48"/>
              <w:rPr>
                <w:sz w:val="22"/>
                <w:szCs w:val="22"/>
                <w:lang w:val="en-CA"/>
              </w:rPr>
            </w:pPr>
          </w:p>
        </w:tc>
        <w:tc>
          <w:tcPr>
            <w:tcW w:w="2268" w:type="dxa"/>
          </w:tcPr>
          <w:p w14:paraId="2636BAC6" w14:textId="77777777" w:rsidR="00204877" w:rsidRPr="00204877" w:rsidRDefault="00204877" w:rsidP="00204877">
            <w:pPr>
              <w:spacing w:after="240" w:line="264" w:lineRule="auto"/>
              <w:ind w:right="48"/>
              <w:rPr>
                <w:sz w:val="22"/>
                <w:szCs w:val="22"/>
                <w:lang w:val="en-CA"/>
              </w:rPr>
            </w:pPr>
          </w:p>
        </w:tc>
        <w:tc>
          <w:tcPr>
            <w:tcW w:w="3421" w:type="dxa"/>
          </w:tcPr>
          <w:p w14:paraId="1CA817B2" w14:textId="77777777" w:rsidR="00204877" w:rsidRPr="00204877" w:rsidRDefault="00204877" w:rsidP="00204877">
            <w:pPr>
              <w:spacing w:after="240" w:line="264" w:lineRule="auto"/>
              <w:ind w:right="48"/>
              <w:rPr>
                <w:sz w:val="22"/>
                <w:szCs w:val="22"/>
                <w:lang w:val="en-CA"/>
              </w:rPr>
            </w:pPr>
          </w:p>
        </w:tc>
      </w:tr>
      <w:tr w:rsidR="00204877" w:rsidRPr="00204877" w14:paraId="65D1AA67" w14:textId="77777777" w:rsidTr="00DC1F31">
        <w:tc>
          <w:tcPr>
            <w:tcW w:w="1842" w:type="dxa"/>
          </w:tcPr>
          <w:p w14:paraId="16103DA9" w14:textId="77777777" w:rsidR="00204877" w:rsidRPr="00204877" w:rsidRDefault="00204877" w:rsidP="00204877">
            <w:pPr>
              <w:spacing w:after="240" w:line="264" w:lineRule="auto"/>
              <w:ind w:right="48"/>
              <w:rPr>
                <w:sz w:val="22"/>
                <w:szCs w:val="22"/>
                <w:lang w:val="en-CA"/>
              </w:rPr>
            </w:pPr>
          </w:p>
        </w:tc>
        <w:tc>
          <w:tcPr>
            <w:tcW w:w="2231" w:type="dxa"/>
          </w:tcPr>
          <w:p w14:paraId="081A4A40" w14:textId="77777777" w:rsidR="00204877" w:rsidRPr="00204877" w:rsidRDefault="00204877" w:rsidP="00204877">
            <w:pPr>
              <w:spacing w:after="240" w:line="264" w:lineRule="auto"/>
              <w:ind w:right="48"/>
              <w:rPr>
                <w:sz w:val="22"/>
                <w:szCs w:val="22"/>
                <w:lang w:val="en-CA"/>
              </w:rPr>
            </w:pPr>
          </w:p>
        </w:tc>
        <w:tc>
          <w:tcPr>
            <w:tcW w:w="2268" w:type="dxa"/>
          </w:tcPr>
          <w:p w14:paraId="739F2228" w14:textId="77777777" w:rsidR="00204877" w:rsidRPr="00204877" w:rsidRDefault="00204877" w:rsidP="00204877">
            <w:pPr>
              <w:spacing w:after="240" w:line="264" w:lineRule="auto"/>
              <w:ind w:right="48"/>
              <w:rPr>
                <w:sz w:val="22"/>
                <w:szCs w:val="22"/>
                <w:lang w:val="en-CA"/>
              </w:rPr>
            </w:pPr>
          </w:p>
        </w:tc>
        <w:tc>
          <w:tcPr>
            <w:tcW w:w="3421" w:type="dxa"/>
          </w:tcPr>
          <w:p w14:paraId="3AEE5F7A" w14:textId="77777777" w:rsidR="00204877" w:rsidRPr="00204877" w:rsidRDefault="00204877" w:rsidP="00204877">
            <w:pPr>
              <w:spacing w:after="240" w:line="264" w:lineRule="auto"/>
              <w:ind w:right="48"/>
              <w:rPr>
                <w:sz w:val="22"/>
                <w:szCs w:val="22"/>
                <w:lang w:val="en-CA"/>
              </w:rPr>
            </w:pPr>
          </w:p>
        </w:tc>
      </w:tr>
    </w:tbl>
    <w:p w14:paraId="37831E84" w14:textId="77777777" w:rsidR="00204877" w:rsidRPr="00204877" w:rsidRDefault="00204877" w:rsidP="00204877">
      <w:pPr>
        <w:spacing w:after="240" w:line="264" w:lineRule="auto"/>
        <w:ind w:right="48"/>
        <w:rPr>
          <w:b/>
          <w:sz w:val="22"/>
          <w:szCs w:val="22"/>
          <w:lang w:val="en-CA"/>
        </w:rPr>
      </w:pPr>
    </w:p>
    <w:p w14:paraId="104587B4" w14:textId="263D5FC4" w:rsidR="224068AC" w:rsidRDefault="224068AC">
      <w:r>
        <w:br w:type="page"/>
      </w:r>
    </w:p>
    <w:p w14:paraId="3C36736A" w14:textId="77777777" w:rsidR="00204877" w:rsidRPr="00204877" w:rsidRDefault="00204877" w:rsidP="00204877">
      <w:pPr>
        <w:spacing w:after="240" w:line="264" w:lineRule="auto"/>
        <w:ind w:right="48"/>
        <w:rPr>
          <w:b/>
          <w:sz w:val="22"/>
          <w:szCs w:val="22"/>
          <w:lang w:val="en-CA"/>
        </w:rPr>
      </w:pPr>
      <w:r w:rsidRPr="00204877">
        <w:rPr>
          <w:b/>
          <w:sz w:val="22"/>
          <w:szCs w:val="22"/>
          <w:lang w:val="en-CA"/>
        </w:rPr>
        <w:lastRenderedPageBreak/>
        <w:t>Printable Circles (or use circular objects from your home)</w:t>
      </w:r>
    </w:p>
    <w:p w14:paraId="0FF66B99" w14:textId="77777777" w:rsidR="00204877" w:rsidRPr="00204877" w:rsidRDefault="00204877" w:rsidP="00204877">
      <w:pPr>
        <w:rPr>
          <w:rFonts w:ascii="Times New Roman" w:eastAsia="Times New Roman" w:hAnsi="Times New Roman"/>
          <w:sz w:val="24"/>
          <w:lang w:val="en-US" w:eastAsia="en-US"/>
        </w:rPr>
      </w:pPr>
      <w:r w:rsidRPr="00204877">
        <w:rPr>
          <w:rFonts w:ascii="Times New Roman" w:eastAsia="Times New Roman" w:hAnsi="Times New Roman"/>
          <w:noProof/>
          <w:sz w:val="24"/>
          <w:lang w:val="en-US" w:eastAsia="en-US"/>
        </w:rPr>
        <w:drawing>
          <wp:anchor distT="0" distB="0" distL="114300" distR="114300" simplePos="0" relativeHeight="251663360" behindDoc="0" locked="0" layoutInCell="1" allowOverlap="1" wp14:anchorId="110BCCBA" wp14:editId="0CB9ADDA">
            <wp:simplePos x="0" y="0"/>
            <wp:positionH relativeFrom="column">
              <wp:posOffset>43815</wp:posOffset>
            </wp:positionH>
            <wp:positionV relativeFrom="paragraph">
              <wp:posOffset>240030</wp:posOffset>
            </wp:positionV>
            <wp:extent cx="6062345" cy="4625975"/>
            <wp:effectExtent l="0" t="0" r="8255" b="0"/>
            <wp:wrapTight wrapText="bothSides">
              <wp:wrapPolygon edited="0">
                <wp:start x="0" y="0"/>
                <wp:lineTo x="0" y="21467"/>
                <wp:lineTo x="21539" y="21467"/>
                <wp:lineTo x="215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0-04-07 at 4.24.40 PM.png"/>
                    <pic:cNvPicPr/>
                  </pic:nvPicPr>
                  <pic:blipFill>
                    <a:blip r:embed="rId27">
                      <a:extLst>
                        <a:ext uri="{28A0092B-C50C-407E-A947-70E740481C1C}">
                          <a14:useLocalDpi xmlns:a14="http://schemas.microsoft.com/office/drawing/2010/main" val="0"/>
                        </a:ext>
                      </a:extLst>
                    </a:blip>
                    <a:stretch>
                      <a:fillRect/>
                    </a:stretch>
                  </pic:blipFill>
                  <pic:spPr>
                    <a:xfrm>
                      <a:off x="0" y="0"/>
                      <a:ext cx="6062345" cy="4625975"/>
                    </a:xfrm>
                    <a:prstGeom prst="rect">
                      <a:avLst/>
                    </a:prstGeom>
                  </pic:spPr>
                </pic:pic>
              </a:graphicData>
            </a:graphic>
            <wp14:sizeRelH relativeFrom="margin">
              <wp14:pctWidth>0</wp14:pctWidth>
            </wp14:sizeRelH>
            <wp14:sizeRelV relativeFrom="margin">
              <wp14:pctHeight>0</wp14:pctHeight>
            </wp14:sizeRelV>
          </wp:anchor>
        </w:drawing>
      </w:r>
      <w:r w:rsidRPr="00204877">
        <w:rPr>
          <w:rFonts w:ascii="Times New Roman" w:eastAsia="Times New Roman" w:hAnsi="Times New Roman"/>
          <w:sz w:val="24"/>
          <w:lang w:val="en-US" w:eastAsia="en-US"/>
        </w:rPr>
        <w:t> </w:t>
      </w:r>
    </w:p>
    <w:p w14:paraId="7B8A87FF" w14:textId="77777777" w:rsidR="00204877" w:rsidRPr="00204877" w:rsidRDefault="00204877" w:rsidP="00204877">
      <w:pPr>
        <w:rPr>
          <w:rFonts w:ascii="Times New Roman" w:eastAsia="Times New Roman" w:hAnsi="Times New Roman"/>
          <w:sz w:val="24"/>
          <w:lang w:val="en-US" w:eastAsia="en-US"/>
        </w:rPr>
      </w:pPr>
    </w:p>
    <w:p w14:paraId="0C90436A" w14:textId="77777777" w:rsidR="00204877" w:rsidRPr="00204877" w:rsidRDefault="00204877" w:rsidP="00204877">
      <w:pPr>
        <w:rPr>
          <w:rFonts w:ascii="Times New Roman" w:eastAsia="Times New Roman" w:hAnsi="Times New Roman"/>
          <w:sz w:val="24"/>
          <w:lang w:val="en-US" w:eastAsia="en-US"/>
        </w:rPr>
      </w:pPr>
    </w:p>
    <w:p w14:paraId="15770410" w14:textId="77777777" w:rsidR="00204877" w:rsidRPr="00204877" w:rsidRDefault="00204877" w:rsidP="00204877">
      <w:pPr>
        <w:rPr>
          <w:rFonts w:ascii="Times New Roman" w:eastAsia="Times New Roman" w:hAnsi="Times New Roman"/>
          <w:sz w:val="24"/>
          <w:lang w:val="en-US" w:eastAsia="en-US"/>
        </w:rPr>
      </w:pPr>
    </w:p>
    <w:p w14:paraId="11E3A964" w14:textId="77777777" w:rsidR="00204877" w:rsidRPr="00204877" w:rsidRDefault="00204877" w:rsidP="00204877">
      <w:pPr>
        <w:spacing w:after="240" w:line="264" w:lineRule="auto"/>
        <w:ind w:right="48"/>
        <w:rPr>
          <w:sz w:val="22"/>
          <w:szCs w:val="22"/>
          <w:lang w:val="en-CA"/>
        </w:rPr>
      </w:pPr>
    </w:p>
    <w:p w14:paraId="65E6110E" w14:textId="77777777" w:rsidR="00204877" w:rsidRPr="00204877" w:rsidRDefault="00204877" w:rsidP="00204877">
      <w:pPr>
        <w:spacing w:after="240" w:line="264" w:lineRule="auto"/>
        <w:ind w:right="48"/>
        <w:rPr>
          <w:sz w:val="22"/>
          <w:szCs w:val="22"/>
          <w:lang w:val="en-CA"/>
        </w:rPr>
      </w:pPr>
    </w:p>
    <w:p w14:paraId="46293AF9" w14:textId="77777777" w:rsidR="00204877" w:rsidRPr="00204877" w:rsidRDefault="00204877" w:rsidP="00204877">
      <w:pPr>
        <w:spacing w:after="240" w:line="264" w:lineRule="auto"/>
        <w:ind w:right="48"/>
        <w:rPr>
          <w:sz w:val="22"/>
          <w:szCs w:val="22"/>
          <w:lang w:val="en-CA"/>
        </w:rPr>
      </w:pPr>
    </w:p>
    <w:p w14:paraId="36C84A15" w14:textId="77777777" w:rsidR="00204877" w:rsidRPr="00204877" w:rsidRDefault="00204877" w:rsidP="00204877">
      <w:pPr>
        <w:spacing w:after="240" w:line="264" w:lineRule="auto"/>
        <w:ind w:right="48"/>
        <w:rPr>
          <w:sz w:val="22"/>
          <w:szCs w:val="22"/>
          <w:lang w:val="en-CA"/>
        </w:rPr>
      </w:pPr>
    </w:p>
    <w:p w14:paraId="3CCEE97C" w14:textId="77777777" w:rsidR="00204877" w:rsidRPr="00204877" w:rsidRDefault="00204877" w:rsidP="00204877">
      <w:pPr>
        <w:spacing w:after="240" w:line="264" w:lineRule="auto"/>
        <w:ind w:right="48"/>
        <w:rPr>
          <w:sz w:val="22"/>
          <w:szCs w:val="22"/>
          <w:lang w:val="en-CA"/>
        </w:rPr>
      </w:pPr>
    </w:p>
    <w:p w14:paraId="68E01C6D" w14:textId="77777777" w:rsidR="00204877" w:rsidRPr="00204877" w:rsidRDefault="00204877" w:rsidP="00204877">
      <w:pPr>
        <w:spacing w:after="240" w:line="264" w:lineRule="auto"/>
        <w:ind w:right="48"/>
        <w:rPr>
          <w:sz w:val="22"/>
          <w:szCs w:val="22"/>
          <w:lang w:val="en-CA"/>
        </w:rPr>
      </w:pPr>
    </w:p>
    <w:p w14:paraId="78AF6E64" w14:textId="77777777" w:rsidR="00204877" w:rsidRPr="00204877" w:rsidRDefault="00204877" w:rsidP="00204877">
      <w:pPr>
        <w:spacing w:after="240" w:line="264" w:lineRule="auto"/>
        <w:ind w:right="48"/>
        <w:rPr>
          <w:b/>
          <w:sz w:val="22"/>
          <w:szCs w:val="22"/>
          <w:lang w:val="en-CA"/>
        </w:rPr>
      </w:pPr>
      <w:r w:rsidRPr="00204877">
        <w:rPr>
          <w:b/>
          <w:sz w:val="22"/>
          <w:szCs w:val="22"/>
          <w:lang w:val="en-CA"/>
        </w:rPr>
        <w:lastRenderedPageBreak/>
        <w:t>Circumference Extension Activities</w:t>
      </w:r>
    </w:p>
    <w:p w14:paraId="7D2AE8A3" w14:textId="77777777" w:rsidR="00204877" w:rsidRPr="00204877" w:rsidRDefault="00204877" w:rsidP="00204877">
      <w:pPr>
        <w:rPr>
          <w:rFonts w:ascii="Times New Roman" w:eastAsiaTheme="minorHAnsi" w:hAnsi="Times New Roman"/>
          <w:sz w:val="22"/>
          <w:szCs w:val="22"/>
          <w:lang w:val="en-US" w:eastAsia="en-US"/>
        </w:rPr>
      </w:pPr>
      <w:r w:rsidRPr="00204877">
        <w:rPr>
          <w:rFonts w:eastAsiaTheme="minorHAnsi" w:cs="Arial"/>
          <w:b/>
          <w:bCs/>
          <w:color w:val="000000"/>
          <w:sz w:val="22"/>
          <w:szCs w:val="22"/>
          <w:u w:val="single"/>
          <w:lang w:val="en-US" w:eastAsia="en-US"/>
        </w:rPr>
        <w:t>Extension Activity 1:</w:t>
      </w:r>
    </w:p>
    <w:p w14:paraId="722BAE39" w14:textId="77777777" w:rsidR="00204877" w:rsidRPr="00204877" w:rsidRDefault="00204877" w:rsidP="00204877">
      <w:pPr>
        <w:rPr>
          <w:rFonts w:ascii="Times New Roman" w:eastAsia="Times New Roman" w:hAnsi="Times New Roman"/>
          <w:sz w:val="22"/>
          <w:szCs w:val="22"/>
          <w:lang w:val="en-US" w:eastAsia="en-US"/>
        </w:rPr>
      </w:pPr>
    </w:p>
    <w:p w14:paraId="10C7A809" w14:textId="77777777" w:rsidR="00204877" w:rsidRPr="00204877" w:rsidRDefault="00204877" w:rsidP="00204877">
      <w:pPr>
        <w:rPr>
          <w:rFonts w:eastAsiaTheme="minorHAnsi" w:cs="Arial"/>
          <w:color w:val="000000"/>
          <w:sz w:val="22"/>
          <w:szCs w:val="22"/>
          <w:lang w:val="en-US" w:eastAsia="en-US"/>
        </w:rPr>
      </w:pPr>
      <w:r w:rsidRPr="00204877">
        <w:rPr>
          <w:rFonts w:eastAsiaTheme="minorHAnsi" w:cs="Arial"/>
          <w:color w:val="000000"/>
          <w:sz w:val="22"/>
          <w:szCs w:val="22"/>
          <w:lang w:val="en-US" w:eastAsia="en-US"/>
        </w:rPr>
        <w:t>Below is a diagram of a square cardboard pizza box that has a perimeter of 68 cm.  The company selling pizzas wants to fit the largest possible pizza in the box.  What is the circumference of the largest pizza that can fit into the cardboard box?</w:t>
      </w:r>
    </w:p>
    <w:p w14:paraId="56862754" w14:textId="77777777" w:rsidR="00204877" w:rsidRPr="00204877" w:rsidRDefault="00204877" w:rsidP="00204877">
      <w:pPr>
        <w:rPr>
          <w:rFonts w:ascii="Times New Roman" w:eastAsia="Times New Roman" w:hAnsi="Times New Roman"/>
          <w:sz w:val="24"/>
          <w:lang w:val="en-US" w:eastAsia="en-US"/>
        </w:rPr>
      </w:pPr>
    </w:p>
    <w:p w14:paraId="739F94FC" w14:textId="77777777" w:rsidR="00204877" w:rsidRPr="00204877" w:rsidRDefault="00204877" w:rsidP="00204877">
      <w:pPr>
        <w:rPr>
          <w:rFonts w:ascii="Times New Roman" w:eastAsia="Times New Roman" w:hAnsi="Times New Roman"/>
          <w:sz w:val="24"/>
          <w:lang w:val="en-US" w:eastAsia="en-US"/>
        </w:rPr>
      </w:pPr>
      <w:r w:rsidRPr="00204877">
        <w:rPr>
          <w:rFonts w:ascii="Times New Roman" w:eastAsia="Times New Roman" w:hAnsi="Times New Roman"/>
          <w:noProof/>
          <w:sz w:val="24"/>
          <w:lang w:val="en-US" w:eastAsia="en-US"/>
        </w:rPr>
        <mc:AlternateContent>
          <mc:Choice Requires="wpg">
            <w:drawing>
              <wp:anchor distT="0" distB="0" distL="114300" distR="114300" simplePos="0" relativeHeight="251661312" behindDoc="0" locked="0" layoutInCell="1" allowOverlap="1" wp14:anchorId="4A4F331A" wp14:editId="5B683B0B">
                <wp:simplePos x="0" y="0"/>
                <wp:positionH relativeFrom="column">
                  <wp:posOffset>269875</wp:posOffset>
                </wp:positionH>
                <wp:positionV relativeFrom="paragraph">
                  <wp:posOffset>10160</wp:posOffset>
                </wp:positionV>
                <wp:extent cx="691515" cy="685800"/>
                <wp:effectExtent l="0" t="0" r="19685" b="25400"/>
                <wp:wrapThrough wrapText="bothSides">
                  <wp:wrapPolygon edited="0">
                    <wp:start x="0" y="0"/>
                    <wp:lineTo x="0" y="21600"/>
                    <wp:lineTo x="21421" y="21600"/>
                    <wp:lineTo x="21421" y="0"/>
                    <wp:lineTo x="0" y="0"/>
                  </wp:wrapPolygon>
                </wp:wrapThrough>
                <wp:docPr id="3" name="Group 9"/>
                <wp:cNvGraphicFramePr/>
                <a:graphic xmlns:a="http://schemas.openxmlformats.org/drawingml/2006/main">
                  <a:graphicData uri="http://schemas.microsoft.com/office/word/2010/wordprocessingGroup">
                    <wpg:wgp>
                      <wpg:cNvGrpSpPr/>
                      <wpg:grpSpPr>
                        <a:xfrm>
                          <a:off x="0" y="0"/>
                          <a:ext cx="691515" cy="685800"/>
                          <a:chOff x="0" y="0"/>
                          <a:chExt cx="691515" cy="685800"/>
                        </a:xfrm>
                      </wpg:grpSpPr>
                      <wps:wsp>
                        <wps:cNvPr id="4" name="Rectangle 4"/>
                        <wps:cNvSpPr/>
                        <wps:spPr>
                          <a:xfrm>
                            <a:off x="0" y="0"/>
                            <a:ext cx="685800" cy="685800"/>
                          </a:xfrm>
                          <a:prstGeom prst="rect">
                            <a:avLst/>
                          </a:prstGeom>
                          <a:solidFill>
                            <a:srgbClr val="4A66AC"/>
                          </a:solidFill>
                          <a:ln w="12700" cap="flat" cmpd="sng" algn="ctr">
                            <a:solidFill>
                              <a:srgbClr val="4A66A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3"/>
                        <wps:cNvSpPr/>
                        <wps:spPr>
                          <a:xfrm>
                            <a:off x="0" y="0"/>
                            <a:ext cx="691515" cy="685800"/>
                          </a:xfrm>
                          <a:prstGeom prst="ellipse">
                            <a:avLst/>
                          </a:prstGeom>
                          <a:solidFill>
                            <a:sysClr val="window" lastClr="FFFFFF"/>
                          </a:solidFill>
                          <a:ln w="12700" cap="flat" cmpd="sng" algn="ctr">
                            <a:solidFill>
                              <a:srgbClr val="4A66A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id="Group 9" style="position:absolute;margin-left:21.25pt;margin-top:.8pt;width:54.45pt;height:54pt;z-index:251661312" coordsize="6915,6858" o:spid="_x0000_s1026" w14:anchorId="7C64D8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">
                <v:rect id="Rectangle 4" style="position:absolute;width:6858;height:6858;visibility:visible;mso-wrap-style:square;v-text-anchor:middle" o:spid="_x0000_s1027" fillcolor="#4a66ac" strokecolor="#34497d"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"/>
                <v:oval id="Oval 3" style="position:absolute;width:6915;height:6858;visibility:visible;mso-wrap-style:square;v-text-anchor:middle" o:spid="_x0000_s1028" fillcolor="window" strokecolor="#34497d"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">
                  <v:stroke joinstyle="miter"/>
                </v:oval>
                <w10:wrap type="through"/>
              </v:group>
            </w:pict>
          </mc:Fallback>
        </mc:AlternateContent>
      </w:r>
    </w:p>
    <w:p w14:paraId="4C236EB9" w14:textId="77777777" w:rsidR="00204877" w:rsidRPr="00204877" w:rsidRDefault="00204877" w:rsidP="00204877">
      <w:pPr>
        <w:rPr>
          <w:rFonts w:eastAsiaTheme="minorHAnsi" w:cs="Arial"/>
          <w:color w:val="000000"/>
          <w:sz w:val="22"/>
          <w:szCs w:val="22"/>
          <w:lang w:val="en-US" w:eastAsia="en-US"/>
        </w:rPr>
      </w:pPr>
    </w:p>
    <w:p w14:paraId="065B8DB2" w14:textId="77777777" w:rsidR="00204877" w:rsidRPr="00204877" w:rsidRDefault="00204877" w:rsidP="00204877">
      <w:pPr>
        <w:rPr>
          <w:rFonts w:eastAsiaTheme="minorHAnsi" w:cs="Arial"/>
          <w:color w:val="000000"/>
          <w:sz w:val="22"/>
          <w:szCs w:val="22"/>
          <w:lang w:val="en-US" w:eastAsia="en-US"/>
        </w:rPr>
      </w:pPr>
    </w:p>
    <w:p w14:paraId="01579B04" w14:textId="77777777" w:rsidR="00204877" w:rsidRPr="00204877" w:rsidRDefault="00204877" w:rsidP="00204877">
      <w:pPr>
        <w:rPr>
          <w:rFonts w:eastAsiaTheme="minorHAnsi" w:cs="Arial"/>
          <w:color w:val="000000"/>
          <w:sz w:val="22"/>
          <w:szCs w:val="22"/>
          <w:lang w:val="en-US" w:eastAsia="en-US"/>
        </w:rPr>
      </w:pPr>
    </w:p>
    <w:p w14:paraId="18E2A885" w14:textId="77777777" w:rsidR="00204877" w:rsidRPr="00204877" w:rsidRDefault="00204877" w:rsidP="00204877">
      <w:pPr>
        <w:rPr>
          <w:rFonts w:eastAsiaTheme="minorHAnsi" w:cs="Arial"/>
          <w:b/>
          <w:color w:val="000000"/>
          <w:sz w:val="22"/>
          <w:szCs w:val="22"/>
          <w:lang w:val="en-US" w:eastAsia="en-US"/>
        </w:rPr>
      </w:pPr>
    </w:p>
    <w:p w14:paraId="4A67B568" w14:textId="77777777" w:rsidR="00204877" w:rsidRPr="00204877" w:rsidRDefault="00204877" w:rsidP="00204877">
      <w:pPr>
        <w:rPr>
          <w:rFonts w:eastAsiaTheme="minorHAnsi" w:cs="Arial"/>
          <w:b/>
          <w:color w:val="000000"/>
          <w:sz w:val="22"/>
          <w:szCs w:val="22"/>
          <w:lang w:val="en-US" w:eastAsia="en-US"/>
        </w:rPr>
      </w:pPr>
    </w:p>
    <w:p w14:paraId="07A739E1" w14:textId="77777777" w:rsidR="00204877" w:rsidRPr="00204877" w:rsidRDefault="00204877" w:rsidP="00204877">
      <w:pPr>
        <w:rPr>
          <w:rFonts w:eastAsiaTheme="minorHAnsi" w:cs="Arial"/>
          <w:b/>
          <w:color w:val="000000"/>
          <w:sz w:val="22"/>
          <w:szCs w:val="22"/>
          <w:lang w:val="en-US" w:eastAsia="en-US"/>
        </w:rPr>
      </w:pPr>
      <w:r w:rsidRPr="00204877">
        <w:rPr>
          <w:rFonts w:eastAsiaTheme="minorHAnsi" w:cs="Arial"/>
          <w:b/>
          <w:color w:val="000000"/>
          <w:sz w:val="22"/>
          <w:szCs w:val="22"/>
          <w:u w:val="single"/>
          <w:lang w:val="en-US" w:eastAsia="en-US"/>
        </w:rPr>
        <w:t>Extension Activity 2</w:t>
      </w:r>
      <w:r w:rsidRPr="00204877">
        <w:rPr>
          <w:rFonts w:eastAsiaTheme="minorHAnsi" w:cs="Arial"/>
          <w:b/>
          <w:color w:val="000000"/>
          <w:sz w:val="22"/>
          <w:szCs w:val="22"/>
          <w:lang w:val="en-US" w:eastAsia="en-US"/>
        </w:rPr>
        <w:t>:</w:t>
      </w:r>
    </w:p>
    <w:p w14:paraId="35641580" w14:textId="77777777" w:rsidR="00204877" w:rsidRPr="00204877" w:rsidRDefault="00204877" w:rsidP="00204877">
      <w:pPr>
        <w:rPr>
          <w:rFonts w:eastAsiaTheme="minorHAnsi" w:cs="Arial"/>
          <w:color w:val="000000"/>
          <w:sz w:val="22"/>
          <w:szCs w:val="22"/>
          <w:lang w:val="en-US" w:eastAsia="en-US"/>
        </w:rPr>
      </w:pPr>
      <w:r w:rsidRPr="00204877">
        <w:rPr>
          <w:rFonts w:eastAsiaTheme="minorHAnsi" w:cs="Arial"/>
          <w:color w:val="000000"/>
          <w:sz w:val="22"/>
          <w:szCs w:val="22"/>
          <w:lang w:val="en-US" w:eastAsia="en-US"/>
        </w:rPr>
        <w:t xml:space="preserve">A pizza has a circumference of 25.12 cm.  The company selling the pizza wants to package it in the smallest possible square box </w:t>
      </w:r>
      <w:proofErr w:type="gramStart"/>
      <w:r w:rsidRPr="00204877">
        <w:rPr>
          <w:rFonts w:eastAsiaTheme="minorHAnsi" w:cs="Arial"/>
          <w:color w:val="000000"/>
          <w:sz w:val="22"/>
          <w:szCs w:val="22"/>
          <w:lang w:val="en-US" w:eastAsia="en-US"/>
        </w:rPr>
        <w:t>in order to</w:t>
      </w:r>
      <w:proofErr w:type="gramEnd"/>
      <w:r w:rsidRPr="00204877">
        <w:rPr>
          <w:rFonts w:eastAsiaTheme="minorHAnsi" w:cs="Arial"/>
          <w:color w:val="000000"/>
          <w:sz w:val="22"/>
          <w:szCs w:val="22"/>
          <w:lang w:val="en-US" w:eastAsia="en-US"/>
        </w:rPr>
        <w:t xml:space="preserve"> save money.  What would be the dimensions of the smallest box that this pizza would fit into?</w:t>
      </w:r>
    </w:p>
    <w:p w14:paraId="5B99A225" w14:textId="77777777" w:rsidR="00204877" w:rsidRPr="00204877" w:rsidRDefault="00204877" w:rsidP="00204877">
      <w:pPr>
        <w:rPr>
          <w:rFonts w:eastAsiaTheme="minorHAnsi" w:cs="Arial"/>
          <w:color w:val="000000"/>
          <w:sz w:val="22"/>
          <w:szCs w:val="22"/>
          <w:lang w:val="en-US" w:eastAsia="en-US"/>
        </w:rPr>
      </w:pPr>
    </w:p>
    <w:p w14:paraId="2FEE4CB2" w14:textId="77777777" w:rsidR="00204877" w:rsidRPr="00204877" w:rsidRDefault="00204877" w:rsidP="00204877">
      <w:pPr>
        <w:rPr>
          <w:rFonts w:ascii="Times New Roman" w:eastAsiaTheme="minorHAnsi" w:hAnsi="Times New Roman"/>
          <w:sz w:val="22"/>
          <w:szCs w:val="22"/>
          <w:lang w:val="en-US" w:eastAsia="en-US"/>
        </w:rPr>
      </w:pPr>
      <w:r w:rsidRPr="00204877">
        <w:rPr>
          <w:rFonts w:ascii="Times New Roman" w:eastAsiaTheme="minorHAnsi" w:hAnsi="Times New Roman"/>
          <w:noProof/>
          <w:sz w:val="22"/>
          <w:szCs w:val="22"/>
          <w:lang w:val="en-US" w:eastAsia="en-US"/>
        </w:rPr>
        <mc:AlternateContent>
          <mc:Choice Requires="wpg">
            <w:drawing>
              <wp:anchor distT="0" distB="0" distL="114300" distR="114300" simplePos="0" relativeHeight="251662336" behindDoc="0" locked="0" layoutInCell="1" allowOverlap="1" wp14:anchorId="48AE0397" wp14:editId="56CC9597">
                <wp:simplePos x="0" y="0"/>
                <wp:positionH relativeFrom="column">
                  <wp:posOffset>269240</wp:posOffset>
                </wp:positionH>
                <wp:positionV relativeFrom="paragraph">
                  <wp:posOffset>100965</wp:posOffset>
                </wp:positionV>
                <wp:extent cx="685800" cy="685800"/>
                <wp:effectExtent l="0" t="0" r="25400" b="25400"/>
                <wp:wrapThrough wrapText="bothSides">
                  <wp:wrapPolygon edited="0">
                    <wp:start x="0" y="0"/>
                    <wp:lineTo x="0" y="21600"/>
                    <wp:lineTo x="21600" y="21600"/>
                    <wp:lineTo x="21600" y="0"/>
                    <wp:lineTo x="0" y="0"/>
                  </wp:wrapPolygon>
                </wp:wrapThrough>
                <wp:docPr id="6" name="Group 10"/>
                <wp:cNvGraphicFramePr/>
                <a:graphic xmlns:a="http://schemas.openxmlformats.org/drawingml/2006/main">
                  <a:graphicData uri="http://schemas.microsoft.com/office/word/2010/wordprocessingGroup">
                    <wpg:wgp>
                      <wpg:cNvGrpSpPr/>
                      <wpg:grpSpPr>
                        <a:xfrm>
                          <a:off x="0" y="0"/>
                          <a:ext cx="685800" cy="685800"/>
                          <a:chOff x="0" y="0"/>
                          <a:chExt cx="685800" cy="685800"/>
                        </a:xfrm>
                      </wpg:grpSpPr>
                      <wps:wsp>
                        <wps:cNvPr id="7" name="Rectangle 7"/>
                        <wps:cNvSpPr/>
                        <wps:spPr>
                          <a:xfrm>
                            <a:off x="0" y="0"/>
                            <a:ext cx="685800" cy="685800"/>
                          </a:xfrm>
                          <a:prstGeom prst="rect">
                            <a:avLst/>
                          </a:prstGeom>
                          <a:solidFill>
                            <a:srgbClr val="4A66AC"/>
                          </a:solidFill>
                          <a:ln w="12700" cap="flat" cmpd="sng" algn="ctr">
                            <a:solidFill>
                              <a:srgbClr val="4A66A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5"/>
                        <wps:cNvSpPr/>
                        <wps:spPr>
                          <a:xfrm>
                            <a:off x="0" y="0"/>
                            <a:ext cx="685800" cy="685800"/>
                          </a:xfrm>
                          <a:prstGeom prst="ellipse">
                            <a:avLst/>
                          </a:prstGeom>
                          <a:solidFill>
                            <a:sysClr val="window" lastClr="FFFFFF"/>
                          </a:solidFill>
                          <a:ln w="12700" cap="flat" cmpd="sng" algn="ctr">
                            <a:solidFill>
                              <a:srgbClr val="4A66AC">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id="Group 10" style="position:absolute;margin-left:21.2pt;margin-top:7.95pt;width:54pt;height:54pt;z-index:251662336" coordsize="6858,6858" o:spid="_x0000_s1026" w14:anchorId="3ABCBD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">
                <v:rect id="Rectangle 7" style="position:absolute;width:6858;height:6858;visibility:visible;mso-wrap-style:square;v-text-anchor:middle" o:spid="_x0000_s1027" fillcolor="#4a66ac" strokecolor="#34497d"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"/>
                <v:oval id="Oval 5" style="position:absolute;width:6858;height:6858;visibility:visible;mso-wrap-style:square;v-text-anchor:middle" o:spid="_x0000_s1028" fillcolor="window" strokecolor="#34497d"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">
                  <v:stroke joinstyle="miter"/>
                </v:oval>
                <w10:wrap type="through"/>
              </v:group>
            </w:pict>
          </mc:Fallback>
        </mc:AlternateContent>
      </w:r>
    </w:p>
    <w:p w14:paraId="640107AD" w14:textId="77777777" w:rsidR="00204877" w:rsidRPr="00204877" w:rsidRDefault="00204877" w:rsidP="00204877">
      <w:pPr>
        <w:rPr>
          <w:rFonts w:ascii="Times New Roman" w:eastAsia="Times New Roman" w:hAnsi="Times New Roman"/>
          <w:sz w:val="24"/>
          <w:lang w:val="en-US" w:eastAsia="en-US"/>
        </w:rPr>
      </w:pPr>
    </w:p>
    <w:p w14:paraId="16906ED6" w14:textId="77777777" w:rsidR="00204877" w:rsidRPr="00204877" w:rsidRDefault="00204877" w:rsidP="00204877">
      <w:pPr>
        <w:rPr>
          <w:rFonts w:ascii="Times New Roman" w:eastAsiaTheme="minorHAnsi" w:hAnsi="Times New Roman"/>
          <w:sz w:val="22"/>
          <w:szCs w:val="22"/>
          <w:lang w:val="en-US" w:eastAsia="en-US"/>
        </w:rPr>
      </w:pPr>
    </w:p>
    <w:p w14:paraId="3DF8CC4D" w14:textId="77777777" w:rsidR="00204877" w:rsidRPr="00204877" w:rsidRDefault="00204877" w:rsidP="00204877">
      <w:pPr>
        <w:rPr>
          <w:rFonts w:ascii="Times New Roman" w:eastAsia="Times New Roman" w:hAnsi="Times New Roman"/>
          <w:sz w:val="24"/>
          <w:lang w:val="en-US" w:eastAsia="en-US"/>
        </w:rPr>
      </w:pPr>
    </w:p>
    <w:p w14:paraId="0CC28788" w14:textId="77777777" w:rsidR="00204877" w:rsidRPr="00204877" w:rsidRDefault="00204877" w:rsidP="00204877">
      <w:pPr>
        <w:spacing w:after="240" w:line="264" w:lineRule="auto"/>
        <w:ind w:right="48"/>
        <w:rPr>
          <w:sz w:val="22"/>
          <w:szCs w:val="22"/>
          <w:lang w:val="en-CA"/>
        </w:rPr>
      </w:pPr>
    </w:p>
    <w:p w14:paraId="63E1A9B5" w14:textId="77777777" w:rsidR="00204877" w:rsidRDefault="00204877" w:rsidP="00204877">
      <w:pPr>
        <w:spacing w:after="240" w:line="264" w:lineRule="auto"/>
        <w:ind w:right="48"/>
        <w:rPr>
          <w:b/>
          <w:sz w:val="22"/>
          <w:szCs w:val="22"/>
          <w:lang w:val="en-CA"/>
        </w:rPr>
      </w:pPr>
    </w:p>
    <w:p w14:paraId="42E69D73" w14:textId="73356E9E" w:rsidR="00204877" w:rsidRPr="00204877" w:rsidRDefault="00204877" w:rsidP="00204877">
      <w:pPr>
        <w:spacing w:after="240" w:line="264" w:lineRule="auto"/>
        <w:ind w:right="48"/>
        <w:rPr>
          <w:b/>
          <w:sz w:val="22"/>
          <w:szCs w:val="22"/>
          <w:lang w:val="en-CA"/>
        </w:rPr>
      </w:pPr>
      <w:r w:rsidRPr="00204877">
        <w:rPr>
          <w:b/>
          <w:sz w:val="22"/>
          <w:szCs w:val="22"/>
          <w:lang w:val="en-CA"/>
        </w:rPr>
        <w:t>Answers:</w:t>
      </w:r>
    </w:p>
    <w:p w14:paraId="243309F0" w14:textId="77777777" w:rsidR="00204877" w:rsidRPr="00204877" w:rsidRDefault="00204877" w:rsidP="00204877">
      <w:pPr>
        <w:numPr>
          <w:ilvl w:val="0"/>
          <w:numId w:val="24"/>
        </w:numPr>
        <w:spacing w:after="240" w:line="264" w:lineRule="auto"/>
        <w:ind w:right="48"/>
        <w:rPr>
          <w:sz w:val="22"/>
          <w:szCs w:val="22"/>
          <w:lang w:val="en-CA"/>
        </w:rPr>
      </w:pPr>
      <w:r w:rsidRPr="00204877">
        <w:rPr>
          <w:sz w:val="22"/>
          <w:szCs w:val="22"/>
          <w:lang w:val="en-CA"/>
        </w:rPr>
        <w:t>The ratio between the circumference and diameter of a circle should be about 3.14 for the activity.</w:t>
      </w:r>
    </w:p>
    <w:p w14:paraId="551108C3" w14:textId="0D5629DF" w:rsidR="00204877" w:rsidRPr="00204877" w:rsidRDefault="00204877" w:rsidP="00204877">
      <w:pPr>
        <w:numPr>
          <w:ilvl w:val="0"/>
          <w:numId w:val="24"/>
        </w:numPr>
        <w:spacing w:after="240" w:line="264" w:lineRule="auto"/>
        <w:ind w:right="48"/>
        <w:rPr>
          <w:b/>
          <w:sz w:val="22"/>
          <w:szCs w:val="22"/>
          <w:lang w:val="en-CA"/>
        </w:rPr>
      </w:pPr>
      <w:r w:rsidRPr="00204877">
        <w:rPr>
          <w:sz w:val="22"/>
          <w:szCs w:val="22"/>
          <w:lang w:val="en-CA"/>
        </w:rPr>
        <w:t>Answers to the Circumference Extension Activities:  #1) 53.38cm    #2) 8cm x 8cm</w:t>
      </w:r>
      <w:r w:rsidR="00397D70">
        <w:rPr>
          <w:sz w:val="22"/>
          <w:szCs w:val="22"/>
          <w:lang w:val="en-CA"/>
        </w:rPr>
        <w:t>.</w:t>
      </w:r>
    </w:p>
    <w:p w14:paraId="098A131C" w14:textId="77777777" w:rsidR="00204877" w:rsidRPr="00204877" w:rsidRDefault="00204877" w:rsidP="00204877">
      <w:pPr>
        <w:rPr>
          <w:rFonts w:ascii="Times New Roman" w:eastAsia="Times New Roman" w:hAnsi="Times New Roman"/>
          <w:sz w:val="24"/>
          <w:lang w:val="en-US" w:eastAsia="en-US"/>
        </w:rPr>
      </w:pPr>
    </w:p>
    <w:p w14:paraId="0545F604" w14:textId="159D0681" w:rsidR="00595D1C" w:rsidRDefault="00595D1C" w:rsidP="00E2275E">
      <w:pPr>
        <w:pStyle w:val="Crdit"/>
        <w:rPr>
          <w:lang w:val="en-CA"/>
        </w:rPr>
      </w:pPr>
    </w:p>
    <w:p w14:paraId="2ACFA0B1" w14:textId="77777777" w:rsidR="00595D1C" w:rsidRPr="00595D1C" w:rsidRDefault="00595D1C" w:rsidP="00595D1C">
      <w:pPr>
        <w:rPr>
          <w:lang w:val="en-CA"/>
        </w:rPr>
      </w:pPr>
    </w:p>
    <w:p w14:paraId="128347C4" w14:textId="77777777" w:rsidR="00595D1C" w:rsidRPr="00595D1C" w:rsidRDefault="00595D1C" w:rsidP="00595D1C">
      <w:pPr>
        <w:rPr>
          <w:lang w:val="en-CA"/>
        </w:rPr>
      </w:pPr>
    </w:p>
    <w:p w14:paraId="29A3FF54" w14:textId="77777777" w:rsidR="00595D1C" w:rsidRPr="00595D1C" w:rsidRDefault="00595D1C" w:rsidP="00595D1C">
      <w:pPr>
        <w:rPr>
          <w:lang w:val="en-CA"/>
        </w:rPr>
      </w:pPr>
    </w:p>
    <w:p w14:paraId="3C1048FF" w14:textId="77777777" w:rsidR="00595D1C" w:rsidRPr="00595D1C" w:rsidRDefault="00595D1C" w:rsidP="00595D1C">
      <w:pPr>
        <w:rPr>
          <w:lang w:val="en-CA"/>
        </w:rPr>
      </w:pPr>
    </w:p>
    <w:p w14:paraId="749B0D68" w14:textId="77777777" w:rsidR="00595D1C" w:rsidRPr="00595D1C" w:rsidRDefault="00595D1C" w:rsidP="00595D1C">
      <w:pPr>
        <w:rPr>
          <w:lang w:val="en-CA"/>
        </w:rPr>
      </w:pPr>
    </w:p>
    <w:p w14:paraId="6AAA3B12" w14:textId="77777777" w:rsidR="00595D1C" w:rsidRPr="00595D1C" w:rsidRDefault="00595D1C" w:rsidP="00595D1C">
      <w:pPr>
        <w:rPr>
          <w:lang w:val="en-CA"/>
        </w:rPr>
      </w:pPr>
    </w:p>
    <w:p w14:paraId="3258B78C" w14:textId="77777777" w:rsidR="00595D1C" w:rsidRPr="00595D1C" w:rsidRDefault="00595D1C" w:rsidP="00595D1C">
      <w:pPr>
        <w:rPr>
          <w:lang w:val="en-CA"/>
        </w:rPr>
      </w:pPr>
    </w:p>
    <w:p w14:paraId="0A25694B" w14:textId="77777777" w:rsidR="00595D1C" w:rsidRPr="00595D1C" w:rsidRDefault="00595D1C" w:rsidP="00595D1C">
      <w:pPr>
        <w:rPr>
          <w:lang w:val="en-CA"/>
        </w:rPr>
      </w:pPr>
    </w:p>
    <w:p w14:paraId="6B0F0685" w14:textId="77777777" w:rsidR="00595D1C" w:rsidRPr="00595D1C" w:rsidRDefault="00595D1C" w:rsidP="00595D1C">
      <w:pPr>
        <w:rPr>
          <w:lang w:val="en-CA"/>
        </w:rPr>
      </w:pPr>
    </w:p>
    <w:p w14:paraId="440F4254" w14:textId="3A79FAA7" w:rsidR="00595D1C" w:rsidRDefault="00595D1C" w:rsidP="00595D1C">
      <w:pPr>
        <w:rPr>
          <w:lang w:val="en-CA"/>
        </w:rPr>
      </w:pPr>
    </w:p>
    <w:p w14:paraId="318BA042" w14:textId="3B5B2055" w:rsidR="00E2275E" w:rsidRPr="00595D1C" w:rsidRDefault="00E2275E" w:rsidP="009A341B">
      <w:pPr>
        <w:tabs>
          <w:tab w:val="left" w:pos="7260"/>
        </w:tabs>
        <w:rPr>
          <w:lang w:val="en-CA"/>
        </w:rPr>
        <w:sectPr w:rsidR="00E2275E" w:rsidRPr="00595D1C" w:rsidSect="006F3382">
          <w:headerReference w:type="default" r:id="rId28"/>
          <w:footerReference w:type="default" r:id="rId29"/>
          <w:pgSz w:w="12240" w:h="15840"/>
          <w:pgMar w:top="567" w:right="1418" w:bottom="1418" w:left="1276" w:header="709" w:footer="709" w:gutter="0"/>
          <w:cols w:space="708"/>
          <w:docGrid w:linePitch="360"/>
        </w:sectPr>
      </w:pPr>
    </w:p>
    <w:p w14:paraId="4E4B7DB9" w14:textId="77777777" w:rsidR="009A341B" w:rsidRPr="009A341B" w:rsidRDefault="009A341B" w:rsidP="009A341B">
      <w:pPr>
        <w:spacing w:before="600" w:after="200"/>
        <w:rPr>
          <w:rFonts w:ascii="Arial Rounded MT Bold" w:eastAsia="Times New Roman" w:hAnsi="Arial Rounded MT Bold" w:cs="Arial"/>
          <w:b/>
          <w:color w:val="0070C0"/>
          <w:sz w:val="50"/>
          <w:szCs w:val="40"/>
          <w:lang w:val="en-CA" w:eastAsia="fr-CA"/>
        </w:rPr>
      </w:pPr>
      <w:r w:rsidRPr="009A341B">
        <w:rPr>
          <w:rFonts w:ascii="Arial Rounded MT Bold" w:eastAsia="Times New Roman" w:hAnsi="Arial Rounded MT Bold" w:cs="Arial"/>
          <w:b/>
          <w:color w:val="0070C0"/>
          <w:sz w:val="50"/>
          <w:szCs w:val="40"/>
          <w:lang w:val="en-CA" w:eastAsia="fr-CA"/>
        </w:rPr>
        <w:lastRenderedPageBreak/>
        <w:t xml:space="preserve">Sugar Crystals </w:t>
      </w:r>
    </w:p>
    <w:p w14:paraId="412301BE" w14:textId="77777777" w:rsidR="009A341B" w:rsidRPr="009A341B" w:rsidRDefault="009A341B" w:rsidP="009A341B">
      <w:pPr>
        <w:spacing w:before="300" w:after="100"/>
        <w:ind w:right="757"/>
        <w:rPr>
          <w:b/>
          <w:color w:val="002060"/>
          <w:sz w:val="24"/>
          <w:lang w:val="en-CA"/>
        </w:rPr>
      </w:pPr>
      <w:r w:rsidRPr="009A341B">
        <w:rPr>
          <w:b/>
          <w:color w:val="002060"/>
          <w:sz w:val="24"/>
          <w:lang w:val="en-CA"/>
        </w:rPr>
        <w:t>Instructions for students</w:t>
      </w:r>
    </w:p>
    <w:p w14:paraId="7706A033" w14:textId="77777777" w:rsidR="009A341B" w:rsidRPr="00085D4C" w:rsidRDefault="009A341B" w:rsidP="009A341B">
      <w:pPr>
        <w:rPr>
          <w:sz w:val="22"/>
          <w:szCs w:val="22"/>
          <w:lang w:val="en-CA"/>
        </w:rPr>
      </w:pPr>
      <w:r w:rsidRPr="00085D4C">
        <w:rPr>
          <w:sz w:val="22"/>
          <w:szCs w:val="22"/>
          <w:lang w:val="en-CA"/>
        </w:rPr>
        <w:t>There are three types of rocks: metamorphic, sedimentary, and igneous. This week, our focus will be on igneous rock, specifically the production of crystals.</w:t>
      </w:r>
    </w:p>
    <w:p w14:paraId="543CBDFC" w14:textId="77777777" w:rsidR="009A341B" w:rsidRPr="00085D4C" w:rsidRDefault="009A341B" w:rsidP="009A341B">
      <w:pPr>
        <w:rPr>
          <w:sz w:val="22"/>
          <w:szCs w:val="22"/>
          <w:lang w:val="en-CA"/>
        </w:rPr>
      </w:pPr>
      <w:r w:rsidRPr="00085D4C">
        <w:rPr>
          <w:sz w:val="22"/>
          <w:szCs w:val="22"/>
          <w:lang w:val="en-CA"/>
        </w:rPr>
        <w:t>Crystallography is an important part of geology that deals with the formation and internal structure of crystals. Igneous rocks crystallize to form large crystals (inside the earth) or smaller crystals (when they erupt onto the surface).</w:t>
      </w:r>
    </w:p>
    <w:p w14:paraId="39515752" w14:textId="77777777" w:rsidR="009A341B" w:rsidRPr="009A341B" w:rsidRDefault="009A341B" w:rsidP="009A341B">
      <w:pPr>
        <w:numPr>
          <w:ilvl w:val="0"/>
          <w:numId w:val="19"/>
        </w:numPr>
        <w:spacing w:after="160" w:line="259" w:lineRule="auto"/>
        <w:ind w:left="426"/>
        <w:contextualSpacing/>
        <w:rPr>
          <w:rFonts w:eastAsiaTheme="minorHAnsi" w:cstheme="minorBidi"/>
          <w:color w:val="000000"/>
          <w:sz w:val="22"/>
          <w:szCs w:val="22"/>
          <w:u w:val="single"/>
          <w:lang w:val="en-CA" w:eastAsia="en-US"/>
        </w:rPr>
      </w:pPr>
      <w:r w:rsidRPr="009A341B">
        <w:rPr>
          <w:rFonts w:eastAsiaTheme="minorHAnsi" w:cstheme="minorBidi"/>
          <w:color w:val="000000"/>
          <w:sz w:val="22"/>
          <w:szCs w:val="22"/>
          <w:lang w:val="en-CA" w:eastAsia="en-US"/>
        </w:rPr>
        <w:t xml:space="preserve">Start by reading up on </w:t>
      </w:r>
      <w:hyperlink r:id="rId30" w:history="1">
        <w:r w:rsidRPr="009A341B">
          <w:rPr>
            <w:rFonts w:eastAsiaTheme="minorHAnsi" w:cstheme="minorBidi"/>
            <w:color w:val="9454C3" w:themeColor="hyperlink"/>
            <w:sz w:val="22"/>
            <w:szCs w:val="22"/>
            <w:u w:val="single"/>
            <w:lang w:val="en-CA" w:eastAsia="en-US"/>
          </w:rPr>
          <w:t>crystals</w:t>
        </w:r>
      </w:hyperlink>
    </w:p>
    <w:p w14:paraId="008FB86A" w14:textId="77777777" w:rsidR="009A341B" w:rsidRPr="009A341B" w:rsidRDefault="009A341B" w:rsidP="009A341B">
      <w:pPr>
        <w:numPr>
          <w:ilvl w:val="0"/>
          <w:numId w:val="3"/>
        </w:numPr>
        <w:spacing w:before="80" w:after="120" w:line="259" w:lineRule="auto"/>
        <w:ind w:left="426"/>
        <w:contextualSpacing/>
        <w:rPr>
          <w:rFonts w:eastAsiaTheme="minorHAnsi" w:cstheme="minorBidi"/>
          <w:color w:val="000000"/>
          <w:sz w:val="4"/>
          <w:szCs w:val="4"/>
          <w:lang w:val="en-CA" w:eastAsia="en-US"/>
        </w:rPr>
      </w:pPr>
    </w:p>
    <w:p w14:paraId="24A262E5" w14:textId="77777777" w:rsidR="009A341B" w:rsidRPr="009A341B" w:rsidRDefault="009A341B" w:rsidP="009A341B">
      <w:pPr>
        <w:numPr>
          <w:ilvl w:val="0"/>
          <w:numId w:val="19"/>
        </w:numPr>
        <w:spacing w:after="160" w:line="259" w:lineRule="auto"/>
        <w:ind w:left="426"/>
        <w:contextualSpacing/>
        <w:rPr>
          <w:rFonts w:eastAsiaTheme="minorHAnsi" w:cstheme="minorBidi"/>
          <w:color w:val="000000"/>
          <w:sz w:val="22"/>
          <w:szCs w:val="22"/>
          <w:lang w:val="en-CA" w:eastAsia="en-US"/>
        </w:rPr>
      </w:pPr>
      <w:r w:rsidRPr="009A341B">
        <w:rPr>
          <w:rFonts w:eastAsiaTheme="minorHAnsi" w:cstheme="minorBidi"/>
          <w:color w:val="000000"/>
          <w:sz w:val="22"/>
          <w:szCs w:val="22"/>
          <w:lang w:val="en-CA" w:eastAsia="en-US"/>
        </w:rPr>
        <w:t>Reflect on what you’ve read by answering the following questions:</w:t>
      </w:r>
    </w:p>
    <w:p w14:paraId="04B8C15D" w14:textId="77777777" w:rsidR="009A341B" w:rsidRPr="009A341B" w:rsidRDefault="009A341B" w:rsidP="009A341B">
      <w:pPr>
        <w:numPr>
          <w:ilvl w:val="1"/>
          <w:numId w:val="19"/>
        </w:numPr>
        <w:spacing w:line="259" w:lineRule="auto"/>
        <w:ind w:left="993"/>
        <w:contextualSpacing/>
        <w:rPr>
          <w:rFonts w:eastAsiaTheme="minorHAnsi" w:cstheme="minorBidi"/>
          <w:sz w:val="22"/>
          <w:szCs w:val="22"/>
          <w:lang w:val="en-CA" w:eastAsia="en-US"/>
        </w:rPr>
      </w:pPr>
      <w:r w:rsidRPr="009A341B">
        <w:rPr>
          <w:rFonts w:eastAsiaTheme="minorHAnsi" w:cstheme="minorBidi"/>
          <w:sz w:val="22"/>
          <w:szCs w:val="22"/>
          <w:lang w:val="en-CA" w:eastAsia="en-US"/>
        </w:rPr>
        <w:t>Describe a crystal (touch on its appearance, state and shape).</w:t>
      </w:r>
    </w:p>
    <w:p w14:paraId="3EDEC76B" w14:textId="77777777" w:rsidR="009A341B" w:rsidRPr="009A341B" w:rsidRDefault="009A341B" w:rsidP="009A341B">
      <w:pPr>
        <w:numPr>
          <w:ilvl w:val="1"/>
          <w:numId w:val="19"/>
        </w:numPr>
        <w:spacing w:line="259" w:lineRule="auto"/>
        <w:ind w:left="993"/>
        <w:contextualSpacing/>
        <w:rPr>
          <w:rFonts w:eastAsiaTheme="minorHAnsi" w:cstheme="minorBidi"/>
          <w:sz w:val="22"/>
          <w:szCs w:val="22"/>
          <w:lang w:val="en-CA" w:eastAsia="en-US"/>
        </w:rPr>
      </w:pPr>
      <w:r w:rsidRPr="009A341B">
        <w:rPr>
          <w:rFonts w:eastAsiaTheme="minorHAnsi" w:cstheme="minorBidi"/>
          <w:sz w:val="22"/>
          <w:szCs w:val="22"/>
          <w:lang w:val="en-CA" w:eastAsia="en-US"/>
        </w:rPr>
        <w:t>What does a crystal look like at an atomic level?</w:t>
      </w:r>
    </w:p>
    <w:p w14:paraId="03951FAA" w14:textId="77777777" w:rsidR="009A341B" w:rsidRPr="009A341B" w:rsidRDefault="009A341B" w:rsidP="009A341B">
      <w:pPr>
        <w:numPr>
          <w:ilvl w:val="1"/>
          <w:numId w:val="19"/>
        </w:numPr>
        <w:spacing w:line="259" w:lineRule="auto"/>
        <w:ind w:left="993"/>
        <w:contextualSpacing/>
        <w:rPr>
          <w:rFonts w:eastAsiaTheme="minorHAnsi" w:cstheme="minorBidi"/>
          <w:sz w:val="22"/>
          <w:szCs w:val="22"/>
          <w:lang w:val="en-CA" w:eastAsia="en-US"/>
        </w:rPr>
      </w:pPr>
      <w:r w:rsidRPr="009A341B">
        <w:rPr>
          <w:rFonts w:eastAsiaTheme="minorHAnsi" w:cstheme="minorBidi"/>
          <w:sz w:val="22"/>
          <w:szCs w:val="22"/>
          <w:lang w:val="en-CA" w:eastAsia="en-US"/>
        </w:rPr>
        <w:t>An extrusive igneous rock is formed outside the soil and is made up of fine crystals. During its formation, the atoms that make up the rock didn’t have time to place themselves correctly to form large crystals. Was the cooling of this type of rock fast or slow?</w:t>
      </w:r>
    </w:p>
    <w:p w14:paraId="0AEC7901" w14:textId="77777777" w:rsidR="009A341B" w:rsidRPr="009A341B" w:rsidRDefault="009A341B" w:rsidP="009A341B">
      <w:pPr>
        <w:numPr>
          <w:ilvl w:val="1"/>
          <w:numId w:val="19"/>
        </w:numPr>
        <w:spacing w:line="259" w:lineRule="auto"/>
        <w:ind w:left="993"/>
        <w:contextualSpacing/>
        <w:rPr>
          <w:rFonts w:eastAsiaTheme="minorHAnsi" w:cstheme="minorBidi"/>
          <w:sz w:val="22"/>
          <w:szCs w:val="22"/>
          <w:lang w:val="en-CA" w:eastAsia="en-US"/>
        </w:rPr>
      </w:pPr>
      <w:r w:rsidRPr="009A341B">
        <w:rPr>
          <w:rFonts w:eastAsiaTheme="minorHAnsi" w:cstheme="minorBidi"/>
          <w:sz w:val="22"/>
          <w:szCs w:val="22"/>
          <w:lang w:val="en-CA" w:eastAsia="en-US"/>
        </w:rPr>
        <w:t>An intrusive igneous rock forms inside the soil. So, it cools more slowly. Will the crystals be larger or smaller than those formed outside the soil?</w:t>
      </w:r>
    </w:p>
    <w:p w14:paraId="2CEAD057" w14:textId="77777777" w:rsidR="009A341B" w:rsidRPr="009A341B" w:rsidRDefault="009A341B" w:rsidP="009A341B">
      <w:pPr>
        <w:numPr>
          <w:ilvl w:val="1"/>
          <w:numId w:val="19"/>
        </w:numPr>
        <w:spacing w:line="259" w:lineRule="auto"/>
        <w:ind w:left="993"/>
        <w:contextualSpacing/>
        <w:rPr>
          <w:rFonts w:eastAsiaTheme="minorHAnsi" w:cstheme="minorBidi"/>
          <w:sz w:val="22"/>
          <w:szCs w:val="22"/>
          <w:lang w:val="en-CA" w:eastAsia="en-US"/>
        </w:rPr>
      </w:pPr>
      <w:r w:rsidRPr="009A341B">
        <w:rPr>
          <w:rFonts w:eastAsiaTheme="minorHAnsi" w:cstheme="minorBidi"/>
          <w:sz w:val="22"/>
          <w:szCs w:val="22"/>
          <w:lang w:val="en-CA" w:eastAsia="en-US"/>
        </w:rPr>
        <w:t xml:space="preserve">Rock candy, also known as sugar candy or sugar rock, is a delicious treat. It is made up of large crystals </w:t>
      </w:r>
      <w:proofErr w:type="gramStart"/>
      <w:r w:rsidRPr="009A341B">
        <w:rPr>
          <w:rFonts w:eastAsiaTheme="minorHAnsi" w:cstheme="minorBidi"/>
          <w:sz w:val="22"/>
          <w:szCs w:val="22"/>
          <w:lang w:val="en-CA" w:eastAsia="en-US"/>
        </w:rPr>
        <w:t>similar to</w:t>
      </w:r>
      <w:proofErr w:type="gramEnd"/>
      <w:r w:rsidRPr="009A341B">
        <w:rPr>
          <w:rFonts w:eastAsiaTheme="minorHAnsi" w:cstheme="minorBidi"/>
          <w:sz w:val="22"/>
          <w:szCs w:val="22"/>
          <w:lang w:val="en-CA" w:eastAsia="en-US"/>
        </w:rPr>
        <w:t xml:space="preserve"> that of a diamond. During its production, must its growth be slow or fast? Why?</w:t>
      </w:r>
    </w:p>
    <w:p w14:paraId="47475D31" w14:textId="77777777" w:rsidR="009A341B" w:rsidRPr="009A341B" w:rsidRDefault="009A341B" w:rsidP="009A341B">
      <w:pPr>
        <w:numPr>
          <w:ilvl w:val="0"/>
          <w:numId w:val="3"/>
        </w:numPr>
        <w:spacing w:before="80" w:after="120" w:line="259" w:lineRule="auto"/>
        <w:ind w:left="426"/>
        <w:contextualSpacing/>
        <w:rPr>
          <w:rFonts w:eastAsiaTheme="minorHAnsi" w:cstheme="minorBidi"/>
          <w:sz w:val="4"/>
          <w:szCs w:val="4"/>
          <w:lang w:val="en-CA" w:eastAsia="en-US"/>
        </w:rPr>
      </w:pPr>
    </w:p>
    <w:p w14:paraId="17CEF480" w14:textId="77777777" w:rsidR="009A341B" w:rsidRPr="009A341B" w:rsidRDefault="009A341B" w:rsidP="009A341B">
      <w:pPr>
        <w:numPr>
          <w:ilvl w:val="0"/>
          <w:numId w:val="19"/>
        </w:numPr>
        <w:spacing w:after="160" w:line="259" w:lineRule="auto"/>
        <w:ind w:left="426"/>
        <w:contextualSpacing/>
        <w:rPr>
          <w:rFonts w:eastAsiaTheme="minorHAnsi" w:cstheme="minorBidi"/>
          <w:color w:val="000000"/>
          <w:sz w:val="22"/>
          <w:szCs w:val="22"/>
          <w:u w:val="single"/>
          <w:lang w:val="en-CA" w:eastAsia="en-US"/>
        </w:rPr>
      </w:pPr>
      <w:r w:rsidRPr="009A341B">
        <w:rPr>
          <w:rFonts w:eastAsiaTheme="minorHAnsi" w:cstheme="minorBidi"/>
          <w:color w:val="000000"/>
          <w:sz w:val="22"/>
          <w:szCs w:val="22"/>
          <w:lang w:val="en-CA" w:eastAsia="en-US"/>
        </w:rPr>
        <w:t xml:space="preserve">Now, let’s make your own sugar crystals. Follow the steps as outlined on the </w:t>
      </w:r>
      <w:hyperlink r:id="rId31" w:history="1">
        <w:r w:rsidRPr="009A341B">
          <w:rPr>
            <w:rFonts w:eastAsiaTheme="minorHAnsi" w:cstheme="minorBidi"/>
            <w:color w:val="9454C3" w:themeColor="hyperlink"/>
            <w:sz w:val="22"/>
            <w:szCs w:val="22"/>
            <w:u w:val="single"/>
            <w:lang w:val="en-CA" w:eastAsia="en-US"/>
          </w:rPr>
          <w:t>video</w:t>
        </w:r>
      </w:hyperlink>
      <w:r w:rsidRPr="009A341B">
        <w:rPr>
          <w:rFonts w:eastAsiaTheme="minorHAnsi" w:cstheme="minorBidi"/>
          <w:color w:val="9454C3" w:themeColor="hyperlink"/>
          <w:sz w:val="22"/>
          <w:szCs w:val="22"/>
          <w:u w:val="single"/>
          <w:lang w:val="en-CA" w:eastAsia="en-US"/>
        </w:rPr>
        <w:t>.</w:t>
      </w:r>
    </w:p>
    <w:p w14:paraId="798681DA" w14:textId="77777777" w:rsidR="009A341B" w:rsidRPr="009A341B" w:rsidRDefault="009A341B" w:rsidP="009A341B">
      <w:pPr>
        <w:numPr>
          <w:ilvl w:val="0"/>
          <w:numId w:val="3"/>
        </w:numPr>
        <w:spacing w:before="80" w:after="120" w:line="259" w:lineRule="auto"/>
        <w:ind w:left="426"/>
        <w:contextualSpacing/>
        <w:rPr>
          <w:rFonts w:eastAsiaTheme="minorHAnsi" w:cstheme="minorBidi"/>
          <w:color w:val="000000"/>
          <w:sz w:val="4"/>
          <w:szCs w:val="4"/>
          <w:lang w:val="en-CA" w:eastAsia="en-US"/>
        </w:rPr>
      </w:pPr>
    </w:p>
    <w:p w14:paraId="3830809B" w14:textId="77777777" w:rsidR="009A341B" w:rsidRPr="009A341B" w:rsidRDefault="009A341B" w:rsidP="009A341B">
      <w:pPr>
        <w:numPr>
          <w:ilvl w:val="0"/>
          <w:numId w:val="19"/>
        </w:numPr>
        <w:spacing w:after="160" w:line="259" w:lineRule="auto"/>
        <w:ind w:left="426"/>
        <w:contextualSpacing/>
        <w:rPr>
          <w:rFonts w:eastAsiaTheme="minorHAnsi" w:cstheme="minorBidi"/>
          <w:color w:val="000000"/>
          <w:sz w:val="22"/>
          <w:szCs w:val="22"/>
          <w:lang w:val="en-CA" w:eastAsia="en-US"/>
        </w:rPr>
      </w:pPr>
      <w:r w:rsidRPr="009A341B">
        <w:rPr>
          <w:rFonts w:eastAsiaTheme="minorHAnsi" w:cstheme="minorBidi"/>
          <w:color w:val="000000"/>
          <w:sz w:val="22"/>
          <w:szCs w:val="22"/>
          <w:lang w:val="en-CA" w:eastAsia="en-US"/>
        </w:rPr>
        <w:t>You may wish to extend your learning by asking yourself the following questions:</w:t>
      </w:r>
    </w:p>
    <w:p w14:paraId="37C29041" w14:textId="77777777" w:rsidR="009A341B" w:rsidRPr="009A341B" w:rsidRDefault="009A341B" w:rsidP="009A341B">
      <w:pPr>
        <w:numPr>
          <w:ilvl w:val="1"/>
          <w:numId w:val="19"/>
        </w:numPr>
        <w:spacing w:line="259" w:lineRule="auto"/>
        <w:ind w:left="993"/>
        <w:contextualSpacing/>
        <w:rPr>
          <w:rFonts w:eastAsiaTheme="minorHAnsi" w:cstheme="minorBidi"/>
          <w:color w:val="000000"/>
          <w:sz w:val="22"/>
          <w:szCs w:val="22"/>
          <w:lang w:val="en-CA" w:eastAsia="en-US"/>
        </w:rPr>
      </w:pPr>
      <w:r w:rsidRPr="009A341B">
        <w:rPr>
          <w:rFonts w:eastAsiaTheme="minorHAnsi" w:cstheme="minorBidi"/>
          <w:color w:val="000000"/>
          <w:sz w:val="22"/>
          <w:szCs w:val="22"/>
          <w:lang w:val="en-CA" w:eastAsia="en-US"/>
        </w:rPr>
        <w:t>What would happen if I dissolved more sugar? Is there a point where too much sugar might be added?</w:t>
      </w:r>
    </w:p>
    <w:p w14:paraId="3E24CE34" w14:textId="77777777" w:rsidR="009A341B" w:rsidRPr="009A341B" w:rsidRDefault="009A341B" w:rsidP="009A341B">
      <w:pPr>
        <w:numPr>
          <w:ilvl w:val="1"/>
          <w:numId w:val="19"/>
        </w:numPr>
        <w:spacing w:after="160" w:line="259" w:lineRule="auto"/>
        <w:ind w:left="993"/>
        <w:contextualSpacing/>
        <w:rPr>
          <w:rFonts w:eastAsiaTheme="minorHAnsi" w:cstheme="minorBidi"/>
          <w:color w:val="000000"/>
          <w:sz w:val="22"/>
          <w:szCs w:val="22"/>
          <w:lang w:val="en-CA" w:eastAsia="en-US"/>
        </w:rPr>
      </w:pPr>
      <w:r w:rsidRPr="009A341B">
        <w:rPr>
          <w:rFonts w:eastAsiaTheme="minorHAnsi" w:cstheme="minorBidi"/>
          <w:color w:val="000000"/>
          <w:sz w:val="22"/>
          <w:szCs w:val="22"/>
          <w:lang w:val="en-CA" w:eastAsia="en-US"/>
        </w:rPr>
        <w:t>What would happen if I let it sit in the solution for longer than 1 week? (Would there be more crystals? Bigger crystals? Why?)</w:t>
      </w:r>
    </w:p>
    <w:p w14:paraId="25076A66" w14:textId="77777777" w:rsidR="009A341B" w:rsidRPr="009A341B" w:rsidRDefault="009A341B" w:rsidP="009A341B">
      <w:pPr>
        <w:numPr>
          <w:ilvl w:val="0"/>
          <w:numId w:val="3"/>
        </w:numPr>
        <w:spacing w:before="80" w:after="120" w:line="259" w:lineRule="auto"/>
        <w:ind w:left="993"/>
        <w:contextualSpacing/>
        <w:rPr>
          <w:rFonts w:eastAsiaTheme="minorHAnsi" w:cstheme="minorBidi"/>
          <w:color w:val="000000"/>
          <w:sz w:val="4"/>
          <w:szCs w:val="4"/>
          <w:lang w:val="en-CA" w:eastAsia="en-US"/>
        </w:rPr>
      </w:pPr>
    </w:p>
    <w:p w14:paraId="288985CD" w14:textId="77777777" w:rsidR="009A341B" w:rsidRPr="009A341B" w:rsidRDefault="009A341B" w:rsidP="009A341B">
      <w:pPr>
        <w:numPr>
          <w:ilvl w:val="0"/>
          <w:numId w:val="19"/>
        </w:numPr>
        <w:spacing w:after="160" w:line="259" w:lineRule="auto"/>
        <w:ind w:left="426"/>
        <w:contextualSpacing/>
        <w:rPr>
          <w:rFonts w:eastAsiaTheme="minorHAnsi" w:cstheme="minorBidi"/>
          <w:color w:val="000000"/>
          <w:sz w:val="22"/>
          <w:szCs w:val="22"/>
          <w:lang w:val="en-CA" w:eastAsia="en-US"/>
        </w:rPr>
      </w:pPr>
      <w:r w:rsidRPr="009A341B">
        <w:rPr>
          <w:rFonts w:eastAsiaTheme="minorHAnsi" w:cstheme="minorBidi"/>
          <w:color w:val="000000"/>
          <w:sz w:val="22"/>
          <w:szCs w:val="22"/>
          <w:lang w:val="en-CA" w:eastAsia="en-US"/>
        </w:rPr>
        <w:t>Finally, enjoy! Eat the delicious rock candy (or gift it to a family member).</w:t>
      </w:r>
    </w:p>
    <w:p w14:paraId="3EDECC89" w14:textId="77777777" w:rsidR="009A341B" w:rsidRPr="009A341B" w:rsidRDefault="009A341B" w:rsidP="009A341B">
      <w:pPr>
        <w:spacing w:before="300" w:after="100"/>
        <w:ind w:right="757"/>
        <w:rPr>
          <w:b/>
          <w:color w:val="002060"/>
          <w:sz w:val="24"/>
          <w:lang w:val="en-CA"/>
        </w:rPr>
      </w:pPr>
      <w:r w:rsidRPr="009A341B">
        <w:rPr>
          <w:b/>
          <w:color w:val="002060"/>
          <w:sz w:val="24"/>
          <w:lang w:val="en-CA"/>
        </w:rPr>
        <w:t>Materials required</w:t>
      </w:r>
    </w:p>
    <w:p w14:paraId="04596D0E" w14:textId="77777777" w:rsidR="009A341B" w:rsidRPr="009A341B" w:rsidRDefault="009A341B" w:rsidP="009A341B">
      <w:pPr>
        <w:numPr>
          <w:ilvl w:val="0"/>
          <w:numId w:val="17"/>
        </w:numPr>
        <w:spacing w:after="160" w:line="259" w:lineRule="auto"/>
        <w:contextualSpacing/>
        <w:rPr>
          <w:rFonts w:eastAsiaTheme="minorHAnsi" w:cstheme="minorBidi"/>
          <w:color w:val="000000"/>
          <w:sz w:val="22"/>
          <w:szCs w:val="22"/>
          <w:lang w:val="en-CA" w:eastAsia="en-US"/>
        </w:rPr>
      </w:pPr>
      <w:r w:rsidRPr="009A341B">
        <w:rPr>
          <w:rFonts w:eastAsiaTheme="minorHAnsi" w:cstheme="minorBidi"/>
          <w:color w:val="000000"/>
          <w:sz w:val="22"/>
          <w:szCs w:val="22"/>
          <w:lang w:val="en-CA" w:eastAsia="en-US"/>
        </w:rPr>
        <w:t>1 small pot</w:t>
      </w:r>
    </w:p>
    <w:p w14:paraId="75B957EC" w14:textId="77777777" w:rsidR="009A341B" w:rsidRPr="009A341B" w:rsidRDefault="009A341B" w:rsidP="009A341B">
      <w:pPr>
        <w:numPr>
          <w:ilvl w:val="0"/>
          <w:numId w:val="17"/>
        </w:numPr>
        <w:spacing w:after="160" w:line="259" w:lineRule="auto"/>
        <w:contextualSpacing/>
        <w:rPr>
          <w:rFonts w:eastAsiaTheme="minorHAnsi" w:cstheme="minorBidi"/>
          <w:color w:val="000000"/>
          <w:sz w:val="22"/>
          <w:szCs w:val="22"/>
          <w:lang w:val="en-CA" w:eastAsia="en-US"/>
        </w:rPr>
      </w:pPr>
      <w:r w:rsidRPr="009A341B">
        <w:rPr>
          <w:rFonts w:eastAsiaTheme="minorHAnsi" w:cstheme="minorBidi"/>
          <w:color w:val="000000"/>
          <w:sz w:val="22"/>
          <w:szCs w:val="22"/>
          <w:lang w:val="en-CA" w:eastAsia="en-US"/>
        </w:rPr>
        <w:t>Jars or glasses/cups (preferably transparent)</w:t>
      </w:r>
    </w:p>
    <w:p w14:paraId="626EEE85" w14:textId="77777777" w:rsidR="009A341B" w:rsidRPr="009A341B" w:rsidRDefault="009A341B" w:rsidP="009A341B">
      <w:pPr>
        <w:numPr>
          <w:ilvl w:val="0"/>
          <w:numId w:val="17"/>
        </w:numPr>
        <w:spacing w:after="160" w:line="259" w:lineRule="auto"/>
        <w:contextualSpacing/>
        <w:rPr>
          <w:rFonts w:eastAsiaTheme="minorHAnsi" w:cstheme="minorBidi"/>
          <w:color w:val="000000"/>
          <w:sz w:val="22"/>
          <w:szCs w:val="22"/>
          <w:lang w:val="en-CA" w:eastAsia="en-US"/>
        </w:rPr>
      </w:pPr>
      <w:r w:rsidRPr="009A341B">
        <w:rPr>
          <w:rFonts w:eastAsiaTheme="minorHAnsi" w:cstheme="minorBidi"/>
          <w:color w:val="000000"/>
          <w:sz w:val="22"/>
          <w:szCs w:val="22"/>
          <w:lang w:val="en-CA" w:eastAsia="en-US"/>
        </w:rPr>
        <w:t>Sugar (App. 700 grams – 3 cups + a little extra)</w:t>
      </w:r>
    </w:p>
    <w:p w14:paraId="54C152D6" w14:textId="77777777" w:rsidR="009A341B" w:rsidRPr="009A341B" w:rsidRDefault="009A341B" w:rsidP="009A341B">
      <w:pPr>
        <w:numPr>
          <w:ilvl w:val="0"/>
          <w:numId w:val="17"/>
        </w:numPr>
        <w:spacing w:after="160" w:line="259" w:lineRule="auto"/>
        <w:contextualSpacing/>
        <w:rPr>
          <w:rFonts w:eastAsiaTheme="minorHAnsi" w:cstheme="minorBidi"/>
          <w:color w:val="000000"/>
          <w:sz w:val="22"/>
          <w:szCs w:val="22"/>
          <w:lang w:val="en-CA" w:eastAsia="en-US"/>
        </w:rPr>
      </w:pPr>
      <w:r w:rsidRPr="009A341B">
        <w:rPr>
          <w:rFonts w:eastAsiaTheme="minorHAnsi" w:cstheme="minorBidi"/>
          <w:color w:val="000000"/>
          <w:sz w:val="22"/>
          <w:szCs w:val="22"/>
          <w:lang w:val="en-CA" w:eastAsia="en-US"/>
        </w:rPr>
        <w:t>Water (App. 300 mL – 1 cup + a little extra)</w:t>
      </w:r>
    </w:p>
    <w:p w14:paraId="1793B283" w14:textId="77777777" w:rsidR="009A341B" w:rsidRPr="009A341B" w:rsidRDefault="009A341B" w:rsidP="009A341B">
      <w:pPr>
        <w:numPr>
          <w:ilvl w:val="0"/>
          <w:numId w:val="17"/>
        </w:numPr>
        <w:spacing w:after="160" w:line="259" w:lineRule="auto"/>
        <w:contextualSpacing/>
        <w:rPr>
          <w:rFonts w:eastAsiaTheme="minorHAnsi" w:cstheme="minorBidi"/>
          <w:color w:val="000000"/>
          <w:sz w:val="22"/>
          <w:szCs w:val="22"/>
          <w:lang w:val="en-CA" w:eastAsia="en-US"/>
        </w:rPr>
      </w:pPr>
      <w:r w:rsidRPr="009A341B">
        <w:rPr>
          <w:rFonts w:eastAsiaTheme="minorHAnsi" w:cstheme="minorBidi"/>
          <w:color w:val="000000"/>
          <w:sz w:val="22"/>
          <w:szCs w:val="22"/>
          <w:lang w:val="en-CA" w:eastAsia="en-US"/>
        </w:rPr>
        <w:t>Sticks (any type – chopstick, lollipop, skewer etc.)</w:t>
      </w:r>
    </w:p>
    <w:p w14:paraId="18340C1B" w14:textId="77777777" w:rsidR="009A341B" w:rsidRPr="009A341B" w:rsidRDefault="009A341B" w:rsidP="009A341B">
      <w:pPr>
        <w:numPr>
          <w:ilvl w:val="0"/>
          <w:numId w:val="17"/>
        </w:numPr>
        <w:spacing w:after="160" w:line="259" w:lineRule="auto"/>
        <w:contextualSpacing/>
        <w:rPr>
          <w:rFonts w:eastAsiaTheme="minorHAnsi" w:cstheme="minorBidi"/>
          <w:color w:val="000000"/>
          <w:sz w:val="22"/>
          <w:szCs w:val="22"/>
          <w:lang w:val="en-CA" w:eastAsia="en-US"/>
        </w:rPr>
      </w:pPr>
      <w:r w:rsidRPr="009A341B">
        <w:rPr>
          <w:rFonts w:eastAsiaTheme="minorHAnsi" w:cstheme="minorBidi"/>
          <w:color w:val="000000"/>
          <w:sz w:val="22"/>
          <w:szCs w:val="22"/>
          <w:lang w:val="en-CA" w:eastAsia="en-US"/>
        </w:rPr>
        <w:t xml:space="preserve">Clothespins (or something </w:t>
      </w:r>
      <w:proofErr w:type="gramStart"/>
      <w:r w:rsidRPr="009A341B">
        <w:rPr>
          <w:rFonts w:eastAsiaTheme="minorHAnsi" w:cstheme="minorBidi"/>
          <w:color w:val="000000"/>
          <w:sz w:val="22"/>
          <w:szCs w:val="22"/>
          <w:lang w:val="en-CA" w:eastAsia="en-US"/>
        </w:rPr>
        <w:t>similar to</w:t>
      </w:r>
      <w:proofErr w:type="gramEnd"/>
      <w:r w:rsidRPr="009A341B">
        <w:rPr>
          <w:rFonts w:eastAsiaTheme="minorHAnsi" w:cstheme="minorBidi"/>
          <w:color w:val="000000"/>
          <w:sz w:val="22"/>
          <w:szCs w:val="22"/>
          <w:lang w:val="en-CA" w:eastAsia="en-US"/>
        </w:rPr>
        <w:t xml:space="preserve"> hold stick in place)</w:t>
      </w:r>
    </w:p>
    <w:p w14:paraId="1FC12A59" w14:textId="0670A3D5" w:rsidR="009A341B" w:rsidRDefault="009A341B" w:rsidP="009A341B">
      <w:pPr>
        <w:numPr>
          <w:ilvl w:val="0"/>
          <w:numId w:val="17"/>
        </w:numPr>
        <w:spacing w:after="160" w:line="259" w:lineRule="auto"/>
        <w:contextualSpacing/>
        <w:rPr>
          <w:rFonts w:eastAsiaTheme="minorHAnsi" w:cstheme="minorBidi"/>
          <w:color w:val="000000"/>
          <w:sz w:val="22"/>
          <w:szCs w:val="22"/>
          <w:lang w:val="en-CA" w:eastAsia="en-US"/>
        </w:rPr>
      </w:pPr>
      <w:r w:rsidRPr="009A341B">
        <w:rPr>
          <w:rFonts w:eastAsiaTheme="minorHAnsi" w:cstheme="minorBidi"/>
          <w:color w:val="000000"/>
          <w:sz w:val="22"/>
          <w:szCs w:val="22"/>
          <w:lang w:val="en-CA" w:eastAsia="en-US"/>
        </w:rPr>
        <w:t>Food colouring or coloured/flavoured syrup (optional)</w:t>
      </w:r>
    </w:p>
    <w:p w14:paraId="2A49D0C3" w14:textId="77777777" w:rsidR="009A341B" w:rsidRPr="009A341B" w:rsidRDefault="009A341B" w:rsidP="009A341B">
      <w:pPr>
        <w:spacing w:after="160" w:line="259" w:lineRule="auto"/>
        <w:ind w:left="720"/>
        <w:contextualSpacing/>
        <w:rPr>
          <w:rFonts w:eastAsiaTheme="minorHAnsi" w:cstheme="minorBidi"/>
          <w:color w:val="000000"/>
          <w:sz w:val="22"/>
          <w:szCs w:val="22"/>
          <w:lang w:val="en-CA" w:eastAsia="en-US"/>
        </w:rPr>
      </w:pP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9A341B" w:rsidRPr="003F337E" w14:paraId="2811E16C" w14:textId="77777777" w:rsidTr="00DC1F31">
        <w:tc>
          <w:tcPr>
            <w:tcW w:w="9923" w:type="dxa"/>
            <w:shd w:val="clear" w:color="auto" w:fill="DDECEE" w:themeFill="accent5" w:themeFillTint="33"/>
          </w:tcPr>
          <w:p w14:paraId="50825732" w14:textId="77777777" w:rsidR="009A341B" w:rsidRPr="009A341B" w:rsidRDefault="009A341B" w:rsidP="009A341B">
            <w:pPr>
              <w:spacing w:after="200"/>
              <w:ind w:left="227"/>
              <w:rPr>
                <w:rFonts w:ascii="Arial Rounded MT Bold" w:eastAsia="Times New Roman" w:hAnsi="Arial Rounded MT Bold" w:cs="Arial"/>
                <w:b/>
                <w:color w:val="0070C0"/>
                <w:sz w:val="30"/>
                <w:szCs w:val="40"/>
                <w:lang w:val="en-CA" w:eastAsia="fr-CA"/>
              </w:rPr>
            </w:pPr>
            <w:r w:rsidRPr="009A341B">
              <w:rPr>
                <w:rFonts w:ascii="Arial Rounded MT Bold" w:eastAsia="Times New Roman" w:hAnsi="Arial Rounded MT Bold" w:cs="Arial"/>
                <w:b/>
                <w:color w:val="0070C0"/>
                <w:sz w:val="30"/>
                <w:szCs w:val="40"/>
                <w:lang w:val="en-CA" w:eastAsia="fr-CA"/>
              </w:rPr>
              <w:lastRenderedPageBreak/>
              <w:t>Information for parents</w:t>
            </w:r>
          </w:p>
          <w:p w14:paraId="33580237" w14:textId="6F4E1E2E" w:rsidR="009A341B" w:rsidRPr="009A341B" w:rsidRDefault="00A83C7B" w:rsidP="009A341B">
            <w:pPr>
              <w:rPr>
                <w:color w:val="000000"/>
                <w:sz w:val="22"/>
                <w:szCs w:val="22"/>
                <w:lang w:val="en-CA"/>
              </w:rPr>
            </w:pPr>
            <w:r w:rsidRPr="00CA49B7">
              <w:rPr>
                <w:color w:val="000000"/>
                <w:sz w:val="22"/>
                <w:szCs w:val="22"/>
                <w:lang w:val="en-CA"/>
              </w:rPr>
              <w:t>I</w:t>
            </w:r>
            <w:r w:rsidR="009A341B" w:rsidRPr="009A341B">
              <w:rPr>
                <w:color w:val="000000"/>
                <w:sz w:val="22"/>
                <w:szCs w:val="22"/>
                <w:lang w:val="en-CA"/>
              </w:rPr>
              <w:t xml:space="preserve">n this activity, children will: </w:t>
            </w:r>
          </w:p>
          <w:p w14:paraId="5259C4C8" w14:textId="7276076D" w:rsidR="009A341B" w:rsidRPr="009A341B" w:rsidRDefault="009A341B" w:rsidP="009A341B">
            <w:pPr>
              <w:numPr>
                <w:ilvl w:val="0"/>
                <w:numId w:val="3"/>
              </w:numPr>
              <w:spacing w:before="80" w:after="120" w:line="259" w:lineRule="auto"/>
              <w:ind w:left="720"/>
              <w:contextualSpacing/>
              <w:rPr>
                <w:rFonts w:eastAsiaTheme="minorHAnsi" w:cstheme="minorBidi"/>
                <w:sz w:val="22"/>
                <w:szCs w:val="22"/>
                <w:lang w:val="en-US" w:eastAsia="en-US"/>
              </w:rPr>
            </w:pPr>
            <w:r w:rsidRPr="009A341B">
              <w:rPr>
                <w:rFonts w:eastAsiaTheme="minorHAnsi" w:cstheme="minorBidi"/>
                <w:sz w:val="22"/>
                <w:szCs w:val="22"/>
                <w:lang w:val="en-US" w:eastAsia="en-US"/>
              </w:rPr>
              <w:t>read up on crystals and make their own by following a very easy recipe</w:t>
            </w:r>
            <w:r w:rsidR="00453939">
              <w:rPr>
                <w:rFonts w:eastAsiaTheme="minorHAnsi" w:cstheme="minorBidi"/>
                <w:sz w:val="22"/>
                <w:szCs w:val="22"/>
                <w:lang w:val="en-US" w:eastAsia="en-US"/>
              </w:rPr>
              <w:t>.</w:t>
            </w:r>
          </w:p>
          <w:p w14:paraId="79B149F1" w14:textId="77777777" w:rsidR="00CA49B7" w:rsidRDefault="00CA49B7" w:rsidP="009A341B">
            <w:pPr>
              <w:rPr>
                <w:color w:val="000000"/>
                <w:sz w:val="22"/>
                <w:szCs w:val="22"/>
                <w:lang w:val="en-CA"/>
              </w:rPr>
            </w:pPr>
          </w:p>
          <w:p w14:paraId="58DF0D76" w14:textId="0D5B113F" w:rsidR="009A341B" w:rsidRPr="009A341B" w:rsidRDefault="009A341B" w:rsidP="009A341B">
            <w:pPr>
              <w:rPr>
                <w:color w:val="000000"/>
                <w:sz w:val="22"/>
                <w:szCs w:val="22"/>
                <w:lang w:val="en-CA"/>
              </w:rPr>
            </w:pPr>
            <w:r w:rsidRPr="009A341B">
              <w:rPr>
                <w:color w:val="000000"/>
                <w:sz w:val="22"/>
                <w:szCs w:val="22"/>
                <w:lang w:val="en-CA"/>
              </w:rPr>
              <w:t xml:space="preserve">Parent can: </w:t>
            </w:r>
          </w:p>
          <w:p w14:paraId="00145BC9" w14:textId="3507D078" w:rsidR="009A341B" w:rsidRPr="009A341B" w:rsidRDefault="009A341B" w:rsidP="009A341B">
            <w:pPr>
              <w:numPr>
                <w:ilvl w:val="0"/>
                <w:numId w:val="3"/>
              </w:numPr>
              <w:spacing w:before="80" w:after="120" w:line="259" w:lineRule="auto"/>
              <w:ind w:left="720"/>
              <w:contextualSpacing/>
              <w:rPr>
                <w:rFonts w:eastAsiaTheme="minorHAnsi" w:cstheme="minorBidi"/>
                <w:sz w:val="22"/>
                <w:szCs w:val="22"/>
                <w:lang w:val="en-US" w:eastAsia="en-US"/>
              </w:rPr>
            </w:pPr>
            <w:r w:rsidRPr="009A341B">
              <w:rPr>
                <w:rFonts w:eastAsiaTheme="minorHAnsi" w:cstheme="minorBidi"/>
                <w:sz w:val="22"/>
                <w:szCs w:val="22"/>
                <w:lang w:val="en-US" w:eastAsia="en-US"/>
              </w:rPr>
              <w:t>allow their child the opportunity of running through a recipe several times (scientific method)</w:t>
            </w:r>
            <w:r w:rsidR="00453939">
              <w:rPr>
                <w:rFonts w:eastAsiaTheme="minorHAnsi" w:cstheme="minorBidi"/>
                <w:sz w:val="22"/>
                <w:szCs w:val="22"/>
                <w:lang w:val="en-US" w:eastAsia="en-US"/>
              </w:rPr>
              <w:t>.</w:t>
            </w:r>
          </w:p>
        </w:tc>
      </w:tr>
      <w:tr w:rsidR="00A83C7B" w:rsidRPr="003F337E" w14:paraId="3A60B20E" w14:textId="77777777" w:rsidTr="00A83C7B">
        <w:trPr>
          <w:trHeight w:val="101"/>
        </w:trPr>
        <w:tc>
          <w:tcPr>
            <w:tcW w:w="9923" w:type="dxa"/>
            <w:shd w:val="clear" w:color="auto" w:fill="DDECEE" w:themeFill="accent5" w:themeFillTint="33"/>
          </w:tcPr>
          <w:p w14:paraId="57CBA408" w14:textId="77777777" w:rsidR="00A83C7B" w:rsidRPr="009A341B" w:rsidRDefault="00A83C7B" w:rsidP="00A83C7B">
            <w:pPr>
              <w:spacing w:after="200"/>
              <w:rPr>
                <w:rFonts w:ascii="Arial Rounded MT Bold" w:eastAsia="Times New Roman" w:hAnsi="Arial Rounded MT Bold" w:cs="Arial"/>
                <w:b/>
                <w:color w:val="0070C0"/>
                <w:sz w:val="30"/>
                <w:szCs w:val="40"/>
                <w:lang w:val="en-CA" w:eastAsia="fr-CA"/>
              </w:rPr>
            </w:pPr>
          </w:p>
        </w:tc>
      </w:tr>
    </w:tbl>
    <w:p w14:paraId="568187D3" w14:textId="77777777" w:rsidR="0062327D" w:rsidRPr="000A274A" w:rsidRDefault="0062327D" w:rsidP="0062327D">
      <w:pPr>
        <w:pStyle w:val="Crdit"/>
        <w:rPr>
          <w:lang w:val="en-CA"/>
        </w:rPr>
        <w:sectPr w:rsidR="0062327D" w:rsidRPr="000A274A" w:rsidSect="006F3382">
          <w:headerReference w:type="default" r:id="rId32"/>
          <w:footerReference w:type="default" r:id="rId33"/>
          <w:pgSz w:w="12240" w:h="15840"/>
          <w:pgMar w:top="567" w:right="1418" w:bottom="1418" w:left="1276" w:header="709" w:footer="709" w:gutter="0"/>
          <w:cols w:space="708"/>
          <w:docGrid w:linePitch="360"/>
        </w:sectPr>
      </w:pPr>
    </w:p>
    <w:p w14:paraId="453ECF1A" w14:textId="77777777" w:rsidR="00185A0A" w:rsidRPr="00185A0A" w:rsidRDefault="00185A0A" w:rsidP="00185A0A">
      <w:pPr>
        <w:spacing w:before="300" w:after="100"/>
        <w:ind w:right="757"/>
        <w:rPr>
          <w:rFonts w:ascii="Arial Rounded MT Bold" w:eastAsia="Times New Roman" w:hAnsi="Arial Rounded MT Bold" w:cs="Arial"/>
          <w:b/>
          <w:color w:val="0070C0"/>
          <w:sz w:val="50"/>
          <w:szCs w:val="50"/>
          <w:lang w:val="en-CA" w:eastAsia="fr-CA"/>
        </w:rPr>
      </w:pPr>
      <w:r w:rsidRPr="00185A0A">
        <w:rPr>
          <w:rFonts w:ascii="Arial Rounded MT Bold" w:eastAsia="Times New Roman" w:hAnsi="Arial Rounded MT Bold" w:cs="Arial"/>
          <w:b/>
          <w:color w:val="0070C0"/>
          <w:sz w:val="50"/>
          <w:szCs w:val="50"/>
          <w:lang w:val="en-CA" w:eastAsia="fr-CA"/>
        </w:rPr>
        <w:lastRenderedPageBreak/>
        <w:t>Timely Stamp</w:t>
      </w:r>
    </w:p>
    <w:p w14:paraId="159BE686" w14:textId="77777777" w:rsidR="00185A0A" w:rsidRPr="00185A0A" w:rsidRDefault="00185A0A" w:rsidP="00185A0A">
      <w:pPr>
        <w:spacing w:before="300" w:after="100"/>
        <w:ind w:right="757"/>
        <w:rPr>
          <w:b/>
          <w:color w:val="002060"/>
          <w:sz w:val="24"/>
          <w:lang w:val="en-CA"/>
        </w:rPr>
      </w:pPr>
      <w:r w:rsidRPr="00185A0A">
        <w:rPr>
          <w:b/>
          <w:color w:val="002060"/>
          <w:sz w:val="24"/>
          <w:lang w:val="en"/>
        </w:rPr>
        <w:t>Information for students</w:t>
      </w:r>
    </w:p>
    <w:p w14:paraId="18E76080" w14:textId="77777777" w:rsidR="00185A0A" w:rsidRPr="00185A0A" w:rsidRDefault="00185A0A" w:rsidP="00185A0A">
      <w:pPr>
        <w:numPr>
          <w:ilvl w:val="0"/>
          <w:numId w:val="21"/>
        </w:numPr>
        <w:spacing w:before="80" w:after="120" w:line="259" w:lineRule="auto"/>
        <w:contextualSpacing/>
        <w:rPr>
          <w:rFonts w:eastAsiaTheme="minorHAnsi" w:cstheme="minorBidi"/>
          <w:sz w:val="22"/>
          <w:szCs w:val="22"/>
          <w:lang w:val="en-CA" w:eastAsia="en-US"/>
        </w:rPr>
      </w:pPr>
      <w:r w:rsidRPr="00185A0A">
        <w:rPr>
          <w:rFonts w:eastAsia="Arial" w:cs="Arial"/>
          <w:sz w:val="22"/>
          <w:szCs w:val="22"/>
          <w:lang w:val="en-CA" w:eastAsia="en-US"/>
        </w:rPr>
        <w:t>These are difficult days and we all miss things and people that were part of our daily lives not so long ago. What do you miss the most? This activity gives you a chance to use words, drawings or both to create a stamp that celebrates these things you miss.</w:t>
      </w:r>
    </w:p>
    <w:p w14:paraId="7F6DBC5A" w14:textId="77777777" w:rsidR="00185A0A" w:rsidRPr="00185A0A" w:rsidRDefault="00185A0A" w:rsidP="00185A0A">
      <w:pPr>
        <w:numPr>
          <w:ilvl w:val="0"/>
          <w:numId w:val="21"/>
        </w:numPr>
        <w:spacing w:before="80" w:after="120" w:line="259" w:lineRule="auto"/>
        <w:contextualSpacing/>
        <w:rPr>
          <w:rFonts w:eastAsiaTheme="minorHAnsi" w:cstheme="minorBidi"/>
          <w:sz w:val="22"/>
          <w:szCs w:val="22"/>
          <w:lang w:val="en-CA" w:eastAsia="en-US"/>
        </w:rPr>
      </w:pPr>
      <w:r w:rsidRPr="00185A0A">
        <w:rPr>
          <w:rFonts w:eastAsia="Arial" w:cs="Arial"/>
          <w:sz w:val="22"/>
          <w:szCs w:val="22"/>
          <w:lang w:val="en-CA" w:eastAsia="en-US"/>
        </w:rPr>
        <w:t>Make a list or think of the little and big things you miss. This can include people such as family members or friends, places you enjoy going, group events such as sports, etc.</w:t>
      </w:r>
    </w:p>
    <w:p w14:paraId="2FDFCF31" w14:textId="77777777" w:rsidR="00185A0A" w:rsidRPr="00185A0A" w:rsidRDefault="00185A0A" w:rsidP="00185A0A">
      <w:pPr>
        <w:numPr>
          <w:ilvl w:val="0"/>
          <w:numId w:val="21"/>
        </w:numPr>
        <w:spacing w:before="80" w:after="120" w:line="259" w:lineRule="auto"/>
        <w:contextualSpacing/>
        <w:rPr>
          <w:rFonts w:eastAsiaTheme="minorHAnsi" w:cstheme="minorBidi"/>
          <w:sz w:val="22"/>
          <w:szCs w:val="22"/>
          <w:lang w:val="en-CA" w:eastAsia="en-US"/>
        </w:rPr>
      </w:pPr>
      <w:r w:rsidRPr="00185A0A">
        <w:rPr>
          <w:rFonts w:eastAsiaTheme="minorHAnsi" w:cstheme="minorBidi"/>
          <w:sz w:val="22"/>
          <w:szCs w:val="22"/>
          <w:lang w:val="en-CA" w:eastAsia="en-US"/>
        </w:rPr>
        <w:t>Start by tracing the outline of your stamp. See the picture below.</w:t>
      </w:r>
    </w:p>
    <w:p w14:paraId="381C6670" w14:textId="77777777" w:rsidR="00185A0A" w:rsidRPr="00185A0A" w:rsidRDefault="00185A0A" w:rsidP="00185A0A">
      <w:pPr>
        <w:numPr>
          <w:ilvl w:val="0"/>
          <w:numId w:val="21"/>
        </w:numPr>
        <w:spacing w:before="80" w:after="120" w:line="259" w:lineRule="auto"/>
        <w:contextualSpacing/>
        <w:rPr>
          <w:rFonts w:eastAsiaTheme="minorHAnsi" w:cstheme="minorBidi"/>
          <w:sz w:val="22"/>
          <w:szCs w:val="22"/>
          <w:lang w:val="en-CA" w:eastAsia="en-US"/>
        </w:rPr>
      </w:pPr>
      <w:r w:rsidRPr="00185A0A">
        <w:rPr>
          <w:rFonts w:eastAsiaTheme="minorHAnsi" w:cstheme="minorBidi"/>
          <w:sz w:val="22"/>
          <w:szCs w:val="22"/>
          <w:lang w:val="en-CA" w:eastAsia="en-US"/>
        </w:rPr>
        <w:t>Add pictures and words to illustrate these things you miss. It does not have to be perfect! You can create a beautiful stamp by shading with a pencil in different ways, by using coloured pencils for a colourful stamp, or just by using two or three colors of your choice.</w:t>
      </w:r>
    </w:p>
    <w:p w14:paraId="3492B626" w14:textId="77777777" w:rsidR="00185A0A" w:rsidRPr="00185A0A" w:rsidRDefault="00185A0A" w:rsidP="00185A0A">
      <w:pPr>
        <w:numPr>
          <w:ilvl w:val="0"/>
          <w:numId w:val="21"/>
        </w:numPr>
        <w:spacing w:before="80" w:after="120" w:line="259" w:lineRule="auto"/>
        <w:contextualSpacing/>
        <w:rPr>
          <w:rFonts w:eastAsiaTheme="minorHAnsi" w:cstheme="minorBidi"/>
          <w:sz w:val="22"/>
          <w:szCs w:val="22"/>
          <w:lang w:val="en-CA" w:eastAsia="en-US"/>
        </w:rPr>
      </w:pPr>
      <w:r w:rsidRPr="00185A0A">
        <w:rPr>
          <w:rFonts w:eastAsiaTheme="minorHAnsi" w:cstheme="minorBidi"/>
          <w:sz w:val="22"/>
          <w:szCs w:val="22"/>
          <w:lang w:val="en-CA" w:eastAsia="en-US"/>
        </w:rPr>
        <w:t>Do not forget to include “Canada” somewhere in the stamp.</w:t>
      </w:r>
    </w:p>
    <w:p w14:paraId="7B629303" w14:textId="77777777" w:rsidR="00185A0A" w:rsidRPr="00185A0A" w:rsidRDefault="00185A0A" w:rsidP="00185A0A">
      <w:pPr>
        <w:numPr>
          <w:ilvl w:val="0"/>
          <w:numId w:val="21"/>
        </w:numPr>
        <w:spacing w:before="80" w:after="120" w:line="259" w:lineRule="auto"/>
        <w:contextualSpacing/>
        <w:rPr>
          <w:rFonts w:eastAsiaTheme="minorHAnsi" w:cstheme="minorBidi"/>
          <w:sz w:val="22"/>
          <w:szCs w:val="22"/>
          <w:lang w:val="en-CA" w:eastAsia="en-US"/>
        </w:rPr>
      </w:pPr>
      <w:r w:rsidRPr="00185A0A">
        <w:rPr>
          <w:rFonts w:eastAsiaTheme="minorHAnsi" w:cstheme="minorBidi"/>
          <w:sz w:val="22"/>
          <w:szCs w:val="22"/>
          <w:lang w:val="en-CA" w:eastAsia="en-US"/>
        </w:rPr>
        <w:t>Ideas for the stamp: friends, family members, sayings, emojis, foods, places, short quotes, inspiring words, etc.</w:t>
      </w:r>
    </w:p>
    <w:p w14:paraId="0FAED7AC" w14:textId="77777777" w:rsidR="00185A0A" w:rsidRPr="00185A0A" w:rsidRDefault="00185A0A" w:rsidP="00185A0A">
      <w:pPr>
        <w:spacing w:before="300" w:after="100"/>
        <w:ind w:right="757"/>
        <w:rPr>
          <w:b/>
          <w:color w:val="002060"/>
          <w:sz w:val="24"/>
          <w:lang w:val="en-CA"/>
        </w:rPr>
      </w:pPr>
      <w:r w:rsidRPr="00185A0A">
        <w:rPr>
          <w:b/>
          <w:color w:val="002060"/>
          <w:sz w:val="24"/>
          <w:lang w:val="en-CA"/>
        </w:rPr>
        <w:t>Materials required</w:t>
      </w:r>
    </w:p>
    <w:p w14:paraId="4194A572" w14:textId="77777777" w:rsidR="00185A0A" w:rsidRPr="00185A0A" w:rsidRDefault="00185A0A" w:rsidP="00185A0A">
      <w:pPr>
        <w:numPr>
          <w:ilvl w:val="0"/>
          <w:numId w:val="21"/>
        </w:numPr>
        <w:spacing w:before="80" w:after="120" w:line="259" w:lineRule="auto"/>
        <w:contextualSpacing/>
        <w:rPr>
          <w:rFonts w:eastAsiaTheme="minorHAnsi" w:cstheme="minorBidi"/>
          <w:sz w:val="22"/>
          <w:szCs w:val="22"/>
          <w:lang w:val="en-CA" w:eastAsia="en-US"/>
        </w:rPr>
      </w:pPr>
      <w:r w:rsidRPr="00185A0A">
        <w:rPr>
          <w:rFonts w:eastAsia="Arial" w:cs="Arial"/>
          <w:sz w:val="22"/>
          <w:szCs w:val="22"/>
          <w:lang w:val="en-CA" w:eastAsia="en-US"/>
        </w:rPr>
        <w:t>Paper of any size</w:t>
      </w:r>
    </w:p>
    <w:p w14:paraId="7E9BD695" w14:textId="77777777" w:rsidR="00185A0A" w:rsidRPr="00185A0A" w:rsidRDefault="00185A0A" w:rsidP="00185A0A">
      <w:pPr>
        <w:numPr>
          <w:ilvl w:val="0"/>
          <w:numId w:val="21"/>
        </w:numPr>
        <w:spacing w:before="80" w:after="120" w:line="259" w:lineRule="auto"/>
        <w:contextualSpacing/>
        <w:rPr>
          <w:rFonts w:eastAsiaTheme="minorHAnsi" w:cstheme="minorBidi"/>
          <w:sz w:val="22"/>
          <w:szCs w:val="22"/>
          <w:lang w:val="en-CA" w:eastAsia="en-US"/>
        </w:rPr>
      </w:pPr>
      <w:r w:rsidRPr="00185A0A">
        <w:rPr>
          <w:rFonts w:eastAsia="Arial" w:cs="Arial"/>
          <w:sz w:val="22"/>
          <w:szCs w:val="22"/>
          <w:lang w:val="en-CA" w:eastAsia="en-US"/>
        </w:rPr>
        <w:t>Pencil or coloured pencils, pen</w:t>
      </w:r>
    </w:p>
    <w:p w14:paraId="3B841FF8" w14:textId="77777777" w:rsidR="00185A0A" w:rsidRPr="00185A0A" w:rsidRDefault="00185A0A" w:rsidP="00185A0A">
      <w:pPr>
        <w:spacing w:before="300" w:after="100"/>
        <w:ind w:right="757"/>
        <w:rPr>
          <w:b/>
          <w:color w:val="002060"/>
          <w:sz w:val="24"/>
          <w:lang w:val="en-CA"/>
        </w:rPr>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185A0A" w:rsidRPr="003F337E" w14:paraId="55EDC190" w14:textId="77777777" w:rsidTr="00DC1F31">
        <w:trPr>
          <w:trHeight w:val="2141"/>
        </w:trPr>
        <w:tc>
          <w:tcPr>
            <w:tcW w:w="9782" w:type="dxa"/>
            <w:shd w:val="clear" w:color="auto" w:fill="DDECEE" w:themeFill="accent5" w:themeFillTint="33"/>
          </w:tcPr>
          <w:p w14:paraId="56CB4116" w14:textId="77777777" w:rsidR="00185A0A" w:rsidRPr="00185A0A" w:rsidRDefault="00185A0A" w:rsidP="00185A0A">
            <w:pPr>
              <w:spacing w:after="200"/>
              <w:ind w:left="227"/>
              <w:rPr>
                <w:rFonts w:ascii="Arial Rounded MT Bold" w:eastAsia="Times New Roman" w:hAnsi="Arial Rounded MT Bold" w:cs="Arial"/>
                <w:b/>
                <w:color w:val="0070C0"/>
                <w:sz w:val="30"/>
                <w:szCs w:val="40"/>
                <w:lang w:eastAsia="fr-CA"/>
              </w:rPr>
            </w:pPr>
            <w:r w:rsidRPr="00185A0A">
              <w:rPr>
                <w:rFonts w:ascii="Arial Rounded MT Bold" w:eastAsia="Times New Roman" w:hAnsi="Arial Rounded MT Bold" w:cs="Arial"/>
                <w:b/>
                <w:color w:val="0070C0"/>
                <w:sz w:val="30"/>
                <w:szCs w:val="40"/>
                <w:lang w:eastAsia="fr-CA"/>
              </w:rPr>
              <w:t>Information for parents</w:t>
            </w:r>
          </w:p>
          <w:p w14:paraId="4E8CDA95" w14:textId="77777777" w:rsidR="00185A0A" w:rsidRPr="00185A0A" w:rsidRDefault="00185A0A" w:rsidP="00185A0A">
            <w:pPr>
              <w:numPr>
                <w:ilvl w:val="0"/>
                <w:numId w:val="2"/>
              </w:numPr>
              <w:spacing w:before="80" w:after="120" w:line="259" w:lineRule="auto"/>
              <w:ind w:left="720"/>
              <w:contextualSpacing/>
              <w:rPr>
                <w:rFonts w:eastAsiaTheme="minorHAnsi" w:cstheme="minorBidi"/>
                <w:sz w:val="22"/>
                <w:szCs w:val="22"/>
                <w:lang w:val="en-CA" w:eastAsia="en-US"/>
              </w:rPr>
            </w:pPr>
            <w:r w:rsidRPr="00185A0A">
              <w:rPr>
                <w:rFonts w:eastAsiaTheme="minorHAnsi" w:cstheme="minorBidi"/>
                <w:sz w:val="22"/>
                <w:szCs w:val="22"/>
                <w:lang w:val="en-CA" w:eastAsia="en-US"/>
              </w:rPr>
              <w:t xml:space="preserve">If necessary, discuss things your child misses and focus on celebrating them by talking positively about them. </w:t>
            </w:r>
          </w:p>
          <w:p w14:paraId="0CAA6E0F" w14:textId="77777777" w:rsidR="00185A0A" w:rsidRPr="00185A0A" w:rsidRDefault="00185A0A" w:rsidP="00185A0A">
            <w:pPr>
              <w:numPr>
                <w:ilvl w:val="0"/>
                <w:numId w:val="2"/>
              </w:numPr>
              <w:spacing w:before="80" w:after="120" w:line="259" w:lineRule="auto"/>
              <w:ind w:left="720"/>
              <w:contextualSpacing/>
              <w:rPr>
                <w:rFonts w:eastAsiaTheme="minorHAnsi" w:cstheme="minorBidi"/>
                <w:sz w:val="22"/>
                <w:szCs w:val="22"/>
                <w:lang w:val="en-CA" w:eastAsia="en-US"/>
              </w:rPr>
            </w:pPr>
            <w:r w:rsidRPr="00185A0A">
              <w:rPr>
                <w:rFonts w:eastAsiaTheme="minorHAnsi" w:cstheme="minorBidi"/>
                <w:sz w:val="22"/>
                <w:szCs w:val="22"/>
                <w:lang w:val="en-CA" w:eastAsia="en-US"/>
              </w:rPr>
              <w:t xml:space="preserve">The template below </w:t>
            </w:r>
            <w:r w:rsidRPr="00185A0A">
              <w:rPr>
                <w:rFonts w:eastAsiaTheme="minorHAnsi" w:cstheme="minorBidi"/>
                <w:b/>
                <w:bCs/>
                <w:sz w:val="22"/>
                <w:szCs w:val="22"/>
                <w:lang w:val="en-CA" w:eastAsia="en-US"/>
              </w:rPr>
              <w:t>does not</w:t>
            </w:r>
            <w:r w:rsidRPr="00185A0A">
              <w:rPr>
                <w:rFonts w:eastAsiaTheme="minorHAnsi" w:cstheme="minorBidi"/>
                <w:sz w:val="22"/>
                <w:szCs w:val="22"/>
                <w:lang w:val="en-CA" w:eastAsia="en-US"/>
              </w:rPr>
              <w:t xml:space="preserve"> have to be printed. Students can draw their own stamp outline by using this template as a guide. </w:t>
            </w:r>
          </w:p>
          <w:p w14:paraId="014CE675" w14:textId="77777777" w:rsidR="00185A0A" w:rsidRPr="00185A0A" w:rsidRDefault="00185A0A" w:rsidP="00185A0A">
            <w:pPr>
              <w:numPr>
                <w:ilvl w:val="0"/>
                <w:numId w:val="2"/>
              </w:numPr>
              <w:spacing w:before="80" w:after="120" w:line="259" w:lineRule="auto"/>
              <w:ind w:left="720"/>
              <w:contextualSpacing/>
              <w:rPr>
                <w:rFonts w:eastAsiaTheme="minorHAnsi" w:cstheme="minorBidi"/>
                <w:sz w:val="22"/>
                <w:szCs w:val="22"/>
                <w:lang w:val="en-CA" w:eastAsia="en-US"/>
              </w:rPr>
            </w:pPr>
            <w:r w:rsidRPr="00185A0A">
              <w:rPr>
                <w:rFonts w:eastAsiaTheme="minorHAnsi" w:cstheme="minorBidi"/>
                <w:sz w:val="22"/>
                <w:szCs w:val="22"/>
                <w:lang w:val="en-CA" w:eastAsia="en-US"/>
              </w:rPr>
              <w:t>If possible, hang your child’s work of art!</w:t>
            </w:r>
          </w:p>
          <w:p w14:paraId="7E31C209" w14:textId="77777777" w:rsidR="00185A0A" w:rsidRPr="00185A0A" w:rsidRDefault="00185A0A" w:rsidP="00185A0A">
            <w:pPr>
              <w:spacing w:before="80" w:after="120" w:line="259" w:lineRule="auto"/>
              <w:contextualSpacing/>
              <w:rPr>
                <w:rFonts w:eastAsiaTheme="minorHAnsi" w:cstheme="minorBidi"/>
                <w:sz w:val="22"/>
                <w:szCs w:val="22"/>
                <w:lang w:val="en-CA" w:eastAsia="en-US"/>
              </w:rPr>
            </w:pPr>
          </w:p>
        </w:tc>
      </w:tr>
    </w:tbl>
    <w:p w14:paraId="1D27A514" w14:textId="77777777" w:rsidR="00185A0A" w:rsidRPr="00185A0A" w:rsidRDefault="00185A0A" w:rsidP="00185A0A">
      <w:pPr>
        <w:spacing w:before="120"/>
        <w:rPr>
          <w:color w:val="BFBFBF" w:themeColor="background1" w:themeShade="BF"/>
          <w:szCs w:val="20"/>
          <w:lang w:val="en-CA"/>
        </w:rPr>
      </w:pPr>
    </w:p>
    <w:p w14:paraId="14F4BC19" w14:textId="77777777" w:rsidR="00185A0A" w:rsidRPr="00185A0A" w:rsidRDefault="00185A0A" w:rsidP="00185A0A">
      <w:pPr>
        <w:spacing w:before="120"/>
        <w:rPr>
          <w:color w:val="BFBFBF" w:themeColor="background1" w:themeShade="BF"/>
          <w:szCs w:val="20"/>
          <w:lang w:val="en-CA"/>
        </w:rPr>
      </w:pPr>
    </w:p>
    <w:p w14:paraId="0BE0B7AB" w14:textId="77777777" w:rsidR="00185A0A" w:rsidRPr="00185A0A" w:rsidRDefault="00185A0A" w:rsidP="00185A0A">
      <w:pPr>
        <w:spacing w:before="120"/>
        <w:rPr>
          <w:color w:val="BFBFBF" w:themeColor="background1" w:themeShade="BF"/>
          <w:szCs w:val="20"/>
          <w:lang w:val="en-CA"/>
        </w:rPr>
      </w:pPr>
    </w:p>
    <w:p w14:paraId="65960707" w14:textId="48DA0F9F" w:rsidR="0065524F" w:rsidRPr="00954887" w:rsidRDefault="00185A0A" w:rsidP="00954887">
      <w:pPr>
        <w:spacing w:before="120"/>
        <w:rPr>
          <w:color w:val="BFBFBF" w:themeColor="background1" w:themeShade="BF"/>
          <w:szCs w:val="20"/>
          <w:lang w:val="en-US"/>
        </w:rPr>
      </w:pPr>
      <w:r w:rsidRPr="00185A0A">
        <w:rPr>
          <w:noProof/>
          <w:color w:val="BFBFBF" w:themeColor="background1" w:themeShade="BF"/>
          <w:szCs w:val="20"/>
          <w:lang w:val="en-US" w:eastAsia="en-US"/>
        </w:rPr>
        <w:lastRenderedPageBreak/>
        <w:drawing>
          <wp:anchor distT="0" distB="0" distL="114300" distR="114300" simplePos="0" relativeHeight="251659264" behindDoc="0" locked="0" layoutInCell="1" allowOverlap="1" wp14:anchorId="6C5CB035" wp14:editId="3AE0D9BD">
            <wp:simplePos x="0" y="0"/>
            <wp:positionH relativeFrom="margin">
              <wp:align>center</wp:align>
            </wp:positionH>
            <wp:positionV relativeFrom="paragraph">
              <wp:posOffset>213360</wp:posOffset>
            </wp:positionV>
            <wp:extent cx="6604000" cy="7353300"/>
            <wp:effectExtent l="0" t="0" r="6350" b="0"/>
            <wp:wrapSquare wrapText="bothSides"/>
            <wp:docPr id="1412874023" name="Picture 1412874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6604000" cy="7353300"/>
                    </a:xfrm>
                    <a:prstGeom prst="rect">
                      <a:avLst/>
                    </a:prstGeom>
                  </pic:spPr>
                </pic:pic>
              </a:graphicData>
            </a:graphic>
            <wp14:sizeRelH relativeFrom="page">
              <wp14:pctWidth>0</wp14:pctWidth>
            </wp14:sizeRelH>
            <wp14:sizeRelV relativeFrom="page">
              <wp14:pctHeight>0</wp14:pctHeight>
            </wp14:sizeRelV>
          </wp:anchor>
        </w:drawing>
      </w:r>
    </w:p>
    <w:p w14:paraId="4653EDD2" w14:textId="42EF1EB1" w:rsidR="00A405C2" w:rsidRPr="0065524F" w:rsidRDefault="00A405C2" w:rsidP="00F40E24">
      <w:pPr>
        <w:tabs>
          <w:tab w:val="left" w:pos="8250"/>
        </w:tabs>
        <w:rPr>
          <w:lang w:val="en-CA"/>
        </w:rPr>
        <w:sectPr w:rsidR="00A405C2" w:rsidRPr="0065524F" w:rsidSect="006F3382">
          <w:headerReference w:type="default" r:id="rId35"/>
          <w:pgSz w:w="12240" w:h="15840"/>
          <w:pgMar w:top="567" w:right="1418" w:bottom="1418" w:left="1276" w:header="709" w:footer="709" w:gutter="0"/>
          <w:cols w:space="708"/>
          <w:docGrid w:linePitch="360"/>
        </w:sectPr>
      </w:pPr>
    </w:p>
    <w:p w14:paraId="4152ECBD" w14:textId="5CA8F793" w:rsidR="00F40E24" w:rsidRDefault="00740D5A" w:rsidP="00B2172B">
      <w:pPr>
        <w:pStyle w:val="Consignesetmatriel-titres"/>
        <w:rPr>
          <w:rFonts w:ascii="Arial Rounded MT Bold" w:eastAsia="Times New Roman" w:hAnsi="Arial Rounded MT Bold" w:cs="Arial"/>
          <w:color w:val="0070C0"/>
          <w:sz w:val="50"/>
          <w:szCs w:val="40"/>
          <w:lang w:val="en-CA" w:eastAsia="fr-CA"/>
        </w:rPr>
      </w:pPr>
      <w:r>
        <w:rPr>
          <w:rFonts w:ascii="Arial Rounded MT Bold" w:eastAsia="Times New Roman" w:hAnsi="Arial Rounded MT Bold" w:cs="Arial"/>
          <w:noProof/>
          <w:color w:val="0070C0"/>
          <w:sz w:val="50"/>
          <w:szCs w:val="40"/>
          <w:lang w:val="en-CA" w:eastAsia="fr-CA"/>
        </w:rPr>
        <w:lastRenderedPageBreak/>
        <w:drawing>
          <wp:inline distT="0" distB="0" distL="0" distR="0" wp14:anchorId="3E0ABE0A" wp14:editId="7A8F0B14">
            <wp:extent cx="1219200" cy="9448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19200" cy="944880"/>
                    </a:xfrm>
                    <a:prstGeom prst="rect">
                      <a:avLst/>
                    </a:prstGeom>
                    <a:noFill/>
                  </pic:spPr>
                </pic:pic>
              </a:graphicData>
            </a:graphic>
          </wp:inline>
        </w:drawing>
      </w:r>
    </w:p>
    <w:p w14:paraId="29A9E28E" w14:textId="60C91181" w:rsidR="00F40E24" w:rsidRDefault="00106EEB" w:rsidP="00B2172B">
      <w:pPr>
        <w:pStyle w:val="Consignesetmatriel-titres"/>
        <w:rPr>
          <w:rFonts w:ascii="Arial Rounded MT Bold" w:eastAsia="Times New Roman" w:hAnsi="Arial Rounded MT Bold" w:cs="Arial"/>
          <w:color w:val="0070C0"/>
          <w:sz w:val="50"/>
          <w:szCs w:val="40"/>
          <w:lang w:val="en-CA" w:eastAsia="fr-CA"/>
        </w:rPr>
      </w:pPr>
      <w:r>
        <w:rPr>
          <w:rFonts w:ascii="Arial Rounded MT Bold" w:eastAsia="Times New Roman" w:hAnsi="Arial Rounded MT Bold" w:cs="Arial"/>
          <w:noProof/>
          <w:color w:val="0070C0"/>
          <w:sz w:val="50"/>
          <w:szCs w:val="40"/>
          <w:lang w:val="en-CA" w:eastAsia="fr-CA"/>
        </w:rPr>
        <w:drawing>
          <wp:inline distT="0" distB="0" distL="0" distR="0" wp14:anchorId="5B616793" wp14:editId="705750F1">
            <wp:extent cx="4803775" cy="67691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03775" cy="676910"/>
                    </a:xfrm>
                    <a:prstGeom prst="rect">
                      <a:avLst/>
                    </a:prstGeom>
                    <a:noFill/>
                  </pic:spPr>
                </pic:pic>
              </a:graphicData>
            </a:graphic>
          </wp:inline>
        </w:drawing>
      </w:r>
    </w:p>
    <w:p w14:paraId="048227A9" w14:textId="77777777" w:rsidR="009C1440" w:rsidRPr="009C1440" w:rsidRDefault="009C1440" w:rsidP="009C1440">
      <w:pPr>
        <w:spacing w:before="300" w:after="100"/>
        <w:ind w:right="757"/>
        <w:rPr>
          <w:rFonts w:ascii="Arial Rounded MT Bold" w:eastAsia="Times New Roman" w:hAnsi="Arial Rounded MT Bold" w:cs="Arial"/>
          <w:b/>
          <w:color w:val="0070C0"/>
          <w:sz w:val="50"/>
          <w:szCs w:val="40"/>
          <w:lang w:val="en-CA" w:eastAsia="fr-CA"/>
        </w:rPr>
      </w:pPr>
      <w:r w:rsidRPr="009C1440">
        <w:rPr>
          <w:rFonts w:ascii="Arial Rounded MT Bold" w:eastAsia="Times New Roman" w:hAnsi="Arial Rounded MT Bold" w:cs="Arial"/>
          <w:b/>
          <w:color w:val="0070C0"/>
          <w:sz w:val="50"/>
          <w:szCs w:val="40"/>
          <w:lang w:val="en-CA" w:eastAsia="fr-CA"/>
        </w:rPr>
        <w:t>Having an Impact Online</w:t>
      </w:r>
    </w:p>
    <w:p w14:paraId="1038268F" w14:textId="77777777" w:rsidR="009C1440" w:rsidRPr="009C1440" w:rsidRDefault="009C1440" w:rsidP="009C1440">
      <w:pPr>
        <w:spacing w:before="300" w:after="100"/>
        <w:ind w:right="757"/>
        <w:rPr>
          <w:b/>
          <w:color w:val="002060"/>
          <w:sz w:val="24"/>
          <w:lang w:val="en-CA"/>
        </w:rPr>
      </w:pPr>
      <w:r w:rsidRPr="009C1440">
        <w:rPr>
          <w:b/>
          <w:color w:val="002060"/>
          <w:sz w:val="24"/>
          <w:lang w:val="en-CA"/>
        </w:rPr>
        <w:t>Information for students</w:t>
      </w:r>
    </w:p>
    <w:p w14:paraId="552BFD36" w14:textId="6FF3F5F7" w:rsidR="009C1440" w:rsidRPr="009C1440" w:rsidRDefault="009C1440" w:rsidP="009C1440">
      <w:pPr>
        <w:numPr>
          <w:ilvl w:val="0"/>
          <w:numId w:val="3"/>
        </w:numPr>
        <w:spacing w:before="80" w:after="120" w:line="259" w:lineRule="auto"/>
        <w:ind w:left="720"/>
        <w:contextualSpacing/>
        <w:rPr>
          <w:rFonts w:eastAsiaTheme="minorHAnsi" w:cstheme="minorBidi"/>
          <w:sz w:val="22"/>
          <w:szCs w:val="22"/>
          <w:lang w:val="en-CA" w:eastAsia="en-US"/>
        </w:rPr>
      </w:pPr>
      <w:r w:rsidRPr="009C1440">
        <w:rPr>
          <w:rFonts w:eastAsiaTheme="minorHAnsi" w:cstheme="minorBidi"/>
          <w:sz w:val="22"/>
          <w:szCs w:val="22"/>
          <w:lang w:val="en-CA" w:eastAsia="en-US"/>
        </w:rPr>
        <w:t xml:space="preserve">Staying at home means spending lots of time online. Lots of time online means increased chances of seeing something hurtful take place. Take this </w:t>
      </w:r>
      <w:hyperlink r:id="rId38" w:history="1">
        <w:r w:rsidRPr="009C1440">
          <w:rPr>
            <w:rFonts w:eastAsiaTheme="minorHAnsi" w:cs="Arial"/>
            <w:color w:val="1155CC"/>
            <w:sz w:val="22"/>
            <w:szCs w:val="22"/>
            <w:u w:val="single"/>
            <w:lang w:val="en-CA" w:eastAsia="en-US"/>
          </w:rPr>
          <w:t>quiz</w:t>
        </w:r>
      </w:hyperlink>
      <w:r w:rsidRPr="009C1440">
        <w:rPr>
          <w:rFonts w:eastAsiaTheme="minorHAnsi" w:cstheme="minorBidi"/>
          <w:sz w:val="22"/>
          <w:szCs w:val="22"/>
          <w:lang w:val="en-CA" w:eastAsia="en-US"/>
        </w:rPr>
        <w:t xml:space="preserve"> to see if you know how to react when witnessing cyberbullying. </w:t>
      </w:r>
      <w:hyperlink r:id="rId39" w:history="1">
        <w:r w:rsidRPr="009C1440">
          <w:rPr>
            <w:rFonts w:eastAsiaTheme="minorHAnsi" w:cs="Arial"/>
            <w:color w:val="9454C3" w:themeColor="hyperlink"/>
            <w:sz w:val="22"/>
            <w:szCs w:val="22"/>
            <w:u w:val="single"/>
            <w:lang w:val="en-CA" w:eastAsia="en-US"/>
          </w:rPr>
          <w:t>https://impact.mediasmarts.ca/en</w:t>
        </w:r>
      </w:hyperlink>
      <w:r w:rsidR="00C76BD4">
        <w:rPr>
          <w:rFonts w:eastAsiaTheme="minorHAnsi" w:cs="Arial"/>
          <w:color w:val="212121"/>
          <w:sz w:val="22"/>
          <w:szCs w:val="22"/>
          <w:lang w:val="en-CA" w:eastAsia="en-US"/>
        </w:rPr>
        <w:t>.</w:t>
      </w:r>
    </w:p>
    <w:p w14:paraId="139DE27A" w14:textId="77777777" w:rsidR="009C1440" w:rsidRPr="009C1440" w:rsidRDefault="009C1440" w:rsidP="009C1440">
      <w:pPr>
        <w:spacing w:before="80" w:after="120" w:line="259" w:lineRule="auto"/>
        <w:ind w:left="720"/>
        <w:contextualSpacing/>
        <w:rPr>
          <w:rFonts w:eastAsiaTheme="minorHAnsi" w:cstheme="minorBidi"/>
          <w:sz w:val="22"/>
          <w:szCs w:val="22"/>
          <w:lang w:val="en-CA" w:eastAsia="en-US"/>
        </w:rPr>
      </w:pPr>
    </w:p>
    <w:p w14:paraId="2B061E57" w14:textId="77777777" w:rsidR="009C1440" w:rsidRPr="009C1440" w:rsidRDefault="009C1440" w:rsidP="009C1440">
      <w:pPr>
        <w:numPr>
          <w:ilvl w:val="0"/>
          <w:numId w:val="3"/>
        </w:numPr>
        <w:spacing w:before="80" w:after="120" w:line="259" w:lineRule="auto"/>
        <w:ind w:left="720"/>
        <w:contextualSpacing/>
        <w:rPr>
          <w:rFonts w:eastAsiaTheme="minorHAnsi" w:cstheme="minorBidi"/>
          <w:sz w:val="22"/>
          <w:szCs w:val="22"/>
          <w:lang w:val="en-CA" w:eastAsia="en-US"/>
        </w:rPr>
      </w:pPr>
      <w:r w:rsidRPr="009C1440">
        <w:rPr>
          <w:rFonts w:eastAsiaTheme="minorHAnsi" w:cstheme="minorBidi"/>
          <w:sz w:val="22"/>
          <w:szCs w:val="22"/>
          <w:lang w:val="en-CA" w:eastAsia="en-US"/>
        </w:rPr>
        <w:t xml:space="preserve">Now look at these posters offering further suggestions for having a positive impact online: </w:t>
      </w:r>
      <w:hyperlink r:id="rId40" w:history="1">
        <w:r w:rsidRPr="009C1440">
          <w:rPr>
            <w:rFonts w:eastAsiaTheme="minorHAnsi" w:cs="Arial"/>
            <w:color w:val="9454C3" w:themeColor="hyperlink"/>
            <w:sz w:val="22"/>
            <w:szCs w:val="22"/>
            <w:u w:val="single"/>
            <w:lang w:val="en-CA" w:eastAsia="en-US"/>
          </w:rPr>
          <w:t>https://impact.mediasmarts.ca/en/teachers</w:t>
        </w:r>
      </w:hyperlink>
      <w:r w:rsidRPr="009C1440">
        <w:rPr>
          <w:rFonts w:eastAsiaTheme="minorHAnsi" w:cs="Arial"/>
          <w:color w:val="9454C3" w:themeColor="hyperlink"/>
          <w:sz w:val="22"/>
          <w:szCs w:val="22"/>
          <w:lang w:val="en-CA" w:eastAsia="en-US"/>
        </w:rPr>
        <w:t xml:space="preserve">, </w:t>
      </w:r>
      <w:r w:rsidRPr="009C1440">
        <w:rPr>
          <w:rFonts w:eastAsiaTheme="minorHAnsi" w:cstheme="minorBidi"/>
          <w:sz w:val="22"/>
          <w:szCs w:val="22"/>
          <w:lang w:val="en-CA" w:eastAsia="en-US"/>
        </w:rPr>
        <w:t xml:space="preserve">(scroll down to </w:t>
      </w:r>
      <w:hyperlink r:id="rId41" w:history="1">
        <w:r w:rsidRPr="009C1440">
          <w:rPr>
            <w:rFonts w:eastAsiaTheme="minorHAnsi" w:cs="Arial"/>
            <w:color w:val="9454C3" w:themeColor="hyperlink"/>
            <w:sz w:val="22"/>
            <w:szCs w:val="22"/>
            <w:u w:val="single"/>
            <w:lang w:val="en-CA" w:eastAsia="en-US"/>
          </w:rPr>
          <w:t>For Teachers</w:t>
        </w:r>
      </w:hyperlink>
      <w:r w:rsidRPr="009C1440">
        <w:rPr>
          <w:rFonts w:eastAsiaTheme="minorHAnsi" w:cstheme="minorBidi"/>
          <w:sz w:val="22"/>
          <w:szCs w:val="22"/>
          <w:lang w:val="en-CA" w:eastAsia="en-US"/>
        </w:rPr>
        <w:t xml:space="preserve"> posters).  </w:t>
      </w:r>
      <w:r w:rsidRPr="009C1440">
        <w:rPr>
          <w:rFonts w:eastAsiaTheme="minorHAnsi" w:cs="Arial"/>
          <w:color w:val="212121"/>
          <w:sz w:val="22"/>
          <w:szCs w:val="22"/>
          <w:lang w:val="en-CA" w:eastAsia="en-US"/>
        </w:rPr>
        <w:t xml:space="preserve"> </w:t>
      </w:r>
    </w:p>
    <w:p w14:paraId="24C6B60A" w14:textId="77777777" w:rsidR="009C1440" w:rsidRPr="009C1440" w:rsidRDefault="009C1440" w:rsidP="009C1440">
      <w:pPr>
        <w:numPr>
          <w:ilvl w:val="0"/>
          <w:numId w:val="22"/>
        </w:numPr>
        <w:spacing w:before="80" w:after="120" w:line="259" w:lineRule="auto"/>
        <w:contextualSpacing/>
        <w:rPr>
          <w:rFonts w:eastAsiaTheme="minorHAnsi" w:cstheme="minorBidi"/>
          <w:sz w:val="22"/>
          <w:szCs w:val="22"/>
          <w:lang w:val="en-CA" w:eastAsia="en-US"/>
        </w:rPr>
      </w:pPr>
      <w:bookmarkStart w:id="0" w:name="_Hlk37256328"/>
      <w:r w:rsidRPr="009C1440">
        <w:rPr>
          <w:rFonts w:eastAsiaTheme="minorHAnsi" w:cstheme="minorBidi"/>
          <w:sz w:val="22"/>
          <w:szCs w:val="22"/>
          <w:u w:val="single"/>
          <w:lang w:val="en-CA" w:eastAsia="en-US"/>
        </w:rPr>
        <w:t>Extra inspiration</w:t>
      </w:r>
      <w:bookmarkEnd w:id="0"/>
      <w:r w:rsidRPr="009C1440">
        <w:rPr>
          <w:rFonts w:eastAsiaTheme="minorHAnsi" w:cstheme="minorBidi"/>
          <w:sz w:val="22"/>
          <w:szCs w:val="22"/>
          <w:u w:val="single"/>
          <w:lang w:val="en-CA" w:eastAsia="en-US"/>
        </w:rPr>
        <w:t xml:space="preserve"> 1</w:t>
      </w:r>
      <w:r w:rsidRPr="009C1440">
        <w:rPr>
          <w:rFonts w:eastAsiaTheme="minorHAnsi" w:cstheme="minorBidi"/>
          <w:sz w:val="22"/>
          <w:szCs w:val="22"/>
          <w:lang w:val="en-CA" w:eastAsia="en-US"/>
        </w:rPr>
        <w:t>: Make a list of ways you will commit to having a positive impact online. Create your own posters, using these resources for inspiration.</w:t>
      </w:r>
    </w:p>
    <w:p w14:paraId="76426D94" w14:textId="77777777" w:rsidR="009C1440" w:rsidRPr="009C1440" w:rsidRDefault="009C1440" w:rsidP="009C1440">
      <w:pPr>
        <w:numPr>
          <w:ilvl w:val="0"/>
          <w:numId w:val="22"/>
        </w:numPr>
        <w:spacing w:before="80" w:after="120" w:line="259" w:lineRule="auto"/>
        <w:contextualSpacing/>
        <w:rPr>
          <w:rFonts w:eastAsiaTheme="minorHAnsi" w:cstheme="minorBidi"/>
          <w:sz w:val="22"/>
          <w:szCs w:val="22"/>
          <w:lang w:val="en-CA" w:eastAsia="en-US"/>
        </w:rPr>
      </w:pPr>
      <w:r w:rsidRPr="009C1440">
        <w:rPr>
          <w:rFonts w:eastAsiaTheme="minorHAnsi" w:cstheme="minorBidi"/>
          <w:sz w:val="22"/>
          <w:szCs w:val="22"/>
          <w:u w:val="single"/>
          <w:lang w:val="en-CA" w:eastAsia="en-US"/>
        </w:rPr>
        <w:t>Extra inspiration 2</w:t>
      </w:r>
      <w:r w:rsidRPr="009C1440">
        <w:rPr>
          <w:rFonts w:eastAsiaTheme="minorHAnsi" w:cstheme="minorBidi"/>
          <w:sz w:val="22"/>
          <w:szCs w:val="22"/>
          <w:lang w:val="en-CA" w:eastAsia="en-US"/>
        </w:rPr>
        <w:t>: Make a list of ways these suggestions can be transferred into real life situations. Create another poster or adjust the online poster to apply offline as well!</w:t>
      </w:r>
    </w:p>
    <w:p w14:paraId="6D72BFB3" w14:textId="77777777" w:rsidR="009C1440" w:rsidRPr="009C1440" w:rsidRDefault="009C1440" w:rsidP="009C1440">
      <w:pPr>
        <w:spacing w:before="300" w:after="100"/>
        <w:ind w:right="757"/>
        <w:rPr>
          <w:b/>
          <w:color w:val="002060"/>
          <w:sz w:val="24"/>
          <w:lang w:val="en-CA"/>
        </w:rPr>
      </w:pPr>
      <w:r w:rsidRPr="009C1440">
        <w:rPr>
          <w:b/>
          <w:color w:val="002060"/>
          <w:sz w:val="24"/>
          <w:lang w:val="en-CA"/>
        </w:rPr>
        <w:t>Materials required</w:t>
      </w:r>
    </w:p>
    <w:p w14:paraId="66311675" w14:textId="77777777" w:rsidR="009C1440" w:rsidRPr="009C1440" w:rsidRDefault="009C1440" w:rsidP="009C1440">
      <w:pPr>
        <w:numPr>
          <w:ilvl w:val="0"/>
          <w:numId w:val="20"/>
        </w:numPr>
        <w:spacing w:after="240" w:line="264" w:lineRule="auto"/>
        <w:ind w:right="48"/>
        <w:rPr>
          <w:sz w:val="22"/>
          <w:szCs w:val="22"/>
          <w:lang w:val="en-CA"/>
        </w:rPr>
      </w:pPr>
      <w:r w:rsidRPr="009C1440">
        <w:rPr>
          <w:sz w:val="22"/>
          <w:szCs w:val="22"/>
          <w:lang w:val="en-CA"/>
        </w:rPr>
        <w:t>device with Internet access</w:t>
      </w:r>
    </w:p>
    <w:p w14:paraId="04377E05" w14:textId="77777777" w:rsidR="009C1440" w:rsidRPr="009C1440" w:rsidRDefault="009C1440" w:rsidP="009C1440">
      <w:pPr>
        <w:numPr>
          <w:ilvl w:val="0"/>
          <w:numId w:val="20"/>
        </w:numPr>
        <w:spacing w:after="240" w:line="264" w:lineRule="auto"/>
        <w:ind w:right="48"/>
        <w:rPr>
          <w:sz w:val="22"/>
          <w:szCs w:val="22"/>
          <w:lang w:val="en-CA"/>
        </w:rPr>
      </w:pPr>
      <w:r w:rsidRPr="009C1440">
        <w:rPr>
          <w:sz w:val="22"/>
          <w:szCs w:val="22"/>
          <w:lang w:val="en-CA"/>
        </w:rPr>
        <w:t>paper, writing and drawing materials</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9C1440" w:rsidRPr="003F337E" w14:paraId="25542E02" w14:textId="77777777" w:rsidTr="00DC1F31">
        <w:trPr>
          <w:trHeight w:val="2141"/>
        </w:trPr>
        <w:tc>
          <w:tcPr>
            <w:tcW w:w="9782" w:type="dxa"/>
            <w:shd w:val="clear" w:color="auto" w:fill="DDECEE" w:themeFill="accent5" w:themeFillTint="33"/>
          </w:tcPr>
          <w:p w14:paraId="5FEA2E6D" w14:textId="77777777" w:rsidR="009C1440" w:rsidRPr="009C1440" w:rsidRDefault="009C1440" w:rsidP="009C1440">
            <w:pPr>
              <w:spacing w:after="200"/>
              <w:ind w:left="227"/>
              <w:rPr>
                <w:rFonts w:ascii="Arial Rounded MT Bold" w:eastAsia="Times New Roman" w:hAnsi="Arial Rounded MT Bold" w:cs="Arial"/>
                <w:b/>
                <w:color w:val="0070C0"/>
                <w:sz w:val="30"/>
                <w:szCs w:val="40"/>
                <w:lang w:eastAsia="fr-CA"/>
              </w:rPr>
            </w:pPr>
            <w:r w:rsidRPr="009C1440">
              <w:rPr>
                <w:rFonts w:ascii="Arial Rounded MT Bold" w:eastAsia="Times New Roman" w:hAnsi="Arial Rounded MT Bold" w:cs="Arial"/>
                <w:b/>
                <w:color w:val="0070C0"/>
                <w:sz w:val="30"/>
                <w:szCs w:val="40"/>
                <w:lang w:eastAsia="fr-CA"/>
              </w:rPr>
              <w:t>Information for parents</w:t>
            </w:r>
          </w:p>
          <w:p w14:paraId="3603F6AC" w14:textId="77777777" w:rsidR="009C1440" w:rsidRPr="009C1440" w:rsidRDefault="009C1440" w:rsidP="009C1440">
            <w:pPr>
              <w:numPr>
                <w:ilvl w:val="0"/>
                <w:numId w:val="3"/>
              </w:numPr>
              <w:spacing w:before="80" w:after="120" w:line="259" w:lineRule="auto"/>
              <w:ind w:left="720"/>
              <w:contextualSpacing/>
              <w:rPr>
                <w:rFonts w:eastAsiaTheme="minorHAnsi" w:cstheme="minorBidi"/>
                <w:sz w:val="22"/>
                <w:szCs w:val="22"/>
                <w:lang w:val="en-CA" w:eastAsia="en-US"/>
              </w:rPr>
            </w:pPr>
            <w:r w:rsidRPr="009C1440">
              <w:rPr>
                <w:rFonts w:eastAsiaTheme="minorHAnsi" w:cstheme="minorBidi"/>
                <w:sz w:val="22"/>
                <w:szCs w:val="22"/>
                <w:lang w:val="en-CA" w:eastAsia="en-US"/>
              </w:rPr>
              <w:t xml:space="preserve">Download the guide for parents: </w:t>
            </w:r>
            <w:hyperlink r:id="rId42" w:history="1">
              <w:r w:rsidRPr="009C1440">
                <w:rPr>
                  <w:rFonts w:eastAsiaTheme="minorHAnsi" w:cstheme="minorBidi"/>
                  <w:color w:val="1155CC"/>
                  <w:sz w:val="22"/>
                  <w:szCs w:val="22"/>
                  <w:u w:val="single"/>
                  <w:lang w:val="en-CA" w:eastAsia="en-US"/>
                </w:rPr>
                <w:t>For Parents</w:t>
              </w:r>
            </w:hyperlink>
          </w:p>
          <w:p w14:paraId="511AED9D" w14:textId="77777777" w:rsidR="009C1440" w:rsidRPr="009C1440" w:rsidRDefault="002C36A7" w:rsidP="009C1440">
            <w:pPr>
              <w:spacing w:before="80" w:after="120" w:line="259" w:lineRule="auto"/>
              <w:ind w:left="720"/>
              <w:contextualSpacing/>
              <w:rPr>
                <w:rFonts w:eastAsiaTheme="minorHAnsi" w:cstheme="minorBidi"/>
                <w:sz w:val="22"/>
                <w:szCs w:val="22"/>
                <w:lang w:val="en-CA" w:eastAsia="en-US"/>
              </w:rPr>
            </w:pPr>
            <w:hyperlink r:id="rId43" w:history="1">
              <w:r w:rsidR="009C1440" w:rsidRPr="009C1440">
                <w:rPr>
                  <w:rFonts w:eastAsiaTheme="minorHAnsi" w:cstheme="minorBidi"/>
                  <w:color w:val="9454C3" w:themeColor="hyperlink"/>
                  <w:sz w:val="22"/>
                  <w:szCs w:val="22"/>
                  <w:u w:val="single"/>
                  <w:lang w:val="en-CA" w:eastAsia="en-US"/>
                </w:rPr>
                <w:t>https://mediasmarts.ca/sites/mediasmarts/files/guides/navigating_cyberbullying_guide.pdf</w:t>
              </w:r>
            </w:hyperlink>
          </w:p>
          <w:p w14:paraId="111A84AB" w14:textId="77777777" w:rsidR="009C1440" w:rsidRPr="009C1440" w:rsidRDefault="009C1440" w:rsidP="009C1440">
            <w:pPr>
              <w:spacing w:before="80" w:after="120" w:line="259" w:lineRule="auto"/>
              <w:ind w:left="720"/>
              <w:contextualSpacing/>
              <w:rPr>
                <w:rFonts w:eastAsiaTheme="minorHAnsi" w:cstheme="minorBidi"/>
                <w:sz w:val="22"/>
                <w:szCs w:val="22"/>
                <w:lang w:val="en-CA" w:eastAsia="en-US"/>
              </w:rPr>
            </w:pPr>
          </w:p>
          <w:p w14:paraId="4160456D" w14:textId="77777777" w:rsidR="009C1440" w:rsidRPr="009C1440" w:rsidRDefault="009C1440" w:rsidP="009C1440">
            <w:pPr>
              <w:spacing w:before="80" w:after="120" w:line="259" w:lineRule="auto"/>
              <w:ind w:left="720"/>
              <w:contextualSpacing/>
              <w:rPr>
                <w:rFonts w:eastAsiaTheme="minorHAnsi" w:cstheme="minorBidi"/>
                <w:sz w:val="22"/>
                <w:szCs w:val="22"/>
                <w:lang w:val="en-CA" w:eastAsia="en-US"/>
              </w:rPr>
            </w:pPr>
          </w:p>
        </w:tc>
      </w:tr>
    </w:tbl>
    <w:p w14:paraId="1D50C3F7" w14:textId="77777777" w:rsidR="00A405C2" w:rsidRDefault="00A405C2" w:rsidP="00B61986">
      <w:pPr>
        <w:rPr>
          <w:lang w:val="en-CA"/>
        </w:rPr>
        <w:sectPr w:rsidR="00A405C2" w:rsidSect="006F3382">
          <w:headerReference w:type="default" r:id="rId44"/>
          <w:pgSz w:w="12240" w:h="15840"/>
          <w:pgMar w:top="567" w:right="1418" w:bottom="1418" w:left="1276" w:header="709" w:footer="709" w:gutter="0"/>
          <w:cols w:space="708"/>
          <w:docGrid w:linePitch="360"/>
        </w:sectPr>
      </w:pPr>
    </w:p>
    <w:p w14:paraId="3B81D439" w14:textId="77777777" w:rsidR="00FC5A57" w:rsidRPr="00FC5A57" w:rsidRDefault="00FC5A57" w:rsidP="00FC5A57">
      <w:pPr>
        <w:spacing w:before="300" w:after="100"/>
        <w:ind w:right="757"/>
        <w:rPr>
          <w:rFonts w:ascii="Arial Rounded MT Bold" w:eastAsia="Times New Roman" w:hAnsi="Arial Rounded MT Bold" w:cs="Arial"/>
          <w:b/>
          <w:color w:val="0070C0"/>
          <w:sz w:val="50"/>
          <w:szCs w:val="50"/>
          <w:lang w:val="en-CA" w:eastAsia="fr-CA"/>
        </w:rPr>
      </w:pPr>
      <w:r w:rsidRPr="00FC5A57">
        <w:rPr>
          <w:rFonts w:ascii="Arial Rounded MT Bold" w:eastAsia="Times New Roman" w:hAnsi="Arial Rounded MT Bold" w:cs="Arial"/>
          <w:b/>
          <w:color w:val="0070C0"/>
          <w:sz w:val="50"/>
          <w:szCs w:val="50"/>
          <w:lang w:val="en-CA" w:eastAsia="fr-CA"/>
        </w:rPr>
        <w:lastRenderedPageBreak/>
        <w:t>The Future of Energy Consumption</w:t>
      </w:r>
    </w:p>
    <w:p w14:paraId="7EB75C7B" w14:textId="77777777" w:rsidR="00FC5A57" w:rsidRPr="00FC5A57" w:rsidRDefault="00FC5A57" w:rsidP="00FC5A57">
      <w:pPr>
        <w:spacing w:before="300" w:after="100"/>
        <w:ind w:right="757"/>
        <w:rPr>
          <w:b/>
          <w:color w:val="002060"/>
          <w:sz w:val="24"/>
          <w:lang w:val="en-CA"/>
        </w:rPr>
      </w:pPr>
      <w:r w:rsidRPr="00FC5A57">
        <w:rPr>
          <w:b/>
          <w:color w:val="002060"/>
          <w:sz w:val="24"/>
          <w:lang w:val="en"/>
        </w:rPr>
        <w:t>Information for students</w:t>
      </w:r>
    </w:p>
    <w:p w14:paraId="5B63C95A" w14:textId="77777777" w:rsidR="00FC5A57" w:rsidRPr="00FC5A57" w:rsidRDefault="00FC5A57" w:rsidP="00FC5A57">
      <w:pPr>
        <w:numPr>
          <w:ilvl w:val="0"/>
          <w:numId w:val="23"/>
        </w:numPr>
        <w:textAlignment w:val="baseline"/>
        <w:rPr>
          <w:rFonts w:eastAsia="Times New Roman" w:cs="Arial"/>
          <w:sz w:val="18"/>
          <w:szCs w:val="18"/>
          <w:lang w:val="en-CA" w:eastAsia="fr-CA"/>
        </w:rPr>
      </w:pPr>
      <w:r w:rsidRPr="00FC5A57">
        <w:rPr>
          <w:rFonts w:eastAsiaTheme="majorEastAsia" w:cs="Arial"/>
          <w:sz w:val="22"/>
          <w:szCs w:val="22"/>
          <w:lang w:val="en-CA" w:eastAsia="fr-CA"/>
        </w:rPr>
        <w:t>Did you know that Canada is a world leader in innovation when it comes to producing the oil and gas we need for our daily energy needs? That’s important because the world needs oil and natural gas, and this demand may increase in the future.</w:t>
      </w:r>
    </w:p>
    <w:p w14:paraId="1E30667A" w14:textId="77777777" w:rsidR="00FC5A57" w:rsidRPr="00FC5A57" w:rsidRDefault="00FC5A57" w:rsidP="00FC5A57">
      <w:pPr>
        <w:numPr>
          <w:ilvl w:val="0"/>
          <w:numId w:val="23"/>
        </w:numPr>
        <w:textAlignment w:val="baseline"/>
        <w:rPr>
          <w:rFonts w:eastAsia="Times New Roman" w:cs="Arial"/>
          <w:sz w:val="18"/>
          <w:szCs w:val="18"/>
          <w:lang w:val="en-CA" w:eastAsia="fr-CA"/>
        </w:rPr>
      </w:pPr>
      <w:r w:rsidRPr="00FC5A57">
        <w:rPr>
          <w:rFonts w:eastAsiaTheme="majorEastAsia" w:cs="Arial"/>
          <w:sz w:val="22"/>
          <w:szCs w:val="22"/>
          <w:lang w:val="en-CA" w:eastAsia="fr-CA"/>
        </w:rPr>
        <w:t xml:space="preserve">Go to https://youtu.be/jb6PPOg77H8 (2:40 minutes) to find the video </w:t>
      </w:r>
      <w:r w:rsidRPr="00FC5A57">
        <w:rPr>
          <w:rFonts w:eastAsiaTheme="majorEastAsia" w:cs="Arial"/>
          <w:i/>
          <w:iCs/>
          <w:sz w:val="22"/>
          <w:szCs w:val="22"/>
          <w:lang w:val="en-CA" w:eastAsia="fr-CA"/>
        </w:rPr>
        <w:t>Oil and Gas innovation</w:t>
      </w:r>
      <w:r w:rsidRPr="00FC5A57">
        <w:rPr>
          <w:rFonts w:eastAsiaTheme="majorEastAsia" w:cs="Arial"/>
          <w:sz w:val="22"/>
          <w:szCs w:val="22"/>
          <w:lang w:val="en-CA" w:eastAsia="fr-CA"/>
        </w:rPr>
        <w:t xml:space="preserve"> from Canadian Geographic.</w:t>
      </w:r>
    </w:p>
    <w:p w14:paraId="41D8158F" w14:textId="77777777" w:rsidR="00FC5A57" w:rsidRPr="00FC5A57" w:rsidRDefault="00FC5A57" w:rsidP="00FC5A57">
      <w:pPr>
        <w:numPr>
          <w:ilvl w:val="0"/>
          <w:numId w:val="23"/>
        </w:numPr>
        <w:textAlignment w:val="baseline"/>
        <w:rPr>
          <w:rFonts w:eastAsia="Times New Roman" w:cs="Arial"/>
          <w:sz w:val="22"/>
          <w:szCs w:val="22"/>
          <w:lang w:val="fr-CA" w:eastAsia="fr-CA"/>
        </w:rPr>
      </w:pPr>
      <w:proofErr w:type="spellStart"/>
      <w:r w:rsidRPr="00FC5A57">
        <w:rPr>
          <w:rFonts w:eastAsiaTheme="majorEastAsia" w:cs="Arial"/>
          <w:sz w:val="22"/>
          <w:szCs w:val="22"/>
          <w:lang w:val="fr-CA" w:eastAsia="fr-CA"/>
        </w:rPr>
        <w:t>Enjoy</w:t>
      </w:r>
      <w:proofErr w:type="spellEnd"/>
      <w:r w:rsidRPr="00FC5A57">
        <w:rPr>
          <w:rFonts w:eastAsiaTheme="majorEastAsia" w:cs="Arial"/>
          <w:sz w:val="22"/>
          <w:szCs w:val="22"/>
          <w:lang w:val="fr-CA" w:eastAsia="fr-CA"/>
        </w:rPr>
        <w:t xml:space="preserve"> the </w:t>
      </w:r>
      <w:proofErr w:type="spellStart"/>
      <w:r w:rsidRPr="00FC5A57">
        <w:rPr>
          <w:rFonts w:eastAsiaTheme="majorEastAsia" w:cs="Arial"/>
          <w:sz w:val="22"/>
          <w:szCs w:val="22"/>
          <w:lang w:val="fr-CA" w:eastAsia="fr-CA"/>
        </w:rPr>
        <w:t>video</w:t>
      </w:r>
      <w:proofErr w:type="spellEnd"/>
      <w:r w:rsidRPr="00FC5A57">
        <w:rPr>
          <w:rFonts w:eastAsiaTheme="majorEastAsia" w:cs="Arial"/>
          <w:sz w:val="22"/>
          <w:szCs w:val="22"/>
          <w:lang w:val="fr-CA" w:eastAsia="fr-CA"/>
        </w:rPr>
        <w:t>!</w:t>
      </w:r>
    </w:p>
    <w:p w14:paraId="19BFF47B" w14:textId="77777777" w:rsidR="00FC5A57" w:rsidRPr="00FC5A57" w:rsidRDefault="00FC5A57" w:rsidP="00FC5A57">
      <w:pPr>
        <w:ind w:left="720"/>
        <w:textAlignment w:val="baseline"/>
        <w:rPr>
          <w:rFonts w:eastAsiaTheme="majorEastAsia" w:cs="Arial"/>
          <w:sz w:val="22"/>
          <w:szCs w:val="22"/>
          <w:lang w:val="fr-CA" w:eastAsia="fr-CA"/>
        </w:rPr>
      </w:pPr>
    </w:p>
    <w:p w14:paraId="7412CAE1" w14:textId="77777777" w:rsidR="00FC5A57" w:rsidRPr="00FC5A57" w:rsidRDefault="00FC5A57" w:rsidP="00FC5A57">
      <w:pPr>
        <w:ind w:left="720"/>
        <w:textAlignment w:val="baseline"/>
        <w:rPr>
          <w:rFonts w:eastAsia="Times New Roman" w:cs="Arial"/>
          <w:sz w:val="22"/>
          <w:szCs w:val="22"/>
          <w:lang w:val="fr-CA" w:eastAsia="fr-CA"/>
        </w:rPr>
      </w:pPr>
      <w:r w:rsidRPr="00FC5A57">
        <w:rPr>
          <w:rFonts w:eastAsiaTheme="majorEastAsia" w:cs="Arial"/>
          <w:sz w:val="22"/>
          <w:szCs w:val="22"/>
          <w:lang w:val="fr-CA" w:eastAsia="fr-CA"/>
        </w:rPr>
        <w:t xml:space="preserve">Questions to </w:t>
      </w:r>
      <w:proofErr w:type="spellStart"/>
      <w:r w:rsidRPr="00FC5A57">
        <w:rPr>
          <w:rFonts w:eastAsiaTheme="majorEastAsia" w:cs="Arial"/>
          <w:sz w:val="22"/>
          <w:szCs w:val="22"/>
          <w:lang w:val="fr-CA" w:eastAsia="fr-CA"/>
        </w:rPr>
        <w:t>consider</w:t>
      </w:r>
      <w:proofErr w:type="spellEnd"/>
      <w:r w:rsidRPr="00FC5A57">
        <w:rPr>
          <w:rFonts w:eastAsiaTheme="majorEastAsia" w:cs="Arial"/>
          <w:sz w:val="22"/>
          <w:szCs w:val="22"/>
          <w:lang w:val="fr-CA" w:eastAsia="fr-CA"/>
        </w:rPr>
        <w:t>:</w:t>
      </w:r>
    </w:p>
    <w:p w14:paraId="0FFDFC6C" w14:textId="77777777" w:rsidR="00FC5A57" w:rsidRPr="00FC5A57" w:rsidRDefault="00FC5A57" w:rsidP="00FC5A57">
      <w:pPr>
        <w:numPr>
          <w:ilvl w:val="1"/>
          <w:numId w:val="23"/>
        </w:numPr>
        <w:textAlignment w:val="baseline"/>
        <w:rPr>
          <w:rFonts w:eastAsia="Times New Roman" w:cs="Arial"/>
          <w:sz w:val="22"/>
          <w:szCs w:val="22"/>
          <w:lang w:val="en-CA" w:eastAsia="fr-CA"/>
        </w:rPr>
      </w:pPr>
      <w:r w:rsidRPr="00FC5A57">
        <w:rPr>
          <w:rFonts w:eastAsia="Times New Roman" w:cs="Arial"/>
          <w:sz w:val="22"/>
          <w:szCs w:val="22"/>
          <w:bdr w:val="none" w:sz="0" w:space="0" w:color="auto" w:frame="1"/>
          <w:lang w:val="en-CA" w:eastAsia="fr-CA"/>
        </w:rPr>
        <w:t>What are some uses for the oil and gas developed in Canada?</w:t>
      </w:r>
    </w:p>
    <w:p w14:paraId="1DC97741" w14:textId="77777777" w:rsidR="00FC5A57" w:rsidRPr="00FC5A57" w:rsidRDefault="00FC5A57" w:rsidP="00FC5A57">
      <w:pPr>
        <w:numPr>
          <w:ilvl w:val="1"/>
          <w:numId w:val="23"/>
        </w:numPr>
        <w:textAlignment w:val="baseline"/>
        <w:rPr>
          <w:rFonts w:eastAsia="Times New Roman" w:cs="Arial"/>
          <w:sz w:val="22"/>
          <w:szCs w:val="22"/>
          <w:lang w:val="en-CA" w:eastAsia="fr-CA"/>
        </w:rPr>
      </w:pPr>
      <w:r w:rsidRPr="00FC5A57">
        <w:rPr>
          <w:rFonts w:eastAsia="Times New Roman" w:cs="Arial"/>
          <w:sz w:val="22"/>
          <w:szCs w:val="22"/>
          <w:bdr w:val="none" w:sz="0" w:space="0" w:color="auto" w:frame="1"/>
          <w:lang w:val="en-CA" w:eastAsia="fr-CA"/>
        </w:rPr>
        <w:t>What is the impact of growing energy consumption on the environment?</w:t>
      </w:r>
    </w:p>
    <w:p w14:paraId="54F0BF0C" w14:textId="77777777" w:rsidR="00FC5A57" w:rsidRPr="00FC5A57" w:rsidRDefault="00FC5A57" w:rsidP="00FC5A57">
      <w:pPr>
        <w:numPr>
          <w:ilvl w:val="1"/>
          <w:numId w:val="23"/>
        </w:numPr>
        <w:textAlignment w:val="baseline"/>
        <w:rPr>
          <w:rFonts w:eastAsia="Times New Roman" w:cs="Arial"/>
          <w:sz w:val="22"/>
          <w:szCs w:val="22"/>
          <w:lang w:val="en-CA" w:eastAsia="fr-CA"/>
        </w:rPr>
      </w:pPr>
      <w:r w:rsidRPr="00FC5A57">
        <w:rPr>
          <w:rFonts w:eastAsia="Times New Roman" w:cs="Arial"/>
          <w:sz w:val="22"/>
          <w:szCs w:val="22"/>
          <w:bdr w:val="none" w:sz="0" w:space="0" w:color="auto" w:frame="1"/>
          <w:lang w:val="en-CA" w:eastAsia="fr-CA"/>
        </w:rPr>
        <w:t>What are some innovations happening in the oil and natural gas industry to reduce the environmental impact?</w:t>
      </w:r>
    </w:p>
    <w:p w14:paraId="32DDFF4F" w14:textId="77777777" w:rsidR="00FC5A57" w:rsidRPr="00FC5A57" w:rsidRDefault="00FC5A57" w:rsidP="00FC5A57">
      <w:pPr>
        <w:numPr>
          <w:ilvl w:val="1"/>
          <w:numId w:val="23"/>
        </w:numPr>
        <w:textAlignment w:val="baseline"/>
        <w:rPr>
          <w:rFonts w:eastAsiaTheme="majorEastAsia" w:cs="Arial"/>
          <w:sz w:val="22"/>
          <w:szCs w:val="22"/>
          <w:lang w:val="en-CA" w:eastAsia="fr-CA"/>
        </w:rPr>
      </w:pPr>
      <w:r w:rsidRPr="00FC5A57">
        <w:rPr>
          <w:rFonts w:eastAsia="Times New Roman" w:cs="Arial"/>
          <w:sz w:val="22"/>
          <w:szCs w:val="22"/>
          <w:bdr w:val="none" w:sz="0" w:space="0" w:color="auto" w:frame="1"/>
          <w:lang w:val="en-CA" w:eastAsia="fr-CA"/>
        </w:rPr>
        <w:t>Think about your current</w:t>
      </w:r>
      <w:r w:rsidRPr="00FC5A57">
        <w:rPr>
          <w:rFonts w:eastAsia="Times New Roman" w:cs="Arial"/>
          <w:sz w:val="22"/>
          <w:szCs w:val="22"/>
          <w:lang w:val="en-CA" w:eastAsia="fr-CA"/>
        </w:rPr>
        <w:t xml:space="preserve"> energy needs. How has your energy consumption changed in the last month and why? What measures might you take to reduce your energy consumption over the long term? Share your ideas with your family and friends.</w:t>
      </w:r>
      <w:r w:rsidRPr="00FC5A57">
        <w:rPr>
          <w:rFonts w:eastAsia="Times New Roman" w:cs="Arial"/>
          <w:sz w:val="22"/>
          <w:szCs w:val="22"/>
          <w:lang w:val="en-CA" w:eastAsia="fr-CA"/>
        </w:rPr>
        <w:br/>
      </w:r>
    </w:p>
    <w:p w14:paraId="09984C46" w14:textId="77777777" w:rsidR="00FC5A57" w:rsidRPr="00FC5A57" w:rsidRDefault="00FC5A57" w:rsidP="00FC5A57">
      <w:pPr>
        <w:numPr>
          <w:ilvl w:val="0"/>
          <w:numId w:val="23"/>
        </w:numPr>
        <w:textAlignment w:val="baseline"/>
        <w:rPr>
          <w:rFonts w:eastAsia="Times New Roman" w:cs="Arial"/>
          <w:sz w:val="22"/>
          <w:szCs w:val="22"/>
          <w:lang w:val="en-CA" w:eastAsia="fr-CA"/>
        </w:rPr>
      </w:pPr>
      <w:r w:rsidRPr="00FC5A57">
        <w:rPr>
          <w:rFonts w:eastAsiaTheme="majorEastAsia" w:cs="Arial"/>
          <w:sz w:val="22"/>
          <w:szCs w:val="22"/>
          <w:lang w:val="en-CA" w:eastAsia="fr-CA"/>
        </w:rPr>
        <w:t xml:space="preserve">Extension activity: To learn more about the energy produced in Alberta, check out </w:t>
      </w:r>
      <w:hyperlink r:id="rId45" w:history="1">
        <w:r w:rsidRPr="00FC5A57">
          <w:rPr>
            <w:rFonts w:eastAsiaTheme="majorEastAsia" w:cs="Arial"/>
            <w:color w:val="9454C3" w:themeColor="hyperlink"/>
            <w:sz w:val="22"/>
            <w:szCs w:val="22"/>
            <w:u w:val="single"/>
            <w:lang w:val="en-CA" w:eastAsia="fr-CA"/>
          </w:rPr>
          <w:t>this factbo</w:t>
        </w:r>
        <w:bookmarkStart w:id="1" w:name="_GoBack"/>
        <w:bookmarkEnd w:id="1"/>
        <w:r w:rsidRPr="00FC5A57">
          <w:rPr>
            <w:rFonts w:eastAsiaTheme="majorEastAsia" w:cs="Arial"/>
            <w:color w:val="9454C3" w:themeColor="hyperlink"/>
            <w:sz w:val="22"/>
            <w:szCs w:val="22"/>
            <w:u w:val="single"/>
            <w:lang w:val="en-CA" w:eastAsia="fr-CA"/>
          </w:rPr>
          <w:t>ok</w:t>
        </w:r>
      </w:hyperlink>
      <w:r w:rsidRPr="00FC5A57">
        <w:rPr>
          <w:rFonts w:eastAsiaTheme="majorEastAsia" w:cs="Arial"/>
          <w:sz w:val="22"/>
          <w:szCs w:val="22"/>
          <w:lang w:val="en-CA" w:eastAsia="fr-CA"/>
        </w:rPr>
        <w:t xml:space="preserve"> on Alberta’s energy story from Canadian Geographic’s Energy IQ. Test your knowledge of Alberta’s energy resources! </w:t>
      </w:r>
    </w:p>
    <w:p w14:paraId="32B2D35A" w14:textId="77777777" w:rsidR="00FC5A57" w:rsidRPr="00FC5A57" w:rsidRDefault="00FC5A57" w:rsidP="00FC5A57">
      <w:pPr>
        <w:spacing w:before="300" w:after="100"/>
        <w:ind w:right="757"/>
        <w:rPr>
          <w:b/>
          <w:color w:val="002060"/>
          <w:sz w:val="24"/>
        </w:rPr>
      </w:pPr>
      <w:r w:rsidRPr="00FC5A57">
        <w:rPr>
          <w:b/>
          <w:color w:val="002060"/>
          <w:sz w:val="24"/>
        </w:rPr>
        <w:t xml:space="preserve">Materials </w:t>
      </w:r>
      <w:proofErr w:type="spellStart"/>
      <w:r w:rsidRPr="00FC5A57">
        <w:rPr>
          <w:b/>
          <w:color w:val="002060"/>
          <w:sz w:val="24"/>
        </w:rPr>
        <w:t>required</w:t>
      </w:r>
      <w:proofErr w:type="spellEnd"/>
    </w:p>
    <w:p w14:paraId="1162E6D6" w14:textId="77777777" w:rsidR="00FC5A57" w:rsidRPr="00FC5A57" w:rsidRDefault="00FC5A57" w:rsidP="00FC5A57">
      <w:pPr>
        <w:rPr>
          <w:sz w:val="22"/>
          <w:szCs w:val="22"/>
          <w:lang w:val="en-CA"/>
        </w:rPr>
      </w:pPr>
      <w:r w:rsidRPr="00FC5A57">
        <w:rPr>
          <w:sz w:val="22"/>
          <w:szCs w:val="22"/>
          <w:lang w:val="en-CA"/>
        </w:rPr>
        <w:t>Useful resources, depending on personal preferences and availability:</w:t>
      </w:r>
    </w:p>
    <w:p w14:paraId="1A3E49A1" w14:textId="77777777" w:rsidR="00FC5A57" w:rsidRPr="00FC5A57" w:rsidRDefault="00FC5A57" w:rsidP="00FC5A57">
      <w:pPr>
        <w:numPr>
          <w:ilvl w:val="0"/>
          <w:numId w:val="3"/>
        </w:numPr>
        <w:spacing w:before="80" w:after="120" w:line="259" w:lineRule="auto"/>
        <w:ind w:left="720"/>
        <w:contextualSpacing/>
        <w:rPr>
          <w:rFonts w:eastAsiaTheme="minorHAnsi" w:cstheme="minorBidi"/>
          <w:sz w:val="22"/>
          <w:szCs w:val="22"/>
          <w:lang w:val="en-CA" w:eastAsia="en-US"/>
        </w:rPr>
      </w:pPr>
      <w:r w:rsidRPr="00FC5A57">
        <w:rPr>
          <w:rFonts w:eastAsiaTheme="minorHAnsi" w:cstheme="minorBidi"/>
          <w:sz w:val="22"/>
          <w:szCs w:val="22"/>
          <w:lang w:val="en-CA" w:eastAsia="en-US"/>
        </w:rPr>
        <w:t>writing and drawing materials (paper, pencils, etc.)</w:t>
      </w:r>
    </w:p>
    <w:p w14:paraId="629B6D91" w14:textId="0081C93F" w:rsidR="00FC5A57" w:rsidRPr="00FC5A57" w:rsidRDefault="00FC5A57" w:rsidP="00FC5A57">
      <w:pPr>
        <w:numPr>
          <w:ilvl w:val="0"/>
          <w:numId w:val="3"/>
        </w:numPr>
        <w:spacing w:before="80" w:after="120" w:line="259" w:lineRule="auto"/>
        <w:ind w:left="720"/>
        <w:contextualSpacing/>
        <w:rPr>
          <w:rFonts w:eastAsiaTheme="minorHAnsi" w:cstheme="minorBidi"/>
          <w:sz w:val="22"/>
          <w:szCs w:val="22"/>
          <w:lang w:val="en-CA" w:eastAsia="en-US"/>
        </w:rPr>
      </w:pPr>
      <w:proofErr w:type="spellStart"/>
      <w:proofErr w:type="gramStart"/>
      <w:r w:rsidRPr="00FC5A57">
        <w:rPr>
          <w:rFonts w:eastAsiaTheme="minorHAnsi" w:cstheme="minorBidi"/>
          <w:sz w:val="22"/>
          <w:szCs w:val="22"/>
          <w:lang w:val="fr-CA" w:eastAsia="en-US"/>
        </w:rPr>
        <w:t>device</w:t>
      </w:r>
      <w:proofErr w:type="spellEnd"/>
      <w:proofErr w:type="gramEnd"/>
      <w:r w:rsidRPr="00FC5A57">
        <w:rPr>
          <w:rFonts w:eastAsiaTheme="minorHAnsi" w:cstheme="minorBidi"/>
          <w:sz w:val="22"/>
          <w:szCs w:val="22"/>
          <w:lang w:val="fr-CA" w:eastAsia="en-US"/>
        </w:rPr>
        <w:t xml:space="preserve"> </w:t>
      </w:r>
      <w:proofErr w:type="spellStart"/>
      <w:r w:rsidRPr="00FC5A57">
        <w:rPr>
          <w:rFonts w:eastAsiaTheme="minorHAnsi" w:cstheme="minorBidi"/>
          <w:sz w:val="22"/>
          <w:szCs w:val="22"/>
          <w:lang w:val="fr-CA" w:eastAsia="en-US"/>
        </w:rPr>
        <w:t>with</w:t>
      </w:r>
      <w:proofErr w:type="spellEnd"/>
      <w:r w:rsidRPr="00FC5A57">
        <w:rPr>
          <w:rFonts w:eastAsiaTheme="minorHAnsi" w:cstheme="minorBidi"/>
          <w:sz w:val="22"/>
          <w:szCs w:val="22"/>
          <w:lang w:val="fr-CA" w:eastAsia="en-US"/>
        </w:rPr>
        <w:t xml:space="preserve"> Internet </w:t>
      </w:r>
      <w:proofErr w:type="spellStart"/>
      <w:r w:rsidRPr="00FC5A57">
        <w:rPr>
          <w:rFonts w:eastAsiaTheme="minorHAnsi" w:cstheme="minorBidi"/>
          <w:sz w:val="22"/>
          <w:szCs w:val="22"/>
          <w:lang w:val="fr-CA" w:eastAsia="en-US"/>
        </w:rPr>
        <w:t>access</w:t>
      </w:r>
      <w:proofErr w:type="spellEnd"/>
    </w:p>
    <w:p w14:paraId="0E122731" w14:textId="269780A2" w:rsidR="00FC5A57" w:rsidRDefault="00FC5A57" w:rsidP="00C90E27">
      <w:pPr>
        <w:spacing w:before="80" w:after="120" w:line="259" w:lineRule="auto"/>
        <w:ind w:left="720"/>
        <w:contextualSpacing/>
        <w:rPr>
          <w:rFonts w:eastAsiaTheme="minorHAnsi" w:cstheme="minorBidi"/>
          <w:sz w:val="22"/>
          <w:szCs w:val="22"/>
          <w:lang w:val="en-CA" w:eastAsia="en-US"/>
        </w:rPr>
      </w:pPr>
    </w:p>
    <w:p w14:paraId="1D2E7CA7" w14:textId="77777777" w:rsidR="00C90E27" w:rsidRPr="00FC5A57" w:rsidRDefault="00C90E27" w:rsidP="00C90E27">
      <w:pPr>
        <w:spacing w:before="80" w:after="120" w:line="259" w:lineRule="auto"/>
        <w:ind w:left="720"/>
        <w:contextualSpacing/>
        <w:rPr>
          <w:rFonts w:eastAsiaTheme="minorHAnsi" w:cstheme="minorBidi"/>
          <w:sz w:val="22"/>
          <w:szCs w:val="22"/>
          <w:lang w:val="en-CA" w:eastAsia="en-US"/>
        </w:rPr>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FC5A57" w:rsidRPr="003F337E" w14:paraId="031AABD4" w14:textId="77777777" w:rsidTr="00DC1F31">
        <w:trPr>
          <w:trHeight w:val="1456"/>
        </w:trPr>
        <w:tc>
          <w:tcPr>
            <w:tcW w:w="9782" w:type="dxa"/>
            <w:shd w:val="clear" w:color="auto" w:fill="DDECEE" w:themeFill="accent5" w:themeFillTint="33"/>
          </w:tcPr>
          <w:p w14:paraId="7FC749D6" w14:textId="77777777" w:rsidR="00FC5A57" w:rsidRPr="00FC5A57" w:rsidRDefault="00FC5A57" w:rsidP="00FC5A57">
            <w:pPr>
              <w:spacing w:after="200"/>
              <w:ind w:left="227"/>
              <w:rPr>
                <w:rFonts w:ascii="Arial Rounded MT Bold" w:eastAsia="Times New Roman" w:hAnsi="Arial Rounded MT Bold" w:cs="Arial"/>
                <w:b/>
                <w:color w:val="0070C0"/>
                <w:sz w:val="30"/>
                <w:szCs w:val="40"/>
                <w:lang w:val="en-CA" w:eastAsia="fr-CA"/>
              </w:rPr>
            </w:pPr>
            <w:r w:rsidRPr="00FC5A57">
              <w:rPr>
                <w:rFonts w:ascii="Arial Rounded MT Bold" w:eastAsia="Times New Roman" w:hAnsi="Arial Rounded MT Bold" w:cs="Arial"/>
                <w:b/>
                <w:color w:val="0070C0"/>
                <w:sz w:val="30"/>
                <w:szCs w:val="40"/>
                <w:lang w:val="en-CA" w:eastAsia="fr-CA"/>
              </w:rPr>
              <w:t>Information for parents</w:t>
            </w:r>
          </w:p>
          <w:p w14:paraId="1B6881BE" w14:textId="77777777" w:rsidR="00FC5A57" w:rsidRPr="00FC5A57" w:rsidRDefault="00FC5A57" w:rsidP="00FC5A57">
            <w:pPr>
              <w:numPr>
                <w:ilvl w:val="0"/>
                <w:numId w:val="3"/>
              </w:numPr>
              <w:spacing w:before="80" w:after="120" w:line="259" w:lineRule="auto"/>
              <w:ind w:left="720"/>
              <w:contextualSpacing/>
              <w:rPr>
                <w:rFonts w:eastAsiaTheme="minorHAnsi" w:cstheme="minorBidi"/>
                <w:sz w:val="22"/>
                <w:szCs w:val="22"/>
                <w:lang w:val="en-CA" w:eastAsia="en-US"/>
              </w:rPr>
            </w:pPr>
            <w:r w:rsidRPr="00FC5A57">
              <w:rPr>
                <w:rFonts w:eastAsiaTheme="minorHAnsi" w:cstheme="minorBidi"/>
                <w:sz w:val="22"/>
                <w:szCs w:val="22"/>
                <w:lang w:val="en-CA" w:eastAsia="en-US"/>
              </w:rPr>
              <w:t>Help your child find the link to the video.</w:t>
            </w:r>
          </w:p>
          <w:p w14:paraId="13461830" w14:textId="77777777" w:rsidR="00FC5A57" w:rsidRPr="00FC5A57" w:rsidRDefault="00FC5A57" w:rsidP="00FC5A57">
            <w:pPr>
              <w:numPr>
                <w:ilvl w:val="0"/>
                <w:numId w:val="3"/>
              </w:numPr>
              <w:spacing w:before="80" w:after="120" w:line="259" w:lineRule="auto"/>
              <w:ind w:left="720"/>
              <w:contextualSpacing/>
              <w:rPr>
                <w:rFonts w:eastAsiaTheme="minorHAnsi" w:cstheme="minorBidi"/>
                <w:sz w:val="22"/>
                <w:szCs w:val="22"/>
                <w:lang w:val="en-CA" w:eastAsia="en-US"/>
              </w:rPr>
            </w:pPr>
            <w:r w:rsidRPr="00FC5A57">
              <w:rPr>
                <w:rFonts w:eastAsiaTheme="minorHAnsi" w:cstheme="minorBidi"/>
                <w:sz w:val="22"/>
                <w:szCs w:val="22"/>
                <w:lang w:val="en-CA" w:eastAsia="en-US"/>
              </w:rPr>
              <w:t>Review the instructions with your child, if necessary.</w:t>
            </w:r>
          </w:p>
        </w:tc>
      </w:tr>
    </w:tbl>
    <w:p w14:paraId="6488B06B" w14:textId="77777777" w:rsidR="00B2172B" w:rsidRDefault="00B2172B" w:rsidP="00FC5A57">
      <w:pPr>
        <w:pStyle w:val="Paragraphedeliste"/>
        <w:numPr>
          <w:ilvl w:val="0"/>
          <w:numId w:val="0"/>
        </w:numPr>
        <w:spacing w:line="256" w:lineRule="auto"/>
        <w:ind w:left="360"/>
        <w:rPr>
          <w:lang w:val="en-CA"/>
        </w:rPr>
      </w:pPr>
    </w:p>
    <w:p w14:paraId="464DA4E0" w14:textId="77777777" w:rsidR="00BA3855" w:rsidRDefault="00BA3855" w:rsidP="00B61986">
      <w:pPr>
        <w:rPr>
          <w:lang w:val="en-CA"/>
        </w:rPr>
        <w:sectPr w:rsidR="00BA3855" w:rsidSect="006F3382">
          <w:headerReference w:type="default" r:id="rId46"/>
          <w:pgSz w:w="12240" w:h="15840"/>
          <w:pgMar w:top="567" w:right="1418" w:bottom="1418" w:left="1276" w:header="709" w:footer="709" w:gutter="0"/>
          <w:cols w:space="708"/>
          <w:docGrid w:linePitch="360"/>
        </w:sectPr>
      </w:pPr>
    </w:p>
    <w:p w14:paraId="239D6AE8" w14:textId="77777777" w:rsidR="007106D7" w:rsidRPr="007106D7" w:rsidRDefault="007106D7" w:rsidP="007106D7">
      <w:pPr>
        <w:spacing w:before="300" w:after="100"/>
        <w:ind w:right="757"/>
        <w:rPr>
          <w:rFonts w:ascii="Arial Rounded MT Bold" w:eastAsia="Times New Roman" w:hAnsi="Arial Rounded MT Bold" w:cs="Arial"/>
          <w:b/>
          <w:color w:val="0070C0"/>
          <w:sz w:val="50"/>
          <w:szCs w:val="40"/>
          <w:lang w:val="en-CA" w:eastAsia="fr-CA"/>
        </w:rPr>
      </w:pPr>
      <w:r w:rsidRPr="007106D7">
        <w:rPr>
          <w:rFonts w:ascii="Arial Rounded MT Bold" w:eastAsia="Times New Roman" w:hAnsi="Arial Rounded MT Bold" w:cs="Arial"/>
          <w:b/>
          <w:color w:val="0070C0"/>
          <w:sz w:val="50"/>
          <w:szCs w:val="40"/>
          <w:lang w:val="en-CA" w:eastAsia="fr-CA"/>
        </w:rPr>
        <w:lastRenderedPageBreak/>
        <w:t>Reviewing Civilizations</w:t>
      </w:r>
    </w:p>
    <w:p w14:paraId="691B0DC3" w14:textId="77777777" w:rsidR="007106D7" w:rsidRPr="007106D7" w:rsidRDefault="007106D7" w:rsidP="007106D7">
      <w:pPr>
        <w:spacing w:before="300" w:after="100"/>
        <w:ind w:right="757"/>
        <w:rPr>
          <w:b/>
          <w:color w:val="002060"/>
          <w:sz w:val="24"/>
          <w:lang w:val="en-CA"/>
        </w:rPr>
      </w:pPr>
      <w:r w:rsidRPr="007106D7">
        <w:rPr>
          <w:b/>
          <w:color w:val="002060"/>
          <w:sz w:val="24"/>
          <w:lang w:val="en"/>
        </w:rPr>
        <w:t>Information for students</w:t>
      </w:r>
    </w:p>
    <w:p w14:paraId="4DEBD69E" w14:textId="77777777" w:rsidR="007106D7" w:rsidRPr="007106D7" w:rsidRDefault="007106D7" w:rsidP="007106D7">
      <w:pPr>
        <w:numPr>
          <w:ilvl w:val="0"/>
          <w:numId w:val="3"/>
        </w:numPr>
        <w:spacing w:before="80" w:after="120" w:line="259" w:lineRule="auto"/>
        <w:ind w:left="720"/>
        <w:contextualSpacing/>
        <w:rPr>
          <w:rFonts w:eastAsiaTheme="minorHAnsi" w:cstheme="minorBidi"/>
          <w:sz w:val="22"/>
          <w:szCs w:val="22"/>
          <w:lang w:val="en-CA" w:eastAsia="en-US"/>
        </w:rPr>
      </w:pPr>
      <w:r w:rsidRPr="007106D7">
        <w:rPr>
          <w:rFonts w:eastAsiaTheme="minorHAnsi" w:cstheme="minorBidi"/>
          <w:sz w:val="22"/>
          <w:szCs w:val="22"/>
          <w:lang w:val="en-CA" w:eastAsia="en-US"/>
        </w:rPr>
        <w:t>In your History and Citizenship Education course you may have studied various civilizations and societies in Europe and around the world.</w:t>
      </w:r>
    </w:p>
    <w:p w14:paraId="6B955100" w14:textId="77777777" w:rsidR="007106D7" w:rsidRPr="007106D7" w:rsidRDefault="007106D7" w:rsidP="007106D7">
      <w:pPr>
        <w:numPr>
          <w:ilvl w:val="0"/>
          <w:numId w:val="3"/>
        </w:numPr>
        <w:spacing w:before="80" w:after="120" w:line="259" w:lineRule="auto"/>
        <w:ind w:left="720"/>
        <w:contextualSpacing/>
        <w:rPr>
          <w:rFonts w:eastAsiaTheme="minorHAnsi" w:cstheme="minorBidi"/>
          <w:sz w:val="22"/>
          <w:szCs w:val="22"/>
          <w:lang w:val="en-CA" w:eastAsia="en-US"/>
        </w:rPr>
      </w:pPr>
      <w:r w:rsidRPr="007106D7">
        <w:rPr>
          <w:rFonts w:eastAsiaTheme="minorHAnsi" w:cstheme="minorBidi"/>
          <w:sz w:val="22"/>
          <w:szCs w:val="22"/>
          <w:lang w:val="en-CA" w:eastAsia="en-US"/>
        </w:rPr>
        <w:t>For each of these you discussed economy/trade, religion, political institutions/laws, culture and beliefs.</w:t>
      </w:r>
    </w:p>
    <w:p w14:paraId="5A515287" w14:textId="77777777" w:rsidR="007106D7" w:rsidRPr="007106D7" w:rsidRDefault="007106D7" w:rsidP="007106D7">
      <w:pPr>
        <w:numPr>
          <w:ilvl w:val="0"/>
          <w:numId w:val="3"/>
        </w:numPr>
        <w:spacing w:before="80" w:after="120" w:line="259" w:lineRule="auto"/>
        <w:ind w:left="720"/>
        <w:contextualSpacing/>
        <w:rPr>
          <w:rFonts w:eastAsiaTheme="minorHAnsi" w:cstheme="minorBidi"/>
          <w:sz w:val="22"/>
          <w:szCs w:val="22"/>
          <w:lang w:val="en-CA" w:eastAsia="en-US"/>
        </w:rPr>
      </w:pPr>
      <w:r w:rsidRPr="007106D7">
        <w:rPr>
          <w:rFonts w:eastAsiaTheme="minorHAnsi" w:cstheme="minorBidi"/>
          <w:sz w:val="22"/>
          <w:szCs w:val="22"/>
          <w:lang w:val="en-CA" w:eastAsia="en-US"/>
        </w:rPr>
        <w:t xml:space="preserve">Choose one of the </w:t>
      </w:r>
      <w:proofErr w:type="gramStart"/>
      <w:r w:rsidRPr="007106D7">
        <w:rPr>
          <w:rFonts w:eastAsiaTheme="minorHAnsi" w:cstheme="minorBidi"/>
          <w:sz w:val="22"/>
          <w:szCs w:val="22"/>
          <w:lang w:val="en-CA" w:eastAsia="en-US"/>
        </w:rPr>
        <w:t>aforementioned civilizations</w:t>
      </w:r>
      <w:proofErr w:type="gramEnd"/>
      <w:r w:rsidRPr="007106D7">
        <w:rPr>
          <w:rFonts w:eastAsiaTheme="minorHAnsi" w:cstheme="minorBidi"/>
          <w:sz w:val="22"/>
          <w:szCs w:val="22"/>
          <w:lang w:val="en-CA" w:eastAsia="en-US"/>
        </w:rPr>
        <w:t xml:space="preserve"> and list one item that you can remember for each theme:</w:t>
      </w:r>
    </w:p>
    <w:p w14:paraId="7CD7E3AD" w14:textId="77777777" w:rsidR="007106D7" w:rsidRPr="007106D7" w:rsidRDefault="007106D7" w:rsidP="007106D7">
      <w:pPr>
        <w:numPr>
          <w:ilvl w:val="1"/>
          <w:numId w:val="3"/>
        </w:numPr>
        <w:spacing w:before="80" w:after="120" w:line="259" w:lineRule="auto"/>
        <w:ind w:left="1440"/>
        <w:contextualSpacing/>
        <w:rPr>
          <w:rFonts w:eastAsiaTheme="minorHAnsi" w:cstheme="minorBidi"/>
          <w:sz w:val="22"/>
          <w:szCs w:val="22"/>
          <w:lang w:val="en-CA" w:eastAsia="en-US"/>
        </w:rPr>
      </w:pPr>
      <w:r w:rsidRPr="007106D7">
        <w:rPr>
          <w:rFonts w:eastAsiaTheme="minorHAnsi" w:cstheme="minorBidi"/>
          <w:sz w:val="22"/>
          <w:szCs w:val="22"/>
          <w:lang w:val="en-CA" w:eastAsia="en-US"/>
        </w:rPr>
        <w:t>Economy/industrialization</w:t>
      </w:r>
    </w:p>
    <w:p w14:paraId="01464D80" w14:textId="77777777" w:rsidR="007106D7" w:rsidRPr="007106D7" w:rsidRDefault="007106D7" w:rsidP="007106D7">
      <w:pPr>
        <w:numPr>
          <w:ilvl w:val="1"/>
          <w:numId w:val="3"/>
        </w:numPr>
        <w:spacing w:before="80" w:after="120" w:line="259" w:lineRule="auto"/>
        <w:ind w:left="1440"/>
        <w:contextualSpacing/>
        <w:rPr>
          <w:rFonts w:eastAsiaTheme="minorHAnsi" w:cstheme="minorBidi"/>
          <w:sz w:val="22"/>
          <w:szCs w:val="22"/>
          <w:lang w:val="en-CA" w:eastAsia="en-US"/>
        </w:rPr>
      </w:pPr>
      <w:r w:rsidRPr="007106D7">
        <w:rPr>
          <w:rFonts w:eastAsiaTheme="minorHAnsi" w:cstheme="minorBidi"/>
          <w:sz w:val="22"/>
          <w:szCs w:val="22"/>
          <w:lang w:val="en-CA" w:eastAsia="en-US"/>
        </w:rPr>
        <w:t>Religion</w:t>
      </w:r>
    </w:p>
    <w:p w14:paraId="0117DF7A" w14:textId="77777777" w:rsidR="007106D7" w:rsidRPr="007106D7" w:rsidRDefault="007106D7" w:rsidP="007106D7">
      <w:pPr>
        <w:numPr>
          <w:ilvl w:val="1"/>
          <w:numId w:val="3"/>
        </w:numPr>
        <w:spacing w:before="80" w:after="120" w:line="259" w:lineRule="auto"/>
        <w:ind w:left="1440"/>
        <w:contextualSpacing/>
        <w:rPr>
          <w:rFonts w:eastAsiaTheme="minorHAnsi" w:cstheme="minorBidi"/>
          <w:sz w:val="22"/>
          <w:szCs w:val="22"/>
          <w:lang w:val="en-CA" w:eastAsia="en-US"/>
        </w:rPr>
      </w:pPr>
      <w:r w:rsidRPr="007106D7">
        <w:rPr>
          <w:rFonts w:eastAsiaTheme="minorHAnsi" w:cstheme="minorBidi"/>
          <w:sz w:val="22"/>
          <w:szCs w:val="22"/>
          <w:lang w:val="en-CA" w:eastAsia="en-US"/>
        </w:rPr>
        <w:t>Political Institutions/laws</w:t>
      </w:r>
    </w:p>
    <w:p w14:paraId="0BE4F2BD" w14:textId="77777777" w:rsidR="007106D7" w:rsidRPr="007106D7" w:rsidRDefault="007106D7" w:rsidP="007106D7">
      <w:pPr>
        <w:numPr>
          <w:ilvl w:val="1"/>
          <w:numId w:val="3"/>
        </w:numPr>
        <w:spacing w:before="80" w:after="120" w:line="259" w:lineRule="auto"/>
        <w:ind w:left="1440"/>
        <w:contextualSpacing/>
        <w:rPr>
          <w:rFonts w:eastAsiaTheme="minorHAnsi" w:cstheme="minorBidi"/>
          <w:sz w:val="22"/>
          <w:szCs w:val="22"/>
          <w:lang w:val="en-CA" w:eastAsia="en-US"/>
        </w:rPr>
      </w:pPr>
      <w:r w:rsidRPr="007106D7">
        <w:rPr>
          <w:rFonts w:eastAsiaTheme="minorHAnsi" w:cstheme="minorBidi"/>
          <w:sz w:val="22"/>
          <w:szCs w:val="22"/>
          <w:lang w:val="en-CA" w:eastAsia="en-US"/>
        </w:rPr>
        <w:t xml:space="preserve">Culture and Beliefs </w:t>
      </w:r>
    </w:p>
    <w:p w14:paraId="6940EA1A" w14:textId="77777777" w:rsidR="007106D7" w:rsidRPr="007106D7" w:rsidRDefault="007106D7" w:rsidP="007106D7">
      <w:pPr>
        <w:numPr>
          <w:ilvl w:val="0"/>
          <w:numId w:val="3"/>
        </w:numPr>
        <w:spacing w:before="80" w:after="120" w:line="259" w:lineRule="auto"/>
        <w:ind w:left="720"/>
        <w:contextualSpacing/>
        <w:rPr>
          <w:rFonts w:eastAsiaTheme="minorHAnsi" w:cstheme="minorBidi"/>
          <w:sz w:val="22"/>
          <w:szCs w:val="22"/>
          <w:lang w:val="en-CA" w:eastAsia="en-US"/>
        </w:rPr>
      </w:pPr>
      <w:r w:rsidRPr="007106D7">
        <w:rPr>
          <w:rFonts w:eastAsiaTheme="minorHAnsi" w:cstheme="minorBidi"/>
          <w:sz w:val="22"/>
          <w:szCs w:val="22"/>
          <w:lang w:val="en-CA" w:eastAsia="en-US"/>
        </w:rPr>
        <w:t>Once you have something written for each, compare them with today’s society. Think about what has remained the same and what has changed?</w:t>
      </w:r>
    </w:p>
    <w:p w14:paraId="7A61C3CD" w14:textId="77777777" w:rsidR="007106D7" w:rsidRPr="007106D7" w:rsidRDefault="007106D7" w:rsidP="007106D7">
      <w:pPr>
        <w:numPr>
          <w:ilvl w:val="0"/>
          <w:numId w:val="3"/>
        </w:numPr>
        <w:spacing w:before="80" w:after="120" w:line="259" w:lineRule="auto"/>
        <w:ind w:left="720"/>
        <w:contextualSpacing/>
        <w:rPr>
          <w:rFonts w:eastAsiaTheme="minorHAnsi" w:cstheme="minorBidi"/>
          <w:sz w:val="22"/>
          <w:szCs w:val="22"/>
          <w:lang w:val="en-CA" w:eastAsia="en-US"/>
        </w:rPr>
      </w:pPr>
      <w:r w:rsidRPr="007106D7">
        <w:rPr>
          <w:rFonts w:eastAsiaTheme="minorHAnsi" w:cstheme="minorBidi"/>
          <w:sz w:val="22"/>
          <w:szCs w:val="22"/>
          <w:lang w:val="en-CA" w:eastAsia="en-US"/>
        </w:rPr>
        <w:t>You can use your memory, your textbook if you have it, or the Internet to help you remember. You can even call a classmate and do it together.</w:t>
      </w:r>
    </w:p>
    <w:p w14:paraId="13A186D6" w14:textId="77777777" w:rsidR="007106D7" w:rsidRPr="007106D7" w:rsidRDefault="007106D7" w:rsidP="007106D7">
      <w:pPr>
        <w:spacing w:before="300" w:after="100"/>
        <w:ind w:right="757"/>
        <w:rPr>
          <w:b/>
          <w:color w:val="002060"/>
          <w:sz w:val="24"/>
          <w:lang w:val="en-CA"/>
        </w:rPr>
      </w:pPr>
      <w:r w:rsidRPr="007106D7">
        <w:rPr>
          <w:b/>
          <w:color w:val="002060"/>
          <w:sz w:val="24"/>
          <w:lang w:val="en-CA"/>
        </w:rPr>
        <w:t>Materials required</w:t>
      </w:r>
    </w:p>
    <w:p w14:paraId="36BE80DB" w14:textId="77777777" w:rsidR="007106D7" w:rsidRPr="007106D7" w:rsidRDefault="007106D7" w:rsidP="007106D7">
      <w:pPr>
        <w:rPr>
          <w:sz w:val="22"/>
          <w:szCs w:val="22"/>
          <w:lang w:val="en-CA"/>
        </w:rPr>
      </w:pPr>
      <w:r w:rsidRPr="007106D7">
        <w:rPr>
          <w:sz w:val="22"/>
          <w:szCs w:val="22"/>
          <w:lang w:val="en-CA"/>
        </w:rPr>
        <w:t>Useful resources, depending on personal preferences and availability:</w:t>
      </w:r>
    </w:p>
    <w:p w14:paraId="4562257A" w14:textId="77777777" w:rsidR="007106D7" w:rsidRPr="007106D7" w:rsidRDefault="007106D7" w:rsidP="007106D7">
      <w:pPr>
        <w:rPr>
          <w:sz w:val="22"/>
          <w:szCs w:val="22"/>
          <w:lang w:val="en-CA"/>
        </w:rPr>
      </w:pPr>
      <w:r w:rsidRPr="007106D7">
        <w:rPr>
          <w:lang w:val="en-CA"/>
        </w:rPr>
        <w:t xml:space="preserve"> </w:t>
      </w:r>
    </w:p>
    <w:p w14:paraId="6144A3F1" w14:textId="77777777" w:rsidR="007106D7" w:rsidRPr="007106D7" w:rsidRDefault="007106D7" w:rsidP="007106D7">
      <w:pPr>
        <w:numPr>
          <w:ilvl w:val="0"/>
          <w:numId w:val="20"/>
        </w:numPr>
        <w:contextualSpacing/>
        <w:rPr>
          <w:rFonts w:eastAsiaTheme="minorHAnsi" w:cstheme="minorBidi"/>
          <w:sz w:val="22"/>
          <w:szCs w:val="22"/>
          <w:lang w:val="en-CA" w:eastAsia="en-US"/>
        </w:rPr>
      </w:pPr>
      <w:r w:rsidRPr="007106D7">
        <w:rPr>
          <w:rFonts w:eastAsiaTheme="minorHAnsi" w:cstheme="minorBidi"/>
          <w:sz w:val="22"/>
          <w:szCs w:val="22"/>
          <w:lang w:val="en-CA" w:eastAsia="en-US"/>
        </w:rPr>
        <w:t xml:space="preserve">writing and drawing materials (paper, pencils, </w:t>
      </w:r>
      <w:proofErr w:type="spellStart"/>
      <w:r w:rsidRPr="007106D7">
        <w:rPr>
          <w:rFonts w:eastAsiaTheme="minorHAnsi" w:cstheme="minorBidi"/>
          <w:sz w:val="22"/>
          <w:szCs w:val="22"/>
          <w:lang w:val="en-CA" w:eastAsia="en-US"/>
        </w:rPr>
        <w:t>etc</w:t>
      </w:r>
      <w:proofErr w:type="spellEnd"/>
      <w:r w:rsidRPr="007106D7">
        <w:rPr>
          <w:rFonts w:eastAsiaTheme="minorHAnsi" w:cstheme="minorBidi"/>
          <w:sz w:val="22"/>
          <w:szCs w:val="22"/>
          <w:lang w:val="en-CA" w:eastAsia="en-US"/>
        </w:rPr>
        <w:t>,)</w:t>
      </w:r>
    </w:p>
    <w:p w14:paraId="21524099" w14:textId="77777777" w:rsidR="007106D7" w:rsidRPr="007106D7" w:rsidRDefault="007106D7" w:rsidP="007106D7">
      <w:pPr>
        <w:numPr>
          <w:ilvl w:val="0"/>
          <w:numId w:val="20"/>
        </w:numPr>
        <w:contextualSpacing/>
        <w:rPr>
          <w:rFonts w:eastAsiaTheme="minorHAnsi" w:cstheme="minorBidi"/>
          <w:sz w:val="22"/>
          <w:szCs w:val="22"/>
          <w:lang w:val="en-CA" w:eastAsia="en-US"/>
        </w:rPr>
      </w:pPr>
      <w:r w:rsidRPr="007106D7">
        <w:rPr>
          <w:rFonts w:eastAsiaTheme="minorHAnsi" w:cstheme="minorBidi"/>
          <w:sz w:val="22"/>
          <w:szCs w:val="22"/>
          <w:lang w:val="en-CA" w:eastAsia="en-US"/>
        </w:rPr>
        <w:t>Device with Internet access</w:t>
      </w:r>
    </w:p>
    <w:p w14:paraId="6B850492" w14:textId="77777777" w:rsidR="007106D7" w:rsidRPr="007106D7" w:rsidRDefault="007106D7" w:rsidP="007106D7">
      <w:pPr>
        <w:spacing w:after="240" w:line="264" w:lineRule="auto"/>
        <w:ind w:left="720" w:right="48"/>
        <w:rPr>
          <w:sz w:val="22"/>
          <w:szCs w:val="22"/>
          <w:lang w:val="en-CA"/>
        </w:rPr>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7106D7" w:rsidRPr="003F337E" w14:paraId="5131358B" w14:textId="77777777" w:rsidTr="00DC1F31">
        <w:trPr>
          <w:trHeight w:val="2141"/>
        </w:trPr>
        <w:tc>
          <w:tcPr>
            <w:tcW w:w="9782" w:type="dxa"/>
            <w:shd w:val="clear" w:color="auto" w:fill="DDECEE" w:themeFill="accent5" w:themeFillTint="33"/>
          </w:tcPr>
          <w:p w14:paraId="690D50D2" w14:textId="77777777" w:rsidR="007106D7" w:rsidRPr="007106D7" w:rsidRDefault="007106D7" w:rsidP="007106D7">
            <w:pPr>
              <w:spacing w:after="200"/>
              <w:ind w:left="227"/>
              <w:rPr>
                <w:rFonts w:ascii="Arial Rounded MT Bold" w:eastAsia="Times New Roman" w:hAnsi="Arial Rounded MT Bold" w:cs="Arial"/>
                <w:b/>
                <w:color w:val="0070C0"/>
                <w:sz w:val="30"/>
                <w:szCs w:val="40"/>
                <w:lang w:eastAsia="fr-CA"/>
              </w:rPr>
            </w:pPr>
            <w:r w:rsidRPr="007106D7">
              <w:rPr>
                <w:rFonts w:ascii="Arial Rounded MT Bold" w:eastAsia="Times New Roman" w:hAnsi="Arial Rounded MT Bold" w:cs="Arial"/>
                <w:b/>
                <w:color w:val="0070C0"/>
                <w:sz w:val="30"/>
                <w:szCs w:val="40"/>
                <w:lang w:eastAsia="fr-CA"/>
              </w:rPr>
              <w:t>Information for parents</w:t>
            </w:r>
          </w:p>
          <w:p w14:paraId="3EE264D3" w14:textId="77777777" w:rsidR="007106D7" w:rsidRPr="007106D7" w:rsidRDefault="007106D7" w:rsidP="007106D7">
            <w:pPr>
              <w:numPr>
                <w:ilvl w:val="0"/>
                <w:numId w:val="3"/>
              </w:numPr>
              <w:spacing w:before="80" w:after="120" w:line="259" w:lineRule="auto"/>
              <w:ind w:left="720"/>
              <w:contextualSpacing/>
              <w:rPr>
                <w:rFonts w:eastAsiaTheme="minorHAnsi" w:cstheme="minorBidi"/>
                <w:sz w:val="22"/>
                <w:szCs w:val="22"/>
                <w:lang w:val="en-CA" w:eastAsia="en-US"/>
              </w:rPr>
            </w:pPr>
            <w:r w:rsidRPr="007106D7">
              <w:rPr>
                <w:rFonts w:eastAsiaTheme="minorHAnsi" w:cstheme="minorBidi"/>
                <w:sz w:val="22"/>
                <w:szCs w:val="22"/>
                <w:lang w:val="en-CA" w:eastAsia="en-US"/>
              </w:rPr>
              <w:t>You can help your child research the information in their text or on the Internet, or perhaps you can remember items together.</w:t>
            </w:r>
          </w:p>
          <w:p w14:paraId="0E42D902" w14:textId="77777777" w:rsidR="007106D7" w:rsidRPr="007106D7" w:rsidRDefault="007106D7" w:rsidP="007106D7">
            <w:pPr>
              <w:spacing w:before="80" w:after="120" w:line="259" w:lineRule="auto"/>
              <w:ind w:left="720"/>
              <w:contextualSpacing/>
              <w:rPr>
                <w:rFonts w:eastAsiaTheme="minorHAnsi" w:cstheme="minorBidi"/>
                <w:sz w:val="22"/>
                <w:szCs w:val="22"/>
                <w:lang w:val="en-CA" w:eastAsia="en-US"/>
              </w:rPr>
            </w:pPr>
          </w:p>
          <w:p w14:paraId="358BD9D9" w14:textId="77777777" w:rsidR="007106D7" w:rsidRPr="007106D7" w:rsidRDefault="007106D7" w:rsidP="007106D7">
            <w:pPr>
              <w:numPr>
                <w:ilvl w:val="0"/>
                <w:numId w:val="3"/>
              </w:numPr>
              <w:spacing w:before="80" w:after="120" w:line="259" w:lineRule="auto"/>
              <w:ind w:left="720"/>
              <w:contextualSpacing/>
              <w:rPr>
                <w:rFonts w:eastAsiaTheme="minorHAnsi" w:cstheme="minorBidi"/>
                <w:sz w:val="22"/>
                <w:szCs w:val="22"/>
                <w:lang w:val="en-CA" w:eastAsia="en-US"/>
              </w:rPr>
            </w:pPr>
            <w:r w:rsidRPr="007106D7">
              <w:rPr>
                <w:rFonts w:eastAsiaTheme="minorHAnsi" w:cstheme="minorBidi"/>
                <w:sz w:val="22"/>
                <w:szCs w:val="22"/>
                <w:lang w:val="en-CA" w:eastAsia="en-US"/>
              </w:rPr>
              <w:t>If necessary, help your child read information they have found and help them make comparisons with today’s society. The main goal is to be able to recognize that while things have changed, some remain the same.</w:t>
            </w:r>
          </w:p>
        </w:tc>
      </w:tr>
    </w:tbl>
    <w:p w14:paraId="4708D645" w14:textId="09561418" w:rsidR="003C4F56" w:rsidRPr="00E2275E" w:rsidRDefault="003C4F56" w:rsidP="007106D7">
      <w:pPr>
        <w:pStyle w:val="Consignesetmatriel-titres"/>
        <w:rPr>
          <w:lang w:val="en-CA"/>
        </w:rPr>
      </w:pPr>
    </w:p>
    <w:sectPr w:rsidR="003C4F56" w:rsidRPr="00E2275E" w:rsidSect="006F3382">
      <w:headerReference w:type="default" r:id="rId47"/>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B1B61" w14:textId="77777777" w:rsidR="002C36A7" w:rsidRDefault="002C36A7" w:rsidP="005E3AF4">
      <w:r>
        <w:separator/>
      </w:r>
    </w:p>
  </w:endnote>
  <w:endnote w:type="continuationSeparator" w:id="0">
    <w:p w14:paraId="13FA81DA" w14:textId="77777777" w:rsidR="002C36A7" w:rsidRDefault="002C36A7"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p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30A94A37"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990E271"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D4935" w14:textId="77777777" w:rsidR="00814901" w:rsidRDefault="0081490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2D740" w14:textId="77777777" w:rsidR="00814901" w:rsidRDefault="0081490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637025E3" w14:textId="77777777"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606A5380" w14:textId="77777777" w:rsidR="00F80F0A" w:rsidRPr="00F80F0A" w:rsidRDefault="00F80F0A" w:rsidP="00F80F0A">
    <w:pPr>
      <w:pStyle w:val="Pieddepage"/>
      <w:rPr>
        <w:color w:val="BFBFBF" w:themeColor="background1" w:themeShade="BF"/>
        <w:sz w:val="30"/>
        <w:szCs w:val="3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805929246"/>
      <w:docPartObj>
        <w:docPartGallery w:val="Page Numbers (Bottom of Page)"/>
        <w:docPartUnique/>
      </w:docPartObj>
    </w:sdtPr>
    <w:sdtEndPr>
      <w:rPr>
        <w:rStyle w:val="Numrodepage"/>
        <w:sz w:val="36"/>
        <w:szCs w:val="36"/>
      </w:rPr>
    </w:sdtEndPr>
    <w:sdtContent>
      <w:p w14:paraId="6672F350" w14:textId="77777777" w:rsidR="00E2275E" w:rsidRPr="00F80F0A" w:rsidRDefault="00E2275E"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62ED3AAC" w14:textId="77777777" w:rsidR="00E2275E" w:rsidRPr="00F80F0A" w:rsidRDefault="00E2275E" w:rsidP="00F80F0A">
    <w:pPr>
      <w:pStyle w:val="Pieddepage"/>
      <w:rPr>
        <w:color w:val="BFBFBF" w:themeColor="background1" w:themeShade="BF"/>
        <w:sz w:val="30"/>
        <w:szCs w:val="3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71415471"/>
      <w:docPartObj>
        <w:docPartGallery w:val="Page Numbers (Bottom of Page)"/>
        <w:docPartUnique/>
      </w:docPartObj>
    </w:sdtPr>
    <w:sdtEndPr>
      <w:rPr>
        <w:rStyle w:val="Numrodepage"/>
        <w:sz w:val="36"/>
        <w:szCs w:val="36"/>
      </w:rPr>
    </w:sdtEndPr>
    <w:sdtContent>
      <w:p w14:paraId="0F255F0D" w14:textId="77777777" w:rsidR="0062327D" w:rsidRPr="00F80F0A" w:rsidRDefault="0062327D"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27BC2FA5" w14:textId="77777777" w:rsidR="0062327D" w:rsidRPr="00F80F0A" w:rsidRDefault="0062327D"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5C044" w14:textId="77777777" w:rsidR="002C36A7" w:rsidRDefault="002C36A7" w:rsidP="005E3AF4">
      <w:r>
        <w:separator/>
      </w:r>
    </w:p>
  </w:footnote>
  <w:footnote w:type="continuationSeparator" w:id="0">
    <w:p w14:paraId="3BB3F5C1" w14:textId="77777777" w:rsidR="002C36A7" w:rsidRDefault="002C36A7" w:rsidP="005E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F57B" w14:textId="77777777" w:rsidR="00814901" w:rsidRDefault="00814901">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2BFF3" w14:textId="122961FC" w:rsidR="00506CA6" w:rsidRPr="00A405C2" w:rsidRDefault="00D1669E" w:rsidP="00035250">
    <w:pPr>
      <w:pStyle w:val="Nomdelamatireetniveau"/>
      <w:spacing w:before="480" w:after="720"/>
      <w:rPr>
        <w:lang w:val="en-CA"/>
      </w:rPr>
    </w:pPr>
    <w:r>
      <w:rPr>
        <w:lang w:val="en-CA"/>
      </w:rPr>
      <w:t>Geography</w:t>
    </w:r>
    <w:r w:rsidR="00F45E8B">
      <w:rPr>
        <w:lang w:val="en-CA"/>
      </w:rPr>
      <w:t xml:space="preserve"> </w:t>
    </w:r>
    <w:r w:rsidR="00506CA6" w:rsidRPr="00A405C2">
      <w:rPr>
        <w:lang w:val="en-CA"/>
      </w:rPr>
      <w:t xml:space="preserve">• </w:t>
    </w:r>
    <w:r w:rsidR="00506CA6">
      <w:rPr>
        <w:lang w:val="en-CA"/>
      </w:rPr>
      <w:t>Secondary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B3183" w14:textId="56C4C689" w:rsidR="0065524F" w:rsidRPr="00A405C2" w:rsidRDefault="0065524F" w:rsidP="00035250">
    <w:pPr>
      <w:pStyle w:val="Nomdelamatireetniveau"/>
      <w:spacing w:before="480" w:after="720"/>
      <w:rPr>
        <w:lang w:val="en-CA"/>
      </w:rPr>
    </w:pPr>
    <w:r>
      <w:rPr>
        <w:lang w:val="en-CA"/>
      </w:rPr>
      <w:t xml:space="preserve">History, citizenship </w:t>
    </w:r>
    <w:r w:rsidRPr="00A405C2">
      <w:rPr>
        <w:lang w:val="en-CA"/>
      </w:rPr>
      <w:t xml:space="preserve">• </w:t>
    </w:r>
    <w:r>
      <w:rPr>
        <w:lang w:val="en-CA"/>
      </w:rPr>
      <w:t>Secondary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240C9" w14:textId="0E812D65" w:rsidR="00EA31FE" w:rsidRPr="004743E7" w:rsidRDefault="00EA31FE" w:rsidP="00684325">
    <w:pPr>
      <w:pStyle w:val="Semaine"/>
      <w:rPr>
        <w:rFonts w:ascii="Arial" w:hAnsi="Arial"/>
        <w:lang w:val="en-CA"/>
      </w:rPr>
    </w:pPr>
  </w:p>
  <w:p w14:paraId="6EEC22FA" w14:textId="09F57907" w:rsidR="00EA31FE" w:rsidRPr="006C7E74" w:rsidRDefault="00426681" w:rsidP="00EA31FE">
    <w:pPr>
      <w:pStyle w:val="Titre2"/>
      <w:jc w:val="right"/>
      <w:rPr>
        <w:rFonts w:ascii="Arial Rounded MT Bold" w:hAnsi="Arial Rounded MT Bold" w:cs="Arial"/>
        <w:color w:val="0070C0"/>
        <w:sz w:val="36"/>
        <w:szCs w:val="36"/>
        <w:lang w:val="en-CA"/>
      </w:rPr>
    </w:pPr>
    <w:r>
      <w:rPr>
        <w:rFonts w:ascii="Arial Rounded MT Bold" w:hAnsi="Arial Rounded MT Bold" w:cs="Arial"/>
        <w:color w:val="0070C0"/>
        <w:sz w:val="36"/>
        <w:szCs w:val="36"/>
        <w:lang w:val="en-CA"/>
      </w:rPr>
      <w:t xml:space="preserve">SECONDARY </w:t>
    </w:r>
    <w:r w:rsidR="002761EB">
      <w:rPr>
        <w:rFonts w:ascii="Arial Rounded MT Bold" w:hAnsi="Arial Rounded MT Bold" w:cs="Arial"/>
        <w:color w:val="0070C0"/>
        <w:sz w:val="36"/>
        <w:szCs w:val="36"/>
        <w:lang w:val="en-CA"/>
      </w:rPr>
      <w:t>2</w:t>
    </w:r>
  </w:p>
  <w:p w14:paraId="7406C75B" w14:textId="3AD399FA" w:rsidR="00EA31FE" w:rsidRPr="006C7E74" w:rsidRDefault="00C13C9A" w:rsidP="00684325">
    <w:pPr>
      <w:pStyle w:val="Semaine"/>
      <w:spacing w:after="360"/>
      <w:rPr>
        <w:sz w:val="28"/>
        <w:szCs w:val="28"/>
        <w:lang w:val="en-CA"/>
      </w:rPr>
    </w:pPr>
    <w:r w:rsidRPr="006C7E74">
      <w:rPr>
        <w:sz w:val="28"/>
        <w:szCs w:val="28"/>
        <w:lang w:val="en-CA"/>
      </w:rPr>
      <w:t>Week of</w:t>
    </w:r>
    <w:r w:rsidR="00EA31FE" w:rsidRPr="006C7E74">
      <w:rPr>
        <w:sz w:val="28"/>
        <w:szCs w:val="28"/>
        <w:lang w:val="en-CA"/>
      </w:rPr>
      <w:t xml:space="preserve"> </w:t>
    </w:r>
    <w:r w:rsidRPr="006C7E74">
      <w:rPr>
        <w:sz w:val="28"/>
        <w:szCs w:val="28"/>
        <w:lang w:val="en-CA"/>
      </w:rPr>
      <w:t xml:space="preserve">April </w:t>
    </w:r>
    <w:r w:rsidR="00C622BB">
      <w:rPr>
        <w:sz w:val="28"/>
        <w:szCs w:val="28"/>
        <w:lang w:val="en-CA"/>
      </w:rPr>
      <w:t>13</w:t>
    </w:r>
    <w:r w:rsidRPr="006C7E74">
      <w:rPr>
        <w:sz w:val="28"/>
        <w:szCs w:val="28"/>
        <w:vertAlign w:val="superscript"/>
        <w:lang w:val="en-CA"/>
      </w:rPr>
      <w:t>th</w:t>
    </w:r>
    <w:proofErr w:type="gramStart"/>
    <w:r w:rsidR="00EA31FE" w:rsidRPr="006C7E74">
      <w:rPr>
        <w:sz w:val="28"/>
        <w:szCs w:val="28"/>
        <w:lang w:val="en-CA"/>
      </w:rPr>
      <w:t xml:space="preserve"> 2020</w:t>
    </w:r>
    <w:proofErr w:type="gramEnd"/>
  </w:p>
  <w:p w14:paraId="431AD5AF" w14:textId="77777777" w:rsidR="005E3AF4" w:rsidRPr="006C7E74" w:rsidRDefault="005E3AF4" w:rsidP="005E3AF4">
    <w:pPr>
      <w:pStyle w:val="En-tte"/>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10D4" w14:textId="77777777" w:rsidR="00814901" w:rsidRDefault="0081490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5AEDE" w14:textId="0CB7352A" w:rsidR="00A2529D" w:rsidRPr="005E3AF4" w:rsidRDefault="001075CA" w:rsidP="00035250">
    <w:pPr>
      <w:pStyle w:val="Nomdelamatireetniveau"/>
      <w:spacing w:before="480" w:after="720"/>
    </w:pPr>
    <w:r>
      <w:t xml:space="preserve">English </w:t>
    </w:r>
    <w:proofErr w:type="spellStart"/>
    <w:r>
      <w:t>Language</w:t>
    </w:r>
    <w:proofErr w:type="spellEnd"/>
    <w:r>
      <w:t xml:space="preserve"> Arts</w:t>
    </w:r>
    <w:r w:rsidR="00DF4403" w:rsidRPr="007C3A69">
      <w:t xml:space="preserve"> • </w:t>
    </w:r>
    <w:proofErr w:type="spellStart"/>
    <w:r w:rsidR="00426681">
      <w:t>Secondary</w:t>
    </w:r>
    <w:proofErr w:type="spellEnd"/>
    <w:r w:rsidR="00426681">
      <w:t xml:space="preserve">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0C858" w14:textId="6B7F4BF2" w:rsidR="00A41DD7" w:rsidRPr="001075CA" w:rsidRDefault="00B61986" w:rsidP="00035250">
    <w:pPr>
      <w:pStyle w:val="Nomdelamatireetniveau"/>
      <w:spacing w:before="480" w:after="720"/>
      <w:rPr>
        <w:lang w:val="en-CA"/>
      </w:rPr>
    </w:pPr>
    <w:r w:rsidRPr="001075CA">
      <w:rPr>
        <w:lang w:val="en-CA"/>
      </w:rPr>
      <w:t xml:space="preserve">French as a Second Language • </w:t>
    </w:r>
    <w:r w:rsidR="00426681">
      <w:rPr>
        <w:lang w:val="en-CA"/>
      </w:rPr>
      <w:t>Secondary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B047B" w14:textId="320B8638" w:rsidR="00E2275E" w:rsidRPr="005E3AF4" w:rsidRDefault="0062327D" w:rsidP="00035250">
    <w:pPr>
      <w:pStyle w:val="Nomdelamatireetniveau"/>
      <w:spacing w:before="480" w:after="720"/>
    </w:pPr>
    <w:proofErr w:type="spellStart"/>
    <w:r>
      <w:t>Mathematics</w:t>
    </w:r>
    <w:proofErr w:type="spellEnd"/>
    <w:r w:rsidR="00E2275E" w:rsidRPr="007C3A69">
      <w:t xml:space="preserve"> • </w:t>
    </w:r>
    <w:proofErr w:type="spellStart"/>
    <w:r w:rsidR="00426681">
      <w:t>Secondary</w:t>
    </w:r>
    <w:proofErr w:type="spellEnd"/>
    <w:r w:rsidR="00426681">
      <w:t xml:space="preserve">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4131B" w14:textId="7F28F000" w:rsidR="0062327D" w:rsidRPr="005E3AF4" w:rsidRDefault="0062327D" w:rsidP="00035250">
    <w:pPr>
      <w:pStyle w:val="Nomdelamatireetniveau"/>
      <w:spacing w:before="480" w:after="720"/>
    </w:pPr>
    <w:r>
      <w:t xml:space="preserve">Science and </w:t>
    </w:r>
    <w:proofErr w:type="spellStart"/>
    <w:r>
      <w:t>Technology</w:t>
    </w:r>
    <w:proofErr w:type="spellEnd"/>
    <w:r w:rsidRPr="007C3A69">
      <w:t xml:space="preserve"> • </w:t>
    </w:r>
    <w:proofErr w:type="spellStart"/>
    <w:r w:rsidR="00426681">
      <w:t>Secondary</w:t>
    </w:r>
    <w:proofErr w:type="spellEnd"/>
    <w:r w:rsidR="00426681">
      <w:t xml:space="preserv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813DF" w14:textId="30641480" w:rsidR="0062327D" w:rsidRPr="00A405C2" w:rsidRDefault="00FD68A7" w:rsidP="00035250">
    <w:pPr>
      <w:pStyle w:val="Nomdelamatireetniveau"/>
      <w:spacing w:before="480" w:after="720"/>
      <w:rPr>
        <w:lang w:val="en-CA"/>
      </w:rPr>
    </w:pPr>
    <w:r>
      <w:rPr>
        <w:lang w:val="en-CA"/>
      </w:rPr>
      <w:t>ARTS</w:t>
    </w:r>
    <w:r w:rsidR="0062327D" w:rsidRPr="00A405C2">
      <w:rPr>
        <w:lang w:val="en-CA"/>
      </w:rPr>
      <w:t xml:space="preserve"> • </w:t>
    </w:r>
    <w:r w:rsidR="00426681">
      <w:rPr>
        <w:lang w:val="en-CA"/>
      </w:rPr>
      <w:t>Secondary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ADDAE" w14:textId="109ABC1D" w:rsidR="00FD68A7" w:rsidRPr="00A405C2" w:rsidRDefault="00506CA6" w:rsidP="00035250">
    <w:pPr>
      <w:pStyle w:val="Nomdelamatireetniveau"/>
      <w:spacing w:before="480" w:after="720"/>
      <w:rPr>
        <w:lang w:val="en-CA"/>
      </w:rPr>
    </w:pPr>
    <w:r>
      <w:rPr>
        <w:lang w:val="en-CA"/>
      </w:rPr>
      <w:t>Ethics Religious Culture</w:t>
    </w:r>
    <w:r w:rsidR="00FD68A7" w:rsidRPr="00A405C2">
      <w:rPr>
        <w:lang w:val="en-CA"/>
      </w:rPr>
      <w:t xml:space="preserve"> • </w:t>
    </w:r>
    <w:r w:rsidR="00FD68A7">
      <w:rPr>
        <w:lang w:val="en-CA"/>
      </w:rPr>
      <w:t>Secondary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663B6"/>
    <w:multiLevelType w:val="hybridMultilevel"/>
    <w:tmpl w:val="FA1C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E754C"/>
    <w:multiLevelType w:val="hybridMultilevel"/>
    <w:tmpl w:val="5F98D456"/>
    <w:lvl w:ilvl="0" w:tplc="7624D9F6">
      <w:start w:val="1"/>
      <w:numFmt w:val="bullet"/>
      <w:lvlText w:val=""/>
      <w:lvlJc w:val="left"/>
      <w:pPr>
        <w:ind w:left="720" w:hanging="360"/>
      </w:pPr>
      <w:rPr>
        <w:rFonts w:ascii="Symbol" w:hAnsi="Symbol" w:hint="default"/>
      </w:rPr>
    </w:lvl>
    <w:lvl w:ilvl="1" w:tplc="53B4BBCA">
      <w:start w:val="1"/>
      <w:numFmt w:val="bullet"/>
      <w:lvlText w:val="o"/>
      <w:lvlJc w:val="left"/>
      <w:pPr>
        <w:ind w:left="1440" w:hanging="360"/>
      </w:pPr>
      <w:rPr>
        <w:rFonts w:ascii="Courier New" w:hAnsi="Courier New" w:hint="default"/>
      </w:rPr>
    </w:lvl>
    <w:lvl w:ilvl="2" w:tplc="ECB2E5FC">
      <w:start w:val="1"/>
      <w:numFmt w:val="bullet"/>
      <w:lvlText w:val=""/>
      <w:lvlJc w:val="left"/>
      <w:pPr>
        <w:ind w:left="2160" w:hanging="360"/>
      </w:pPr>
      <w:rPr>
        <w:rFonts w:ascii="Wingdings" w:hAnsi="Wingdings" w:hint="default"/>
      </w:rPr>
    </w:lvl>
    <w:lvl w:ilvl="3" w:tplc="753282F6">
      <w:start w:val="1"/>
      <w:numFmt w:val="bullet"/>
      <w:lvlText w:val=""/>
      <w:lvlJc w:val="left"/>
      <w:pPr>
        <w:ind w:left="2880" w:hanging="360"/>
      </w:pPr>
      <w:rPr>
        <w:rFonts w:ascii="Symbol" w:hAnsi="Symbol" w:hint="default"/>
      </w:rPr>
    </w:lvl>
    <w:lvl w:ilvl="4" w:tplc="A712D2D4">
      <w:start w:val="1"/>
      <w:numFmt w:val="bullet"/>
      <w:lvlText w:val="o"/>
      <w:lvlJc w:val="left"/>
      <w:pPr>
        <w:ind w:left="3600" w:hanging="360"/>
      </w:pPr>
      <w:rPr>
        <w:rFonts w:ascii="Courier New" w:hAnsi="Courier New" w:hint="default"/>
      </w:rPr>
    </w:lvl>
    <w:lvl w:ilvl="5" w:tplc="C1DC9468">
      <w:start w:val="1"/>
      <w:numFmt w:val="bullet"/>
      <w:lvlText w:val=""/>
      <w:lvlJc w:val="left"/>
      <w:pPr>
        <w:ind w:left="4320" w:hanging="360"/>
      </w:pPr>
      <w:rPr>
        <w:rFonts w:ascii="Wingdings" w:hAnsi="Wingdings" w:hint="default"/>
      </w:rPr>
    </w:lvl>
    <w:lvl w:ilvl="6" w:tplc="BF6E6340">
      <w:start w:val="1"/>
      <w:numFmt w:val="bullet"/>
      <w:lvlText w:val=""/>
      <w:lvlJc w:val="left"/>
      <w:pPr>
        <w:ind w:left="5040" w:hanging="360"/>
      </w:pPr>
      <w:rPr>
        <w:rFonts w:ascii="Symbol" w:hAnsi="Symbol" w:hint="default"/>
      </w:rPr>
    </w:lvl>
    <w:lvl w:ilvl="7" w:tplc="035EAAE8">
      <w:start w:val="1"/>
      <w:numFmt w:val="bullet"/>
      <w:lvlText w:val="o"/>
      <w:lvlJc w:val="left"/>
      <w:pPr>
        <w:ind w:left="5760" w:hanging="360"/>
      </w:pPr>
      <w:rPr>
        <w:rFonts w:ascii="Courier New" w:hAnsi="Courier New" w:hint="default"/>
      </w:rPr>
    </w:lvl>
    <w:lvl w:ilvl="8" w:tplc="1C183E62">
      <w:start w:val="1"/>
      <w:numFmt w:val="bullet"/>
      <w:lvlText w:val=""/>
      <w:lvlJc w:val="left"/>
      <w:pPr>
        <w:ind w:left="6480" w:hanging="360"/>
      </w:pPr>
      <w:rPr>
        <w:rFonts w:ascii="Wingdings" w:hAnsi="Wingdings" w:hint="default"/>
      </w:rPr>
    </w:lvl>
  </w:abstractNum>
  <w:abstractNum w:abstractNumId="2" w15:restartNumberingAfterBreak="0">
    <w:nsid w:val="3BFD2756"/>
    <w:multiLevelType w:val="multilevel"/>
    <w:tmpl w:val="6C9408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43B54849"/>
    <w:multiLevelType w:val="hybridMultilevel"/>
    <w:tmpl w:val="3D4AB97A"/>
    <w:lvl w:ilvl="0" w:tplc="0C0C0001">
      <w:start w:val="1"/>
      <w:numFmt w:val="bullet"/>
      <w:lvlText w:val=""/>
      <w:lvlJc w:val="left"/>
      <w:pPr>
        <w:ind w:left="947" w:hanging="360"/>
      </w:pPr>
      <w:rPr>
        <w:rFonts w:ascii="Symbol" w:hAnsi="Symbol" w:hint="default"/>
      </w:rPr>
    </w:lvl>
    <w:lvl w:ilvl="1" w:tplc="0C0C0003">
      <w:start w:val="1"/>
      <w:numFmt w:val="bullet"/>
      <w:lvlText w:val="o"/>
      <w:lvlJc w:val="left"/>
      <w:pPr>
        <w:ind w:left="1667" w:hanging="360"/>
      </w:pPr>
      <w:rPr>
        <w:rFonts w:ascii="Courier New" w:hAnsi="Courier New" w:cs="Courier New" w:hint="default"/>
      </w:rPr>
    </w:lvl>
    <w:lvl w:ilvl="2" w:tplc="0C0C0005">
      <w:start w:val="1"/>
      <w:numFmt w:val="bullet"/>
      <w:lvlText w:val=""/>
      <w:lvlJc w:val="left"/>
      <w:pPr>
        <w:ind w:left="2387" w:hanging="360"/>
      </w:pPr>
      <w:rPr>
        <w:rFonts w:ascii="Wingdings" w:hAnsi="Wingdings" w:hint="default"/>
      </w:rPr>
    </w:lvl>
    <w:lvl w:ilvl="3" w:tplc="0C0C0001">
      <w:start w:val="1"/>
      <w:numFmt w:val="bullet"/>
      <w:lvlText w:val=""/>
      <w:lvlJc w:val="left"/>
      <w:pPr>
        <w:ind w:left="3107" w:hanging="360"/>
      </w:pPr>
      <w:rPr>
        <w:rFonts w:ascii="Symbol" w:hAnsi="Symbol" w:hint="default"/>
      </w:rPr>
    </w:lvl>
    <w:lvl w:ilvl="4" w:tplc="0C0C0003">
      <w:start w:val="1"/>
      <w:numFmt w:val="bullet"/>
      <w:lvlText w:val="o"/>
      <w:lvlJc w:val="left"/>
      <w:pPr>
        <w:ind w:left="3827" w:hanging="360"/>
      </w:pPr>
      <w:rPr>
        <w:rFonts w:ascii="Courier New" w:hAnsi="Courier New" w:cs="Courier New" w:hint="default"/>
      </w:rPr>
    </w:lvl>
    <w:lvl w:ilvl="5" w:tplc="0C0C0005">
      <w:start w:val="1"/>
      <w:numFmt w:val="bullet"/>
      <w:lvlText w:val=""/>
      <w:lvlJc w:val="left"/>
      <w:pPr>
        <w:ind w:left="4547" w:hanging="360"/>
      </w:pPr>
      <w:rPr>
        <w:rFonts w:ascii="Wingdings" w:hAnsi="Wingdings" w:hint="default"/>
      </w:rPr>
    </w:lvl>
    <w:lvl w:ilvl="6" w:tplc="0C0C0001">
      <w:start w:val="1"/>
      <w:numFmt w:val="bullet"/>
      <w:lvlText w:val=""/>
      <w:lvlJc w:val="left"/>
      <w:pPr>
        <w:ind w:left="5267" w:hanging="360"/>
      </w:pPr>
      <w:rPr>
        <w:rFonts w:ascii="Symbol" w:hAnsi="Symbol" w:hint="default"/>
      </w:rPr>
    </w:lvl>
    <w:lvl w:ilvl="7" w:tplc="0C0C0003">
      <w:start w:val="1"/>
      <w:numFmt w:val="bullet"/>
      <w:lvlText w:val="o"/>
      <w:lvlJc w:val="left"/>
      <w:pPr>
        <w:ind w:left="5987" w:hanging="360"/>
      </w:pPr>
      <w:rPr>
        <w:rFonts w:ascii="Courier New" w:hAnsi="Courier New" w:cs="Courier New" w:hint="default"/>
      </w:rPr>
    </w:lvl>
    <w:lvl w:ilvl="8" w:tplc="0C0C0005">
      <w:start w:val="1"/>
      <w:numFmt w:val="bullet"/>
      <w:lvlText w:val=""/>
      <w:lvlJc w:val="left"/>
      <w:pPr>
        <w:ind w:left="6707" w:hanging="360"/>
      </w:pPr>
      <w:rPr>
        <w:rFonts w:ascii="Wingdings" w:hAnsi="Wingdings" w:hint="default"/>
      </w:rPr>
    </w:lvl>
  </w:abstractNum>
  <w:abstractNum w:abstractNumId="4"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E6E156F"/>
    <w:multiLevelType w:val="hybridMultilevel"/>
    <w:tmpl w:val="11261D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9DD358D"/>
    <w:multiLevelType w:val="hybridMultilevel"/>
    <w:tmpl w:val="4E987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F242EB9"/>
    <w:multiLevelType w:val="multilevel"/>
    <w:tmpl w:val="6C9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736F6B"/>
    <w:multiLevelType w:val="multilevel"/>
    <w:tmpl w:val="6C9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BE6A3D"/>
    <w:multiLevelType w:val="hybridMultilevel"/>
    <w:tmpl w:val="49F2254E"/>
    <w:lvl w:ilvl="0" w:tplc="60FADF8C">
      <w:start w:val="1"/>
      <w:numFmt w:val="bullet"/>
      <w:pStyle w:val="Paragraphedeliste"/>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1" w15:restartNumberingAfterBreak="0">
    <w:nsid w:val="70746B79"/>
    <w:multiLevelType w:val="hybridMultilevel"/>
    <w:tmpl w:val="8774FD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1423C2E"/>
    <w:multiLevelType w:val="multilevel"/>
    <w:tmpl w:val="F23ED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020275"/>
    <w:multiLevelType w:val="multilevel"/>
    <w:tmpl w:val="6C9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BB2F63"/>
    <w:multiLevelType w:val="hybridMultilevel"/>
    <w:tmpl w:val="946EBE9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4B87E17"/>
    <w:multiLevelType w:val="hybridMultilevel"/>
    <w:tmpl w:val="FECC6C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AAE3AE4"/>
    <w:multiLevelType w:val="hybridMultilevel"/>
    <w:tmpl w:val="09C8C06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E5D1389"/>
    <w:multiLevelType w:val="hybridMultilevel"/>
    <w:tmpl w:val="10CCAA0A"/>
    <w:lvl w:ilvl="0" w:tplc="BEDEE252">
      <w:numFmt w:val="bullet"/>
      <w:lvlText w:val="-"/>
      <w:lvlJc w:val="left"/>
      <w:pPr>
        <w:ind w:left="720" w:hanging="360"/>
      </w:pPr>
      <w:rPr>
        <w:rFonts w:ascii="Calibri" w:eastAsiaTheme="minorHAnsi" w:hAnsi="Calibri" w:cs="Calibri"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0"/>
  </w:num>
  <w:num w:numId="2">
    <w:abstractNumId w:val="18"/>
  </w:num>
  <w:num w:numId="3">
    <w:abstractNumId w:val="9"/>
  </w:num>
  <w:num w:numId="4">
    <w:abstractNumId w:val="4"/>
  </w:num>
  <w:num w:numId="5">
    <w:abstractNumId w:val="2"/>
  </w:num>
  <w:num w:numId="6">
    <w:abstractNumId w:val="8"/>
  </w:num>
  <w:num w:numId="7">
    <w:abstractNumId w:val="7"/>
  </w:num>
  <w:num w:numId="8">
    <w:abstractNumId w:val="13"/>
  </w:num>
  <w:num w:numId="9">
    <w:abstractNumId w:val="9"/>
  </w:num>
  <w:num w:numId="10">
    <w:abstractNumId w:val="9"/>
  </w:num>
  <w:num w:numId="11">
    <w:abstractNumId w:val="9"/>
  </w:num>
  <w:num w:numId="12">
    <w:abstractNumId w:val="9"/>
  </w:num>
  <w:num w:numId="13">
    <w:abstractNumId w:val="9"/>
  </w:num>
  <w:num w:numId="14">
    <w:abstractNumId w:val="3"/>
  </w:num>
  <w:num w:numId="15">
    <w:abstractNumId w:val="12"/>
  </w:num>
  <w:num w:numId="16">
    <w:abstractNumId w:val="14"/>
  </w:num>
  <w:num w:numId="17">
    <w:abstractNumId w:val="5"/>
  </w:num>
  <w:num w:numId="18">
    <w:abstractNumId w:val="15"/>
  </w:num>
  <w:num w:numId="19">
    <w:abstractNumId w:val="17"/>
  </w:num>
  <w:num w:numId="20">
    <w:abstractNumId w:val="6"/>
  </w:num>
  <w:num w:numId="21">
    <w:abstractNumId w:val="1"/>
  </w:num>
  <w:num w:numId="22">
    <w:abstractNumId w:val="16"/>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60770D2-7377-4FCE-8824-D0C09029815A}"/>
    <w:docVar w:name="dgnword-eventsink" w:val="1773813960704"/>
  </w:docVars>
  <w:rsids>
    <w:rsidRoot w:val="005E3AF4"/>
    <w:rsid w:val="000044F5"/>
    <w:rsid w:val="0001398D"/>
    <w:rsid w:val="00016607"/>
    <w:rsid w:val="00035250"/>
    <w:rsid w:val="00070B3B"/>
    <w:rsid w:val="00085B99"/>
    <w:rsid w:val="00085D4C"/>
    <w:rsid w:val="000A274A"/>
    <w:rsid w:val="000D2F10"/>
    <w:rsid w:val="000E20B6"/>
    <w:rsid w:val="00105B90"/>
    <w:rsid w:val="00106EEB"/>
    <w:rsid w:val="001075CA"/>
    <w:rsid w:val="00141200"/>
    <w:rsid w:val="0014579B"/>
    <w:rsid w:val="00145AE5"/>
    <w:rsid w:val="001650A5"/>
    <w:rsid w:val="001660B6"/>
    <w:rsid w:val="00185A0A"/>
    <w:rsid w:val="00196722"/>
    <w:rsid w:val="001A581C"/>
    <w:rsid w:val="00204877"/>
    <w:rsid w:val="00243779"/>
    <w:rsid w:val="00250DBA"/>
    <w:rsid w:val="0025595F"/>
    <w:rsid w:val="0025755C"/>
    <w:rsid w:val="0027010B"/>
    <w:rsid w:val="002761EB"/>
    <w:rsid w:val="002A1821"/>
    <w:rsid w:val="002B3CBA"/>
    <w:rsid w:val="002C36A7"/>
    <w:rsid w:val="002D4AB2"/>
    <w:rsid w:val="002E5857"/>
    <w:rsid w:val="002F2FF8"/>
    <w:rsid w:val="003310FC"/>
    <w:rsid w:val="00374248"/>
    <w:rsid w:val="00376620"/>
    <w:rsid w:val="00397D70"/>
    <w:rsid w:val="003B79DA"/>
    <w:rsid w:val="003C4F56"/>
    <w:rsid w:val="003E3B50"/>
    <w:rsid w:val="003F337E"/>
    <w:rsid w:val="00426681"/>
    <w:rsid w:val="00453939"/>
    <w:rsid w:val="004743E7"/>
    <w:rsid w:val="004C6F7F"/>
    <w:rsid w:val="00506CA6"/>
    <w:rsid w:val="005125D6"/>
    <w:rsid w:val="00525129"/>
    <w:rsid w:val="00533AAB"/>
    <w:rsid w:val="0053659B"/>
    <w:rsid w:val="0053743B"/>
    <w:rsid w:val="00544B45"/>
    <w:rsid w:val="005452FC"/>
    <w:rsid w:val="00546E49"/>
    <w:rsid w:val="00585B6D"/>
    <w:rsid w:val="00593B44"/>
    <w:rsid w:val="00595D1C"/>
    <w:rsid w:val="005976B4"/>
    <w:rsid w:val="005E249F"/>
    <w:rsid w:val="005E3AF4"/>
    <w:rsid w:val="0062327D"/>
    <w:rsid w:val="00626532"/>
    <w:rsid w:val="0065524F"/>
    <w:rsid w:val="00673181"/>
    <w:rsid w:val="00684325"/>
    <w:rsid w:val="006C7E74"/>
    <w:rsid w:val="006D0F0B"/>
    <w:rsid w:val="006F3382"/>
    <w:rsid w:val="006F5EDA"/>
    <w:rsid w:val="007106D7"/>
    <w:rsid w:val="007164C2"/>
    <w:rsid w:val="00717269"/>
    <w:rsid w:val="00726125"/>
    <w:rsid w:val="00726AA5"/>
    <w:rsid w:val="00727C0D"/>
    <w:rsid w:val="00740D5A"/>
    <w:rsid w:val="007A0545"/>
    <w:rsid w:val="007C3A69"/>
    <w:rsid w:val="00802014"/>
    <w:rsid w:val="00814901"/>
    <w:rsid w:val="0084330D"/>
    <w:rsid w:val="0086344F"/>
    <w:rsid w:val="00883592"/>
    <w:rsid w:val="0092097D"/>
    <w:rsid w:val="00954887"/>
    <w:rsid w:val="0095652B"/>
    <w:rsid w:val="009A341B"/>
    <w:rsid w:val="009C1440"/>
    <w:rsid w:val="009C6DB2"/>
    <w:rsid w:val="00A07934"/>
    <w:rsid w:val="00A1050B"/>
    <w:rsid w:val="00A2529D"/>
    <w:rsid w:val="00A405C2"/>
    <w:rsid w:val="00A41DD7"/>
    <w:rsid w:val="00A728AD"/>
    <w:rsid w:val="00A83C7B"/>
    <w:rsid w:val="00A878E0"/>
    <w:rsid w:val="00A94AB7"/>
    <w:rsid w:val="00AA5966"/>
    <w:rsid w:val="00AC6B74"/>
    <w:rsid w:val="00AC7EF0"/>
    <w:rsid w:val="00B14054"/>
    <w:rsid w:val="00B2172B"/>
    <w:rsid w:val="00B27F38"/>
    <w:rsid w:val="00B34449"/>
    <w:rsid w:val="00B42A29"/>
    <w:rsid w:val="00B61986"/>
    <w:rsid w:val="00B64959"/>
    <w:rsid w:val="00B6785D"/>
    <w:rsid w:val="00B82AB8"/>
    <w:rsid w:val="00B97293"/>
    <w:rsid w:val="00BA3855"/>
    <w:rsid w:val="00BA5838"/>
    <w:rsid w:val="00BB234E"/>
    <w:rsid w:val="00BE0516"/>
    <w:rsid w:val="00BE787C"/>
    <w:rsid w:val="00C13C9A"/>
    <w:rsid w:val="00C37FF8"/>
    <w:rsid w:val="00C622BB"/>
    <w:rsid w:val="00C76BD4"/>
    <w:rsid w:val="00C77E67"/>
    <w:rsid w:val="00C87FB5"/>
    <w:rsid w:val="00C90E27"/>
    <w:rsid w:val="00CA49B7"/>
    <w:rsid w:val="00CD76C8"/>
    <w:rsid w:val="00CF36F2"/>
    <w:rsid w:val="00CF48E5"/>
    <w:rsid w:val="00D0151B"/>
    <w:rsid w:val="00D020EF"/>
    <w:rsid w:val="00D078A1"/>
    <w:rsid w:val="00D1669E"/>
    <w:rsid w:val="00DA3FAE"/>
    <w:rsid w:val="00DA4DD9"/>
    <w:rsid w:val="00DB088D"/>
    <w:rsid w:val="00DF4403"/>
    <w:rsid w:val="00E2275E"/>
    <w:rsid w:val="00E22F34"/>
    <w:rsid w:val="00E353C2"/>
    <w:rsid w:val="00E46FB9"/>
    <w:rsid w:val="00E538AF"/>
    <w:rsid w:val="00EA31FE"/>
    <w:rsid w:val="00EC710B"/>
    <w:rsid w:val="00EE0484"/>
    <w:rsid w:val="00F168FC"/>
    <w:rsid w:val="00F20B19"/>
    <w:rsid w:val="00F40E24"/>
    <w:rsid w:val="00F45E8B"/>
    <w:rsid w:val="00F469EE"/>
    <w:rsid w:val="00F80F0A"/>
    <w:rsid w:val="00F81E24"/>
    <w:rsid w:val="00FA13FF"/>
    <w:rsid w:val="00FC1F19"/>
    <w:rsid w:val="00FC5A57"/>
    <w:rsid w:val="00FD100F"/>
    <w:rsid w:val="00FD68A7"/>
    <w:rsid w:val="224068AC"/>
    <w:rsid w:val="46DD50DD"/>
    <w:rsid w:val="592347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AA594"/>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table" w:customStyle="1" w:styleId="Grilledutableau1">
    <w:name w:val="Grille du tableau1"/>
    <w:basedOn w:val="TableauNormal"/>
    <w:next w:val="Grilledutableau"/>
    <w:uiPriority w:val="39"/>
    <w:rsid w:val="00546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17656">
      <w:bodyDiv w:val="1"/>
      <w:marLeft w:val="0"/>
      <w:marRight w:val="0"/>
      <w:marTop w:val="0"/>
      <w:marBottom w:val="0"/>
      <w:divBdr>
        <w:top w:val="none" w:sz="0" w:space="0" w:color="auto"/>
        <w:left w:val="none" w:sz="0" w:space="0" w:color="auto"/>
        <w:bottom w:val="none" w:sz="0" w:space="0" w:color="auto"/>
        <w:right w:val="none" w:sz="0" w:space="0" w:color="auto"/>
      </w:divBdr>
    </w:div>
    <w:div w:id="291903675">
      <w:bodyDiv w:val="1"/>
      <w:marLeft w:val="0"/>
      <w:marRight w:val="0"/>
      <w:marTop w:val="0"/>
      <w:marBottom w:val="0"/>
      <w:divBdr>
        <w:top w:val="none" w:sz="0" w:space="0" w:color="auto"/>
        <w:left w:val="none" w:sz="0" w:space="0" w:color="auto"/>
        <w:bottom w:val="none" w:sz="0" w:space="0" w:color="auto"/>
        <w:right w:val="none" w:sz="0" w:space="0" w:color="auto"/>
      </w:divBdr>
    </w:div>
    <w:div w:id="323096953">
      <w:bodyDiv w:val="1"/>
      <w:marLeft w:val="0"/>
      <w:marRight w:val="0"/>
      <w:marTop w:val="0"/>
      <w:marBottom w:val="0"/>
      <w:divBdr>
        <w:top w:val="none" w:sz="0" w:space="0" w:color="auto"/>
        <w:left w:val="none" w:sz="0" w:space="0" w:color="auto"/>
        <w:bottom w:val="none" w:sz="0" w:space="0" w:color="auto"/>
        <w:right w:val="none" w:sz="0" w:space="0" w:color="auto"/>
      </w:divBdr>
    </w:div>
    <w:div w:id="506214276">
      <w:bodyDiv w:val="1"/>
      <w:marLeft w:val="0"/>
      <w:marRight w:val="0"/>
      <w:marTop w:val="0"/>
      <w:marBottom w:val="0"/>
      <w:divBdr>
        <w:top w:val="none" w:sz="0" w:space="0" w:color="auto"/>
        <w:left w:val="none" w:sz="0" w:space="0" w:color="auto"/>
        <w:bottom w:val="none" w:sz="0" w:space="0" w:color="auto"/>
        <w:right w:val="none" w:sz="0" w:space="0" w:color="auto"/>
      </w:divBdr>
    </w:div>
    <w:div w:id="598148210">
      <w:bodyDiv w:val="1"/>
      <w:marLeft w:val="0"/>
      <w:marRight w:val="0"/>
      <w:marTop w:val="0"/>
      <w:marBottom w:val="0"/>
      <w:divBdr>
        <w:top w:val="none" w:sz="0" w:space="0" w:color="auto"/>
        <w:left w:val="none" w:sz="0" w:space="0" w:color="auto"/>
        <w:bottom w:val="none" w:sz="0" w:space="0" w:color="auto"/>
        <w:right w:val="none" w:sz="0" w:space="0" w:color="auto"/>
      </w:divBdr>
    </w:div>
    <w:div w:id="642077952">
      <w:bodyDiv w:val="1"/>
      <w:marLeft w:val="0"/>
      <w:marRight w:val="0"/>
      <w:marTop w:val="0"/>
      <w:marBottom w:val="0"/>
      <w:divBdr>
        <w:top w:val="none" w:sz="0" w:space="0" w:color="auto"/>
        <w:left w:val="none" w:sz="0" w:space="0" w:color="auto"/>
        <w:bottom w:val="none" w:sz="0" w:space="0" w:color="auto"/>
        <w:right w:val="none" w:sz="0" w:space="0" w:color="auto"/>
      </w:divBdr>
    </w:div>
    <w:div w:id="945235188">
      <w:bodyDiv w:val="1"/>
      <w:marLeft w:val="0"/>
      <w:marRight w:val="0"/>
      <w:marTop w:val="0"/>
      <w:marBottom w:val="0"/>
      <w:divBdr>
        <w:top w:val="none" w:sz="0" w:space="0" w:color="auto"/>
        <w:left w:val="none" w:sz="0" w:space="0" w:color="auto"/>
        <w:bottom w:val="none" w:sz="0" w:space="0" w:color="auto"/>
        <w:right w:val="none" w:sz="0" w:space="0" w:color="auto"/>
      </w:divBdr>
    </w:div>
    <w:div w:id="1016730264">
      <w:bodyDiv w:val="1"/>
      <w:marLeft w:val="0"/>
      <w:marRight w:val="0"/>
      <w:marTop w:val="0"/>
      <w:marBottom w:val="0"/>
      <w:divBdr>
        <w:top w:val="none" w:sz="0" w:space="0" w:color="auto"/>
        <w:left w:val="none" w:sz="0" w:space="0" w:color="auto"/>
        <w:bottom w:val="none" w:sz="0" w:space="0" w:color="auto"/>
        <w:right w:val="none" w:sz="0" w:space="0" w:color="auto"/>
      </w:divBdr>
    </w:div>
    <w:div w:id="1054622050">
      <w:bodyDiv w:val="1"/>
      <w:marLeft w:val="0"/>
      <w:marRight w:val="0"/>
      <w:marTop w:val="0"/>
      <w:marBottom w:val="0"/>
      <w:divBdr>
        <w:top w:val="none" w:sz="0" w:space="0" w:color="auto"/>
        <w:left w:val="none" w:sz="0" w:space="0" w:color="auto"/>
        <w:bottom w:val="none" w:sz="0" w:space="0" w:color="auto"/>
        <w:right w:val="none" w:sz="0" w:space="0" w:color="auto"/>
      </w:divBdr>
      <w:divsChild>
        <w:div w:id="2025085942">
          <w:marLeft w:val="0"/>
          <w:marRight w:val="0"/>
          <w:marTop w:val="0"/>
          <w:marBottom w:val="0"/>
          <w:divBdr>
            <w:top w:val="none" w:sz="0" w:space="0" w:color="auto"/>
            <w:left w:val="none" w:sz="0" w:space="0" w:color="auto"/>
            <w:bottom w:val="none" w:sz="0" w:space="0" w:color="auto"/>
            <w:right w:val="none" w:sz="0" w:space="0" w:color="auto"/>
          </w:divBdr>
        </w:div>
        <w:div w:id="585654370">
          <w:marLeft w:val="0"/>
          <w:marRight w:val="0"/>
          <w:marTop w:val="0"/>
          <w:marBottom w:val="0"/>
          <w:divBdr>
            <w:top w:val="none" w:sz="0" w:space="0" w:color="auto"/>
            <w:left w:val="none" w:sz="0" w:space="0" w:color="auto"/>
            <w:bottom w:val="none" w:sz="0" w:space="0" w:color="auto"/>
            <w:right w:val="none" w:sz="0" w:space="0" w:color="auto"/>
          </w:divBdr>
        </w:div>
      </w:divsChild>
    </w:div>
    <w:div w:id="1146701330">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693219717">
      <w:bodyDiv w:val="1"/>
      <w:marLeft w:val="0"/>
      <w:marRight w:val="0"/>
      <w:marTop w:val="0"/>
      <w:marBottom w:val="0"/>
      <w:divBdr>
        <w:top w:val="none" w:sz="0" w:space="0" w:color="auto"/>
        <w:left w:val="none" w:sz="0" w:space="0" w:color="auto"/>
        <w:bottom w:val="none" w:sz="0" w:space="0" w:color="auto"/>
        <w:right w:val="none" w:sz="0" w:space="0" w:color="auto"/>
      </w:divBdr>
      <w:divsChild>
        <w:div w:id="1245457835">
          <w:marLeft w:val="0"/>
          <w:marRight w:val="0"/>
          <w:marTop w:val="0"/>
          <w:marBottom w:val="0"/>
          <w:divBdr>
            <w:top w:val="none" w:sz="0" w:space="0" w:color="auto"/>
            <w:left w:val="none" w:sz="0" w:space="0" w:color="auto"/>
            <w:bottom w:val="none" w:sz="0" w:space="0" w:color="auto"/>
            <w:right w:val="none" w:sz="0" w:space="0" w:color="auto"/>
          </w:divBdr>
        </w:div>
        <w:div w:id="437333328">
          <w:marLeft w:val="0"/>
          <w:marRight w:val="0"/>
          <w:marTop w:val="0"/>
          <w:marBottom w:val="0"/>
          <w:divBdr>
            <w:top w:val="none" w:sz="0" w:space="0" w:color="auto"/>
            <w:left w:val="none" w:sz="0" w:space="0" w:color="auto"/>
            <w:bottom w:val="none" w:sz="0" w:space="0" w:color="auto"/>
            <w:right w:val="none" w:sz="0" w:space="0" w:color="auto"/>
          </w:divBdr>
        </w:div>
      </w:divsChild>
    </w:div>
    <w:div w:id="1721006839">
      <w:bodyDiv w:val="1"/>
      <w:marLeft w:val="0"/>
      <w:marRight w:val="0"/>
      <w:marTop w:val="0"/>
      <w:marBottom w:val="0"/>
      <w:divBdr>
        <w:top w:val="none" w:sz="0" w:space="0" w:color="auto"/>
        <w:left w:val="none" w:sz="0" w:space="0" w:color="auto"/>
        <w:bottom w:val="none" w:sz="0" w:space="0" w:color="auto"/>
        <w:right w:val="none" w:sz="0" w:space="0" w:color="auto"/>
      </w:divBdr>
    </w:div>
    <w:div w:id="1758163053">
      <w:bodyDiv w:val="1"/>
      <w:marLeft w:val="0"/>
      <w:marRight w:val="0"/>
      <w:marTop w:val="0"/>
      <w:marBottom w:val="0"/>
      <w:divBdr>
        <w:top w:val="none" w:sz="0" w:space="0" w:color="auto"/>
        <w:left w:val="none" w:sz="0" w:space="0" w:color="auto"/>
        <w:bottom w:val="none" w:sz="0" w:space="0" w:color="auto"/>
        <w:right w:val="none" w:sz="0" w:space="0" w:color="auto"/>
      </w:divBdr>
    </w:div>
    <w:div w:id="1910995554">
      <w:bodyDiv w:val="1"/>
      <w:marLeft w:val="0"/>
      <w:marRight w:val="0"/>
      <w:marTop w:val="0"/>
      <w:marBottom w:val="0"/>
      <w:divBdr>
        <w:top w:val="none" w:sz="0" w:space="0" w:color="auto"/>
        <w:left w:val="none" w:sz="0" w:space="0" w:color="auto"/>
        <w:bottom w:val="none" w:sz="0" w:space="0" w:color="auto"/>
        <w:right w:val="none" w:sz="0" w:space="0" w:color="auto"/>
      </w:divBdr>
    </w:div>
    <w:div w:id="2072147000">
      <w:bodyDiv w:val="1"/>
      <w:marLeft w:val="0"/>
      <w:marRight w:val="0"/>
      <w:marTop w:val="0"/>
      <w:marBottom w:val="0"/>
      <w:divBdr>
        <w:top w:val="none" w:sz="0" w:space="0" w:color="auto"/>
        <w:left w:val="none" w:sz="0" w:space="0" w:color="auto"/>
        <w:bottom w:val="none" w:sz="0" w:space="0" w:color="auto"/>
        <w:right w:val="none" w:sz="0" w:space="0" w:color="auto"/>
      </w:divBdr>
      <w:divsChild>
        <w:div w:id="1918637654">
          <w:marLeft w:val="0"/>
          <w:marRight w:val="0"/>
          <w:marTop w:val="0"/>
          <w:marBottom w:val="0"/>
          <w:divBdr>
            <w:top w:val="none" w:sz="0" w:space="0" w:color="auto"/>
            <w:left w:val="none" w:sz="0" w:space="0" w:color="auto"/>
            <w:bottom w:val="none" w:sz="0" w:space="0" w:color="auto"/>
            <w:right w:val="none" w:sz="0" w:space="0" w:color="auto"/>
          </w:divBdr>
        </w:div>
        <w:div w:id="2012681501">
          <w:marLeft w:val="0"/>
          <w:marRight w:val="0"/>
          <w:marTop w:val="0"/>
          <w:marBottom w:val="0"/>
          <w:divBdr>
            <w:top w:val="none" w:sz="0" w:space="0" w:color="auto"/>
            <w:left w:val="none" w:sz="0" w:space="0" w:color="auto"/>
            <w:bottom w:val="none" w:sz="0" w:space="0" w:color="auto"/>
            <w:right w:val="none" w:sz="0" w:space="0" w:color="auto"/>
          </w:divBdr>
        </w:div>
      </w:divsChild>
    </w:div>
    <w:div w:id="20794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youtube.com/watch?v=DG2GypelzQw" TargetMode="External"/><Relationship Id="rId39" Type="http://schemas.openxmlformats.org/officeDocument/2006/relationships/hyperlink" Target="https://impact.mediasmarts.ca/en" TargetMode="External"/><Relationship Id="rId21" Type="http://schemas.openxmlformats.org/officeDocument/2006/relationships/image" Target="media/image1.png"/><Relationship Id="rId34" Type="http://schemas.openxmlformats.org/officeDocument/2006/relationships/image" Target="media/image4.png"/><Relationship Id="rId42" Type="http://schemas.openxmlformats.org/officeDocument/2006/relationships/hyperlink" Target="https://impact.mediasmarts.ca/en/parents" TargetMode="External"/><Relationship Id="rId47" Type="http://schemas.openxmlformats.org/officeDocument/2006/relationships/header" Target="header1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5.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image" Target="media/image6.png"/><Relationship Id="rId40" Type="http://schemas.openxmlformats.org/officeDocument/2006/relationships/hyperlink" Target="https://impact.mediasmarts.ca/en/teachers" TargetMode="External"/><Relationship Id="rId45" Type="http://schemas.openxmlformats.org/officeDocument/2006/relationships/hyperlink" Target="https://energyiq.canadiangeographic.ca/application/assets/files/factbooks/AB-Factbook-en.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2.jpg"/><Relationship Id="rId28" Type="http://schemas.openxmlformats.org/officeDocument/2006/relationships/header" Target="header6.xml"/><Relationship Id="rId36" Type="http://schemas.openxmlformats.org/officeDocument/2006/relationships/image" Target="media/image5.pn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r.wikimini.org/wiki/Anne_Frank" TargetMode="External"/><Relationship Id="rId31" Type="http://schemas.openxmlformats.org/officeDocument/2006/relationships/hyperlink" Target="https://youtu.be/HYRbtnqvteQ" TargetMode="External"/><Relationship Id="rId44"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france1martineau.canalblog.com/archives/2006/09/26/2763355.html" TargetMode="External"/><Relationship Id="rId27" Type="http://schemas.openxmlformats.org/officeDocument/2006/relationships/image" Target="media/image3.png"/><Relationship Id="rId30" Type="http://schemas.openxmlformats.org/officeDocument/2006/relationships/hyperlink" Target="https://letstalkscience.ca/educational-resources/stem-in-context/what-a-crystal" TargetMode="External"/><Relationship Id="rId35" Type="http://schemas.openxmlformats.org/officeDocument/2006/relationships/header" Target="header8.xml"/><Relationship Id="rId43" Type="http://schemas.openxmlformats.org/officeDocument/2006/relationships/hyperlink" Target="https://mediasmarts.ca/sites/mediasmarts/files/guides/navigating_cyberbullying_guide.pdf"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youtube.com/watch?v=cC0fZ_lkFpQ&amp;t=37s" TargetMode="External"/><Relationship Id="rId33" Type="http://schemas.openxmlformats.org/officeDocument/2006/relationships/footer" Target="footer6.xml"/><Relationship Id="rId38" Type="http://schemas.openxmlformats.org/officeDocument/2006/relationships/hyperlink" Target="https://impact.mediasmarts.ca/en" TargetMode="External"/><Relationship Id="rId46" Type="http://schemas.openxmlformats.org/officeDocument/2006/relationships/header" Target="header10.xml"/><Relationship Id="rId20" Type="http://schemas.openxmlformats.org/officeDocument/2006/relationships/hyperlink" Target="https://www.youtube.com/watch?v=hrgsCFAB8Co" TargetMode="External"/><Relationship Id="rId41" Type="http://schemas.openxmlformats.org/officeDocument/2006/relationships/hyperlink" Target="https://impact.mediasmarts.ca/en/teacher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041b1f-4cf6-419a-9ead-28e73025fbd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5FEADA37862C408C5482D6ABEC781E" ma:contentTypeVersion="12" ma:contentTypeDescription="Create a new document." ma:contentTypeScope="" ma:versionID="3097c63cea2d775e099363b3b16d0056">
  <xsd:schema xmlns:xsd="http://www.w3.org/2001/XMLSchema" xmlns:xs="http://www.w3.org/2001/XMLSchema" xmlns:p="http://schemas.microsoft.com/office/2006/metadata/properties" xmlns:ns2="e63afb74-5162-4c3c-b198-d8698a4423fd" xmlns:ns3="4b041b1f-4cf6-419a-9ead-28e73025fbd3" targetNamespace="http://schemas.microsoft.com/office/2006/metadata/properties" ma:root="true" ma:fieldsID="c023c154df51fdb0b0d3bc94020f4f00" ns2:_="" ns3:_="">
    <xsd:import namespace="e63afb74-5162-4c3c-b198-d8698a4423fd"/>
    <xsd:import namespace="4b041b1f-4cf6-419a-9ead-28e73025f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afb74-5162-4c3c-b198-d8698a442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41b1f-4cf6-419a-9ead-28e73025fb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 ds:uri="48457afb-f9f4-447d-8c42-903c8b8d704a"/>
  </ds:schemaRefs>
</ds:datastoreItem>
</file>

<file path=customXml/itemProps2.xml><?xml version="1.0" encoding="utf-8"?>
<ds:datastoreItem xmlns:ds="http://schemas.openxmlformats.org/officeDocument/2006/customXml" ds:itemID="{62F35845-76A7-4B93-A710-6B60E935795F}"/>
</file>

<file path=customXml/itemProps3.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4.xml><?xml version="1.0" encoding="utf-8"?>
<ds:datastoreItem xmlns:ds="http://schemas.openxmlformats.org/officeDocument/2006/customXml" ds:itemID="{780D2960-14EC-436A-B7CA-19634AE3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2189</Words>
  <Characters>12043</Characters>
  <Application>Microsoft Office Word</Application>
  <DocSecurity>0</DocSecurity>
  <Lines>100</Lines>
  <Paragraphs>28</Paragraphs>
  <ScaleCrop>false</ScaleCrop>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Colette</cp:lastModifiedBy>
  <cp:revision>45</cp:revision>
  <cp:lastPrinted>2020-03-31T21:49:00Z</cp:lastPrinted>
  <dcterms:created xsi:type="dcterms:W3CDTF">2020-04-08T13:08:00Z</dcterms:created>
  <dcterms:modified xsi:type="dcterms:W3CDTF">2020-04-09T15:03:00Z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0x010100835FEADA37862C408C5482D6ABEC781E</vt:lpwstr>
  </property>
  <property fmtid="{D5CDD505-2E9C-101B-9397-08002B2CF9AE}" pid="3" name="Order">
    <vt:r8>18000</vt:r8>
  </property>
  <property fmtid="{D5CDD505-2E9C-101B-9397-08002B2CF9AE}" pid="4" name="ComplianceAssetId">
    <vt:lpwstr/>
  </property>
</Properties>
</file>