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F4403" w:rsidR="00DF4403" w:rsidP="00DF4403" w:rsidRDefault="00DF4403" w14:paraId="10BF6092" w14:textId="77777777">
      <w:pPr>
        <w:pStyle w:val="TDM-Nomdelamatire"/>
        <w:ind w:left="0"/>
        <w:sectPr w:rsidRPr="00DF4403" w:rsidR="00DF4403" w:rsidSect="006F3382">
          <w:headerReference w:type="default" r:id="rId11"/>
          <w:footerReference w:type="even" r:id="rId12"/>
          <w:footerReference w:type="default" r:id="rId13"/>
          <w:pgSz w:w="12240" w:h="15840" w:orient="portrait"/>
          <w:pgMar w:top="567" w:right="1418" w:bottom="1418" w:left="1276" w:header="709" w:footer="709" w:gutter="0"/>
          <w:cols w:space="708"/>
          <w:docGrid w:linePitch="360"/>
        </w:sectPr>
      </w:pPr>
      <w:bookmarkStart w:name="_Hlk38448884" w:id="0"/>
      <w:bookmarkEnd w:id="0"/>
    </w:p>
    <w:p w:rsidRPr="001B3EF3" w:rsidR="008C6F5B" w:rsidP="008C6F5B" w:rsidRDefault="008C6F5B" w14:paraId="7A610B69" w14:textId="77777777">
      <w:pPr>
        <w:pStyle w:val="Titredelactivit"/>
        <w:rPr>
          <w:lang w:val="en-CA"/>
        </w:rPr>
      </w:pPr>
      <w:r>
        <w:rPr>
          <w:lang w:val="en-CA"/>
        </w:rPr>
        <w:lastRenderedPageBreak/>
        <w:t>Epilogue</w:t>
      </w:r>
    </w:p>
    <w:p w:rsidRPr="001B3EF3" w:rsidR="008C6F5B" w:rsidP="008C6F5B" w:rsidRDefault="008C6F5B" w14:paraId="77FFC53C" w14:textId="77777777">
      <w:pPr>
        <w:pStyle w:val="Consignesetmatriel-titres"/>
        <w:rPr>
          <w:lang w:val="en-CA"/>
        </w:rPr>
      </w:pPr>
      <w:r w:rsidRPr="001B3EF3">
        <w:rPr>
          <w:lang w:val="en-CA"/>
        </w:rPr>
        <w:t>In</w:t>
      </w:r>
      <w:r>
        <w:rPr>
          <w:lang w:val="en-CA"/>
        </w:rPr>
        <w:t>formation for students</w:t>
      </w:r>
    </w:p>
    <w:p w:rsidRPr="00C42C37" w:rsidR="008C6F5B" w:rsidP="008C6F5B" w:rsidRDefault="008C6F5B" w14:paraId="2A3E8602" w14:textId="77777777">
      <w:pPr>
        <w:pStyle w:val="paragraph"/>
        <w:shd w:val="clear" w:color="auto" w:fill="FFFFFF"/>
        <w:spacing w:before="0" w:beforeAutospacing="0" w:after="240" w:afterAutospacing="0"/>
        <w:textAlignment w:val="baseline"/>
        <w:rPr>
          <w:rFonts w:ascii="Segoe UI" w:hAnsi="Segoe UI" w:cs="Segoe UI"/>
          <w:b/>
          <w:sz w:val="18"/>
          <w:szCs w:val="18"/>
          <w:lang w:val="en-CA" w:eastAsia="en-CA"/>
        </w:rPr>
      </w:pPr>
      <w:r w:rsidRPr="00C42C37">
        <w:rPr>
          <w:rStyle w:val="normaltextrun"/>
          <w:rFonts w:ascii="Gill Sans MT" w:hAnsi="Gill Sans MT" w:cs="Segoe UI"/>
          <w:b/>
          <w:bCs/>
          <w:i/>
          <w:color w:val="000000"/>
          <w:sz w:val="22"/>
          <w:szCs w:val="22"/>
          <w:lang w:val="en-CA"/>
        </w:rPr>
        <w:t>The Present</w:t>
      </w:r>
      <w:r w:rsidRPr="00C42C37">
        <w:rPr>
          <w:rStyle w:val="eop"/>
          <w:rFonts w:ascii="Gill Sans MT" w:hAnsi="Gill Sans MT" w:eastAsia="MS Mincho" w:cs="Segoe UI"/>
          <w:b/>
          <w:i/>
          <w:sz w:val="22"/>
          <w:szCs w:val="22"/>
          <w:lang w:val="en-CA"/>
        </w:rPr>
        <w:t> </w:t>
      </w:r>
    </w:p>
    <w:p w:rsidR="008C6F5B" w:rsidP="008C6F5B" w:rsidRDefault="22D3E2D9" w14:paraId="3BA7D444" w14:textId="77777777">
      <w:pPr>
        <w:pStyle w:val="paragraph"/>
        <w:shd w:val="clear" w:color="auto" w:fill="FFFFFF"/>
        <w:spacing w:before="0" w:beforeAutospacing="0" w:after="0" w:afterAutospacing="0"/>
        <w:textAlignment w:val="baseline"/>
        <w:rPr>
          <w:rFonts w:ascii="Segoe UI" w:hAnsi="Segoe UI" w:cs="Segoe UI"/>
          <w:sz w:val="18"/>
          <w:szCs w:val="18"/>
        </w:rPr>
      </w:pPr>
      <w:r w:rsidR="22D3E2D9">
        <w:drawing>
          <wp:inline wp14:editId="22583A4D" wp14:anchorId="1B41EEBA">
            <wp:extent cx="3086100" cy="2314575"/>
            <wp:effectExtent l="0" t="0" r="0" b="9525"/>
            <wp:docPr id="1310032554" name="Image 7" descr="C:\Users\clime11\AppData\Local\Microsoft\Windows\INetCache\Content.MSO\906B75C7.tmp" title=""/>
            <wp:cNvGraphicFramePr>
              <a:graphicFrameLocks noChangeAspect="1"/>
            </wp:cNvGraphicFramePr>
            <a:graphic>
              <a:graphicData uri="http://schemas.openxmlformats.org/drawingml/2006/picture">
                <pic:pic>
                  <pic:nvPicPr>
                    <pic:cNvPr id="0" name="Image 7"/>
                    <pic:cNvPicPr/>
                  </pic:nvPicPr>
                  <pic:blipFill>
                    <a:blip r:embed="R547d67dd1ead4c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86100" cy="2314575"/>
                    </a:xfrm>
                    <a:prstGeom prst="rect">
                      <a:avLst/>
                    </a:prstGeom>
                  </pic:spPr>
                </pic:pic>
              </a:graphicData>
            </a:graphic>
          </wp:inline>
        </w:drawing>
      </w:r>
      <w:r w:rsidRPr="42DB8DF9" w:rsidR="22D3E2D9">
        <w:rPr>
          <w:rStyle w:val="eop"/>
          <w:rFonts w:ascii="Gill Sans MT" w:hAnsi="Gill Sans MT" w:eastAsia="MS Mincho" w:cs="Segoe UI"/>
          <w:lang w:val="en-CA"/>
        </w:rPr>
        <w:t> </w:t>
      </w:r>
    </w:p>
    <w:p w:rsidRPr="00AA2C1D" w:rsidR="008C6F5B" w:rsidP="00AA2C1D" w:rsidRDefault="008C6F5B" w14:paraId="308710DE" w14:textId="77777777">
      <w:pPr>
        <w:pStyle w:val="TableauParagraphedeliste"/>
        <w:numPr>
          <w:ilvl w:val="0"/>
          <w:numId w:val="28"/>
        </w:numPr>
        <w:spacing w:line="256" w:lineRule="auto"/>
        <w:ind w:left="360"/>
        <w:rPr>
          <w:lang w:val="en-CA"/>
        </w:rPr>
      </w:pPr>
      <w:r w:rsidRPr="00124518">
        <w:rPr>
          <w:lang w:val="en-CA"/>
        </w:rPr>
        <w:t>Watch the short film and then discuss it with your parents or friends online. </w:t>
      </w:r>
    </w:p>
    <w:p w:rsidRPr="00AA2C1D" w:rsidR="008C6F5B" w:rsidP="00AA2C1D" w:rsidRDefault="008C6F5B" w14:paraId="489ED829" w14:textId="0964B58A">
      <w:pPr>
        <w:pStyle w:val="TableauParagraphedeliste"/>
        <w:numPr>
          <w:ilvl w:val="0"/>
          <w:numId w:val="28"/>
        </w:numPr>
        <w:spacing w:line="256" w:lineRule="auto"/>
        <w:ind w:left="360"/>
        <w:rPr>
          <w:lang w:val="en-CA"/>
        </w:rPr>
      </w:pPr>
      <w:r w:rsidRPr="00AA2C1D">
        <w:rPr>
          <w:lang w:val="en-CA"/>
        </w:rPr>
        <w:t>Write an epilogue in the form of a dialogue between the mother and the son. </w:t>
      </w:r>
    </w:p>
    <w:tbl>
      <w:tblPr>
        <w:tblStyle w:val="Grilledutableau"/>
        <w:tblW w:w="0" w:type="auto"/>
        <w:tblLook w:val="04A0" w:firstRow="1" w:lastRow="0" w:firstColumn="1" w:lastColumn="0" w:noHBand="0" w:noVBand="1"/>
      </w:tblPr>
      <w:tblGrid>
        <w:gridCol w:w="9536"/>
      </w:tblGrid>
      <w:tr w:rsidRPr="001D132F" w:rsidR="008C6F5B" w:rsidTr="6BEEA3A6" w14:paraId="21E74B81" w14:textId="77777777">
        <w:trPr>
          <w:trHeight w:val="1661"/>
        </w:trPr>
        <w:tc>
          <w:tcPr>
            <w:tcW w:w="9536" w:type="dxa"/>
          </w:tcPr>
          <w:p w:rsidRPr="003C1811" w:rsidR="008C6F5B" w:rsidP="004E5CE2" w:rsidRDefault="008C6F5B" w14:paraId="10D769A0" w14:textId="77777777">
            <w:pPr>
              <w:pStyle w:val="paragraph"/>
              <w:spacing w:before="120" w:beforeAutospacing="0" w:after="120" w:afterAutospacing="0"/>
              <w:ind w:right="147"/>
              <w:textAlignment w:val="baseline"/>
              <w:rPr>
                <w:rFonts w:ascii="Segoe UI" w:hAnsi="Segoe UI" w:cs="Segoe UI"/>
                <w:color w:val="881631"/>
                <w:sz w:val="18"/>
                <w:szCs w:val="18"/>
                <w:lang w:val="en-CA"/>
              </w:rPr>
            </w:pPr>
            <w:r w:rsidRPr="003C1811">
              <w:rPr>
                <w:rStyle w:val="normaltextrun"/>
                <w:rFonts w:ascii="Gill Sans MT" w:hAnsi="Gill Sans MT" w:cs="Segoe UI"/>
                <w:color w:val="1A1A1A"/>
                <w:sz w:val="32"/>
                <w:szCs w:val="32"/>
                <w:lang w:val="en-CA"/>
              </w:rPr>
              <w:t>epilogue </w:t>
            </w:r>
            <w:r w:rsidRPr="003C1811">
              <w:rPr>
                <w:rStyle w:val="normaltextrun"/>
                <w:rFonts w:ascii="Gill Sans MT" w:hAnsi="Gill Sans MT" w:cs="Segoe UI"/>
                <w:b/>
                <w:bCs/>
                <w:color w:val="1A1A1A"/>
                <w:sz w:val="32"/>
                <w:szCs w:val="32"/>
                <w:lang w:val="en-CA"/>
              </w:rPr>
              <w:t>or</w:t>
            </w:r>
            <w:r w:rsidRPr="003C1811">
              <w:rPr>
                <w:rStyle w:val="normaltextrun"/>
                <w:rFonts w:ascii="Arial" w:hAnsi="Arial" w:cs="Arial"/>
                <w:b/>
                <w:bCs/>
                <w:color w:val="1A1A1A"/>
                <w:sz w:val="30"/>
                <w:szCs w:val="30"/>
                <w:lang w:val="en-CA"/>
              </w:rPr>
              <w:t> </w:t>
            </w:r>
            <w:proofErr w:type="spellStart"/>
            <w:r w:rsidRPr="003C1811">
              <w:rPr>
                <w:rStyle w:val="spellingerror"/>
                <w:rFonts w:ascii="Gill Sans MT" w:hAnsi="Gill Sans MT" w:cs="Segoe UI"/>
                <w:color w:val="1A1A1A"/>
                <w:sz w:val="30"/>
                <w:szCs w:val="30"/>
                <w:lang w:val="en-CA"/>
              </w:rPr>
              <w:t>ep·i·log</w:t>
            </w:r>
            <w:proofErr w:type="spellEnd"/>
            <w:r w:rsidRPr="003C1811">
              <w:rPr>
                <w:rStyle w:val="normaltextrun"/>
                <w:rFonts w:ascii="Gill Sans MT" w:hAnsi="Gill Sans MT" w:cs="Segoe UI"/>
                <w:color w:val="1A1A1A"/>
                <w:sz w:val="30"/>
                <w:szCs w:val="30"/>
                <w:lang w:val="en-CA"/>
              </w:rPr>
              <w:t> </w:t>
            </w:r>
          </w:p>
          <w:p w:rsidRPr="00124518" w:rsidR="008C6F5B" w:rsidP="004E5CE2" w:rsidRDefault="008C6F5B" w14:paraId="32FBD29A" w14:textId="77777777">
            <w:pPr>
              <w:pStyle w:val="paragraph"/>
              <w:spacing w:before="0" w:beforeAutospacing="0" w:after="0" w:afterAutospacing="0"/>
              <w:textAlignment w:val="baseline"/>
              <w:rPr>
                <w:rFonts w:ascii="Arial" w:hAnsi="Arial" w:cs="Arial"/>
                <w:color w:val="5B0F20"/>
                <w:sz w:val="22"/>
                <w:szCs w:val="22"/>
                <w:lang w:val="en-CA"/>
              </w:rPr>
            </w:pPr>
            <w:r w:rsidRPr="00124518">
              <w:rPr>
                <w:rStyle w:val="normaltextrun"/>
                <w:rFonts w:ascii="Arial" w:hAnsi="Arial" w:cs="Arial"/>
                <w:bCs/>
                <w:color w:val="1A1A1A"/>
                <w:sz w:val="22"/>
                <w:szCs w:val="22"/>
                <w:lang w:val="en-CA"/>
              </w:rPr>
              <w:t>noun</w:t>
            </w:r>
            <w:r w:rsidRPr="00124518">
              <w:rPr>
                <w:rStyle w:val="eop"/>
                <w:rFonts w:ascii="Arial" w:hAnsi="Arial" w:eastAsia="MS Mincho" w:cs="Arial"/>
                <w:color w:val="5B0F20"/>
                <w:sz w:val="22"/>
                <w:szCs w:val="22"/>
                <w:lang w:val="en-CA"/>
              </w:rPr>
              <w:t> </w:t>
            </w:r>
          </w:p>
          <w:p w:rsidRPr="00124518" w:rsidR="008C6F5B" w:rsidP="008C6F5B" w:rsidRDefault="008C6F5B" w14:paraId="01CB2F9F" w14:textId="77777777">
            <w:pPr>
              <w:pStyle w:val="paragraph"/>
              <w:numPr>
                <w:ilvl w:val="0"/>
                <w:numId w:val="26"/>
              </w:numPr>
              <w:spacing w:before="0" w:beforeAutospacing="0" w:after="0" w:afterAutospacing="0"/>
              <w:ind w:left="360" w:firstLine="0"/>
              <w:textAlignment w:val="baseline"/>
              <w:rPr>
                <w:rFonts w:ascii="Arial" w:hAnsi="Arial" w:cs="Arial"/>
                <w:sz w:val="22"/>
                <w:szCs w:val="22"/>
                <w:lang w:val="en-CA"/>
              </w:rPr>
            </w:pPr>
            <w:r w:rsidRPr="00124518">
              <w:rPr>
                <w:rStyle w:val="normaltextrun"/>
                <w:rFonts w:ascii="Arial" w:hAnsi="Arial" w:cs="Arial"/>
                <w:color w:val="1A1A1A"/>
                <w:sz w:val="22"/>
                <w:szCs w:val="22"/>
                <w:lang w:val="en-CA"/>
              </w:rPr>
              <w:t>a concluding part added to a literary work, as a novel.</w:t>
            </w:r>
            <w:r w:rsidRPr="00124518">
              <w:rPr>
                <w:rStyle w:val="eop"/>
                <w:rFonts w:ascii="Arial" w:hAnsi="Arial" w:eastAsia="MS Mincho" w:cs="Arial"/>
                <w:sz w:val="22"/>
                <w:szCs w:val="22"/>
                <w:lang w:val="en-CA"/>
              </w:rPr>
              <w:t> </w:t>
            </w:r>
          </w:p>
          <w:p w:rsidRPr="00124518" w:rsidR="008C6F5B" w:rsidP="008C6F5B" w:rsidRDefault="008C6F5B" w14:paraId="6AEE99C9" w14:textId="779536C3">
            <w:pPr>
              <w:pStyle w:val="paragraph"/>
              <w:numPr>
                <w:ilvl w:val="0"/>
                <w:numId w:val="27"/>
              </w:numPr>
              <w:spacing w:before="0" w:beforeAutospacing="0" w:after="0" w:afterAutospacing="0"/>
              <w:ind w:left="360" w:firstLine="0"/>
              <w:textAlignment w:val="baseline"/>
              <w:rPr>
                <w:rFonts w:ascii="Arial" w:hAnsi="Arial" w:cs="Arial"/>
                <w:sz w:val="22"/>
                <w:szCs w:val="22"/>
                <w:lang w:val="en-CA"/>
              </w:rPr>
            </w:pPr>
            <w:r w:rsidRPr="00124518">
              <w:rPr>
                <w:rStyle w:val="normaltextrun"/>
                <w:rFonts w:ascii="Arial" w:hAnsi="Arial" w:cs="Arial"/>
                <w:color w:val="1A1A1A"/>
                <w:sz w:val="22"/>
                <w:szCs w:val="22"/>
                <w:lang w:val="en-CA"/>
              </w:rPr>
              <w:t>a speech, usually in verse, delivered by one of the actors after the conclusion of a play.</w:t>
            </w:r>
            <w:r w:rsidRPr="00124518">
              <w:rPr>
                <w:rStyle w:val="eop"/>
                <w:rFonts w:ascii="Arial" w:hAnsi="Arial" w:eastAsia="MS Mincho" w:cs="Arial"/>
                <w:sz w:val="22"/>
                <w:szCs w:val="22"/>
                <w:lang w:val="en-CA"/>
              </w:rPr>
              <w:t> </w:t>
            </w:r>
          </w:p>
          <w:p w:rsidRPr="0084146E" w:rsidR="008C6F5B" w:rsidP="6BEEA3A6" w:rsidRDefault="008C6F5B" w14:paraId="5E8EA89C" w14:textId="17E0797C">
            <w:pPr>
              <w:pStyle w:val="paragraph"/>
              <w:spacing w:before="0" w:beforeAutospacing="0" w:after="120" w:afterAutospacing="0"/>
              <w:ind w:firstLine="357"/>
              <w:textAlignment w:val="baseline"/>
              <w:rPr>
                <w:rStyle w:val="normaltextrun"/>
                <w:rFonts w:ascii="Segoe UI" w:hAnsi="Segoe UI" w:cs="Segoe UI"/>
                <w:sz w:val="18"/>
                <w:szCs w:val="18"/>
                <w:lang w:val="en-CA"/>
              </w:rPr>
            </w:pPr>
            <w:r w:rsidRPr="6BEEA3A6">
              <w:rPr>
                <w:rStyle w:val="normaltextrun"/>
                <w:rFonts w:ascii="Arial" w:hAnsi="Arial" w:cs="Arial"/>
                <w:sz w:val="22"/>
                <w:szCs w:val="22"/>
                <w:lang w:val="en-CA"/>
              </w:rPr>
              <w:t>Source: </w:t>
            </w:r>
            <w:hyperlink r:id="rId15">
              <w:r w:rsidRPr="6BEEA3A6">
                <w:rPr>
                  <w:rStyle w:val="normaltextrun"/>
                  <w:rFonts w:ascii="Arial" w:hAnsi="Arial" w:cs="Arial"/>
                  <w:color w:val="FA2B5C"/>
                  <w:sz w:val="22"/>
                  <w:szCs w:val="22"/>
                  <w:u w:val="single"/>
                  <w:lang w:val="en-CA"/>
                </w:rPr>
                <w:t>https://www.dictionary.com/browse/epilogue?s=t</w:t>
              </w:r>
            </w:hyperlink>
          </w:p>
        </w:tc>
      </w:tr>
    </w:tbl>
    <w:p w:rsidRPr="001B3EF3" w:rsidR="008C6F5B" w:rsidP="008C6F5B" w:rsidRDefault="008C6F5B" w14:paraId="41485DBE" w14:textId="77777777">
      <w:pPr>
        <w:pStyle w:val="Consignesetmatriel-titres"/>
        <w:rPr>
          <w:lang w:val="en-CA"/>
        </w:rPr>
      </w:pPr>
      <w:r>
        <w:rPr>
          <w:lang w:val="en-CA"/>
        </w:rPr>
        <w:t>Materials required</w:t>
      </w:r>
    </w:p>
    <w:p w:rsidRPr="009E64DE" w:rsidR="008C6F5B" w:rsidP="009E64DE" w:rsidRDefault="008C6F5B" w14:paraId="10411F9D" w14:textId="77777777">
      <w:pPr>
        <w:pStyle w:val="Paragraphedeliste"/>
        <w:numPr>
          <w:ilvl w:val="0"/>
          <w:numId w:val="29"/>
        </w:numPr>
        <w:spacing w:line="256" w:lineRule="auto"/>
        <w:ind w:left="360"/>
        <w:rPr>
          <w:lang w:val="en-CA"/>
        </w:rPr>
      </w:pPr>
      <w:r w:rsidRPr="009E64DE">
        <w:rPr>
          <w:lang w:val="en-CA"/>
        </w:rPr>
        <w:t>Link to the short film (</w:t>
      </w:r>
      <w:hyperlink w:history="1" r:id="rId16">
        <w:r w:rsidRPr="009E64DE">
          <w:rPr>
            <w:lang w:val="en-CA"/>
          </w:rPr>
          <w:t>https://www.youtube.com/watch?v=C_nJJHaNmnY</w:t>
        </w:r>
      </w:hyperlink>
      <w:r w:rsidRPr="009E64DE">
        <w:rPr>
          <w:lang w:val="en-CA"/>
        </w:rPr>
        <w:t>)</w:t>
      </w:r>
    </w:p>
    <w:p w:rsidR="006723BE" w:rsidP="009E64DE" w:rsidRDefault="008C6F5B" w14:paraId="1A761204" w14:textId="77777777">
      <w:pPr>
        <w:pStyle w:val="Paragraphedeliste"/>
        <w:numPr>
          <w:ilvl w:val="0"/>
          <w:numId w:val="29"/>
        </w:numPr>
        <w:spacing w:line="256" w:lineRule="auto"/>
        <w:ind w:left="360"/>
        <w:rPr>
          <w:lang w:val="en-CA"/>
        </w:rPr>
      </w:pPr>
      <w:r w:rsidRPr="009E64DE">
        <w:rPr>
          <w:lang w:val="en-CA"/>
        </w:rPr>
        <w:t>Paper and pen</w:t>
      </w:r>
    </w:p>
    <w:p w:rsidRPr="009E64DE" w:rsidR="008C6F5B" w:rsidP="009E64DE" w:rsidRDefault="006723BE" w14:paraId="2D66787E" w14:textId="3E9DE936">
      <w:pPr>
        <w:pStyle w:val="Paragraphedeliste"/>
        <w:numPr>
          <w:ilvl w:val="0"/>
          <w:numId w:val="29"/>
        </w:numPr>
        <w:spacing w:line="256" w:lineRule="auto"/>
        <w:ind w:left="360"/>
        <w:rPr>
          <w:lang w:val="en-CA"/>
        </w:rPr>
      </w:pPr>
      <w:r w:rsidRPr="009E64DE">
        <w:rPr>
          <w:lang w:val="en-CA"/>
        </w:rPr>
        <w:t>Phone, tablet or computer</w:t>
      </w:r>
      <w:r w:rsidRPr="009E64DE" w:rsidR="008C6F5B">
        <w:rPr>
          <w:lang w:val="en-CA"/>
        </w:rPr>
        <w:t xml:space="preserve"> </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EA6CF9" w:rsidR="008C6F5B" w:rsidTr="00124518" w14:paraId="4EC5F482" w14:textId="77777777">
        <w:trPr>
          <w:trHeight w:val="2155"/>
        </w:trPr>
        <w:tc>
          <w:tcPr>
            <w:tcW w:w="9923" w:type="dxa"/>
            <w:shd w:val="clear" w:color="auto" w:fill="DDECEE" w:themeFill="accent5" w:themeFillTint="33"/>
          </w:tcPr>
          <w:p w:rsidRPr="00BC2AC2" w:rsidR="008C6F5B" w:rsidP="004E5CE2" w:rsidRDefault="008C6F5B" w14:paraId="7D46190D" w14:textId="241EF111">
            <w:pPr>
              <w:pStyle w:val="Informationsauxparents"/>
              <w:rPr>
                <w:lang w:val="en-CA"/>
              </w:rPr>
            </w:pPr>
            <w:r w:rsidRPr="00BC2AC2">
              <w:rPr>
                <w:lang w:val="en-CA"/>
              </w:rPr>
              <w:lastRenderedPageBreak/>
              <w:t xml:space="preserve">Information </w:t>
            </w:r>
            <w:r>
              <w:rPr>
                <w:lang w:val="en-CA"/>
              </w:rPr>
              <w:t>for</w:t>
            </w:r>
            <w:r w:rsidRPr="00BC2AC2">
              <w:rPr>
                <w:lang w:val="en-CA"/>
              </w:rPr>
              <w:t xml:space="preserve"> parents</w:t>
            </w:r>
          </w:p>
          <w:p w:rsidR="008C6F5B" w:rsidP="00BD45C9" w:rsidRDefault="008C6F5B" w14:paraId="053C0994" w14:textId="3BAAE7AB">
            <w:pPr>
              <w:pStyle w:val="TableauParagraphedeliste"/>
              <w:ind w:left="227"/>
              <w:rPr>
                <w:lang w:val="en-CA"/>
              </w:rPr>
            </w:pPr>
            <w:r w:rsidRPr="00BD45C9">
              <w:rPr>
                <w:lang w:val="en-CA"/>
              </w:rPr>
              <w:t>Above all, this activity is designed to be simple! We hope it will appeal to your child whatever their grade level. The best things your child can do are:</w:t>
            </w:r>
          </w:p>
          <w:p w:rsidRPr="00BD45C9" w:rsidR="00BE7E9A" w:rsidP="00BD45C9" w:rsidRDefault="00BE7E9A" w14:paraId="268651EE" w14:textId="77777777">
            <w:pPr>
              <w:pStyle w:val="TableauParagraphedeliste"/>
              <w:ind w:left="227"/>
              <w:rPr>
                <w:lang w:val="en-CA"/>
              </w:rPr>
            </w:pPr>
          </w:p>
          <w:p w:rsidRPr="00CD265E" w:rsidR="008C6F5B" w:rsidP="00BE7E9A" w:rsidRDefault="008C6F5B" w14:paraId="6B481DFF" w14:textId="77777777">
            <w:pPr>
              <w:pStyle w:val="TableauParagraphedeliste"/>
              <w:numPr>
                <w:ilvl w:val="0"/>
                <w:numId w:val="31"/>
              </w:numPr>
              <w:spacing w:line="256" w:lineRule="auto"/>
              <w:ind w:left="587"/>
              <w:rPr>
                <w:lang w:val="en-CA"/>
              </w:rPr>
            </w:pPr>
            <w:r w:rsidRPr="00CD265E">
              <w:rPr>
                <w:lang w:val="en-CA"/>
              </w:rPr>
              <w:t xml:space="preserve">Read every day. </w:t>
            </w:r>
          </w:p>
          <w:p w:rsidRPr="00EA6CF9" w:rsidR="008C6F5B" w:rsidP="00BE7E9A" w:rsidRDefault="008C6F5B" w14:paraId="48B3B86C" w14:textId="77777777">
            <w:pPr>
              <w:pStyle w:val="TableauParagraphedeliste"/>
              <w:numPr>
                <w:ilvl w:val="0"/>
                <w:numId w:val="31"/>
              </w:numPr>
              <w:spacing w:line="256" w:lineRule="auto"/>
              <w:ind w:left="587"/>
              <w:rPr>
                <w:lang w:val="en-CA"/>
              </w:rPr>
            </w:pPr>
            <w:r w:rsidRPr="00CD265E">
              <w:rPr>
                <w:lang w:val="en-CA"/>
              </w:rPr>
              <w:t xml:space="preserve">Write every day. </w:t>
            </w:r>
          </w:p>
          <w:p w:rsidRPr="00EA6CF9" w:rsidR="008C6F5B" w:rsidP="00BE7E9A" w:rsidRDefault="008C6F5B" w14:paraId="31B6D995" w14:textId="77777777">
            <w:pPr>
              <w:pStyle w:val="TableauParagraphedeliste"/>
              <w:numPr>
                <w:ilvl w:val="0"/>
                <w:numId w:val="31"/>
              </w:numPr>
              <w:spacing w:line="256" w:lineRule="auto"/>
              <w:ind w:left="587"/>
              <w:rPr>
                <w:lang w:val="en-CA"/>
              </w:rPr>
            </w:pPr>
            <w:r w:rsidRPr="00CD265E">
              <w:rPr>
                <w:lang w:val="en-CA"/>
              </w:rPr>
              <w:t>Talk every day.</w:t>
            </w:r>
          </w:p>
        </w:tc>
      </w:tr>
    </w:tbl>
    <w:p w:rsidRPr="000A274A" w:rsidR="00FD100F" w:rsidP="00035250" w:rsidRDefault="00FD100F" w14:paraId="07639DA8" w14:textId="60CBEE2D">
      <w:pPr>
        <w:pStyle w:val="Crdit"/>
        <w:rPr>
          <w:lang w:val="en-CA"/>
        </w:rPr>
        <w:sectPr w:rsidRPr="000A274A" w:rsidR="00FD100F" w:rsidSect="006F3382">
          <w:headerReference w:type="default" r:id="rId17"/>
          <w:footerReference w:type="default" r:id="rId18"/>
          <w:pgSz w:w="12240" w:h="15840" w:orient="portrait"/>
          <w:pgMar w:top="567" w:right="1418" w:bottom="1418" w:left="1276" w:header="709" w:footer="709" w:gutter="0"/>
          <w:cols w:space="708"/>
          <w:docGrid w:linePitch="360"/>
        </w:sectPr>
      </w:pPr>
    </w:p>
    <w:p w:rsidR="001F5B07" w:rsidP="6BEEA3A6" w:rsidRDefault="001F5B07" w14:paraId="065FCE2F" w14:textId="77F81BAA">
      <w:pPr>
        <w:spacing w:before="600" w:after="200"/>
        <w:rPr>
          <w:rFonts w:ascii="Arial Rounded" w:hAnsi="Arial Rounded" w:eastAsia="Arial Rounded" w:cs="Arial Rounded"/>
          <w:b/>
          <w:bCs/>
          <w:color w:val="0070C0"/>
          <w:sz w:val="50"/>
          <w:szCs w:val="50"/>
        </w:rPr>
      </w:pPr>
      <w:r w:rsidRPr="6BEEA3A6">
        <w:rPr>
          <w:rFonts w:ascii="Arial Rounded" w:hAnsi="Arial Rounded" w:eastAsia="Arial Rounded" w:cs="Arial Rounded"/>
          <w:b/>
          <w:bCs/>
          <w:color w:val="0070C0"/>
          <w:sz w:val="50"/>
          <w:szCs w:val="50"/>
        </w:rPr>
        <w:lastRenderedPageBreak/>
        <w:t>La bonne nouvelle du jour</w:t>
      </w:r>
      <w:r w:rsidRPr="6BEEA3A6" w:rsidR="512D4F11">
        <w:rPr>
          <w:rFonts w:ascii="Arial Rounded" w:hAnsi="Arial Rounded" w:eastAsia="Arial Rounded" w:cs="Arial Rounded"/>
          <w:b/>
          <w:bCs/>
          <w:color w:val="0070C0"/>
          <w:sz w:val="50"/>
          <w:szCs w:val="50"/>
        </w:rPr>
        <w:t xml:space="preserve"> </w:t>
      </w:r>
      <w:r w:rsidRPr="6BEEA3A6">
        <w:rPr>
          <w:rFonts w:ascii="Arial Rounded" w:hAnsi="Arial Rounded" w:eastAsia="Arial Rounded" w:cs="Arial Rounded"/>
          <w:b/>
          <w:bCs/>
          <w:color w:val="0070C0"/>
          <w:sz w:val="50"/>
          <w:szCs w:val="50"/>
        </w:rPr>
        <w:t>!</w:t>
      </w:r>
    </w:p>
    <w:p w:rsidR="001F5B07" w:rsidP="6BEEA3A6" w:rsidRDefault="001F5B07" w14:paraId="24759022" w14:textId="53893F78">
      <w:pPr>
        <w:spacing w:before="300" w:after="100"/>
        <w:ind w:right="757"/>
        <w:rPr>
          <w:b/>
          <w:bCs/>
          <w:color w:val="002060"/>
          <w:sz w:val="24"/>
        </w:rPr>
      </w:pPr>
      <w:r w:rsidRPr="6BEEA3A6">
        <w:rPr>
          <w:b/>
          <w:bCs/>
          <w:color w:val="002060"/>
          <w:sz w:val="24"/>
        </w:rPr>
        <w:t>Consigne</w:t>
      </w:r>
      <w:r w:rsidRPr="6BEEA3A6" w:rsidR="1DE1DD3A">
        <w:rPr>
          <w:b/>
          <w:bCs/>
          <w:color w:val="002060"/>
          <w:sz w:val="24"/>
        </w:rPr>
        <w:t>s</w:t>
      </w:r>
      <w:r w:rsidRPr="6BEEA3A6">
        <w:rPr>
          <w:b/>
          <w:bCs/>
          <w:color w:val="002060"/>
          <w:sz w:val="24"/>
        </w:rPr>
        <w:t xml:space="preserve"> à l’élève</w:t>
      </w:r>
    </w:p>
    <w:p w:rsidR="001F5B07" w:rsidP="00691546" w:rsidRDefault="001F5B07" w14:paraId="4D271E86" w14:textId="41872CC0">
      <w:pPr>
        <w:numPr>
          <w:ilvl w:val="0"/>
          <w:numId w:val="43"/>
        </w:numPr>
        <w:ind w:left="360"/>
        <w:rPr>
          <w:sz w:val="22"/>
          <w:szCs w:val="22"/>
        </w:rPr>
      </w:pPr>
      <w:r w:rsidRPr="6BEEA3A6">
        <w:rPr>
          <w:sz w:val="22"/>
          <w:szCs w:val="22"/>
        </w:rPr>
        <w:t>As-tu lu ou entendu une bonne nouvelle cette semaine</w:t>
      </w:r>
      <w:r w:rsidRPr="6BEEA3A6" w:rsidR="69683B2B">
        <w:rPr>
          <w:sz w:val="22"/>
          <w:szCs w:val="22"/>
        </w:rPr>
        <w:t xml:space="preserve"> </w:t>
      </w:r>
      <w:r w:rsidRPr="6BEEA3A6">
        <w:rPr>
          <w:sz w:val="22"/>
          <w:szCs w:val="22"/>
        </w:rPr>
        <w:t>? Quelque chose d’inspirant</w:t>
      </w:r>
      <w:r w:rsidRPr="6BEEA3A6" w:rsidR="0237A399">
        <w:rPr>
          <w:sz w:val="22"/>
          <w:szCs w:val="22"/>
        </w:rPr>
        <w:t xml:space="preserve"> </w:t>
      </w:r>
      <w:r w:rsidRPr="6BEEA3A6">
        <w:rPr>
          <w:sz w:val="22"/>
          <w:szCs w:val="22"/>
        </w:rPr>
        <w:t>? As-tu appris quelque chose d’intéressant ou d’amusant</w:t>
      </w:r>
      <w:r w:rsidRPr="6BEEA3A6" w:rsidR="7719D1B4">
        <w:rPr>
          <w:sz w:val="22"/>
          <w:szCs w:val="22"/>
        </w:rPr>
        <w:t xml:space="preserve"> </w:t>
      </w:r>
      <w:r w:rsidRPr="6BEEA3A6">
        <w:rPr>
          <w:sz w:val="22"/>
          <w:szCs w:val="22"/>
        </w:rPr>
        <w:t xml:space="preserve">?  </w:t>
      </w:r>
    </w:p>
    <w:p w:rsidR="001F5B07" w:rsidP="00691546" w:rsidRDefault="001F5B07" w14:paraId="70CAE107" w14:textId="77777777">
      <w:pPr>
        <w:numPr>
          <w:ilvl w:val="0"/>
          <w:numId w:val="43"/>
        </w:numPr>
        <w:ind w:left="360"/>
        <w:rPr>
          <w:sz w:val="22"/>
          <w:szCs w:val="22"/>
        </w:rPr>
      </w:pPr>
      <w:r>
        <w:rPr>
          <w:sz w:val="22"/>
          <w:szCs w:val="22"/>
        </w:rPr>
        <w:t>Cette semaine, appelle quelqu’un que tu connais et parle-lui en français de ce que tu as appris.</w:t>
      </w:r>
    </w:p>
    <w:p w:rsidR="001F5B07" w:rsidP="00691546" w:rsidRDefault="001F5B07" w14:paraId="3227CE64" w14:textId="7CA653D8">
      <w:pPr>
        <w:numPr>
          <w:ilvl w:val="0"/>
          <w:numId w:val="43"/>
        </w:numPr>
        <w:ind w:left="360"/>
        <w:rPr>
          <w:sz w:val="22"/>
          <w:szCs w:val="22"/>
        </w:rPr>
      </w:pPr>
      <w:r w:rsidRPr="6BEEA3A6">
        <w:rPr>
          <w:sz w:val="22"/>
          <w:szCs w:val="22"/>
        </w:rPr>
        <w:t>Peut-être qu’une personne de ton entourage parle français</w:t>
      </w:r>
      <w:r w:rsidRPr="6BEEA3A6" w:rsidR="74598CFD">
        <w:rPr>
          <w:sz w:val="22"/>
          <w:szCs w:val="22"/>
        </w:rPr>
        <w:t xml:space="preserve"> </w:t>
      </w:r>
      <w:r w:rsidRPr="6BEEA3A6">
        <w:rPr>
          <w:sz w:val="22"/>
          <w:szCs w:val="22"/>
        </w:rPr>
        <w:t>? Sinon, tu peux parler en français avec un ami pendant cinq minutes… ou plus! C’est à vous de décider.</w:t>
      </w:r>
    </w:p>
    <w:p w:rsidR="001F5B07" w:rsidP="001F5B07" w:rsidRDefault="001F5B07" w14:paraId="3C25AE1E" w14:textId="77777777">
      <w:pPr>
        <w:spacing w:before="300" w:after="100"/>
        <w:ind w:right="757"/>
        <w:rPr>
          <w:b/>
          <w:color w:val="002060"/>
          <w:sz w:val="24"/>
        </w:rPr>
      </w:pPr>
      <w:r>
        <w:rPr>
          <w:b/>
          <w:color w:val="002060"/>
          <w:sz w:val="24"/>
        </w:rPr>
        <w:t>Matériel requis</w:t>
      </w:r>
    </w:p>
    <w:p w:rsidR="001F5B07" w:rsidP="00691546" w:rsidRDefault="001F5B07" w14:paraId="0C957BEF" w14:textId="77777777">
      <w:pPr>
        <w:numPr>
          <w:ilvl w:val="0"/>
          <w:numId w:val="44"/>
        </w:numPr>
        <w:spacing w:line="276" w:lineRule="auto"/>
        <w:ind w:left="360"/>
        <w:rPr>
          <w:sz w:val="22"/>
          <w:szCs w:val="22"/>
        </w:rPr>
      </w:pPr>
      <w:r>
        <w:rPr>
          <w:sz w:val="22"/>
          <w:szCs w:val="22"/>
        </w:rPr>
        <w:t>Journal, livres, magazines de la maison.</w:t>
      </w:r>
    </w:p>
    <w:p w:rsidR="001F5B07" w:rsidP="00691546" w:rsidRDefault="001F5B07" w14:paraId="5DC03ACB" w14:textId="17D37AB7">
      <w:pPr>
        <w:numPr>
          <w:ilvl w:val="0"/>
          <w:numId w:val="44"/>
        </w:numPr>
        <w:spacing w:line="276" w:lineRule="auto"/>
        <w:ind w:left="360"/>
        <w:rPr>
          <w:sz w:val="22"/>
          <w:szCs w:val="22"/>
        </w:rPr>
      </w:pPr>
      <w:r>
        <w:rPr>
          <w:sz w:val="22"/>
          <w:szCs w:val="22"/>
        </w:rPr>
        <w:t xml:space="preserve">Site </w:t>
      </w:r>
      <w:r w:rsidRPr="00A23E42">
        <w:rPr>
          <w:iCs/>
          <w:sz w:val="24"/>
        </w:rPr>
        <w:t>1</w:t>
      </w:r>
      <w:r w:rsidR="000A2D67">
        <w:rPr>
          <w:iCs/>
          <w:sz w:val="24"/>
        </w:rPr>
        <w:t xml:space="preserve"> </w:t>
      </w:r>
      <w:r w:rsidRPr="00A23E42">
        <w:rPr>
          <w:iCs/>
          <w:sz w:val="24"/>
        </w:rPr>
        <w:t>jour1actu</w:t>
      </w:r>
      <w:r>
        <w:rPr>
          <w:b/>
          <w:i/>
          <w:sz w:val="24"/>
        </w:rPr>
        <w:t xml:space="preserve"> </w:t>
      </w:r>
      <w:r>
        <w:rPr>
          <w:sz w:val="24"/>
        </w:rPr>
        <w:t>(actualités quotidiennes) :</w:t>
      </w:r>
      <w:r>
        <w:rPr>
          <w:b/>
          <w:i/>
          <w:sz w:val="24"/>
        </w:rPr>
        <w:t xml:space="preserve"> </w:t>
      </w:r>
      <w:hyperlink r:id="rId19">
        <w:r>
          <w:rPr>
            <w:color w:val="1155CC"/>
            <w:sz w:val="22"/>
            <w:szCs w:val="22"/>
            <w:u w:val="single"/>
          </w:rPr>
          <w:t>https://www.1jour1actu.com</w:t>
        </w:r>
      </w:hyperlink>
      <w:r w:rsidRPr="00A23E42">
        <w:rPr>
          <w:sz w:val="22"/>
          <w:szCs w:val="22"/>
        </w:rPr>
        <w:t>.</w:t>
      </w:r>
    </w:p>
    <w:p w:rsidR="001F5B07" w:rsidP="00691546" w:rsidRDefault="001F5B07" w14:paraId="329C55B7" w14:textId="77777777">
      <w:pPr>
        <w:numPr>
          <w:ilvl w:val="0"/>
          <w:numId w:val="44"/>
        </w:numPr>
        <w:spacing w:line="276" w:lineRule="auto"/>
        <w:ind w:left="360"/>
        <w:rPr>
          <w:sz w:val="22"/>
          <w:szCs w:val="22"/>
        </w:rPr>
      </w:pPr>
      <w:r>
        <w:rPr>
          <w:sz w:val="22"/>
          <w:szCs w:val="22"/>
        </w:rPr>
        <w:t>Téléphone, médias sociaux.</w:t>
      </w:r>
    </w:p>
    <w:p w:rsidR="001F5B07" w:rsidP="001F5B07" w:rsidRDefault="001F5B07" w14:paraId="32910A66" w14:textId="77777777">
      <w:pPr>
        <w:spacing w:line="276" w:lineRule="auto"/>
        <w:ind w:left="720"/>
        <w:rPr>
          <w:sz w:val="22"/>
          <w:szCs w:val="22"/>
        </w:rPr>
      </w:pPr>
    </w:p>
    <w:tbl>
      <w:tblPr>
        <w:tblW w:w="978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1F5B07" w:rsidTr="6BEEA3A6" w14:paraId="0E7F6A6E" w14:textId="77777777">
        <w:trPr>
          <w:trHeight w:val="5085"/>
        </w:trPr>
        <w:tc>
          <w:tcPr>
            <w:tcW w:w="9782" w:type="dxa"/>
            <w:shd w:val="clear" w:color="auto" w:fill="DEECEE"/>
          </w:tcPr>
          <w:p w:rsidRPr="00280989" w:rsidR="001F5B07" w:rsidP="00900850" w:rsidRDefault="001F5B07" w14:paraId="0148B863" w14:textId="77777777">
            <w:pPr>
              <w:spacing w:after="200"/>
              <w:ind w:left="227"/>
              <w:rPr>
                <w:rFonts w:ascii="Arial Rounded" w:hAnsi="Arial Rounded" w:eastAsia="Arial Rounded" w:cs="Arial Rounded"/>
                <w:b/>
                <w:color w:val="0070C0"/>
                <w:sz w:val="30"/>
                <w:szCs w:val="30"/>
                <w:lang w:val="en-CA"/>
              </w:rPr>
            </w:pPr>
            <w:r w:rsidRPr="00280989">
              <w:rPr>
                <w:rFonts w:ascii="Arial Rounded" w:hAnsi="Arial Rounded" w:eastAsia="Arial Rounded" w:cs="Arial Rounded"/>
                <w:b/>
                <w:color w:val="0070C0"/>
                <w:sz w:val="30"/>
                <w:szCs w:val="30"/>
                <w:lang w:val="en-CA"/>
              </w:rPr>
              <w:t>Information for parents</w:t>
            </w:r>
          </w:p>
          <w:p w:rsidRPr="00280989" w:rsidR="001F5B07" w:rsidP="00900850" w:rsidRDefault="001F5B07" w14:paraId="5DD64C76" w14:textId="77777777">
            <w:pPr>
              <w:spacing w:before="300" w:after="100"/>
              <w:ind w:left="227" w:right="757"/>
              <w:rPr>
                <w:b/>
                <w:color w:val="002060"/>
                <w:sz w:val="24"/>
                <w:lang w:val="en-CA"/>
              </w:rPr>
            </w:pPr>
            <w:r w:rsidRPr="00280989">
              <w:rPr>
                <w:b/>
                <w:color w:val="002060"/>
                <w:sz w:val="24"/>
                <w:lang w:val="en-CA"/>
              </w:rPr>
              <w:t>Activity details</w:t>
            </w:r>
          </w:p>
          <w:p w:rsidRPr="00280989" w:rsidR="001F5B07" w:rsidP="00A17145" w:rsidRDefault="001F5B07" w14:paraId="014021F0" w14:textId="77777777">
            <w:pPr>
              <w:pStyle w:val="TableauParagraphedeliste"/>
              <w:ind w:left="227"/>
              <w:rPr>
                <w:lang w:val="en-CA"/>
              </w:rPr>
            </w:pPr>
            <w:r w:rsidRPr="00280989">
              <w:rPr>
                <w:lang w:val="en-CA"/>
              </w:rPr>
              <w:t xml:space="preserve">This activity will help </w:t>
            </w:r>
            <w:r>
              <w:rPr>
                <w:lang w:val="en-CA"/>
              </w:rPr>
              <w:t>students successfully meet</w:t>
            </w:r>
            <w:r w:rsidRPr="00280989">
              <w:rPr>
                <w:lang w:val="en-CA"/>
              </w:rPr>
              <w:t xml:space="preserve"> the following </w:t>
            </w:r>
            <w:hyperlink r:id="rId20">
              <w:r w:rsidRPr="00A17145">
                <w:rPr>
                  <w:lang w:val="en-CA"/>
                </w:rPr>
                <w:t>#MISSIONFLS</w:t>
              </w:r>
            </w:hyperlink>
            <w:r w:rsidRPr="00280989">
              <w:rPr>
                <w:lang w:val="en-CA"/>
              </w:rPr>
              <w:t xml:space="preserve"> challenge:</w:t>
            </w:r>
          </w:p>
          <w:p w:rsidRPr="005724A1" w:rsidR="001F5B07" w:rsidP="00155B4B" w:rsidRDefault="001F5B07" w14:paraId="1462B5AE" w14:textId="3D242B22">
            <w:pPr>
              <w:pStyle w:val="TableauParagraphedeliste"/>
              <w:numPr>
                <w:ilvl w:val="0"/>
                <w:numId w:val="14"/>
              </w:numPr>
              <w:spacing w:line="256" w:lineRule="auto"/>
              <w:ind w:left="587"/>
            </w:pPr>
            <w:r w:rsidRPr="005724A1">
              <w:t>Mission en équipe – Je discute d’un sujet d’actualité positif qui m’intéresse avec ma famille ou mes amis.</w:t>
            </w:r>
          </w:p>
          <w:p w:rsidRPr="005724A1" w:rsidR="00155B4B" w:rsidP="6BEEA3A6" w:rsidRDefault="00155B4B" w14:paraId="2F97820E" w14:textId="77777777">
            <w:pPr>
              <w:pStyle w:val="TableauParagraphedeliste"/>
              <w:spacing w:line="256" w:lineRule="auto"/>
              <w:ind w:left="227"/>
            </w:pPr>
          </w:p>
          <w:p w:rsidRPr="00280989" w:rsidR="001F5B07" w:rsidP="00A17145" w:rsidRDefault="001F5B07" w14:paraId="29E07E40" w14:textId="77777777">
            <w:pPr>
              <w:pStyle w:val="TableauParagraphedeliste"/>
              <w:ind w:left="227"/>
              <w:rPr>
                <w:lang w:val="en-CA"/>
              </w:rPr>
            </w:pPr>
            <w:r w:rsidRPr="00280989">
              <w:rPr>
                <w:lang w:val="en-CA"/>
              </w:rPr>
              <w:t xml:space="preserve">In this activity, </w:t>
            </w:r>
            <w:r>
              <w:rPr>
                <w:lang w:val="en-CA"/>
              </w:rPr>
              <w:t>students</w:t>
            </w:r>
            <w:r w:rsidRPr="00280989">
              <w:rPr>
                <w:lang w:val="en-CA"/>
              </w:rPr>
              <w:t xml:space="preserve"> will practi</w:t>
            </w:r>
            <w:r>
              <w:rPr>
                <w:lang w:val="en-CA"/>
              </w:rPr>
              <w:t>s</w:t>
            </w:r>
            <w:r w:rsidRPr="00280989">
              <w:rPr>
                <w:lang w:val="en-CA"/>
              </w:rPr>
              <w:t>e:</w:t>
            </w:r>
          </w:p>
          <w:p w:rsidRPr="00280989" w:rsidR="001F5B07" w:rsidP="00155B4B" w:rsidRDefault="001F5B07" w14:paraId="24581868" w14:textId="77777777">
            <w:pPr>
              <w:pStyle w:val="TableauParagraphedeliste"/>
              <w:numPr>
                <w:ilvl w:val="0"/>
                <w:numId w:val="14"/>
              </w:numPr>
              <w:spacing w:line="256" w:lineRule="auto"/>
              <w:ind w:left="587"/>
              <w:rPr>
                <w:lang w:val="en-CA"/>
              </w:rPr>
            </w:pPr>
            <w:r>
              <w:rPr>
                <w:lang w:val="en-CA"/>
              </w:rPr>
              <w:t>s</w:t>
            </w:r>
            <w:r w:rsidRPr="00280989">
              <w:rPr>
                <w:lang w:val="en-CA"/>
              </w:rPr>
              <w:t>peaking French with no preparation</w:t>
            </w:r>
          </w:p>
          <w:p w:rsidRPr="00280989" w:rsidR="001F5B07" w:rsidP="00155B4B" w:rsidRDefault="001F5B07" w14:paraId="62AD23FC" w14:textId="77777777">
            <w:pPr>
              <w:pStyle w:val="TableauParagraphedeliste"/>
              <w:numPr>
                <w:ilvl w:val="0"/>
                <w:numId w:val="14"/>
              </w:numPr>
              <w:spacing w:line="256" w:lineRule="auto"/>
              <w:ind w:left="587"/>
              <w:rPr>
                <w:lang w:val="en-CA"/>
              </w:rPr>
            </w:pPr>
            <w:r>
              <w:rPr>
                <w:lang w:val="en-CA"/>
              </w:rPr>
              <w:t>d</w:t>
            </w:r>
            <w:r w:rsidRPr="00280989">
              <w:rPr>
                <w:lang w:val="en-CA"/>
              </w:rPr>
              <w:t xml:space="preserve">eveloping </w:t>
            </w:r>
            <w:r>
              <w:rPr>
                <w:lang w:val="en-CA"/>
              </w:rPr>
              <w:t>t</w:t>
            </w:r>
            <w:r w:rsidRPr="00280989">
              <w:rPr>
                <w:lang w:val="en-CA"/>
              </w:rPr>
              <w:t>he</w:t>
            </w:r>
            <w:r>
              <w:rPr>
                <w:lang w:val="en-CA"/>
              </w:rPr>
              <w:t>i</w:t>
            </w:r>
            <w:r w:rsidRPr="00280989">
              <w:rPr>
                <w:lang w:val="en-CA"/>
              </w:rPr>
              <w:t>r vocabulary</w:t>
            </w:r>
          </w:p>
          <w:p w:rsidR="001F5B07" w:rsidP="00155B4B" w:rsidRDefault="001F5B07" w14:paraId="274A66B5" w14:textId="62653098">
            <w:pPr>
              <w:pStyle w:val="TableauParagraphedeliste"/>
              <w:numPr>
                <w:ilvl w:val="0"/>
                <w:numId w:val="14"/>
              </w:numPr>
              <w:spacing w:line="256" w:lineRule="auto"/>
              <w:ind w:left="587"/>
              <w:rPr>
                <w:lang w:val="en-CA"/>
              </w:rPr>
            </w:pPr>
            <w:r>
              <w:rPr>
                <w:lang w:val="en-CA"/>
              </w:rPr>
              <w:t>d</w:t>
            </w:r>
            <w:r w:rsidRPr="00280989">
              <w:rPr>
                <w:lang w:val="en-CA"/>
              </w:rPr>
              <w:t xml:space="preserve">eveloping </w:t>
            </w:r>
            <w:r>
              <w:rPr>
                <w:lang w:val="en-CA"/>
              </w:rPr>
              <w:t>t</w:t>
            </w:r>
            <w:r w:rsidRPr="00280989">
              <w:rPr>
                <w:lang w:val="en-CA"/>
              </w:rPr>
              <w:t>he</w:t>
            </w:r>
            <w:r>
              <w:rPr>
                <w:lang w:val="en-CA"/>
              </w:rPr>
              <w:t>i</w:t>
            </w:r>
            <w:r w:rsidRPr="00280989">
              <w:rPr>
                <w:lang w:val="en-CA"/>
              </w:rPr>
              <w:t>r confidence speaking French</w:t>
            </w:r>
          </w:p>
          <w:p w:rsidRPr="00280989" w:rsidR="00155B4B" w:rsidP="00155B4B" w:rsidRDefault="00155B4B" w14:paraId="5F062B6E" w14:textId="77777777">
            <w:pPr>
              <w:pStyle w:val="TableauParagraphedeliste"/>
              <w:spacing w:line="256" w:lineRule="auto"/>
              <w:ind w:left="587"/>
              <w:rPr>
                <w:lang w:val="en-CA"/>
              </w:rPr>
            </w:pPr>
          </w:p>
          <w:p w:rsidRPr="00280989" w:rsidR="001F5B07" w:rsidP="00A17145" w:rsidRDefault="001F5B07" w14:paraId="6C52FBFA" w14:textId="77777777">
            <w:pPr>
              <w:pStyle w:val="TableauParagraphedeliste"/>
              <w:ind w:left="227"/>
              <w:rPr>
                <w:lang w:val="en-CA"/>
              </w:rPr>
            </w:pPr>
            <w:r w:rsidRPr="00280989">
              <w:rPr>
                <w:lang w:val="en-CA"/>
              </w:rPr>
              <w:t>Parent</w:t>
            </w:r>
            <w:r>
              <w:rPr>
                <w:lang w:val="en-CA"/>
              </w:rPr>
              <w:t>s</w:t>
            </w:r>
            <w:r w:rsidRPr="00280989">
              <w:rPr>
                <w:lang w:val="en-CA"/>
              </w:rPr>
              <w:t xml:space="preserve"> </w:t>
            </w:r>
            <w:r>
              <w:rPr>
                <w:lang w:val="en-CA"/>
              </w:rPr>
              <w:t>could</w:t>
            </w:r>
            <w:r w:rsidRPr="00280989">
              <w:rPr>
                <w:lang w:val="en-CA"/>
              </w:rPr>
              <w:t>:</w:t>
            </w:r>
          </w:p>
          <w:p w:rsidRPr="00280989" w:rsidR="001F5B07" w:rsidP="00155B4B" w:rsidRDefault="001F5B07" w14:paraId="469997F0" w14:textId="77777777">
            <w:pPr>
              <w:pStyle w:val="TableauParagraphedeliste"/>
              <w:numPr>
                <w:ilvl w:val="0"/>
                <w:numId w:val="14"/>
              </w:numPr>
              <w:spacing w:line="256" w:lineRule="auto"/>
              <w:ind w:left="587"/>
              <w:rPr>
                <w:lang w:val="en-CA"/>
              </w:rPr>
            </w:pPr>
            <w:r>
              <w:rPr>
                <w:lang w:val="en-CA"/>
              </w:rPr>
              <w:t>a</w:t>
            </w:r>
            <w:r w:rsidRPr="00280989">
              <w:rPr>
                <w:lang w:val="en-CA"/>
              </w:rPr>
              <w:t xml:space="preserve">sk for support </w:t>
            </w:r>
            <w:r>
              <w:rPr>
                <w:lang w:val="en-CA"/>
              </w:rPr>
              <w:t>from</w:t>
            </w:r>
            <w:r w:rsidRPr="00280989">
              <w:rPr>
                <w:lang w:val="en-CA"/>
              </w:rPr>
              <w:t xml:space="preserve"> someone they know who speaks French</w:t>
            </w:r>
          </w:p>
          <w:p w:rsidRPr="00280989" w:rsidR="001F5B07" w:rsidP="00155B4B" w:rsidRDefault="001F5B07" w14:paraId="0D669E3E" w14:textId="77777777">
            <w:pPr>
              <w:pStyle w:val="TableauParagraphedeliste"/>
              <w:numPr>
                <w:ilvl w:val="0"/>
                <w:numId w:val="14"/>
              </w:numPr>
              <w:spacing w:line="256" w:lineRule="auto"/>
              <w:ind w:left="587"/>
              <w:rPr>
                <w:lang w:val="en-CA"/>
              </w:rPr>
            </w:pPr>
            <w:r>
              <w:rPr>
                <w:lang w:val="en-CA"/>
              </w:rPr>
              <w:t>p</w:t>
            </w:r>
            <w:r w:rsidRPr="00280989">
              <w:rPr>
                <w:lang w:val="en-CA"/>
              </w:rPr>
              <w:t xml:space="preserve">lan a specific </w:t>
            </w:r>
            <w:r>
              <w:rPr>
                <w:lang w:val="en-CA"/>
              </w:rPr>
              <w:t>time during the week</w:t>
            </w:r>
            <w:r w:rsidRPr="00280989">
              <w:rPr>
                <w:lang w:val="en-CA"/>
              </w:rPr>
              <w:t xml:space="preserve"> for the conversation in French to </w:t>
            </w:r>
            <w:r>
              <w:rPr>
                <w:lang w:val="en-CA"/>
              </w:rPr>
              <w:t>take place</w:t>
            </w:r>
          </w:p>
          <w:p w:rsidRPr="00280989" w:rsidR="001F5B07" w:rsidP="00A17145" w:rsidRDefault="001F5B07" w14:paraId="34D17203" w14:textId="77777777">
            <w:pPr>
              <w:pStyle w:val="TableauParagraphedeliste"/>
              <w:ind w:left="227"/>
              <w:rPr>
                <w:lang w:val="en-CA"/>
              </w:rPr>
            </w:pPr>
            <w:r w:rsidRPr="00280989">
              <w:rPr>
                <w:lang w:val="en-CA"/>
              </w:rPr>
              <w:t xml:space="preserve">Reference: </w:t>
            </w:r>
            <w:hyperlink r:id="rId21">
              <w:r w:rsidRPr="00A17145">
                <w:rPr>
                  <w:lang w:val="en-CA"/>
                </w:rPr>
                <w:t>bit.ly/MissFLSSecCycle1</w:t>
              </w:r>
            </w:hyperlink>
          </w:p>
          <w:p w:rsidR="001F5B07" w:rsidP="00900850" w:rsidRDefault="001F5B07" w14:paraId="620FAD7C" w14:textId="77777777">
            <w:pPr>
              <w:spacing w:after="120" w:line="259" w:lineRule="auto"/>
              <w:rPr>
                <w:sz w:val="22"/>
                <w:szCs w:val="22"/>
              </w:rPr>
            </w:pPr>
          </w:p>
        </w:tc>
      </w:tr>
    </w:tbl>
    <w:p w:rsidR="003D1F35" w:rsidP="00B61986" w:rsidRDefault="003D1F35" w14:paraId="0A85A7F7" w14:textId="77777777">
      <w:pPr>
        <w:rPr>
          <w:lang w:val="fr-CA"/>
        </w:rPr>
        <w:sectPr w:rsidR="003D1F35" w:rsidSect="006F3382">
          <w:headerReference w:type="default" r:id="rId22"/>
          <w:pgSz w:w="12240" w:h="15840" w:orient="portrait"/>
          <w:pgMar w:top="567" w:right="1418" w:bottom="1418" w:left="1276" w:header="709" w:footer="709" w:gutter="0"/>
          <w:cols w:space="708"/>
          <w:docGrid w:linePitch="360"/>
        </w:sectPr>
      </w:pPr>
    </w:p>
    <w:p w:rsidR="00AE7732" w:rsidP="6BEEA3A6" w:rsidRDefault="00AE7732" w14:paraId="0CA7C150" w14:textId="557633AC">
      <w:pPr>
        <w:spacing w:before="600" w:after="200"/>
        <w:rPr>
          <w:rFonts w:ascii="Arial Rounded" w:hAnsi="Arial Rounded" w:eastAsia="Arial Rounded" w:cs="Arial Rounded"/>
          <w:b/>
          <w:bCs/>
          <w:color w:val="0070C0"/>
          <w:sz w:val="50"/>
          <w:szCs w:val="50"/>
        </w:rPr>
      </w:pPr>
      <w:r w:rsidRPr="6BEEA3A6">
        <w:rPr>
          <w:rFonts w:ascii="Arial Rounded" w:hAnsi="Arial Rounded" w:eastAsia="Arial Rounded" w:cs="Arial Rounded"/>
          <w:b/>
          <w:bCs/>
          <w:color w:val="0070C0"/>
          <w:sz w:val="50"/>
          <w:szCs w:val="50"/>
        </w:rPr>
        <w:lastRenderedPageBreak/>
        <w:t>#</w:t>
      </w:r>
      <w:proofErr w:type="spellStart"/>
      <w:r w:rsidRPr="6BEEA3A6">
        <w:rPr>
          <w:rFonts w:ascii="Arial Rounded" w:hAnsi="Arial Rounded" w:eastAsia="Arial Rounded" w:cs="Arial Rounded"/>
          <w:b/>
          <w:bCs/>
          <w:color w:val="0070C0"/>
          <w:sz w:val="50"/>
          <w:szCs w:val="50"/>
        </w:rPr>
        <w:t>MissionFLS</w:t>
      </w:r>
      <w:proofErr w:type="spellEnd"/>
      <w:r w:rsidRPr="6BEEA3A6">
        <w:rPr>
          <w:rFonts w:ascii="Arial Rounded" w:hAnsi="Arial Rounded" w:eastAsia="Arial Rounded" w:cs="Arial Rounded"/>
          <w:b/>
          <w:bCs/>
          <w:color w:val="0070C0"/>
          <w:sz w:val="50"/>
          <w:szCs w:val="50"/>
        </w:rPr>
        <w:t xml:space="preserve"> - Bonne fête des mères</w:t>
      </w:r>
      <w:r w:rsidRPr="6BEEA3A6" w:rsidR="15AA649F">
        <w:rPr>
          <w:rFonts w:ascii="Arial Rounded" w:hAnsi="Arial Rounded" w:eastAsia="Arial Rounded" w:cs="Arial Rounded"/>
          <w:b/>
          <w:bCs/>
          <w:color w:val="0070C0"/>
          <w:sz w:val="50"/>
          <w:szCs w:val="50"/>
        </w:rPr>
        <w:t xml:space="preserve"> </w:t>
      </w:r>
      <w:r w:rsidRPr="6BEEA3A6">
        <w:rPr>
          <w:rFonts w:ascii="Arial Rounded" w:hAnsi="Arial Rounded" w:eastAsia="Arial Rounded" w:cs="Arial Rounded"/>
          <w:b/>
          <w:bCs/>
          <w:color w:val="0070C0"/>
          <w:sz w:val="50"/>
          <w:szCs w:val="50"/>
        </w:rPr>
        <w:t>!</w:t>
      </w:r>
    </w:p>
    <w:p w:rsidR="00AE7732" w:rsidP="00AE7732" w:rsidRDefault="00AE7732" w14:paraId="1AAFCBF8" w14:textId="77777777">
      <w:pPr>
        <w:spacing w:before="300" w:after="100"/>
        <w:ind w:right="757"/>
        <w:rPr>
          <w:b/>
          <w:color w:val="000080"/>
          <w:sz w:val="24"/>
        </w:rPr>
      </w:pPr>
      <w:r>
        <w:rPr>
          <w:b/>
          <w:color w:val="000080"/>
        </w:rPr>
        <w:t>Consignes à l’élève</w:t>
      </w:r>
    </w:p>
    <w:p w:rsidR="00AE7732" w:rsidP="00AE7732" w:rsidRDefault="00AE7732" w14:paraId="65309B85" w14:textId="61B39FBF">
      <w:pPr>
        <w:rPr>
          <w:i/>
          <w:sz w:val="22"/>
          <w:szCs w:val="22"/>
        </w:rPr>
      </w:pPr>
      <w:r>
        <w:rPr>
          <w:i/>
          <w:sz w:val="22"/>
          <w:szCs w:val="22"/>
        </w:rPr>
        <w:t xml:space="preserve">Cette activité t’aidera à compléter la Mission FLS : Je fabrique des cartes de </w:t>
      </w:r>
      <w:r w:rsidR="009D1582">
        <w:rPr>
          <w:i/>
          <w:sz w:val="22"/>
          <w:szCs w:val="22"/>
        </w:rPr>
        <w:t>vœux</w:t>
      </w:r>
      <w:r>
        <w:rPr>
          <w:i/>
          <w:sz w:val="22"/>
          <w:szCs w:val="22"/>
        </w:rPr>
        <w:t>.</w:t>
      </w:r>
    </w:p>
    <w:p w:rsidR="00AE7732" w:rsidP="00AE7732" w:rsidRDefault="00AE7732" w14:paraId="14CB2086" w14:textId="77777777">
      <w:pPr>
        <w:rPr>
          <w:i/>
          <w:sz w:val="22"/>
          <w:szCs w:val="22"/>
        </w:rPr>
      </w:pPr>
    </w:p>
    <w:p w:rsidR="00AE7732" w:rsidP="00AE7732" w:rsidRDefault="00AE7732" w14:paraId="4FAB7B09" w14:textId="77777777">
      <w:pPr>
        <w:spacing w:before="80" w:line="259" w:lineRule="auto"/>
        <w:rPr>
          <w:b/>
          <w:sz w:val="22"/>
          <w:szCs w:val="22"/>
        </w:rPr>
      </w:pPr>
      <w:r>
        <w:rPr>
          <w:sz w:val="22"/>
          <w:szCs w:val="22"/>
        </w:rPr>
        <w:t>Le deuxième dimanche de mai est la fête des mères. C’est la chance de dire à des personnes qui sont importantes pour nous qu’on les aime. Cette semaine, on te propose de</w:t>
      </w:r>
      <w:r>
        <w:rPr>
          <w:b/>
          <w:sz w:val="22"/>
          <w:szCs w:val="22"/>
        </w:rPr>
        <w:t xml:space="preserve"> faire une carte de souhait pour cet événement.</w:t>
      </w:r>
    </w:p>
    <w:p w:rsidR="00AE7732" w:rsidP="00AE7732" w:rsidRDefault="00AE7732" w14:paraId="009BF79E" w14:textId="77777777">
      <w:pPr>
        <w:spacing w:before="80" w:line="259" w:lineRule="auto"/>
        <w:rPr>
          <w:sz w:val="22"/>
          <w:szCs w:val="22"/>
        </w:rPr>
      </w:pPr>
    </w:p>
    <w:p w:rsidR="00AE7732" w:rsidP="00AE7732" w:rsidRDefault="00AE7732" w14:paraId="7A7718B9" w14:textId="1B4668B6">
      <w:pPr>
        <w:spacing w:before="80" w:line="259" w:lineRule="auto"/>
        <w:rPr>
          <w:sz w:val="22"/>
          <w:szCs w:val="22"/>
        </w:rPr>
      </w:pPr>
      <w:r w:rsidRPr="6BEEA3A6">
        <w:rPr>
          <w:sz w:val="22"/>
          <w:szCs w:val="22"/>
        </w:rPr>
        <w:t>Voici comment tu peux le faire</w:t>
      </w:r>
      <w:r w:rsidRPr="6BEEA3A6" w:rsidR="3FF7AB61">
        <w:rPr>
          <w:sz w:val="22"/>
          <w:szCs w:val="22"/>
        </w:rPr>
        <w:t xml:space="preserve"> </w:t>
      </w:r>
      <w:r w:rsidRPr="6BEEA3A6">
        <w:rPr>
          <w:sz w:val="22"/>
          <w:szCs w:val="22"/>
        </w:rPr>
        <w:t>:</w:t>
      </w:r>
    </w:p>
    <w:p w:rsidR="00AE7732" w:rsidP="00691546" w:rsidRDefault="00AE7732" w14:paraId="45FC777B" w14:textId="77777777">
      <w:pPr>
        <w:numPr>
          <w:ilvl w:val="0"/>
          <w:numId w:val="32"/>
        </w:numPr>
        <w:spacing w:before="80" w:line="259" w:lineRule="auto"/>
        <w:ind w:left="360"/>
        <w:rPr>
          <w:sz w:val="22"/>
          <w:szCs w:val="22"/>
        </w:rPr>
      </w:pPr>
      <w:r>
        <w:rPr>
          <w:sz w:val="22"/>
          <w:szCs w:val="22"/>
        </w:rPr>
        <w:t>Pense à ce que tu aimerais dire à ta mère ou à une personne qui est importante pour toi.</w:t>
      </w:r>
    </w:p>
    <w:p w:rsidR="00AE7732" w:rsidP="00691546" w:rsidRDefault="00AE7732" w14:paraId="01807BE2" w14:textId="15BF25FC">
      <w:pPr>
        <w:numPr>
          <w:ilvl w:val="0"/>
          <w:numId w:val="32"/>
        </w:numPr>
        <w:spacing w:line="259" w:lineRule="auto"/>
        <w:ind w:left="360"/>
        <w:rPr>
          <w:sz w:val="22"/>
          <w:szCs w:val="22"/>
        </w:rPr>
      </w:pPr>
      <w:r w:rsidRPr="6BEEA3A6">
        <w:rPr>
          <w:sz w:val="22"/>
          <w:szCs w:val="22"/>
        </w:rPr>
        <w:t>Inspire-</w:t>
      </w:r>
      <w:r w:rsidRPr="6BEEA3A6" w:rsidR="00A755E1">
        <w:rPr>
          <w:sz w:val="22"/>
          <w:szCs w:val="22"/>
        </w:rPr>
        <w:t>toi</w:t>
      </w:r>
      <w:r w:rsidRPr="6BEEA3A6" w:rsidR="60E8E3FA">
        <w:rPr>
          <w:sz w:val="22"/>
          <w:szCs w:val="22"/>
        </w:rPr>
        <w:t xml:space="preserve"> </w:t>
      </w:r>
      <w:r w:rsidRPr="6BEEA3A6" w:rsidR="00A755E1">
        <w:rPr>
          <w:sz w:val="22"/>
          <w:szCs w:val="22"/>
        </w:rPr>
        <w:t>!</w:t>
      </w:r>
      <w:r w:rsidRPr="6BEEA3A6">
        <w:rPr>
          <w:sz w:val="22"/>
          <w:szCs w:val="22"/>
        </w:rPr>
        <w:t xml:space="preserve"> Consulte des sites de cartes de souhaits, de poèmes ou de citations et trouve des mots, des passages que tu aimes.</w:t>
      </w:r>
    </w:p>
    <w:p w:rsidR="00AE7732" w:rsidP="00691546" w:rsidRDefault="00AE7732" w14:paraId="391D4A8B" w14:textId="684579CB">
      <w:pPr>
        <w:numPr>
          <w:ilvl w:val="0"/>
          <w:numId w:val="32"/>
        </w:numPr>
        <w:spacing w:line="259" w:lineRule="auto"/>
        <w:ind w:left="360"/>
        <w:rPr>
          <w:sz w:val="22"/>
          <w:szCs w:val="22"/>
        </w:rPr>
      </w:pPr>
      <w:r w:rsidRPr="42DB8DF9" w:rsidR="1FE2FFE4">
        <w:rPr>
          <w:sz w:val="22"/>
          <w:szCs w:val="22"/>
        </w:rPr>
        <w:t>Fabrique ta carte en papier ou en ligne et envoie-</w:t>
      </w:r>
      <w:r w:rsidRPr="42DB8DF9" w:rsidR="1FE2FFE4">
        <w:rPr>
          <w:sz w:val="22"/>
          <w:szCs w:val="22"/>
        </w:rPr>
        <w:t>la</w:t>
      </w:r>
      <w:r w:rsidRPr="42DB8DF9" w:rsidR="6E0569AE">
        <w:rPr>
          <w:sz w:val="22"/>
          <w:szCs w:val="22"/>
        </w:rPr>
        <w:t xml:space="preserve"> </w:t>
      </w:r>
      <w:r w:rsidRPr="42DB8DF9" w:rsidR="5A5E7D50">
        <w:rPr>
          <w:sz w:val="22"/>
          <w:szCs w:val="22"/>
        </w:rPr>
        <w:t>!</w:t>
      </w:r>
    </w:p>
    <w:p w:rsidR="00AE7732" w:rsidP="00AE7732" w:rsidRDefault="00AE7732" w14:paraId="33C18E3D" w14:textId="77777777">
      <w:pPr>
        <w:ind w:left="720"/>
        <w:rPr>
          <w:sz w:val="22"/>
          <w:szCs w:val="22"/>
        </w:rPr>
      </w:pPr>
    </w:p>
    <w:p w:rsidR="00AE7732" w:rsidP="00AE7732" w:rsidRDefault="00AE7732" w14:paraId="237A9400" w14:textId="77777777">
      <w:pPr>
        <w:spacing w:before="300" w:after="100"/>
        <w:ind w:right="757"/>
        <w:rPr>
          <w:b/>
          <w:color w:val="002060"/>
          <w:sz w:val="24"/>
        </w:rPr>
      </w:pPr>
      <w:r>
        <w:rPr>
          <w:b/>
          <w:color w:val="002060"/>
          <w:sz w:val="24"/>
        </w:rPr>
        <w:t>Matériel requis</w:t>
      </w:r>
    </w:p>
    <w:p w:rsidR="00AE7732" w:rsidP="00AE7732" w:rsidRDefault="00AE7732" w14:paraId="308C95AC" w14:textId="217337DB">
      <w:pPr>
        <w:widowControl w:val="0"/>
        <w:rPr>
          <w:sz w:val="22"/>
          <w:szCs w:val="22"/>
        </w:rPr>
      </w:pPr>
      <w:r w:rsidRPr="6BEEA3A6">
        <w:rPr>
          <w:sz w:val="22"/>
          <w:szCs w:val="22"/>
        </w:rPr>
        <w:t>Des ressources pour t’inspirer</w:t>
      </w:r>
      <w:r w:rsidRPr="6BEEA3A6" w:rsidR="3A3680BC">
        <w:rPr>
          <w:sz w:val="22"/>
          <w:szCs w:val="22"/>
        </w:rPr>
        <w:t xml:space="preserve"> </w:t>
      </w:r>
      <w:r w:rsidRPr="6BEEA3A6">
        <w:rPr>
          <w:sz w:val="22"/>
          <w:szCs w:val="22"/>
        </w:rPr>
        <w:t>:</w:t>
      </w:r>
    </w:p>
    <w:p w:rsidR="00AE7732" w:rsidP="00BD5537" w:rsidRDefault="005E5FB7" w14:paraId="1C56C0E0" w14:textId="77777777">
      <w:pPr>
        <w:widowControl w:val="0"/>
        <w:numPr>
          <w:ilvl w:val="0"/>
          <w:numId w:val="33"/>
        </w:numPr>
        <w:ind w:left="360"/>
        <w:rPr>
          <w:sz w:val="22"/>
          <w:szCs w:val="22"/>
        </w:rPr>
      </w:pPr>
      <w:hyperlink r:id="rId23">
        <w:r w:rsidR="00AE7732">
          <w:rPr>
            <w:color w:val="1155CC"/>
            <w:sz w:val="22"/>
            <w:szCs w:val="22"/>
            <w:u w:val="single"/>
          </w:rPr>
          <w:t>https://www.dromadaire.com/cartes-fete-des-meres</w:t>
        </w:r>
      </w:hyperlink>
    </w:p>
    <w:p w:rsidR="00AE7732" w:rsidP="00BD5537" w:rsidRDefault="005E5FB7" w14:paraId="47321F9A" w14:textId="77777777">
      <w:pPr>
        <w:widowControl w:val="0"/>
        <w:numPr>
          <w:ilvl w:val="0"/>
          <w:numId w:val="33"/>
        </w:numPr>
        <w:ind w:left="360"/>
        <w:rPr>
          <w:sz w:val="22"/>
          <w:szCs w:val="22"/>
        </w:rPr>
      </w:pPr>
      <w:hyperlink r:id="rId24">
        <w:r w:rsidR="00AE7732">
          <w:rPr>
            <w:color w:val="1155CC"/>
            <w:sz w:val="22"/>
            <w:szCs w:val="22"/>
            <w:u w:val="single"/>
          </w:rPr>
          <w:t>http://www.iladit.com</w:t>
        </w:r>
      </w:hyperlink>
    </w:p>
    <w:p w:rsidR="00AE7732" w:rsidP="00BD5537" w:rsidRDefault="005E5FB7" w14:paraId="68F322B2" w14:textId="77777777">
      <w:pPr>
        <w:widowControl w:val="0"/>
        <w:numPr>
          <w:ilvl w:val="0"/>
          <w:numId w:val="33"/>
        </w:numPr>
        <w:ind w:left="360"/>
        <w:rPr>
          <w:sz w:val="22"/>
          <w:szCs w:val="22"/>
        </w:rPr>
      </w:pPr>
      <w:hyperlink r:id="rId25">
        <w:r w:rsidR="00AE7732">
          <w:rPr>
            <w:color w:val="1155CC"/>
            <w:sz w:val="22"/>
            <w:szCs w:val="22"/>
            <w:u w:val="single"/>
          </w:rPr>
          <w:t>https://www.proverbes-citations.com/citations-par-themes/</w:t>
        </w:r>
      </w:hyperlink>
    </w:p>
    <w:p w:rsidR="00AE7732" w:rsidP="00BD5537" w:rsidRDefault="005E5FB7" w14:paraId="5286F901" w14:textId="77777777">
      <w:pPr>
        <w:widowControl w:val="0"/>
        <w:numPr>
          <w:ilvl w:val="0"/>
          <w:numId w:val="33"/>
        </w:numPr>
        <w:ind w:left="360"/>
        <w:rPr>
          <w:sz w:val="22"/>
          <w:szCs w:val="22"/>
        </w:rPr>
      </w:pPr>
      <w:hyperlink r:id="rId26">
        <w:r w:rsidR="00AE7732">
          <w:rPr>
            <w:color w:val="1155CC"/>
            <w:sz w:val="22"/>
            <w:szCs w:val="22"/>
            <w:u w:val="single"/>
          </w:rPr>
          <w:t>https://www.mon-poeme.fr/poesies-poemes-themes/</w:t>
        </w:r>
      </w:hyperlink>
    </w:p>
    <w:p w:rsidR="00AE7732" w:rsidP="00AE7732" w:rsidRDefault="00AE7732" w14:paraId="1F0B7C3F" w14:textId="77777777">
      <w:pPr>
        <w:widowControl w:val="0"/>
        <w:rPr>
          <w:sz w:val="22"/>
          <w:szCs w:val="22"/>
        </w:rPr>
      </w:pPr>
    </w:p>
    <w:p w:rsidR="00AE7732" w:rsidP="00AE7732" w:rsidRDefault="00AE7732" w14:paraId="16AA5169" w14:textId="781C1E0C">
      <w:pPr>
        <w:widowControl w:val="0"/>
        <w:rPr>
          <w:sz w:val="22"/>
          <w:szCs w:val="22"/>
        </w:rPr>
      </w:pPr>
      <w:r w:rsidRPr="6BEEA3A6">
        <w:rPr>
          <w:sz w:val="22"/>
          <w:szCs w:val="22"/>
        </w:rPr>
        <w:t>Des ressources pour créer ta carte</w:t>
      </w:r>
      <w:r w:rsidRPr="6BEEA3A6" w:rsidR="170537EC">
        <w:rPr>
          <w:sz w:val="22"/>
          <w:szCs w:val="22"/>
        </w:rPr>
        <w:t xml:space="preserve"> </w:t>
      </w:r>
      <w:r w:rsidRPr="6BEEA3A6">
        <w:rPr>
          <w:sz w:val="22"/>
          <w:szCs w:val="22"/>
        </w:rPr>
        <w:t>:</w:t>
      </w:r>
    </w:p>
    <w:p w:rsidR="00AE7732" w:rsidP="00BD5537" w:rsidRDefault="005E5FB7" w14:paraId="1F01D86D" w14:textId="77777777">
      <w:pPr>
        <w:widowControl w:val="0"/>
        <w:numPr>
          <w:ilvl w:val="0"/>
          <w:numId w:val="33"/>
        </w:numPr>
        <w:ind w:left="397"/>
        <w:rPr>
          <w:sz w:val="22"/>
          <w:szCs w:val="22"/>
        </w:rPr>
      </w:pPr>
      <w:hyperlink r:id="rId27">
        <w:r w:rsidR="00AE7732">
          <w:rPr>
            <w:color w:val="1155CC"/>
            <w:sz w:val="22"/>
            <w:szCs w:val="22"/>
            <w:u w:val="single"/>
          </w:rPr>
          <w:t>https://www.canva.com/fr_fr/creer/cartes/cartes-de-voeux/</w:t>
        </w:r>
      </w:hyperlink>
    </w:p>
    <w:p w:rsidR="00AE7732" w:rsidP="00BD5537" w:rsidRDefault="005E5FB7" w14:paraId="24D898AE" w14:textId="77777777">
      <w:pPr>
        <w:widowControl w:val="0"/>
        <w:numPr>
          <w:ilvl w:val="0"/>
          <w:numId w:val="33"/>
        </w:numPr>
        <w:ind w:left="397"/>
        <w:rPr>
          <w:sz w:val="22"/>
          <w:szCs w:val="22"/>
        </w:rPr>
      </w:pPr>
      <w:hyperlink r:id="rId28">
        <w:r w:rsidR="00AE7732">
          <w:rPr>
            <w:color w:val="1155CC"/>
            <w:sz w:val="22"/>
            <w:szCs w:val="22"/>
            <w:u w:val="single"/>
          </w:rPr>
          <w:t>https://piktochart.com</w:t>
        </w:r>
      </w:hyperlink>
    </w:p>
    <w:p w:rsidR="00AE7732" w:rsidP="00BD5537" w:rsidRDefault="00AE7732" w14:paraId="2465FED7" w14:textId="77777777">
      <w:pPr>
        <w:spacing w:line="276" w:lineRule="auto"/>
        <w:ind w:left="397"/>
        <w:rPr>
          <w:sz w:val="22"/>
          <w:szCs w:val="22"/>
        </w:rPr>
      </w:pPr>
    </w:p>
    <w:p w:rsidR="00AE7732" w:rsidP="00AE7732" w:rsidRDefault="00AE7732" w14:paraId="77EE3759" w14:textId="58DF2A25">
      <w:pPr>
        <w:spacing w:before="80" w:line="259" w:lineRule="auto"/>
        <w:rPr>
          <w:sz w:val="22"/>
          <w:szCs w:val="22"/>
        </w:rPr>
      </w:pPr>
      <w:r w:rsidRPr="6BEEA3A6">
        <w:rPr>
          <w:sz w:val="22"/>
          <w:szCs w:val="22"/>
        </w:rPr>
        <w:t>Mission FLS</w:t>
      </w:r>
      <w:r w:rsidRPr="6BEEA3A6" w:rsidR="68209D85">
        <w:rPr>
          <w:sz w:val="22"/>
          <w:szCs w:val="22"/>
        </w:rPr>
        <w:t xml:space="preserve"> </w:t>
      </w:r>
      <w:r w:rsidRPr="6BEEA3A6">
        <w:rPr>
          <w:sz w:val="22"/>
          <w:szCs w:val="22"/>
        </w:rPr>
        <w:t xml:space="preserve">: </w:t>
      </w:r>
      <w:hyperlink r:id="rId29">
        <w:r w:rsidRPr="6BEEA3A6">
          <w:rPr>
            <w:color w:val="1155CC"/>
            <w:sz w:val="22"/>
            <w:szCs w:val="22"/>
            <w:u w:val="single"/>
          </w:rPr>
          <w:t>https://www.learnquebec.ca/fr/misionsflsc1</w:t>
        </w:r>
      </w:hyperlink>
      <w:r w:rsidRPr="6BEEA3A6">
        <w:rPr>
          <w:sz w:val="22"/>
          <w:szCs w:val="22"/>
        </w:rPr>
        <w:t xml:space="preserve"> </w:t>
      </w:r>
    </w:p>
    <w:p w:rsidR="003D1F35" w:rsidP="00AE7732" w:rsidRDefault="003D1F35" w14:paraId="08CE48D9" w14:textId="77777777">
      <w:pPr>
        <w:spacing w:line="276" w:lineRule="auto"/>
        <w:ind w:left="720"/>
        <w:rPr>
          <w:sz w:val="22"/>
          <w:szCs w:val="22"/>
        </w:rPr>
      </w:pPr>
    </w:p>
    <w:p w:rsidR="003D1F35" w:rsidP="00B61986" w:rsidRDefault="003D1F35" w14:paraId="5E5BDB4F" w14:textId="567C8DDB">
      <w:pPr>
        <w:rPr>
          <w:lang w:val="fr-CA"/>
        </w:rPr>
        <w:sectPr w:rsidR="003D1F35" w:rsidSect="006F3382">
          <w:headerReference w:type="default" r:id="rId30"/>
          <w:pgSz w:w="12240" w:h="15840" w:orient="portrait"/>
          <w:pgMar w:top="567" w:right="1418" w:bottom="1418" w:left="1276" w:header="709" w:footer="709" w:gutter="0"/>
          <w:cols w:space="708"/>
          <w:docGrid w:linePitch="360"/>
        </w:sectPr>
      </w:pPr>
    </w:p>
    <w:p w:rsidR="00016F75" w:rsidP="00016F75" w:rsidRDefault="00016F75" w14:paraId="6CAE3A4F" w14:textId="657EC4E0">
      <w:pPr>
        <w:rPr>
          <w:rFonts w:eastAsia="Times New Roman"/>
        </w:rPr>
      </w:pPr>
    </w:p>
    <w:p w:rsidRPr="001B479F" w:rsidR="003C798D" w:rsidP="003C798D" w:rsidRDefault="003C798D" w14:paraId="647CB6B7" w14:textId="77777777">
      <w:pPr>
        <w:pStyle w:val="Consignesetmatriel-titres"/>
        <w:outlineLvl w:val="0"/>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t>The Secret is the Message</w:t>
      </w:r>
    </w:p>
    <w:p w:rsidRPr="00BD2D4F" w:rsidR="003C798D" w:rsidP="003C798D" w:rsidRDefault="003C798D" w14:paraId="1F7A8271" w14:textId="77777777">
      <w:pPr>
        <w:pStyle w:val="Consignesetmatriel-titres"/>
        <w:outlineLvl w:val="0"/>
        <w:rPr>
          <w:lang w:val="en-CA"/>
        </w:rPr>
      </w:pPr>
      <w:r w:rsidRPr="00082789">
        <w:rPr>
          <w:lang w:val="en"/>
        </w:rPr>
        <w:t xml:space="preserve">Information </w:t>
      </w:r>
      <w:r>
        <w:rPr>
          <w:lang w:val="en"/>
        </w:rPr>
        <w:t>for</w:t>
      </w:r>
      <w:r w:rsidRPr="00082789">
        <w:rPr>
          <w:lang w:val="en"/>
        </w:rPr>
        <w:t xml:space="preserve"> student</w:t>
      </w:r>
      <w:r>
        <w:rPr>
          <w:lang w:val="en"/>
        </w:rPr>
        <w:t>s</w:t>
      </w:r>
    </w:p>
    <w:p w:rsidRPr="005724A1" w:rsidR="003C798D" w:rsidP="008106E4" w:rsidRDefault="003C798D" w14:paraId="39EAFB79" w14:textId="77777777">
      <w:pPr>
        <w:numPr>
          <w:ilvl w:val="0"/>
          <w:numId w:val="32"/>
        </w:numPr>
        <w:spacing w:before="80" w:line="259" w:lineRule="auto"/>
        <w:ind w:left="360"/>
        <w:rPr>
          <w:sz w:val="22"/>
          <w:szCs w:val="22"/>
          <w:lang w:val="en-CA"/>
        </w:rPr>
      </w:pPr>
      <w:r w:rsidRPr="005724A1">
        <w:rPr>
          <w:sz w:val="22"/>
          <w:szCs w:val="22"/>
          <w:lang w:val="en-CA"/>
        </w:rPr>
        <w:t>This activity will focus on your knowledge of algebra and the order of operations as well as your problem-solving abilities.</w:t>
      </w:r>
    </w:p>
    <w:p w:rsidRPr="005724A1" w:rsidR="003C798D" w:rsidP="008106E4" w:rsidRDefault="003C798D" w14:paraId="06BE234F" w14:textId="77777777">
      <w:pPr>
        <w:numPr>
          <w:ilvl w:val="0"/>
          <w:numId w:val="32"/>
        </w:numPr>
        <w:spacing w:before="80" w:line="259" w:lineRule="auto"/>
        <w:ind w:left="360"/>
        <w:rPr>
          <w:sz w:val="22"/>
          <w:szCs w:val="22"/>
          <w:lang w:val="en-CA"/>
        </w:rPr>
      </w:pPr>
      <w:r w:rsidRPr="005724A1">
        <w:rPr>
          <w:sz w:val="22"/>
          <w:szCs w:val="22"/>
          <w:lang w:val="en-CA"/>
        </w:rPr>
        <w:t xml:space="preserve">Solve the </w:t>
      </w:r>
      <w:proofErr w:type="gramStart"/>
      <w:r w:rsidRPr="005724A1">
        <w:rPr>
          <w:sz w:val="22"/>
          <w:szCs w:val="22"/>
          <w:lang w:val="en-CA"/>
        </w:rPr>
        <w:t>equations, and</w:t>
      </w:r>
      <w:proofErr w:type="gramEnd"/>
      <w:r w:rsidRPr="005724A1">
        <w:rPr>
          <w:sz w:val="22"/>
          <w:szCs w:val="22"/>
          <w:lang w:val="en-CA"/>
        </w:rPr>
        <w:t xml:space="preserve"> see if there is a pattern that exists between the answers you obtained.</w:t>
      </w:r>
    </w:p>
    <w:p w:rsidRPr="005724A1" w:rsidR="003C798D" w:rsidP="008106E4" w:rsidRDefault="003C798D" w14:paraId="475D32B7" w14:textId="77777777">
      <w:pPr>
        <w:numPr>
          <w:ilvl w:val="0"/>
          <w:numId w:val="32"/>
        </w:numPr>
        <w:spacing w:before="80" w:line="259" w:lineRule="auto"/>
        <w:ind w:left="360"/>
        <w:rPr>
          <w:sz w:val="22"/>
          <w:szCs w:val="22"/>
          <w:lang w:val="en-CA"/>
        </w:rPr>
      </w:pPr>
      <w:r w:rsidRPr="005724A1">
        <w:rPr>
          <w:sz w:val="22"/>
          <w:szCs w:val="22"/>
          <w:lang w:val="en-CA"/>
        </w:rPr>
        <w:t>Use the equation table and the substitution cipher provided in Appendix A to write your answers and identify the emerging pattern.</w:t>
      </w:r>
    </w:p>
    <w:p w:rsidRPr="005724A1" w:rsidR="003C798D" w:rsidP="008106E4" w:rsidRDefault="003C798D" w14:paraId="5D6F65FA" w14:textId="77777777">
      <w:pPr>
        <w:numPr>
          <w:ilvl w:val="0"/>
          <w:numId w:val="32"/>
        </w:numPr>
        <w:spacing w:before="80" w:line="259" w:lineRule="auto"/>
        <w:ind w:left="360"/>
        <w:rPr>
          <w:sz w:val="22"/>
          <w:szCs w:val="22"/>
          <w:lang w:val="en-CA"/>
        </w:rPr>
      </w:pPr>
      <w:r w:rsidRPr="005724A1">
        <w:rPr>
          <w:sz w:val="22"/>
          <w:szCs w:val="22"/>
          <w:lang w:val="en-CA"/>
        </w:rPr>
        <w:t>The answers will lead you to identify the code that will allow you to solve the encrypted message.</w:t>
      </w:r>
    </w:p>
    <w:p w:rsidRPr="005724A1" w:rsidR="003C798D" w:rsidP="008106E4" w:rsidRDefault="003C798D" w14:paraId="15A81D50" w14:textId="77777777">
      <w:pPr>
        <w:numPr>
          <w:ilvl w:val="0"/>
          <w:numId w:val="32"/>
        </w:numPr>
        <w:spacing w:before="80" w:line="259" w:lineRule="auto"/>
        <w:ind w:left="360"/>
        <w:rPr>
          <w:sz w:val="22"/>
          <w:szCs w:val="22"/>
          <w:lang w:val="en-CA"/>
        </w:rPr>
      </w:pPr>
      <w:r w:rsidRPr="005724A1">
        <w:rPr>
          <w:sz w:val="22"/>
          <w:szCs w:val="22"/>
          <w:lang w:val="en-CA"/>
        </w:rPr>
        <w:t>Here is the encrypted message:</w:t>
      </w:r>
    </w:p>
    <w:p w:rsidR="003C798D" w:rsidP="003C798D" w:rsidRDefault="003C798D" w14:paraId="6D793258" w14:textId="77777777">
      <w:pPr>
        <w:pStyle w:val="TableauParagraphedeliste"/>
        <w:spacing w:after="240"/>
        <w:ind w:left="714"/>
        <w:contextualSpacing w:val="0"/>
        <w:jc w:val="center"/>
        <w:rPr>
          <w:lang w:val="en-CA"/>
        </w:rPr>
      </w:pPr>
      <w:r>
        <w:rPr>
          <w:lang w:val="en-CA"/>
        </w:rPr>
        <w:t>“4743118347613707: 7147171171191161027119474111.” 173747030237052371231011143 / 831947</w:t>
      </w:r>
    </w:p>
    <w:p w:rsidRPr="00F20A63" w:rsidR="003C798D" w:rsidP="003C798D" w:rsidRDefault="003C798D" w14:paraId="5D8D4138" w14:textId="77777777">
      <w:pPr>
        <w:pStyle w:val="Consignesetmatriel-titres"/>
        <w:outlineLvl w:val="0"/>
        <w:rPr>
          <w:lang w:val="en-CA"/>
        </w:rPr>
      </w:pPr>
      <w:r w:rsidRPr="00F20A63">
        <w:rPr>
          <w:lang w:val="en-CA"/>
        </w:rPr>
        <w:t>Materials required</w:t>
      </w:r>
    </w:p>
    <w:p w:rsidRPr="005724A1" w:rsidR="003C798D" w:rsidP="008106E4" w:rsidRDefault="003C798D" w14:paraId="0F0BE6E0" w14:textId="77777777">
      <w:pPr>
        <w:numPr>
          <w:ilvl w:val="0"/>
          <w:numId w:val="32"/>
        </w:numPr>
        <w:spacing w:before="80" w:line="259" w:lineRule="auto"/>
        <w:ind w:left="360"/>
        <w:rPr>
          <w:sz w:val="22"/>
          <w:szCs w:val="22"/>
          <w:lang w:val="en-CA"/>
        </w:rPr>
      </w:pPr>
      <w:r w:rsidRPr="005724A1">
        <w:rPr>
          <w:sz w:val="22"/>
          <w:szCs w:val="22"/>
          <w:lang w:val="en-CA"/>
        </w:rPr>
        <w:t>The equations and the encrypted message</w:t>
      </w:r>
    </w:p>
    <w:p w:rsidRPr="008106E4" w:rsidR="003C798D" w:rsidP="008106E4" w:rsidRDefault="003C798D" w14:paraId="56A4D792" w14:textId="77777777">
      <w:pPr>
        <w:numPr>
          <w:ilvl w:val="0"/>
          <w:numId w:val="32"/>
        </w:numPr>
        <w:spacing w:before="80" w:line="259" w:lineRule="auto"/>
        <w:ind w:left="360"/>
        <w:rPr>
          <w:sz w:val="22"/>
          <w:szCs w:val="22"/>
        </w:rPr>
      </w:pPr>
      <w:r w:rsidRPr="008106E4">
        <w:rPr>
          <w:sz w:val="22"/>
          <w:szCs w:val="22"/>
        </w:rPr>
        <w:t xml:space="preserve">The substitution </w:t>
      </w:r>
      <w:proofErr w:type="spellStart"/>
      <w:r w:rsidRPr="008106E4">
        <w:rPr>
          <w:sz w:val="22"/>
          <w:szCs w:val="22"/>
        </w:rPr>
        <w:t>cipher</w:t>
      </w:r>
      <w:proofErr w:type="spellEnd"/>
    </w:p>
    <w:p w:rsidRPr="008106E4" w:rsidR="003C798D" w:rsidP="008106E4" w:rsidRDefault="003C798D" w14:paraId="0CEEDEB9" w14:textId="77777777">
      <w:pPr>
        <w:numPr>
          <w:ilvl w:val="0"/>
          <w:numId w:val="32"/>
        </w:numPr>
        <w:spacing w:before="80" w:line="259" w:lineRule="auto"/>
        <w:ind w:left="360"/>
        <w:rPr>
          <w:sz w:val="22"/>
          <w:szCs w:val="22"/>
        </w:rPr>
      </w:pPr>
      <w:proofErr w:type="spellStart"/>
      <w:r w:rsidRPr="008106E4">
        <w:rPr>
          <w:sz w:val="22"/>
          <w:szCs w:val="22"/>
        </w:rPr>
        <w:t>Writing</w:t>
      </w:r>
      <w:proofErr w:type="spellEnd"/>
      <w:r w:rsidRPr="008106E4">
        <w:rPr>
          <w:sz w:val="22"/>
          <w:szCs w:val="22"/>
        </w:rPr>
        <w:t xml:space="preserve"> </w:t>
      </w:r>
      <w:proofErr w:type="spellStart"/>
      <w:r w:rsidRPr="008106E4">
        <w:rPr>
          <w:sz w:val="22"/>
          <w:szCs w:val="22"/>
        </w:rPr>
        <w:t>materials</w:t>
      </w:r>
      <w:proofErr w:type="spellEnd"/>
      <w:r w:rsidRPr="008106E4">
        <w:rPr>
          <w:sz w:val="22"/>
          <w:szCs w:val="22"/>
        </w:rPr>
        <w:t xml:space="preserve">, </w:t>
      </w:r>
      <w:proofErr w:type="spellStart"/>
      <w:r w:rsidRPr="008106E4">
        <w:rPr>
          <w:sz w:val="22"/>
          <w:szCs w:val="22"/>
        </w:rPr>
        <w:t>calculator</w:t>
      </w:r>
      <w:proofErr w:type="spellEnd"/>
      <w:r w:rsidRPr="008106E4">
        <w:rPr>
          <w:sz w:val="22"/>
          <w:szCs w:val="22"/>
        </w:rPr>
        <w:t xml:space="preserve">, </w:t>
      </w:r>
      <w:proofErr w:type="spellStart"/>
      <w:r w:rsidRPr="008106E4">
        <w:rPr>
          <w:sz w:val="22"/>
          <w:szCs w:val="22"/>
        </w:rPr>
        <w:t>paper</w:t>
      </w:r>
      <w:proofErr w:type="spellEnd"/>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FA6ADF" w:rsidR="003C798D" w:rsidTr="006B7481" w14:paraId="3041DCCA" w14:textId="77777777">
        <w:trPr>
          <w:trHeight w:val="2141"/>
        </w:trPr>
        <w:tc>
          <w:tcPr>
            <w:tcW w:w="9782" w:type="dxa"/>
            <w:shd w:val="clear" w:color="auto" w:fill="DDECEE" w:themeFill="accent5" w:themeFillTint="33"/>
          </w:tcPr>
          <w:p w:rsidRPr="00B22B24" w:rsidR="003C798D" w:rsidP="006B7481" w:rsidRDefault="003C798D" w14:paraId="42E31B26" w14:textId="77777777">
            <w:pPr>
              <w:pStyle w:val="Informationsauxparents"/>
            </w:pPr>
            <w:r w:rsidRPr="00B82AB8">
              <w:t>Information for parents</w:t>
            </w:r>
          </w:p>
          <w:p w:rsidR="003C798D" w:rsidP="00A17145" w:rsidRDefault="003C798D" w14:paraId="1D9566A2" w14:textId="77777777">
            <w:pPr>
              <w:pStyle w:val="TableauParagraphedeliste"/>
              <w:numPr>
                <w:ilvl w:val="0"/>
                <w:numId w:val="14"/>
              </w:numPr>
              <w:spacing w:line="256" w:lineRule="auto"/>
              <w:ind w:left="587"/>
              <w:rPr>
                <w:lang w:val="en-CA"/>
              </w:rPr>
            </w:pPr>
            <w:r w:rsidRPr="00AD2733">
              <w:rPr>
                <w:lang w:val="en-CA"/>
              </w:rPr>
              <w:t xml:space="preserve">Read the instructions to your child, if necessary. </w:t>
            </w:r>
          </w:p>
          <w:p w:rsidRPr="00AD2733" w:rsidR="003C798D" w:rsidP="00A17145" w:rsidRDefault="003C798D" w14:paraId="078F28ED" w14:textId="77777777">
            <w:pPr>
              <w:pStyle w:val="TableauParagraphedeliste"/>
              <w:spacing w:line="256" w:lineRule="auto"/>
              <w:ind w:left="587"/>
              <w:rPr>
                <w:lang w:val="en-CA"/>
              </w:rPr>
            </w:pPr>
          </w:p>
          <w:p w:rsidR="003C798D" w:rsidP="00A17145" w:rsidRDefault="003C798D" w14:paraId="1A21B7EF" w14:textId="1FB2537F">
            <w:pPr>
              <w:pStyle w:val="TableauParagraphedeliste"/>
              <w:numPr>
                <w:ilvl w:val="0"/>
                <w:numId w:val="14"/>
              </w:numPr>
              <w:spacing w:line="256" w:lineRule="auto"/>
              <w:ind w:left="587"/>
              <w:rPr>
                <w:lang w:val="en-CA"/>
              </w:rPr>
            </w:pPr>
            <w:r w:rsidRPr="74EA627C">
              <w:rPr>
                <w:lang w:val="en-CA"/>
              </w:rPr>
              <w:t xml:space="preserve">Your child has the basic mathematical knowledge to solve the equations and the encrypted </w:t>
            </w:r>
            <w:proofErr w:type="gramStart"/>
            <w:r w:rsidRPr="74EA627C">
              <w:rPr>
                <w:lang w:val="en-CA"/>
              </w:rPr>
              <w:t>code, but</w:t>
            </w:r>
            <w:proofErr w:type="gramEnd"/>
            <w:r w:rsidRPr="74EA627C">
              <w:rPr>
                <w:lang w:val="en-CA"/>
              </w:rPr>
              <w:t xml:space="preserve"> may require some assistance. Ask them to explain to you what they are doing. It will help them make sense of things without you giving them the answer.</w:t>
            </w:r>
          </w:p>
          <w:p w:rsidR="00BD6122" w:rsidP="00BD6122" w:rsidRDefault="00BD6122" w14:paraId="1739ECBB" w14:textId="77777777">
            <w:pPr>
              <w:pStyle w:val="TableauParagraphedeliste"/>
              <w:spacing w:line="256" w:lineRule="auto"/>
              <w:rPr>
                <w:lang w:val="en-CA"/>
              </w:rPr>
            </w:pPr>
          </w:p>
          <w:p w:rsidR="003C798D" w:rsidP="00A17145" w:rsidRDefault="003C798D" w14:paraId="1A9A0945" w14:textId="77777777">
            <w:pPr>
              <w:pStyle w:val="TableauParagraphedeliste"/>
              <w:numPr>
                <w:ilvl w:val="0"/>
                <w:numId w:val="14"/>
              </w:numPr>
              <w:spacing w:line="256" w:lineRule="auto"/>
              <w:ind w:left="587"/>
              <w:rPr>
                <w:lang w:val="en-CA"/>
              </w:rPr>
            </w:pPr>
            <w:r w:rsidRPr="74EA627C">
              <w:rPr>
                <w:lang w:val="en-CA"/>
              </w:rPr>
              <w:t xml:space="preserve">The answers are provided at the end of this </w:t>
            </w:r>
            <w:proofErr w:type="gramStart"/>
            <w:r w:rsidRPr="74EA627C">
              <w:rPr>
                <w:lang w:val="en-CA"/>
              </w:rPr>
              <w:t>document, but</w:t>
            </w:r>
            <w:proofErr w:type="gramEnd"/>
            <w:r w:rsidRPr="74EA627C">
              <w:rPr>
                <w:lang w:val="en-CA"/>
              </w:rPr>
              <w:t xml:space="preserve"> should not be shared with your child at the beginning for obvious reasons. Give them the answers as a last resort. Let your child struggle as much as possible. The satisfaction of “breaking the code” will be their reward! Resilience is an important quality to develop in children.</w:t>
            </w:r>
          </w:p>
          <w:p w:rsidRPr="00AD2733" w:rsidR="003C798D" w:rsidP="006B7481" w:rsidRDefault="003C798D" w14:paraId="22624D72" w14:textId="77777777">
            <w:pPr>
              <w:pStyle w:val="TableauParagraphedeliste"/>
              <w:ind w:left="720"/>
              <w:rPr>
                <w:lang w:val="en-CA"/>
              </w:rPr>
            </w:pPr>
          </w:p>
        </w:tc>
      </w:tr>
    </w:tbl>
    <w:p w:rsidR="00BD6122" w:rsidP="003C798D" w:rsidRDefault="00BD6122" w14:paraId="276267E8" w14:textId="77777777">
      <w:pPr>
        <w:rPr>
          <w:rFonts w:ascii="Arial Rounded MT Bold" w:hAnsi="Arial Rounded MT Bold" w:eastAsia="Arial Rounded MT Bold" w:cs="Arial Rounded MT Bold"/>
          <w:color w:val="0070C0"/>
          <w:sz w:val="44"/>
          <w:szCs w:val="44"/>
          <w:lang w:val="en-CA"/>
        </w:rPr>
        <w:sectPr w:rsidR="00BD6122" w:rsidSect="006F3382">
          <w:headerReference w:type="default" r:id="rId31"/>
          <w:footerReference w:type="default" r:id="rId32"/>
          <w:pgSz w:w="12240" w:h="15840" w:orient="portrait"/>
          <w:pgMar w:top="567" w:right="1418" w:bottom="1418" w:left="1276" w:header="709" w:footer="709" w:gutter="0"/>
          <w:cols w:space="708"/>
          <w:docGrid w:linePitch="360"/>
        </w:sectPr>
      </w:pPr>
    </w:p>
    <w:p w:rsidRPr="004D6D10" w:rsidR="003C798D" w:rsidP="4A8DFA69" w:rsidRDefault="003C798D" w14:paraId="69C00B12" w14:textId="5A4C4EB5">
      <w:pPr>
        <w:rPr>
          <w:color w:val="BFBFBF" w:themeColor="background1" w:themeShade="BF"/>
          <w:lang w:val="en-CA"/>
        </w:rPr>
      </w:pPr>
      <w:r w:rsidRPr="4A8DFA69">
        <w:rPr>
          <w:rFonts w:ascii="Arial Rounded MT Bold" w:hAnsi="Arial Rounded MT Bold" w:eastAsia="Arial Rounded MT Bold" w:cs="Arial Rounded MT Bold"/>
          <w:color w:val="0070C0"/>
          <w:sz w:val="44"/>
          <w:szCs w:val="44"/>
          <w:lang w:val="en-CA"/>
        </w:rPr>
        <w:lastRenderedPageBreak/>
        <w:t xml:space="preserve">Appendix A: </w:t>
      </w:r>
      <w:r w:rsidRPr="4A8DFA69">
        <w:rPr>
          <w:rFonts w:ascii="Arial Rounded MT Bold" w:hAnsi="Arial Rounded MT Bold" w:eastAsia="Times New Roman" w:cs="Arial"/>
          <w:color w:val="0070C0"/>
          <w:sz w:val="44"/>
          <w:szCs w:val="44"/>
          <w:lang w:val="en-CA" w:eastAsia="fr-CA"/>
        </w:rPr>
        <w:t>The Secret is the Message</w:t>
      </w:r>
    </w:p>
    <w:p w:rsidR="003C798D" w:rsidP="003C798D" w:rsidRDefault="003C798D" w14:paraId="07759BA4" w14:textId="77777777">
      <w:pPr>
        <w:pStyle w:val="paragraph"/>
        <w:spacing w:before="0" w:beforeAutospacing="0" w:after="0" w:afterAutospacing="0"/>
        <w:jc w:val="both"/>
        <w:textAlignment w:val="baseline"/>
        <w:rPr>
          <w:rStyle w:val="normaltextrun"/>
          <w:rFonts w:ascii="Arial" w:hAnsi="Arial" w:cs="Arial"/>
          <w:b/>
          <w:bCs/>
          <w:i/>
          <w:iCs/>
          <w:sz w:val="22"/>
          <w:szCs w:val="22"/>
          <w:lang w:val="en-CA"/>
        </w:rPr>
      </w:pPr>
    </w:p>
    <w:p w:rsidRPr="001D132F" w:rsidR="003C798D" w:rsidP="003C798D" w:rsidRDefault="003C798D" w14:paraId="45E09DD9" w14:textId="77777777">
      <w:pPr>
        <w:pStyle w:val="paragraph"/>
        <w:spacing w:before="0" w:beforeAutospacing="0" w:after="0" w:afterAutospacing="0"/>
        <w:jc w:val="both"/>
        <w:textAlignment w:val="baseline"/>
        <w:outlineLvl w:val="0"/>
        <w:rPr>
          <w:rStyle w:val="normaltextrun"/>
          <w:b/>
          <w:bCs/>
          <w:i/>
          <w:iCs/>
          <w:lang w:val="en-CA"/>
        </w:rPr>
      </w:pPr>
      <w:r w:rsidRPr="008A500F">
        <w:rPr>
          <w:rStyle w:val="normaltextrun"/>
          <w:rFonts w:ascii="Arial" w:hAnsi="Arial" w:cs="Arial"/>
          <w:b/>
          <w:bCs/>
          <w:i/>
          <w:iCs/>
          <w:sz w:val="22"/>
          <w:szCs w:val="22"/>
          <w:lang w:val="en-CA"/>
        </w:rPr>
        <w:t>Introduction</w:t>
      </w:r>
      <w:r w:rsidRPr="001D132F">
        <w:rPr>
          <w:rStyle w:val="normaltextrun"/>
          <w:b/>
          <w:bCs/>
          <w:i/>
          <w:iCs/>
          <w:lang w:val="en-CA"/>
        </w:rPr>
        <w:t> </w:t>
      </w:r>
    </w:p>
    <w:p w:rsidR="003C798D" w:rsidP="003C798D" w:rsidRDefault="003C798D" w14:paraId="55145B4F" w14:textId="3D233804">
      <w:pPr>
        <w:pStyle w:val="paragraph"/>
        <w:spacing w:before="0" w:beforeAutospacing="0" w:after="0" w:afterAutospacing="0"/>
        <w:jc w:val="both"/>
        <w:textAlignment w:val="baseline"/>
        <w:rPr>
          <w:rFonts w:ascii="Arial" w:hAnsi="Arial" w:cs="Arial"/>
          <w:sz w:val="22"/>
          <w:szCs w:val="22"/>
          <w:lang w:val="en-CA"/>
        </w:rPr>
      </w:pPr>
      <w:r w:rsidRPr="74EA627C">
        <w:rPr>
          <w:rFonts w:ascii="Arial" w:hAnsi="Arial" w:cs="Arial"/>
          <w:sz w:val="22"/>
          <w:szCs w:val="22"/>
          <w:lang w:val="en-CA"/>
        </w:rPr>
        <w:t xml:space="preserve">Did you know that cryptology – the science of writing messages in secret form - first appeared in Egypt in 1900 BC. Even historical figures like </w:t>
      </w:r>
      <w:r w:rsidRPr="00CD0348">
        <w:rPr>
          <w:rStyle w:val="Lienhypertexte"/>
          <w:rFonts w:ascii="Arial" w:hAnsi="Arial" w:cs="Arial"/>
          <w:sz w:val="22"/>
          <w:szCs w:val="22"/>
          <w:lang w:val="en-CA"/>
        </w:rPr>
        <w:t>Julius Caesar</w:t>
      </w:r>
      <w:r w:rsidRPr="74EA627C">
        <w:rPr>
          <w:rFonts w:ascii="Arial" w:hAnsi="Arial" w:cs="Arial"/>
          <w:sz w:val="22"/>
          <w:szCs w:val="22"/>
          <w:lang w:val="en-CA"/>
        </w:rPr>
        <w:t xml:space="preserve">, and </w:t>
      </w:r>
      <w:r w:rsidRPr="00CD0348">
        <w:rPr>
          <w:rStyle w:val="Lienhypertexte"/>
          <w:rFonts w:ascii="Arial" w:hAnsi="Arial" w:cs="Arial"/>
          <w:sz w:val="22"/>
          <w:szCs w:val="22"/>
          <w:lang w:val="en-CA"/>
        </w:rPr>
        <w:t>Mary Queen of Scots</w:t>
      </w:r>
      <w:r w:rsidRPr="74EA627C">
        <w:rPr>
          <w:rFonts w:ascii="Arial" w:hAnsi="Arial" w:cs="Arial"/>
          <w:sz w:val="22"/>
          <w:szCs w:val="22"/>
          <w:lang w:val="en-CA"/>
        </w:rPr>
        <w:t xml:space="preserve"> used encrypted messages to communicate with their armies and allies. Today, this science is also used to protect digital data. To understand an encrypted message, you need to know how the message was encrypted. This can be done by mixing up or switching existing letters, which creates a cipher. The cipher is the “key” that helps you to understand the encrypted message. This activity will introduce you to a special type of encryption cipher: the substitution cipher.</w:t>
      </w:r>
    </w:p>
    <w:p w:rsidRPr="00E362F5" w:rsidR="003C798D" w:rsidP="003C798D" w:rsidRDefault="003C798D" w14:paraId="08FFB880" w14:textId="77777777">
      <w:pPr>
        <w:pStyle w:val="paragraph"/>
        <w:spacing w:before="0" w:beforeAutospacing="0" w:after="0" w:afterAutospacing="0"/>
        <w:jc w:val="both"/>
        <w:textAlignment w:val="baseline"/>
        <w:rPr>
          <w:rFonts w:ascii="Arial" w:hAnsi="Arial" w:eastAsia="MS Mincho" w:cs="Arial"/>
          <w:sz w:val="22"/>
          <w:szCs w:val="22"/>
          <w:lang w:val="en-CA"/>
        </w:rPr>
      </w:pPr>
    </w:p>
    <w:p w:rsidR="003C798D" w:rsidP="003C798D" w:rsidRDefault="003C798D" w14:paraId="5555AEF6" w14:textId="77777777">
      <w:pPr>
        <w:pStyle w:val="paragraph"/>
        <w:spacing w:before="0" w:beforeAutospacing="0" w:after="120" w:afterAutospacing="0"/>
        <w:jc w:val="both"/>
        <w:textAlignment w:val="baseline"/>
        <w:outlineLvl w:val="0"/>
        <w:rPr>
          <w:rStyle w:val="normaltextrun"/>
          <w:rFonts w:ascii="Arial" w:hAnsi="Arial" w:cs="Arial"/>
          <w:b/>
          <w:bCs/>
          <w:i/>
          <w:iCs/>
          <w:sz w:val="22"/>
          <w:szCs w:val="22"/>
          <w:lang w:val="en-CA"/>
        </w:rPr>
      </w:pPr>
      <w:r>
        <w:rPr>
          <w:rStyle w:val="normaltextrun"/>
          <w:rFonts w:ascii="Arial" w:hAnsi="Arial" w:cs="Arial"/>
          <w:b/>
          <w:bCs/>
          <w:i/>
          <w:iCs/>
          <w:sz w:val="22"/>
          <w:szCs w:val="22"/>
          <w:lang w:val="en-CA"/>
        </w:rPr>
        <w:t>The challenge? Building a substitution cipher!</w:t>
      </w:r>
    </w:p>
    <w:p w:rsidR="003C798D" w:rsidP="003C798D" w:rsidRDefault="003C798D" w14:paraId="5325F081"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 xml:space="preserve">The first thing to do is to find the value of the unknown for equation 1. Write your answer in the Result column on the right. </w:t>
      </w:r>
    </w:p>
    <w:p w:rsidR="003C798D" w:rsidP="003C798D" w:rsidRDefault="003C798D" w14:paraId="7188563C"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 xml:space="preserve">Find the unknowns for equations 2 and 3 and write your answers in the Result column on the right. </w:t>
      </w:r>
    </w:p>
    <w:p w:rsidR="003C798D" w:rsidP="003C798D" w:rsidRDefault="003C798D" w14:paraId="16611FAE"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Do you see a pattern emerging? What can you say about the resulting numbers? How are they related?</w:t>
      </w:r>
    </w:p>
    <w:p w:rsidRPr="00960ADE" w:rsidR="003C798D" w:rsidP="003C798D" w:rsidRDefault="003C798D" w14:paraId="27090EA2"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bCs/>
          <w:iCs/>
          <w:sz w:val="22"/>
          <w:szCs w:val="22"/>
          <w:lang w:val="en-CA"/>
        </w:rPr>
      </w:pPr>
      <w:r>
        <w:rPr>
          <w:rStyle w:val="normaltextrun"/>
          <w:rFonts w:ascii="Arial" w:hAnsi="Arial" w:cs="Arial"/>
          <w:bCs/>
          <w:iCs/>
          <w:sz w:val="22"/>
          <w:szCs w:val="22"/>
          <w:lang w:val="en-CA"/>
        </w:rPr>
        <w:t xml:space="preserve">What do you think the answer to question 4 is? Find the value of the unknown. Were you right? Yes, no?  </w:t>
      </w:r>
    </w:p>
    <w:p w:rsidRPr="00E335B3" w:rsidR="003C798D" w:rsidP="003C798D" w:rsidRDefault="003C798D" w14:paraId="21832E13"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Solve equation 5. Does your prediction still work? Confirm it by finding the answer to equation 6.</w:t>
      </w:r>
    </w:p>
    <w:p w:rsidR="003C798D" w:rsidP="003C798D" w:rsidRDefault="003C798D" w14:paraId="408B64D8"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If you don’t see the relationship, check your calculations to make sure they are correct. If they are, then focus on your answers. What is the relationship that ties all these numbers together?</w:t>
      </w:r>
    </w:p>
    <w:p w:rsidR="003C798D" w:rsidP="003C798D" w:rsidRDefault="003C798D" w14:paraId="3EA8996C"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 xml:space="preserve">Once you have the pattern, you are ready to complete the substitution cipher from a to z. Start by writing the result for “a” under the “a”, the result for “b” under the “b”, and so on. Use the answers you have calculated and the pattern to complete the rest of the substitution cipher. Note that each letter is coded using at least two digits. This means that single digits are written as 01, 02, etc. </w:t>
      </w:r>
    </w:p>
    <w:p w:rsidRPr="004D6D10" w:rsidR="003C798D" w:rsidP="003C798D" w:rsidRDefault="003C798D" w14:paraId="65128DBD" w14:textId="77777777">
      <w:pPr>
        <w:pStyle w:val="paragraph"/>
        <w:numPr>
          <w:ilvl w:val="0"/>
          <w:numId w:val="45"/>
        </w:numPr>
        <w:spacing w:before="0" w:beforeAutospacing="0" w:after="0" w:afterAutospacing="0"/>
        <w:ind w:left="714" w:hanging="357"/>
        <w:jc w:val="both"/>
        <w:textAlignment w:val="baseline"/>
        <w:rPr>
          <w:rStyle w:val="normaltextrun"/>
          <w:rFonts w:ascii="Arial" w:hAnsi="Arial" w:cs="Arial"/>
          <w:bCs/>
          <w:iCs/>
          <w:sz w:val="22"/>
          <w:szCs w:val="22"/>
          <w:lang w:val="en-CA"/>
        </w:rPr>
      </w:pPr>
      <w:r>
        <w:rPr>
          <w:rStyle w:val="normaltextrun"/>
          <w:rFonts w:ascii="Arial" w:hAnsi="Arial" w:cs="Arial"/>
          <w:bCs/>
          <w:iCs/>
          <w:sz w:val="22"/>
          <w:szCs w:val="22"/>
          <w:lang w:val="en-CA"/>
        </w:rPr>
        <w:t xml:space="preserve">You are now ready to substitute the letters for the encrypted message. You may need more space, so do this on another page but be careful when rewriting the code. </w:t>
      </w:r>
    </w:p>
    <w:p w:rsidR="005724A1" w:rsidP="003C798D" w:rsidRDefault="005724A1" w14:paraId="04931B67" w14:textId="77777777">
      <w:pPr>
        <w:pStyle w:val="paragraph"/>
        <w:spacing w:before="0" w:beforeAutospacing="0" w:after="120" w:afterAutospacing="0"/>
        <w:jc w:val="both"/>
        <w:textAlignment w:val="baseline"/>
        <w:rPr>
          <w:rFonts w:ascii="Arial" w:hAnsi="Arial" w:cs="Arial"/>
          <w:sz w:val="22"/>
          <w:szCs w:val="22"/>
          <w:lang w:val="en-CA"/>
        </w:rPr>
        <w:sectPr w:rsidR="005724A1" w:rsidSect="006F3382">
          <w:pgSz w:w="12240" w:h="15840" w:orient="portrait"/>
          <w:pgMar w:top="567" w:right="1418" w:bottom="1418" w:left="1276" w:header="709" w:footer="709" w:gutter="0"/>
          <w:cols w:space="708"/>
          <w:docGrid w:linePitch="360"/>
        </w:sectPr>
      </w:pPr>
    </w:p>
    <w:p w:rsidR="003C798D" w:rsidP="003C798D" w:rsidRDefault="003C798D" w14:paraId="13D46CC5" w14:textId="6F0A98C1">
      <w:pPr>
        <w:pStyle w:val="paragraph"/>
        <w:spacing w:before="0" w:beforeAutospacing="0" w:after="120" w:afterAutospacing="0"/>
        <w:jc w:val="both"/>
        <w:textAlignment w:val="baseline"/>
        <w:rPr>
          <w:rFonts w:ascii="Arial" w:hAnsi="Arial" w:cs="Arial"/>
          <w:sz w:val="22"/>
          <w:szCs w:val="22"/>
          <w:lang w:val="en-CA"/>
        </w:rPr>
      </w:pPr>
    </w:p>
    <w:tbl>
      <w:tblPr>
        <w:tblStyle w:val="Grilledutableau"/>
        <w:tblW w:w="0" w:type="auto"/>
        <w:jc w:val="center"/>
        <w:tblLook w:val="04A0" w:firstRow="1" w:lastRow="0" w:firstColumn="1" w:lastColumn="0" w:noHBand="0" w:noVBand="1"/>
      </w:tblPr>
      <w:tblGrid>
        <w:gridCol w:w="486"/>
        <w:gridCol w:w="8047"/>
        <w:gridCol w:w="1003"/>
      </w:tblGrid>
      <w:tr w:rsidR="003C798D" w:rsidTr="006B7481" w14:paraId="388346FE" w14:textId="77777777">
        <w:trPr>
          <w:trHeight w:val="391"/>
          <w:jc w:val="center"/>
        </w:trPr>
        <w:tc>
          <w:tcPr>
            <w:tcW w:w="491" w:type="dxa"/>
            <w:vAlign w:val="center"/>
          </w:tcPr>
          <w:p w:rsidRPr="006E7D81" w:rsidR="003C798D" w:rsidP="006B7481" w:rsidRDefault="003C798D" w14:paraId="575D84A0"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w:t>
            </w:r>
          </w:p>
        </w:tc>
        <w:tc>
          <w:tcPr>
            <w:tcW w:w="8264" w:type="dxa"/>
            <w:vAlign w:val="center"/>
          </w:tcPr>
          <w:p w:rsidRPr="00960ADE" w:rsidR="003C798D" w:rsidP="006B7481" w:rsidRDefault="003C798D" w14:paraId="39B5DDC5" w14:textId="77777777">
            <w:pPr>
              <w:pStyle w:val="paragraph"/>
              <w:spacing w:before="0" w:beforeAutospacing="0" w:after="120" w:afterAutospacing="0"/>
              <w:jc w:val="center"/>
              <w:textAlignment w:val="baseline"/>
              <w:rPr>
                <w:rFonts w:ascii="Arial" w:hAnsi="Arial" w:cs="Arial"/>
                <w:lang w:val="en-CA"/>
              </w:rPr>
            </w:pPr>
            <w:r w:rsidRPr="00960ADE">
              <w:rPr>
                <w:rFonts w:ascii="Arial" w:hAnsi="Arial" w:cs="Arial"/>
                <w:lang w:val="en-CA"/>
              </w:rPr>
              <w:t>E</w:t>
            </w:r>
            <w:r w:rsidRPr="006C6BF3">
              <w:rPr>
                <w:rFonts w:ascii="Arial" w:hAnsi="Arial" w:cs="Arial"/>
                <w:lang w:val="en-CA"/>
              </w:rPr>
              <w:t>quation</w:t>
            </w:r>
          </w:p>
        </w:tc>
        <w:tc>
          <w:tcPr>
            <w:tcW w:w="1007" w:type="dxa"/>
            <w:vAlign w:val="center"/>
          </w:tcPr>
          <w:p w:rsidRPr="002811E4" w:rsidR="003C798D" w:rsidP="006B7481" w:rsidRDefault="003C798D" w14:paraId="11099AC6" w14:textId="77777777">
            <w:pPr>
              <w:pStyle w:val="paragraph"/>
              <w:spacing w:before="0" w:beforeAutospacing="0" w:after="120" w:afterAutospacing="0"/>
              <w:jc w:val="center"/>
              <w:textAlignment w:val="baseline"/>
              <w:rPr>
                <w:rFonts w:ascii="Arial" w:hAnsi="Arial" w:cs="Arial"/>
                <w:lang w:val="en-CA"/>
              </w:rPr>
            </w:pPr>
            <w:r w:rsidRPr="006C6BF3">
              <w:rPr>
                <w:rFonts w:ascii="Arial" w:hAnsi="Arial" w:cs="Arial"/>
                <w:lang w:val="en-CA"/>
              </w:rPr>
              <w:t>Result</w:t>
            </w:r>
          </w:p>
        </w:tc>
      </w:tr>
      <w:tr w:rsidR="003C798D" w:rsidTr="006B7481" w14:paraId="20F5AC51" w14:textId="77777777">
        <w:trPr>
          <w:trHeight w:val="555"/>
          <w:jc w:val="center"/>
        </w:trPr>
        <w:tc>
          <w:tcPr>
            <w:tcW w:w="491" w:type="dxa"/>
            <w:vAlign w:val="center"/>
          </w:tcPr>
          <w:p w:rsidR="003C798D" w:rsidP="006B7481" w:rsidRDefault="003C798D" w14:paraId="1F47466F"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1</w:t>
            </w:r>
          </w:p>
        </w:tc>
        <w:tc>
          <w:tcPr>
            <w:tcW w:w="8264" w:type="dxa"/>
            <w:vAlign w:val="center"/>
          </w:tcPr>
          <w:p w:rsidRPr="006E7D81" w:rsidR="003C798D" w:rsidP="006B7481" w:rsidRDefault="003C798D" w14:paraId="0C65C0BB" w14:textId="77777777">
            <w:pPr>
              <w:pStyle w:val="paragraph"/>
              <w:spacing w:before="0" w:beforeAutospacing="0" w:after="120" w:afterAutospacing="0"/>
              <w:jc w:val="center"/>
              <w:textAlignment w:val="baseline"/>
              <w:rPr>
                <w:rFonts w:ascii="Arial" w:hAnsi="Arial" w:cs="Arial"/>
                <w:lang w:val="en-CA"/>
              </w:rPr>
            </w:pPr>
            <m:oMathPara>
              <m:oMath>
                <m:r>
                  <m:rPr>
                    <m:sty m:val="p"/>
                  </m:rPr>
                  <w:rPr>
                    <w:rFonts w:ascii="Cambria Math" w:hAnsi="Cambria Math" w:cs="Arial"/>
                    <w:lang w:val="en-CA"/>
                  </w:rPr>
                  <m:t>3a – 2 + 4 ( a – 1 ) = 8</m:t>
                </m:r>
              </m:oMath>
            </m:oMathPara>
          </w:p>
        </w:tc>
        <w:tc>
          <w:tcPr>
            <w:tcW w:w="1007" w:type="dxa"/>
            <w:vAlign w:val="center"/>
          </w:tcPr>
          <w:p w:rsidRPr="002811E4" w:rsidR="003C798D" w:rsidP="006B7481" w:rsidRDefault="003C798D" w14:paraId="369F8673" w14:textId="77777777">
            <w:pPr>
              <w:pStyle w:val="paragraph"/>
              <w:spacing w:before="0" w:beforeAutospacing="0" w:after="120" w:afterAutospacing="0"/>
              <w:textAlignment w:val="baseline"/>
              <w:rPr>
                <w:rFonts w:ascii="Arial" w:hAnsi="Arial" w:cs="Arial"/>
                <w:lang w:val="en-CA"/>
              </w:rPr>
            </w:pPr>
            <w:r>
              <w:rPr>
                <w:rFonts w:ascii="Arial" w:hAnsi="Arial" w:cs="Arial"/>
                <w:lang w:val="en-CA"/>
              </w:rPr>
              <w:t xml:space="preserve"> </w:t>
            </w:r>
            <w:r w:rsidRPr="002811E4">
              <w:rPr>
                <w:rFonts w:ascii="Arial" w:hAnsi="Arial" w:cs="Arial"/>
                <w:lang w:val="en-CA"/>
              </w:rPr>
              <w:t xml:space="preserve">a = </w:t>
            </w:r>
          </w:p>
        </w:tc>
      </w:tr>
      <w:tr w:rsidR="003C798D" w:rsidTr="006B7481" w14:paraId="7007F0EE" w14:textId="77777777">
        <w:trPr>
          <w:trHeight w:val="567"/>
          <w:jc w:val="center"/>
        </w:trPr>
        <w:tc>
          <w:tcPr>
            <w:tcW w:w="491" w:type="dxa"/>
            <w:vAlign w:val="center"/>
          </w:tcPr>
          <w:p w:rsidRPr="006E7D81" w:rsidR="003C798D" w:rsidP="006B7481" w:rsidRDefault="003C798D" w14:paraId="0BE05E4B"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2</w:t>
            </w:r>
          </w:p>
        </w:tc>
        <w:tc>
          <w:tcPr>
            <w:tcW w:w="8264" w:type="dxa"/>
            <w:vAlign w:val="center"/>
          </w:tcPr>
          <w:p w:rsidRPr="006E7D81" w:rsidR="003C798D" w:rsidP="006B7481" w:rsidRDefault="003C798D" w14:paraId="398E25EF" w14:textId="77777777">
            <w:pPr>
              <w:pStyle w:val="paragraph"/>
              <w:spacing w:before="0" w:beforeAutospacing="0" w:after="120" w:afterAutospacing="0"/>
              <w:jc w:val="center"/>
              <w:textAlignment w:val="baseline"/>
              <w:rPr>
                <w:rFonts w:ascii="Arial" w:hAnsi="Arial" w:cs="Arial"/>
                <w:lang w:val="en-CA"/>
              </w:rPr>
            </w:pPr>
            <m:oMathPara>
              <m:oMath>
                <m:r>
                  <m:rPr>
                    <m:sty m:val="p"/>
                  </m:rPr>
                  <w:rPr>
                    <w:rFonts w:ascii="Cambria Math" w:hAnsi="Cambria Math" w:cs="Arial"/>
                    <w:lang w:val="en-CA"/>
                  </w:rPr>
                  <m:t xml:space="preserve">4b – 7 ( 10 – </m:t>
                </m:r>
                <m:sSup>
                  <m:sSupPr>
                    <m:ctrlPr>
                      <w:rPr>
                        <w:rFonts w:ascii="Cambria Math" w:hAnsi="Cambria Math" w:cs="Arial"/>
                        <w:lang w:val="en-CA"/>
                      </w:rPr>
                    </m:ctrlPr>
                  </m:sSupPr>
                  <m:e>
                    <m:r>
                      <w:rPr>
                        <w:rFonts w:ascii="Cambria Math" w:hAnsi="Cambria Math" w:cs="Arial"/>
                        <w:lang w:val="en-CA"/>
                      </w:rPr>
                      <m:t>2</m:t>
                    </m:r>
                  </m:e>
                  <m:sup>
                    <m:r>
                      <w:rPr>
                        <w:rFonts w:ascii="Cambria Math" w:hAnsi="Cambria Math" w:cs="Arial"/>
                        <w:lang w:val="en-CA"/>
                      </w:rPr>
                      <m:t>2</m:t>
                    </m:r>
                  </m:sup>
                </m:sSup>
                <m:r>
                  <m:rPr>
                    <m:sty m:val="p"/>
                  </m:rPr>
                  <w:rPr>
                    <w:rFonts w:ascii="Cambria Math" w:hAnsi="Cambria Math" w:cs="Arial"/>
                    <w:lang w:val="en-CA"/>
                  </w:rPr>
                  <m:t xml:space="preserve">) + 8b = - 6 </m:t>
                </m:r>
              </m:oMath>
            </m:oMathPara>
          </w:p>
        </w:tc>
        <w:tc>
          <w:tcPr>
            <w:tcW w:w="1007" w:type="dxa"/>
            <w:vAlign w:val="center"/>
          </w:tcPr>
          <w:p w:rsidRPr="002811E4" w:rsidR="003C798D" w:rsidP="006B7481" w:rsidRDefault="003C798D" w14:paraId="1D520EA1" w14:textId="77777777">
            <w:pPr>
              <w:pStyle w:val="paragraph"/>
              <w:spacing w:before="0" w:beforeAutospacing="0" w:after="120" w:afterAutospacing="0"/>
              <w:textAlignment w:val="baseline"/>
              <w:rPr>
                <w:rFonts w:ascii="Arial" w:hAnsi="Arial" w:eastAsia="MS Mincho" w:cs="Arial"/>
                <w:lang w:val="en-CA"/>
              </w:rPr>
            </w:pPr>
            <w:r>
              <w:rPr>
                <w:rFonts w:ascii="Arial" w:hAnsi="Arial" w:eastAsia="MS Mincho" w:cs="Arial"/>
                <w:lang w:val="en-CA"/>
              </w:rPr>
              <w:t xml:space="preserve"> b =</w:t>
            </w:r>
          </w:p>
        </w:tc>
      </w:tr>
      <w:tr w:rsidR="003C798D" w:rsidTr="006B7481" w14:paraId="7F04396D" w14:textId="77777777">
        <w:trPr>
          <w:trHeight w:val="567"/>
          <w:jc w:val="center"/>
        </w:trPr>
        <w:tc>
          <w:tcPr>
            <w:tcW w:w="491" w:type="dxa"/>
            <w:vAlign w:val="center"/>
          </w:tcPr>
          <w:p w:rsidRPr="006E7D81" w:rsidR="003C798D" w:rsidP="006B7481" w:rsidRDefault="003C798D" w14:paraId="7BB2CE5F"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3</w:t>
            </w:r>
          </w:p>
        </w:tc>
        <w:tc>
          <w:tcPr>
            <w:tcW w:w="8264" w:type="dxa"/>
            <w:vAlign w:val="center"/>
          </w:tcPr>
          <w:p w:rsidRPr="006E7D81" w:rsidR="003C798D" w:rsidP="006B7481" w:rsidRDefault="003C798D" w14:paraId="15A412B8" w14:textId="77777777">
            <w:pPr>
              <w:pStyle w:val="paragraph"/>
              <w:spacing w:before="0" w:beforeAutospacing="0" w:after="120" w:afterAutospacing="0"/>
              <w:jc w:val="center"/>
              <w:textAlignment w:val="baseline"/>
              <w:rPr>
                <w:rFonts w:ascii="Arial" w:hAnsi="Arial" w:cs="Arial"/>
                <w:lang w:val="en-CA"/>
              </w:rPr>
            </w:pPr>
            <m:oMathPara>
              <m:oMath>
                <m:r>
                  <m:rPr>
                    <m:sty m:val="p"/>
                  </m:rPr>
                  <w:rPr>
                    <w:rFonts w:ascii="Cambria Math" w:hAnsi="Cambria Math" w:cs="Arial"/>
                    <w:lang w:val="en-CA"/>
                  </w:rPr>
                  <m:t>2 ( 12 – 5</m:t>
                </m:r>
                <m:sSup>
                  <m:sSupPr>
                    <m:ctrlPr>
                      <w:rPr>
                        <w:rFonts w:ascii="Cambria Math" w:hAnsi="Cambria Math" w:cs="Arial"/>
                        <w:lang w:val="en-CA"/>
                      </w:rPr>
                    </m:ctrlPr>
                  </m:sSupPr>
                  <m:e>
                    <m:r>
                      <w:rPr>
                        <w:rFonts w:ascii="Cambria Math" w:hAnsi="Cambria Math" w:cs="Arial"/>
                        <w:lang w:val="en-CA"/>
                      </w:rPr>
                      <m:t>c</m:t>
                    </m:r>
                  </m:e>
                  <m:sup>
                    <m:r>
                      <w:rPr>
                        <w:rFonts w:ascii="Cambria Math" w:hAnsi="Cambria Math" w:cs="Arial"/>
                        <w:lang w:val="en-CA"/>
                      </w:rPr>
                      <m:t>2</m:t>
                    </m:r>
                  </m:sup>
                </m:sSup>
                <m:r>
                  <m:rPr>
                    <m:sty m:val="p"/>
                  </m:rPr>
                  <w:rPr>
                    <w:rFonts w:ascii="Cambria Math" w:hAnsi="Cambria Math" w:cs="Arial"/>
                    <w:lang w:val="en-CA"/>
                  </w:rPr>
                  <m:t xml:space="preserve"> ) + 3 ( 5</m:t>
                </m:r>
                <m:sSup>
                  <m:sSupPr>
                    <m:ctrlPr>
                      <w:rPr>
                        <w:rFonts w:ascii="Cambria Math" w:hAnsi="Cambria Math" w:cs="Arial"/>
                        <w:lang w:val="en-CA"/>
                      </w:rPr>
                    </m:ctrlPr>
                  </m:sSupPr>
                  <m:e>
                    <m:r>
                      <w:rPr>
                        <w:rFonts w:ascii="Cambria Math" w:hAnsi="Cambria Math" w:cs="Arial"/>
                        <w:lang w:val="en-CA"/>
                      </w:rPr>
                      <m:t>c</m:t>
                    </m:r>
                  </m:e>
                  <m:sup>
                    <m:r>
                      <w:rPr>
                        <w:rFonts w:ascii="Cambria Math" w:hAnsi="Cambria Math" w:cs="Arial"/>
                        <w:lang w:val="en-CA"/>
                      </w:rPr>
                      <m:t>2</m:t>
                    </m:r>
                  </m:sup>
                </m:sSup>
                <m:r>
                  <m:rPr>
                    <m:sty m:val="p"/>
                  </m:rPr>
                  <w:rPr>
                    <w:rFonts w:ascii="Cambria Math" w:hAnsi="Cambria Math" w:cs="Arial"/>
                    <w:vertAlign w:val="superscript"/>
                    <w:lang w:val="en-CA"/>
                  </w:rPr>
                  <m:t xml:space="preserve">  </m:t>
                </m:r>
                <m:r>
                  <m:rPr>
                    <m:sty m:val="p"/>
                  </m:rPr>
                  <w:rPr>
                    <w:rFonts w:ascii="Cambria Math" w:hAnsi="Cambria Math" w:cs="Arial"/>
                    <w:lang w:val="en-CA"/>
                  </w:rPr>
                  <m:t xml:space="preserve">- 8 ) + 10c = 5 ( </m:t>
                </m:r>
                <m:sSup>
                  <m:sSupPr>
                    <m:ctrlPr>
                      <w:rPr>
                        <w:rFonts w:ascii="Cambria Math" w:hAnsi="Cambria Math" w:cs="Arial"/>
                        <w:lang w:val="en-CA"/>
                      </w:rPr>
                    </m:ctrlPr>
                  </m:sSupPr>
                  <m:e>
                    <m:r>
                      <w:rPr>
                        <w:rFonts w:ascii="Cambria Math" w:hAnsi="Cambria Math" w:cs="Arial"/>
                        <w:lang w:val="en-CA"/>
                      </w:rPr>
                      <m:t>5</m:t>
                    </m:r>
                  </m:e>
                  <m:sup>
                    <m:r>
                      <w:rPr>
                        <w:rFonts w:ascii="Cambria Math" w:hAnsi="Cambria Math" w:cs="Arial"/>
                        <w:lang w:val="en-CA"/>
                      </w:rPr>
                      <m:t>2</m:t>
                    </m:r>
                  </m:sup>
                </m:sSup>
                <m:r>
                  <m:rPr>
                    <m:sty m:val="p"/>
                  </m:rPr>
                  <w:rPr>
                    <w:rFonts w:ascii="Cambria Math" w:hAnsi="Cambria Math" w:cs="Arial"/>
                    <w:lang w:val="en-CA"/>
                  </w:rPr>
                  <m:t xml:space="preserve"> – c ) + 15c</m:t>
                </m:r>
              </m:oMath>
            </m:oMathPara>
          </w:p>
        </w:tc>
        <w:tc>
          <w:tcPr>
            <w:tcW w:w="1007" w:type="dxa"/>
            <w:vAlign w:val="center"/>
          </w:tcPr>
          <w:p w:rsidRPr="002811E4" w:rsidR="003C798D" w:rsidP="006B7481" w:rsidRDefault="003C798D" w14:paraId="526EC83A" w14:textId="77777777">
            <w:pPr>
              <w:pStyle w:val="paragraph"/>
              <w:spacing w:before="0" w:beforeAutospacing="0" w:after="120" w:afterAutospacing="0"/>
              <w:textAlignment w:val="baseline"/>
              <w:rPr>
                <w:rFonts w:ascii="Arial" w:hAnsi="Arial" w:eastAsia="Calibri" w:cs="Arial"/>
                <w:lang w:val="en-CA"/>
              </w:rPr>
            </w:pPr>
            <w:r>
              <w:rPr>
                <w:rFonts w:ascii="Arial" w:hAnsi="Arial" w:eastAsia="Calibri" w:cs="Arial"/>
                <w:lang w:val="en-CA"/>
              </w:rPr>
              <w:t xml:space="preserve"> c =</w:t>
            </w:r>
          </w:p>
        </w:tc>
      </w:tr>
      <w:tr w:rsidR="003C798D" w:rsidTr="006B7481" w14:paraId="5BCD38EA" w14:textId="77777777">
        <w:trPr>
          <w:trHeight w:val="537"/>
          <w:jc w:val="center"/>
        </w:trPr>
        <w:tc>
          <w:tcPr>
            <w:tcW w:w="491" w:type="dxa"/>
            <w:vAlign w:val="center"/>
          </w:tcPr>
          <w:p w:rsidRPr="006E7D81" w:rsidR="003C798D" w:rsidP="006B7481" w:rsidRDefault="003C798D" w14:paraId="601BFB10"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4</w:t>
            </w:r>
          </w:p>
        </w:tc>
        <w:tc>
          <w:tcPr>
            <w:tcW w:w="8264" w:type="dxa"/>
            <w:vAlign w:val="center"/>
          </w:tcPr>
          <w:p w:rsidRPr="006E7D81" w:rsidR="003C798D" w:rsidP="006B7481" w:rsidRDefault="003C798D" w14:paraId="2C7B8761" w14:textId="77777777">
            <w:pPr>
              <w:pStyle w:val="paragraph"/>
              <w:spacing w:before="0" w:beforeAutospacing="0" w:after="120" w:afterAutospacing="0"/>
              <w:jc w:val="center"/>
              <w:textAlignment w:val="baseline"/>
              <w:rPr>
                <w:rFonts w:ascii="Arial" w:hAnsi="Arial" w:cs="Arial"/>
                <w:lang w:val="en-CA"/>
              </w:rPr>
            </w:pPr>
            <m:oMathPara>
              <m:oMath>
                <m:r>
                  <w:rPr>
                    <w:rFonts w:ascii="Cambria Math" w:hAnsi="Cambria Math" w:cs="Arial"/>
                    <w:lang w:val="en-CA"/>
                  </w:rPr>
                  <m:t xml:space="preserve">13 </m:t>
                </m:r>
                <m:d>
                  <m:dPr>
                    <m:ctrlPr>
                      <w:rPr>
                        <w:rFonts w:ascii="Cambria Math" w:hAnsi="Cambria Math" w:cs="Arial"/>
                        <w:i/>
                        <w:lang w:val="en-CA"/>
                      </w:rPr>
                    </m:ctrlPr>
                  </m:dPr>
                  <m:e>
                    <m:r>
                      <w:rPr>
                        <w:rFonts w:ascii="Cambria Math" w:hAnsi="Cambria Math" w:cs="Arial"/>
                        <w:lang w:val="en-CA"/>
                      </w:rPr>
                      <m:t xml:space="preserve"> 3d-6 </m:t>
                    </m:r>
                  </m:e>
                </m:d>
                <m:r>
                  <w:rPr>
                    <w:rFonts w:ascii="Cambria Math" w:hAnsi="Cambria Math" w:cs="Arial"/>
                    <w:lang w:val="en-CA"/>
                  </w:rPr>
                  <m:t xml:space="preserve">-22=7 </m:t>
                </m:r>
                <m:d>
                  <m:dPr>
                    <m:ctrlPr>
                      <w:rPr>
                        <w:rFonts w:ascii="Cambria Math" w:hAnsi="Cambria Math" w:cs="Arial"/>
                        <w:i/>
                        <w:lang w:val="en-CA"/>
                      </w:rPr>
                    </m:ctrlPr>
                  </m:dPr>
                  <m:e>
                    <m:r>
                      <w:rPr>
                        <w:rFonts w:ascii="Cambria Math" w:hAnsi="Cambria Math" w:cs="Arial"/>
                        <w:lang w:val="en-CA"/>
                      </w:rPr>
                      <m:t xml:space="preserve"> </m:t>
                    </m:r>
                    <m:sSup>
                      <m:sSupPr>
                        <m:ctrlPr>
                          <w:rPr>
                            <w:rFonts w:ascii="Cambria Math" w:hAnsi="Cambria Math" w:cs="Arial"/>
                            <w:i/>
                            <w:lang w:val="en-CA"/>
                          </w:rPr>
                        </m:ctrlPr>
                      </m:sSupPr>
                      <m:e>
                        <m:r>
                          <w:rPr>
                            <w:rFonts w:ascii="Cambria Math" w:hAnsi="Cambria Math" w:cs="Arial"/>
                            <w:lang w:val="en-CA"/>
                          </w:rPr>
                          <m:t>2</m:t>
                        </m:r>
                      </m:e>
                      <m:sup>
                        <m:r>
                          <w:rPr>
                            <w:rFonts w:ascii="Cambria Math" w:hAnsi="Cambria Math" w:cs="Arial"/>
                            <w:lang w:val="en-CA"/>
                          </w:rPr>
                          <m:t>5</m:t>
                        </m:r>
                      </m:sup>
                    </m:sSup>
                    <m:r>
                      <w:rPr>
                        <w:rFonts w:ascii="Cambria Math" w:hAnsi="Cambria Math" w:cs="Arial"/>
                        <w:lang w:val="en-CA"/>
                      </w:rPr>
                      <m:t xml:space="preserve">+d </m:t>
                    </m:r>
                  </m:e>
                </m:d>
                <m:r>
                  <w:rPr>
                    <w:rFonts w:ascii="Cambria Math" w:hAnsi="Cambria Math" w:cs="Arial"/>
                    <w:lang w:val="en-CA"/>
                  </w:rPr>
                  <m:t>-100</m:t>
                </m:r>
              </m:oMath>
            </m:oMathPara>
          </w:p>
        </w:tc>
        <w:tc>
          <w:tcPr>
            <w:tcW w:w="1007" w:type="dxa"/>
            <w:vAlign w:val="center"/>
          </w:tcPr>
          <w:p w:rsidRPr="002811E4" w:rsidR="003C798D" w:rsidP="006B7481" w:rsidRDefault="003C798D" w14:paraId="1A0563AA" w14:textId="77777777">
            <w:pPr>
              <w:pStyle w:val="paragraph"/>
              <w:spacing w:before="0" w:beforeAutospacing="0" w:after="120" w:afterAutospacing="0"/>
              <w:textAlignment w:val="baseline"/>
              <w:rPr>
                <w:rFonts w:ascii="Arial" w:hAnsi="Arial" w:eastAsia="Calibri" w:cs="Arial"/>
                <w:lang w:val="en-CA"/>
              </w:rPr>
            </w:pPr>
            <w:r>
              <w:rPr>
                <w:rFonts w:ascii="Arial" w:hAnsi="Arial" w:eastAsia="Calibri" w:cs="Arial"/>
                <w:lang w:val="en-CA"/>
              </w:rPr>
              <w:t xml:space="preserve"> d =</w:t>
            </w:r>
          </w:p>
        </w:tc>
      </w:tr>
      <w:tr w:rsidR="003C798D" w:rsidTr="006B7481" w14:paraId="074E1979" w14:textId="77777777">
        <w:trPr>
          <w:trHeight w:val="567"/>
          <w:jc w:val="center"/>
        </w:trPr>
        <w:tc>
          <w:tcPr>
            <w:tcW w:w="491" w:type="dxa"/>
            <w:vAlign w:val="center"/>
          </w:tcPr>
          <w:p w:rsidRPr="006E7D81" w:rsidR="003C798D" w:rsidP="006B7481" w:rsidRDefault="003C798D" w14:paraId="6B0D3FC6"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5</w:t>
            </w:r>
          </w:p>
        </w:tc>
        <w:tc>
          <w:tcPr>
            <w:tcW w:w="8264" w:type="dxa"/>
            <w:vAlign w:val="center"/>
          </w:tcPr>
          <w:p w:rsidRPr="006E7D81" w:rsidR="003C798D" w:rsidP="006B7481" w:rsidRDefault="005E5FB7" w14:paraId="765475CE" w14:textId="77777777">
            <w:pPr>
              <w:pStyle w:val="paragraph"/>
              <w:spacing w:before="0" w:beforeAutospacing="0" w:after="120" w:afterAutospacing="0"/>
              <w:jc w:val="center"/>
              <w:textAlignment w:val="baseline"/>
              <w:rPr>
                <w:rFonts w:ascii="Arial" w:hAnsi="Arial" w:cs="Arial"/>
                <w:lang w:val="en-CA"/>
              </w:rPr>
            </w:pPr>
            <m:oMathPara>
              <m:oMath>
                <m:f>
                  <m:fPr>
                    <m:ctrlPr>
                      <w:rPr>
                        <w:rFonts w:ascii="Cambria Math" w:hAnsi="Cambria Math" w:cs="Arial"/>
                        <w:lang w:val="en-CA"/>
                      </w:rPr>
                    </m:ctrlPr>
                  </m:fPr>
                  <m:num>
                    <m:r>
                      <m:rPr>
                        <m:sty m:val="p"/>
                      </m:rPr>
                      <w:rPr>
                        <w:rFonts w:ascii="Cambria Math" w:hAnsi="Cambria Math" w:cs="Arial"/>
                        <w:lang w:val="en-CA"/>
                      </w:rPr>
                      <m:t xml:space="preserve">6 </m:t>
                    </m:r>
                    <m:d>
                      <m:dPr>
                        <m:ctrlPr>
                          <w:rPr>
                            <w:rFonts w:ascii="Cambria Math" w:hAnsi="Cambria Math" w:cs="Arial"/>
                            <w:lang w:val="en-CA"/>
                          </w:rPr>
                        </m:ctrlPr>
                      </m:dPr>
                      <m:e>
                        <m:r>
                          <m:rPr>
                            <m:sty m:val="p"/>
                          </m:rPr>
                          <w:rPr>
                            <w:rFonts w:ascii="Cambria Math" w:hAnsi="Cambria Math" w:cs="Arial"/>
                            <w:lang w:val="en-CA"/>
                          </w:rPr>
                          <m:t xml:space="preserve">3e-8 </m:t>
                        </m:r>
                      </m:e>
                    </m:d>
                    <m:r>
                      <m:rPr>
                        <m:sty m:val="p"/>
                      </m:rPr>
                      <w:rPr>
                        <w:rFonts w:ascii="Cambria Math" w:hAnsi="Cambria Math" w:cs="Arial"/>
                        <w:lang w:val="en-CA"/>
                      </w:rPr>
                      <m:t>-5</m:t>
                    </m:r>
                  </m:num>
                  <m:den>
                    <m:r>
                      <w:rPr>
                        <w:rFonts w:ascii="Cambria Math" w:hAnsi="Cambria Math" w:cs="Arial"/>
                        <w:lang w:val="en-CA"/>
                      </w:rPr>
                      <m:t>5</m:t>
                    </m:r>
                  </m:den>
                </m:f>
                <m:r>
                  <m:rPr>
                    <m:sty m:val="p"/>
                  </m:rPr>
                  <w:rPr>
                    <w:rFonts w:ascii="Cambria Math" w:hAnsi="Cambria Math" w:cs="Arial"/>
                    <w:lang w:val="en-CA"/>
                  </w:rPr>
                  <m:t>=3e-4</m:t>
                </m:r>
              </m:oMath>
            </m:oMathPara>
          </w:p>
        </w:tc>
        <w:tc>
          <w:tcPr>
            <w:tcW w:w="1007" w:type="dxa"/>
            <w:vAlign w:val="center"/>
          </w:tcPr>
          <w:p w:rsidRPr="002811E4" w:rsidR="003C798D" w:rsidP="006B7481" w:rsidRDefault="003C798D" w14:paraId="213848D0" w14:textId="77777777">
            <w:pPr>
              <w:pStyle w:val="paragraph"/>
              <w:spacing w:before="0" w:beforeAutospacing="0" w:after="120" w:afterAutospacing="0"/>
              <w:textAlignment w:val="baseline"/>
              <w:rPr>
                <w:rFonts w:ascii="Arial" w:hAnsi="Arial" w:eastAsia="Calibri" w:cs="Arial"/>
                <w:lang w:val="en-CA"/>
              </w:rPr>
            </w:pPr>
            <w:r>
              <w:rPr>
                <w:rFonts w:ascii="Arial" w:hAnsi="Arial" w:eastAsia="Calibri" w:cs="Arial"/>
                <w:lang w:val="en-CA"/>
              </w:rPr>
              <w:t xml:space="preserve"> e =</w:t>
            </w:r>
          </w:p>
        </w:tc>
      </w:tr>
      <w:tr w:rsidR="003C798D" w:rsidTr="006B7481" w14:paraId="30AC08A3" w14:textId="77777777">
        <w:trPr>
          <w:trHeight w:val="567"/>
          <w:jc w:val="center"/>
        </w:trPr>
        <w:tc>
          <w:tcPr>
            <w:tcW w:w="491" w:type="dxa"/>
            <w:vAlign w:val="center"/>
          </w:tcPr>
          <w:p w:rsidRPr="006E7D81" w:rsidR="003C798D" w:rsidP="006B7481" w:rsidRDefault="003C798D" w14:paraId="5A33FC7D" w14:textId="77777777">
            <w:pPr>
              <w:pStyle w:val="paragraph"/>
              <w:spacing w:before="0" w:beforeAutospacing="0" w:after="120" w:afterAutospacing="0"/>
              <w:jc w:val="center"/>
              <w:textAlignment w:val="baseline"/>
              <w:rPr>
                <w:rFonts w:ascii="Arial" w:hAnsi="Arial" w:cs="Arial"/>
                <w:lang w:val="en-CA"/>
              </w:rPr>
            </w:pPr>
            <w:r>
              <w:rPr>
                <w:rFonts w:ascii="Arial" w:hAnsi="Arial" w:cs="Arial"/>
                <w:lang w:val="en-CA"/>
              </w:rPr>
              <w:t>6</w:t>
            </w:r>
          </w:p>
        </w:tc>
        <w:tc>
          <w:tcPr>
            <w:tcW w:w="8264" w:type="dxa"/>
            <w:vAlign w:val="center"/>
          </w:tcPr>
          <w:p w:rsidRPr="006E7D81" w:rsidR="003C798D" w:rsidP="006B7481" w:rsidRDefault="005E5FB7" w14:paraId="176A36D5" w14:textId="77777777">
            <w:pPr>
              <w:pStyle w:val="paragraph"/>
              <w:spacing w:before="0" w:beforeAutospacing="0" w:after="120" w:afterAutospacing="0"/>
              <w:jc w:val="center"/>
              <w:textAlignment w:val="baseline"/>
              <w:rPr>
                <w:rFonts w:ascii="Arial" w:hAnsi="Arial" w:cs="Arial"/>
                <w:lang w:val="en-CA"/>
              </w:rPr>
            </w:pPr>
            <m:oMathPara>
              <m:oMath>
                <m:f>
                  <m:fPr>
                    <m:ctrlPr>
                      <w:rPr>
                        <w:rFonts w:ascii="Cambria Math" w:hAnsi="Cambria Math" w:cs="Arial"/>
                        <w:i/>
                        <w:lang w:val="en-CA"/>
                      </w:rPr>
                    </m:ctrlPr>
                  </m:fPr>
                  <m:num>
                    <m:r>
                      <w:rPr>
                        <w:rFonts w:ascii="Cambria Math" w:hAnsi="Cambria Math" w:cs="Arial"/>
                        <w:lang w:val="en-CA"/>
                      </w:rPr>
                      <m:t>5</m:t>
                    </m:r>
                    <m:r>
                      <w:rPr>
                        <w:rFonts w:ascii="Cambria Math" w:hAnsi="Cambria Math"/>
                      </w:rPr>
                      <m:t>f-9-4f+5</m:t>
                    </m:r>
                  </m:num>
                  <m:den>
                    <m:r>
                      <w:rPr>
                        <w:rFonts w:ascii="Cambria Math" w:hAnsi="Cambria Math" w:cs="Arial"/>
                        <w:lang w:val="en-CA"/>
                      </w:rPr>
                      <m:t>3</m:t>
                    </m:r>
                  </m:den>
                </m:f>
                <m:r>
                  <w:rPr>
                    <w:rFonts w:ascii="Cambria Math" w:hAnsi="Cambria Math" w:cs="Arial"/>
                    <w:lang w:val="en-CA"/>
                  </w:rPr>
                  <m:t xml:space="preserve">= </m:t>
                </m:r>
                <m:f>
                  <m:fPr>
                    <m:ctrlPr>
                      <w:rPr>
                        <w:rFonts w:ascii="Cambria Math" w:hAnsi="Cambria Math" w:cs="Arial"/>
                        <w:i/>
                        <w:lang w:val="en-CA"/>
                      </w:rPr>
                    </m:ctrlPr>
                  </m:fPr>
                  <m:num>
                    <m:r>
                      <w:rPr>
                        <w:rFonts w:ascii="Cambria Math" w:hAnsi="Cambria Math" w:cs="Arial"/>
                        <w:lang w:val="en-CA"/>
                      </w:rPr>
                      <m:t>7</m:t>
                    </m:r>
                    <m:r>
                      <w:rPr>
                        <w:rFonts w:ascii="Cambria Math" w:hAnsi="Cambria Math"/>
                      </w:rPr>
                      <m:t>f+3-6f-4</m:t>
                    </m:r>
                  </m:num>
                  <m:den>
                    <m:r>
                      <w:rPr>
                        <w:rFonts w:ascii="Cambria Math" w:hAnsi="Cambria Math" w:cs="Arial"/>
                        <w:lang w:val="en-CA"/>
                      </w:rPr>
                      <m:t>4</m:t>
                    </m:r>
                  </m:den>
                </m:f>
              </m:oMath>
            </m:oMathPara>
          </w:p>
        </w:tc>
        <w:tc>
          <w:tcPr>
            <w:tcW w:w="1007" w:type="dxa"/>
            <w:vAlign w:val="center"/>
          </w:tcPr>
          <w:p w:rsidRPr="002811E4" w:rsidR="003C798D" w:rsidP="006B7481" w:rsidRDefault="003C798D" w14:paraId="60C640AD" w14:textId="77777777">
            <w:pPr>
              <w:pStyle w:val="paragraph"/>
              <w:spacing w:before="0" w:beforeAutospacing="0" w:after="120" w:afterAutospacing="0"/>
              <w:textAlignment w:val="baseline"/>
              <w:rPr>
                <w:rFonts w:ascii="Arial" w:hAnsi="Arial" w:eastAsia="Calibri" w:cs="Arial"/>
                <w:lang w:val="en-CA"/>
              </w:rPr>
            </w:pPr>
            <w:r>
              <w:rPr>
                <w:rFonts w:ascii="Arial" w:hAnsi="Arial" w:eastAsia="Calibri" w:cs="Arial"/>
                <w:lang w:val="en-CA"/>
              </w:rPr>
              <w:t xml:space="preserve"> f =</w:t>
            </w:r>
          </w:p>
        </w:tc>
      </w:tr>
    </w:tbl>
    <w:p w:rsidR="003C798D" w:rsidP="003C798D" w:rsidRDefault="003C798D" w14:paraId="52D41C3F" w14:textId="77777777">
      <w:pPr>
        <w:pStyle w:val="paragraph"/>
        <w:spacing w:before="0" w:beforeAutospacing="0" w:after="120" w:afterAutospacing="0"/>
        <w:jc w:val="both"/>
        <w:textAlignment w:val="baseline"/>
        <w:rPr>
          <w:rFonts w:ascii="Arial" w:hAnsi="Arial" w:cs="Arial"/>
          <w:b/>
        </w:rPr>
      </w:pPr>
      <w:r>
        <w:rPr>
          <w:rFonts w:ascii="Arial" w:hAnsi="Arial" w:cs="Arial"/>
          <w:b/>
        </w:rPr>
        <w:t xml:space="preserve">Substitution </w:t>
      </w:r>
      <w:proofErr w:type="spellStart"/>
      <w:r w:rsidRPr="003040F4">
        <w:rPr>
          <w:rFonts w:ascii="Arial" w:hAnsi="Arial" w:cs="Arial"/>
          <w:b/>
        </w:rPr>
        <w:t>Cipher</w:t>
      </w:r>
      <w:proofErr w:type="spellEnd"/>
    </w:p>
    <w:tbl>
      <w:tblPr>
        <w:tblStyle w:val="Grilledutableau"/>
        <w:tblW w:w="0" w:type="auto"/>
        <w:tblInd w:w="166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86"/>
        <w:gridCol w:w="1083"/>
        <w:gridCol w:w="1084"/>
        <w:gridCol w:w="1083"/>
        <w:gridCol w:w="1087"/>
        <w:gridCol w:w="1083"/>
      </w:tblGrid>
      <w:tr w:rsidR="003C798D" w:rsidTr="006B7481" w14:paraId="37FE9CB7" w14:textId="77777777">
        <w:tc>
          <w:tcPr>
            <w:tcW w:w="1086" w:type="dxa"/>
            <w:vAlign w:val="center"/>
          </w:tcPr>
          <w:p w:rsidRPr="002811E4" w:rsidR="003C798D" w:rsidP="006B7481" w:rsidRDefault="003C798D" w14:paraId="4793024F" w14:textId="77777777">
            <w:pPr>
              <w:ind w:left="-3" w:firstLine="3"/>
              <w:jc w:val="center"/>
              <w:rPr>
                <w:rFonts w:cs="Arial"/>
                <w:sz w:val="28"/>
                <w:szCs w:val="28"/>
              </w:rPr>
            </w:pPr>
            <w:proofErr w:type="gramStart"/>
            <w:r w:rsidRPr="002811E4">
              <w:rPr>
                <w:rFonts w:cs="Arial"/>
                <w:sz w:val="28"/>
                <w:szCs w:val="28"/>
              </w:rPr>
              <w:t>a</w:t>
            </w:r>
            <w:proofErr w:type="gramEnd"/>
          </w:p>
        </w:tc>
        <w:tc>
          <w:tcPr>
            <w:tcW w:w="1083" w:type="dxa"/>
            <w:vAlign w:val="center"/>
          </w:tcPr>
          <w:p w:rsidRPr="002811E4" w:rsidR="003C798D" w:rsidP="006B7481" w:rsidRDefault="003C798D" w14:paraId="6DCC73FA" w14:textId="77777777">
            <w:pPr>
              <w:ind w:left="-3" w:firstLine="3"/>
              <w:jc w:val="center"/>
              <w:rPr>
                <w:rFonts w:cs="Arial"/>
                <w:sz w:val="28"/>
                <w:szCs w:val="28"/>
              </w:rPr>
            </w:pPr>
            <w:proofErr w:type="gramStart"/>
            <w:r w:rsidRPr="002811E4">
              <w:rPr>
                <w:rFonts w:cs="Arial"/>
                <w:sz w:val="28"/>
                <w:szCs w:val="28"/>
              </w:rPr>
              <w:t>b</w:t>
            </w:r>
            <w:proofErr w:type="gramEnd"/>
          </w:p>
        </w:tc>
        <w:tc>
          <w:tcPr>
            <w:tcW w:w="1084" w:type="dxa"/>
            <w:vAlign w:val="center"/>
          </w:tcPr>
          <w:p w:rsidRPr="002811E4" w:rsidR="003C798D" w:rsidP="006B7481" w:rsidRDefault="003C798D" w14:paraId="578A3182" w14:textId="77777777">
            <w:pPr>
              <w:ind w:left="-3" w:firstLine="3"/>
              <w:jc w:val="center"/>
              <w:rPr>
                <w:rFonts w:cs="Arial"/>
                <w:sz w:val="28"/>
                <w:szCs w:val="28"/>
              </w:rPr>
            </w:pPr>
            <w:proofErr w:type="gramStart"/>
            <w:r w:rsidRPr="002811E4">
              <w:rPr>
                <w:rFonts w:cs="Arial"/>
                <w:sz w:val="28"/>
                <w:szCs w:val="28"/>
              </w:rPr>
              <w:t>c</w:t>
            </w:r>
            <w:proofErr w:type="gramEnd"/>
          </w:p>
        </w:tc>
        <w:tc>
          <w:tcPr>
            <w:tcW w:w="1083" w:type="dxa"/>
            <w:vAlign w:val="center"/>
          </w:tcPr>
          <w:p w:rsidRPr="002811E4" w:rsidR="003C798D" w:rsidP="006B7481" w:rsidRDefault="003C798D" w14:paraId="6B9A3372" w14:textId="77777777">
            <w:pPr>
              <w:ind w:left="-3" w:firstLine="3"/>
              <w:jc w:val="center"/>
              <w:rPr>
                <w:rFonts w:cs="Arial"/>
                <w:sz w:val="28"/>
                <w:szCs w:val="28"/>
              </w:rPr>
            </w:pPr>
            <w:proofErr w:type="gramStart"/>
            <w:r w:rsidRPr="002811E4">
              <w:rPr>
                <w:rFonts w:cs="Arial"/>
                <w:sz w:val="28"/>
                <w:szCs w:val="28"/>
              </w:rPr>
              <w:t>d</w:t>
            </w:r>
            <w:proofErr w:type="gramEnd"/>
          </w:p>
        </w:tc>
        <w:tc>
          <w:tcPr>
            <w:tcW w:w="1087" w:type="dxa"/>
            <w:vAlign w:val="center"/>
          </w:tcPr>
          <w:p w:rsidRPr="002811E4" w:rsidR="003C798D" w:rsidP="006B7481" w:rsidRDefault="003C798D" w14:paraId="15B499D9" w14:textId="77777777">
            <w:pPr>
              <w:ind w:left="-3" w:firstLine="3"/>
              <w:jc w:val="center"/>
              <w:rPr>
                <w:rFonts w:cs="Arial"/>
                <w:sz w:val="28"/>
                <w:szCs w:val="28"/>
              </w:rPr>
            </w:pPr>
            <w:proofErr w:type="gramStart"/>
            <w:r w:rsidRPr="002811E4">
              <w:rPr>
                <w:rFonts w:cs="Arial"/>
                <w:sz w:val="28"/>
                <w:szCs w:val="28"/>
              </w:rPr>
              <w:t>e</w:t>
            </w:r>
            <w:proofErr w:type="gramEnd"/>
          </w:p>
        </w:tc>
        <w:tc>
          <w:tcPr>
            <w:tcW w:w="1083" w:type="dxa"/>
            <w:vAlign w:val="center"/>
          </w:tcPr>
          <w:p w:rsidRPr="002811E4" w:rsidR="003C798D" w:rsidP="006B7481" w:rsidRDefault="003C798D" w14:paraId="4C7ED001" w14:textId="77777777">
            <w:pPr>
              <w:ind w:left="-3" w:firstLine="3"/>
              <w:jc w:val="center"/>
              <w:rPr>
                <w:rFonts w:cs="Arial"/>
                <w:sz w:val="28"/>
                <w:szCs w:val="28"/>
              </w:rPr>
            </w:pPr>
            <w:proofErr w:type="gramStart"/>
            <w:r w:rsidRPr="002811E4">
              <w:rPr>
                <w:rFonts w:cs="Arial"/>
                <w:sz w:val="28"/>
                <w:szCs w:val="28"/>
              </w:rPr>
              <w:t>f</w:t>
            </w:r>
            <w:proofErr w:type="gramEnd"/>
          </w:p>
        </w:tc>
      </w:tr>
      <w:tr w:rsidR="003C798D" w:rsidTr="006B7481" w14:paraId="658BDBD4" w14:textId="77777777">
        <w:tc>
          <w:tcPr>
            <w:tcW w:w="1086" w:type="dxa"/>
            <w:vAlign w:val="center"/>
          </w:tcPr>
          <w:p w:rsidRPr="002811E4" w:rsidR="003C798D" w:rsidP="006B7481" w:rsidRDefault="003C798D" w14:paraId="3DCEF6F7" w14:textId="77777777">
            <w:pPr>
              <w:ind w:left="-3" w:firstLine="3"/>
              <w:jc w:val="center"/>
              <w:rPr>
                <w:rFonts w:cs="Arial"/>
                <w:sz w:val="28"/>
                <w:szCs w:val="28"/>
              </w:rPr>
            </w:pPr>
          </w:p>
        </w:tc>
        <w:tc>
          <w:tcPr>
            <w:tcW w:w="1083" w:type="dxa"/>
            <w:vAlign w:val="center"/>
          </w:tcPr>
          <w:p w:rsidRPr="002811E4" w:rsidR="003C798D" w:rsidP="006B7481" w:rsidRDefault="003C798D" w14:paraId="47E53D71" w14:textId="77777777">
            <w:pPr>
              <w:ind w:left="-3" w:firstLine="3"/>
              <w:jc w:val="center"/>
              <w:rPr>
                <w:rFonts w:cs="Arial"/>
                <w:sz w:val="28"/>
                <w:szCs w:val="28"/>
              </w:rPr>
            </w:pPr>
          </w:p>
        </w:tc>
        <w:tc>
          <w:tcPr>
            <w:tcW w:w="1084" w:type="dxa"/>
            <w:vAlign w:val="center"/>
          </w:tcPr>
          <w:p w:rsidRPr="002811E4" w:rsidR="003C798D" w:rsidP="006B7481" w:rsidRDefault="003C798D" w14:paraId="4072FE7A" w14:textId="77777777">
            <w:pPr>
              <w:ind w:left="-3" w:firstLine="3"/>
              <w:jc w:val="center"/>
              <w:rPr>
                <w:rFonts w:cs="Arial"/>
                <w:sz w:val="28"/>
                <w:szCs w:val="28"/>
              </w:rPr>
            </w:pPr>
          </w:p>
        </w:tc>
        <w:tc>
          <w:tcPr>
            <w:tcW w:w="1083" w:type="dxa"/>
            <w:vAlign w:val="center"/>
          </w:tcPr>
          <w:p w:rsidRPr="002811E4" w:rsidR="003C798D" w:rsidP="006B7481" w:rsidRDefault="003C798D" w14:paraId="169973C7" w14:textId="77777777">
            <w:pPr>
              <w:ind w:left="-3" w:firstLine="3"/>
              <w:jc w:val="center"/>
              <w:rPr>
                <w:rFonts w:cs="Arial"/>
                <w:sz w:val="28"/>
                <w:szCs w:val="28"/>
              </w:rPr>
            </w:pPr>
          </w:p>
        </w:tc>
        <w:tc>
          <w:tcPr>
            <w:tcW w:w="1087" w:type="dxa"/>
            <w:vAlign w:val="center"/>
          </w:tcPr>
          <w:p w:rsidRPr="002811E4" w:rsidR="003C798D" w:rsidP="006B7481" w:rsidRDefault="003C798D" w14:paraId="17FB4A86" w14:textId="77777777">
            <w:pPr>
              <w:ind w:left="-3" w:firstLine="3"/>
              <w:jc w:val="center"/>
              <w:rPr>
                <w:rFonts w:cs="Arial"/>
                <w:sz w:val="28"/>
                <w:szCs w:val="28"/>
              </w:rPr>
            </w:pPr>
          </w:p>
        </w:tc>
        <w:tc>
          <w:tcPr>
            <w:tcW w:w="1083" w:type="dxa"/>
            <w:vAlign w:val="center"/>
          </w:tcPr>
          <w:p w:rsidRPr="002811E4" w:rsidR="003C798D" w:rsidP="006B7481" w:rsidRDefault="003C798D" w14:paraId="1E66B71F" w14:textId="77777777">
            <w:pPr>
              <w:ind w:left="-3" w:firstLine="3"/>
              <w:jc w:val="center"/>
              <w:rPr>
                <w:rFonts w:cs="Arial"/>
                <w:sz w:val="28"/>
                <w:szCs w:val="28"/>
              </w:rPr>
            </w:pPr>
          </w:p>
        </w:tc>
      </w:tr>
      <w:tr w:rsidR="003C798D" w:rsidTr="006B7481" w14:paraId="22DCD29C" w14:textId="77777777">
        <w:tc>
          <w:tcPr>
            <w:tcW w:w="1086" w:type="dxa"/>
            <w:vAlign w:val="center"/>
          </w:tcPr>
          <w:p w:rsidRPr="002811E4" w:rsidR="003C798D" w:rsidP="006B7481" w:rsidRDefault="003C798D" w14:paraId="417D3D5D" w14:textId="77777777">
            <w:pPr>
              <w:ind w:left="-3" w:firstLine="3"/>
              <w:jc w:val="center"/>
              <w:rPr>
                <w:rFonts w:cs="Arial"/>
                <w:sz w:val="28"/>
                <w:szCs w:val="28"/>
              </w:rPr>
            </w:pPr>
            <w:proofErr w:type="gramStart"/>
            <w:r w:rsidRPr="002811E4">
              <w:rPr>
                <w:rFonts w:cs="Arial"/>
                <w:sz w:val="28"/>
                <w:szCs w:val="28"/>
              </w:rPr>
              <w:t>g</w:t>
            </w:r>
            <w:proofErr w:type="gramEnd"/>
          </w:p>
        </w:tc>
        <w:tc>
          <w:tcPr>
            <w:tcW w:w="1083" w:type="dxa"/>
            <w:vAlign w:val="center"/>
          </w:tcPr>
          <w:p w:rsidRPr="002811E4" w:rsidR="003C798D" w:rsidP="006B7481" w:rsidRDefault="003C798D" w14:paraId="7CA80175" w14:textId="77777777">
            <w:pPr>
              <w:ind w:left="-3" w:firstLine="3"/>
              <w:jc w:val="center"/>
              <w:rPr>
                <w:rFonts w:cs="Arial"/>
                <w:sz w:val="28"/>
                <w:szCs w:val="28"/>
              </w:rPr>
            </w:pPr>
            <w:proofErr w:type="gramStart"/>
            <w:r w:rsidRPr="002811E4">
              <w:rPr>
                <w:rFonts w:cs="Arial"/>
                <w:sz w:val="28"/>
                <w:szCs w:val="28"/>
              </w:rPr>
              <w:t>h</w:t>
            </w:r>
            <w:proofErr w:type="gramEnd"/>
          </w:p>
        </w:tc>
        <w:tc>
          <w:tcPr>
            <w:tcW w:w="1084" w:type="dxa"/>
            <w:vAlign w:val="center"/>
          </w:tcPr>
          <w:p w:rsidRPr="002811E4" w:rsidR="003C798D" w:rsidP="006B7481" w:rsidRDefault="003C798D" w14:paraId="544CDC30" w14:textId="77777777">
            <w:pPr>
              <w:ind w:left="-3" w:firstLine="3"/>
              <w:jc w:val="center"/>
              <w:rPr>
                <w:rFonts w:cs="Arial"/>
                <w:sz w:val="28"/>
                <w:szCs w:val="28"/>
              </w:rPr>
            </w:pPr>
            <w:proofErr w:type="gramStart"/>
            <w:r w:rsidRPr="002811E4">
              <w:rPr>
                <w:rFonts w:cs="Arial"/>
                <w:sz w:val="28"/>
                <w:szCs w:val="28"/>
              </w:rPr>
              <w:t>i</w:t>
            </w:r>
            <w:proofErr w:type="gramEnd"/>
          </w:p>
        </w:tc>
        <w:tc>
          <w:tcPr>
            <w:tcW w:w="1083" w:type="dxa"/>
            <w:vAlign w:val="center"/>
          </w:tcPr>
          <w:p w:rsidRPr="002811E4" w:rsidR="003C798D" w:rsidP="006B7481" w:rsidRDefault="003C798D" w14:paraId="23A812DA" w14:textId="77777777">
            <w:pPr>
              <w:ind w:left="-3" w:firstLine="3"/>
              <w:jc w:val="center"/>
              <w:rPr>
                <w:rFonts w:cs="Arial"/>
                <w:sz w:val="28"/>
                <w:szCs w:val="28"/>
              </w:rPr>
            </w:pPr>
            <w:proofErr w:type="gramStart"/>
            <w:r w:rsidRPr="002811E4">
              <w:rPr>
                <w:rFonts w:cs="Arial"/>
                <w:sz w:val="28"/>
                <w:szCs w:val="28"/>
              </w:rPr>
              <w:t>j</w:t>
            </w:r>
            <w:proofErr w:type="gramEnd"/>
          </w:p>
        </w:tc>
        <w:tc>
          <w:tcPr>
            <w:tcW w:w="1087" w:type="dxa"/>
            <w:vAlign w:val="center"/>
          </w:tcPr>
          <w:p w:rsidRPr="002811E4" w:rsidR="003C798D" w:rsidP="006B7481" w:rsidRDefault="003C798D" w14:paraId="01E800E1" w14:textId="77777777">
            <w:pPr>
              <w:ind w:left="-3" w:firstLine="3"/>
              <w:jc w:val="center"/>
              <w:rPr>
                <w:rFonts w:cs="Arial"/>
                <w:sz w:val="28"/>
                <w:szCs w:val="28"/>
              </w:rPr>
            </w:pPr>
            <w:proofErr w:type="gramStart"/>
            <w:r w:rsidRPr="002811E4">
              <w:rPr>
                <w:rFonts w:cs="Arial"/>
                <w:sz w:val="28"/>
                <w:szCs w:val="28"/>
              </w:rPr>
              <w:t>k</w:t>
            </w:r>
            <w:proofErr w:type="gramEnd"/>
          </w:p>
        </w:tc>
        <w:tc>
          <w:tcPr>
            <w:tcW w:w="1083" w:type="dxa"/>
            <w:vAlign w:val="center"/>
          </w:tcPr>
          <w:p w:rsidRPr="002811E4" w:rsidR="003C798D" w:rsidP="006B7481" w:rsidRDefault="003C798D" w14:paraId="3C765662" w14:textId="77777777">
            <w:pPr>
              <w:ind w:left="-3" w:firstLine="3"/>
              <w:jc w:val="center"/>
              <w:rPr>
                <w:rFonts w:cs="Arial"/>
                <w:sz w:val="28"/>
                <w:szCs w:val="28"/>
              </w:rPr>
            </w:pPr>
            <w:proofErr w:type="gramStart"/>
            <w:r w:rsidRPr="002811E4">
              <w:rPr>
                <w:rFonts w:cs="Arial"/>
                <w:sz w:val="28"/>
                <w:szCs w:val="28"/>
              </w:rPr>
              <w:t>l</w:t>
            </w:r>
            <w:proofErr w:type="gramEnd"/>
          </w:p>
        </w:tc>
      </w:tr>
      <w:tr w:rsidR="003C798D" w:rsidTr="006B7481" w14:paraId="73203D60" w14:textId="77777777">
        <w:tc>
          <w:tcPr>
            <w:tcW w:w="1086" w:type="dxa"/>
            <w:vAlign w:val="center"/>
          </w:tcPr>
          <w:p w:rsidRPr="002811E4" w:rsidR="003C798D" w:rsidP="006B7481" w:rsidRDefault="003C798D" w14:paraId="0C886F76" w14:textId="77777777">
            <w:pPr>
              <w:ind w:left="-3" w:firstLine="3"/>
              <w:jc w:val="center"/>
              <w:rPr>
                <w:rFonts w:cs="Arial"/>
                <w:sz w:val="28"/>
                <w:szCs w:val="28"/>
              </w:rPr>
            </w:pPr>
          </w:p>
        </w:tc>
        <w:tc>
          <w:tcPr>
            <w:tcW w:w="1083" w:type="dxa"/>
            <w:vAlign w:val="center"/>
          </w:tcPr>
          <w:p w:rsidRPr="002811E4" w:rsidR="003C798D" w:rsidP="006B7481" w:rsidRDefault="003C798D" w14:paraId="6928AB9A" w14:textId="77777777">
            <w:pPr>
              <w:ind w:left="-3" w:firstLine="3"/>
              <w:jc w:val="center"/>
              <w:rPr>
                <w:rFonts w:cs="Arial"/>
                <w:sz w:val="28"/>
                <w:szCs w:val="28"/>
              </w:rPr>
            </w:pPr>
          </w:p>
        </w:tc>
        <w:tc>
          <w:tcPr>
            <w:tcW w:w="1084" w:type="dxa"/>
            <w:vAlign w:val="center"/>
          </w:tcPr>
          <w:p w:rsidRPr="002811E4" w:rsidR="003C798D" w:rsidP="006B7481" w:rsidRDefault="003C798D" w14:paraId="584C1374" w14:textId="77777777">
            <w:pPr>
              <w:ind w:left="-3" w:firstLine="3"/>
              <w:jc w:val="center"/>
              <w:rPr>
                <w:rFonts w:cs="Arial"/>
                <w:sz w:val="28"/>
                <w:szCs w:val="28"/>
              </w:rPr>
            </w:pPr>
          </w:p>
        </w:tc>
        <w:tc>
          <w:tcPr>
            <w:tcW w:w="1083" w:type="dxa"/>
            <w:vAlign w:val="center"/>
          </w:tcPr>
          <w:p w:rsidRPr="002811E4" w:rsidR="003C798D" w:rsidP="006B7481" w:rsidRDefault="003C798D" w14:paraId="7993212E" w14:textId="77777777">
            <w:pPr>
              <w:ind w:left="-3" w:firstLine="3"/>
              <w:jc w:val="center"/>
              <w:rPr>
                <w:rFonts w:cs="Arial"/>
                <w:sz w:val="28"/>
                <w:szCs w:val="28"/>
              </w:rPr>
            </w:pPr>
          </w:p>
        </w:tc>
        <w:tc>
          <w:tcPr>
            <w:tcW w:w="1087" w:type="dxa"/>
            <w:vAlign w:val="center"/>
          </w:tcPr>
          <w:p w:rsidRPr="002811E4" w:rsidR="003C798D" w:rsidP="006B7481" w:rsidRDefault="003C798D" w14:paraId="1C6CCBF6" w14:textId="77777777">
            <w:pPr>
              <w:ind w:left="-3" w:firstLine="3"/>
              <w:jc w:val="center"/>
              <w:rPr>
                <w:rFonts w:cs="Arial"/>
                <w:sz w:val="28"/>
                <w:szCs w:val="28"/>
              </w:rPr>
            </w:pPr>
          </w:p>
        </w:tc>
        <w:tc>
          <w:tcPr>
            <w:tcW w:w="1083" w:type="dxa"/>
            <w:vAlign w:val="center"/>
          </w:tcPr>
          <w:p w:rsidRPr="002811E4" w:rsidR="003C798D" w:rsidP="006B7481" w:rsidRDefault="003C798D" w14:paraId="14D965BA" w14:textId="77777777">
            <w:pPr>
              <w:ind w:left="-3" w:firstLine="3"/>
              <w:jc w:val="center"/>
              <w:rPr>
                <w:rFonts w:cs="Arial"/>
                <w:sz w:val="28"/>
                <w:szCs w:val="28"/>
              </w:rPr>
            </w:pPr>
          </w:p>
        </w:tc>
      </w:tr>
      <w:tr w:rsidR="003C798D" w:rsidTr="006B7481" w14:paraId="62889B23" w14:textId="77777777">
        <w:tc>
          <w:tcPr>
            <w:tcW w:w="1086" w:type="dxa"/>
            <w:vAlign w:val="center"/>
          </w:tcPr>
          <w:p w:rsidRPr="002811E4" w:rsidR="003C798D" w:rsidP="006B7481" w:rsidRDefault="003C798D" w14:paraId="36DF7D8B" w14:textId="77777777">
            <w:pPr>
              <w:ind w:left="-3" w:firstLine="3"/>
              <w:jc w:val="center"/>
              <w:rPr>
                <w:rFonts w:cs="Arial"/>
                <w:sz w:val="28"/>
                <w:szCs w:val="28"/>
              </w:rPr>
            </w:pPr>
            <w:proofErr w:type="gramStart"/>
            <w:r w:rsidRPr="002811E4">
              <w:rPr>
                <w:rFonts w:cs="Arial"/>
                <w:sz w:val="28"/>
                <w:szCs w:val="28"/>
              </w:rPr>
              <w:t>m</w:t>
            </w:r>
            <w:proofErr w:type="gramEnd"/>
          </w:p>
        </w:tc>
        <w:tc>
          <w:tcPr>
            <w:tcW w:w="1083" w:type="dxa"/>
            <w:vAlign w:val="center"/>
          </w:tcPr>
          <w:p w:rsidRPr="002811E4" w:rsidR="003C798D" w:rsidP="006B7481" w:rsidRDefault="003C798D" w14:paraId="36E0061A" w14:textId="77777777">
            <w:pPr>
              <w:ind w:left="-3" w:firstLine="3"/>
              <w:jc w:val="center"/>
              <w:rPr>
                <w:rFonts w:cs="Arial"/>
                <w:sz w:val="28"/>
                <w:szCs w:val="28"/>
              </w:rPr>
            </w:pPr>
            <w:proofErr w:type="gramStart"/>
            <w:r w:rsidRPr="002811E4">
              <w:rPr>
                <w:rFonts w:cs="Arial"/>
                <w:sz w:val="28"/>
                <w:szCs w:val="28"/>
              </w:rPr>
              <w:t>n</w:t>
            </w:r>
            <w:proofErr w:type="gramEnd"/>
          </w:p>
        </w:tc>
        <w:tc>
          <w:tcPr>
            <w:tcW w:w="1084" w:type="dxa"/>
            <w:vAlign w:val="center"/>
          </w:tcPr>
          <w:p w:rsidRPr="002811E4" w:rsidR="003C798D" w:rsidP="006B7481" w:rsidRDefault="003C798D" w14:paraId="4B56EDA9" w14:textId="77777777">
            <w:pPr>
              <w:ind w:left="-3" w:firstLine="3"/>
              <w:jc w:val="center"/>
              <w:rPr>
                <w:rFonts w:cs="Arial"/>
                <w:sz w:val="28"/>
                <w:szCs w:val="28"/>
              </w:rPr>
            </w:pPr>
            <w:proofErr w:type="gramStart"/>
            <w:r w:rsidRPr="002811E4">
              <w:rPr>
                <w:rFonts w:cs="Arial"/>
                <w:sz w:val="28"/>
                <w:szCs w:val="28"/>
              </w:rPr>
              <w:t>o</w:t>
            </w:r>
            <w:proofErr w:type="gramEnd"/>
          </w:p>
        </w:tc>
        <w:tc>
          <w:tcPr>
            <w:tcW w:w="1083" w:type="dxa"/>
            <w:vAlign w:val="center"/>
          </w:tcPr>
          <w:p w:rsidRPr="002811E4" w:rsidR="003C798D" w:rsidP="006B7481" w:rsidRDefault="003C798D" w14:paraId="60E83A8B" w14:textId="77777777">
            <w:pPr>
              <w:ind w:left="-3" w:firstLine="3"/>
              <w:jc w:val="center"/>
              <w:rPr>
                <w:rFonts w:cs="Arial"/>
                <w:sz w:val="28"/>
                <w:szCs w:val="28"/>
              </w:rPr>
            </w:pPr>
            <w:proofErr w:type="gramStart"/>
            <w:r w:rsidRPr="002811E4">
              <w:rPr>
                <w:rFonts w:cs="Arial"/>
                <w:sz w:val="28"/>
                <w:szCs w:val="28"/>
              </w:rPr>
              <w:t>p</w:t>
            </w:r>
            <w:proofErr w:type="gramEnd"/>
          </w:p>
        </w:tc>
        <w:tc>
          <w:tcPr>
            <w:tcW w:w="1087" w:type="dxa"/>
            <w:vAlign w:val="center"/>
          </w:tcPr>
          <w:p w:rsidRPr="002811E4" w:rsidR="003C798D" w:rsidP="006B7481" w:rsidRDefault="003C798D" w14:paraId="481AD1A5" w14:textId="77777777">
            <w:pPr>
              <w:ind w:left="-3" w:firstLine="3"/>
              <w:jc w:val="center"/>
              <w:rPr>
                <w:rFonts w:cs="Arial"/>
                <w:sz w:val="28"/>
                <w:szCs w:val="28"/>
              </w:rPr>
            </w:pPr>
            <w:proofErr w:type="gramStart"/>
            <w:r w:rsidRPr="002811E4">
              <w:rPr>
                <w:rFonts w:cs="Arial"/>
                <w:sz w:val="28"/>
                <w:szCs w:val="28"/>
              </w:rPr>
              <w:t>q</w:t>
            </w:r>
            <w:proofErr w:type="gramEnd"/>
          </w:p>
        </w:tc>
        <w:tc>
          <w:tcPr>
            <w:tcW w:w="1083" w:type="dxa"/>
            <w:vAlign w:val="center"/>
          </w:tcPr>
          <w:p w:rsidRPr="002811E4" w:rsidR="003C798D" w:rsidP="006B7481" w:rsidRDefault="003C798D" w14:paraId="47E9770A" w14:textId="77777777">
            <w:pPr>
              <w:ind w:left="-3" w:firstLine="3"/>
              <w:jc w:val="center"/>
              <w:rPr>
                <w:rFonts w:cs="Arial"/>
                <w:sz w:val="28"/>
                <w:szCs w:val="28"/>
              </w:rPr>
            </w:pPr>
            <w:proofErr w:type="gramStart"/>
            <w:r w:rsidRPr="002811E4">
              <w:rPr>
                <w:rFonts w:cs="Arial"/>
                <w:sz w:val="28"/>
                <w:szCs w:val="28"/>
              </w:rPr>
              <w:t>r</w:t>
            </w:r>
            <w:proofErr w:type="gramEnd"/>
          </w:p>
        </w:tc>
      </w:tr>
      <w:tr w:rsidR="003C798D" w:rsidTr="006B7481" w14:paraId="095F8CAB" w14:textId="77777777">
        <w:tc>
          <w:tcPr>
            <w:tcW w:w="1086" w:type="dxa"/>
            <w:vAlign w:val="center"/>
          </w:tcPr>
          <w:p w:rsidRPr="002811E4" w:rsidR="003C798D" w:rsidP="006B7481" w:rsidRDefault="003C798D" w14:paraId="2DB48C1F" w14:textId="77777777">
            <w:pPr>
              <w:ind w:left="-3" w:firstLine="3"/>
              <w:jc w:val="center"/>
              <w:rPr>
                <w:rFonts w:cs="Arial"/>
                <w:sz w:val="28"/>
                <w:szCs w:val="28"/>
              </w:rPr>
            </w:pPr>
          </w:p>
        </w:tc>
        <w:tc>
          <w:tcPr>
            <w:tcW w:w="1083" w:type="dxa"/>
            <w:vAlign w:val="center"/>
          </w:tcPr>
          <w:p w:rsidRPr="002811E4" w:rsidR="003C798D" w:rsidP="006B7481" w:rsidRDefault="003C798D" w14:paraId="02704527" w14:textId="77777777">
            <w:pPr>
              <w:ind w:left="-3" w:firstLine="3"/>
              <w:jc w:val="center"/>
              <w:rPr>
                <w:rFonts w:cs="Arial"/>
                <w:sz w:val="28"/>
                <w:szCs w:val="28"/>
              </w:rPr>
            </w:pPr>
          </w:p>
        </w:tc>
        <w:tc>
          <w:tcPr>
            <w:tcW w:w="1084" w:type="dxa"/>
            <w:vAlign w:val="center"/>
          </w:tcPr>
          <w:p w:rsidRPr="002811E4" w:rsidR="003C798D" w:rsidP="006B7481" w:rsidRDefault="003C798D" w14:paraId="28198C03" w14:textId="77777777">
            <w:pPr>
              <w:ind w:left="-3" w:firstLine="3"/>
              <w:jc w:val="center"/>
              <w:rPr>
                <w:rFonts w:cs="Arial"/>
                <w:sz w:val="28"/>
                <w:szCs w:val="28"/>
              </w:rPr>
            </w:pPr>
          </w:p>
        </w:tc>
        <w:tc>
          <w:tcPr>
            <w:tcW w:w="1083" w:type="dxa"/>
            <w:vAlign w:val="center"/>
          </w:tcPr>
          <w:p w:rsidRPr="002811E4" w:rsidR="003C798D" w:rsidP="006B7481" w:rsidRDefault="003C798D" w14:paraId="771D1453" w14:textId="77777777">
            <w:pPr>
              <w:ind w:left="-3" w:firstLine="3"/>
              <w:jc w:val="center"/>
              <w:rPr>
                <w:rFonts w:cs="Arial"/>
                <w:sz w:val="28"/>
                <w:szCs w:val="28"/>
              </w:rPr>
            </w:pPr>
          </w:p>
        </w:tc>
        <w:tc>
          <w:tcPr>
            <w:tcW w:w="1087" w:type="dxa"/>
            <w:vAlign w:val="center"/>
          </w:tcPr>
          <w:p w:rsidRPr="002811E4" w:rsidR="003C798D" w:rsidP="006B7481" w:rsidRDefault="003C798D" w14:paraId="31A19EB4" w14:textId="77777777">
            <w:pPr>
              <w:ind w:left="-3" w:firstLine="3"/>
              <w:jc w:val="center"/>
              <w:rPr>
                <w:rFonts w:cs="Arial"/>
                <w:sz w:val="28"/>
                <w:szCs w:val="28"/>
              </w:rPr>
            </w:pPr>
          </w:p>
        </w:tc>
        <w:tc>
          <w:tcPr>
            <w:tcW w:w="1083" w:type="dxa"/>
            <w:vAlign w:val="center"/>
          </w:tcPr>
          <w:p w:rsidRPr="002811E4" w:rsidR="003C798D" w:rsidP="006B7481" w:rsidRDefault="003C798D" w14:paraId="20521E42" w14:textId="77777777">
            <w:pPr>
              <w:ind w:left="-3" w:firstLine="3"/>
              <w:jc w:val="center"/>
              <w:rPr>
                <w:rFonts w:cs="Arial"/>
                <w:sz w:val="28"/>
                <w:szCs w:val="28"/>
              </w:rPr>
            </w:pPr>
          </w:p>
        </w:tc>
      </w:tr>
      <w:tr w:rsidR="003C798D" w:rsidTr="006B7481" w14:paraId="09245178" w14:textId="77777777">
        <w:tc>
          <w:tcPr>
            <w:tcW w:w="1086" w:type="dxa"/>
            <w:vAlign w:val="center"/>
          </w:tcPr>
          <w:p w:rsidRPr="002811E4" w:rsidR="003C798D" w:rsidP="006B7481" w:rsidRDefault="003C798D" w14:paraId="31A4228F" w14:textId="77777777">
            <w:pPr>
              <w:ind w:left="-3" w:firstLine="3"/>
              <w:jc w:val="center"/>
              <w:rPr>
                <w:rFonts w:cs="Arial"/>
                <w:sz w:val="28"/>
                <w:szCs w:val="28"/>
              </w:rPr>
            </w:pPr>
            <w:proofErr w:type="gramStart"/>
            <w:r w:rsidRPr="002811E4">
              <w:rPr>
                <w:rFonts w:cs="Arial"/>
                <w:sz w:val="28"/>
                <w:szCs w:val="28"/>
              </w:rPr>
              <w:t>s</w:t>
            </w:r>
            <w:proofErr w:type="gramEnd"/>
          </w:p>
        </w:tc>
        <w:tc>
          <w:tcPr>
            <w:tcW w:w="1083" w:type="dxa"/>
            <w:vAlign w:val="center"/>
          </w:tcPr>
          <w:p w:rsidRPr="002811E4" w:rsidR="003C798D" w:rsidP="006B7481" w:rsidRDefault="003C798D" w14:paraId="00CEA8C3" w14:textId="77777777">
            <w:pPr>
              <w:ind w:left="-3" w:firstLine="3"/>
              <w:jc w:val="center"/>
              <w:rPr>
                <w:rFonts w:cs="Arial"/>
                <w:sz w:val="28"/>
                <w:szCs w:val="28"/>
              </w:rPr>
            </w:pPr>
            <w:proofErr w:type="gramStart"/>
            <w:r w:rsidRPr="002811E4">
              <w:rPr>
                <w:rFonts w:cs="Arial"/>
                <w:sz w:val="28"/>
                <w:szCs w:val="28"/>
              </w:rPr>
              <w:t>t</w:t>
            </w:r>
            <w:proofErr w:type="gramEnd"/>
          </w:p>
        </w:tc>
        <w:tc>
          <w:tcPr>
            <w:tcW w:w="1084" w:type="dxa"/>
            <w:vAlign w:val="center"/>
          </w:tcPr>
          <w:p w:rsidRPr="002811E4" w:rsidR="003C798D" w:rsidP="006B7481" w:rsidRDefault="003C798D" w14:paraId="132CE808" w14:textId="77777777">
            <w:pPr>
              <w:ind w:left="-3" w:firstLine="3"/>
              <w:jc w:val="center"/>
              <w:rPr>
                <w:rFonts w:cs="Arial"/>
                <w:sz w:val="28"/>
                <w:szCs w:val="28"/>
              </w:rPr>
            </w:pPr>
            <w:proofErr w:type="gramStart"/>
            <w:r w:rsidRPr="002811E4">
              <w:rPr>
                <w:rFonts w:cs="Arial"/>
                <w:sz w:val="28"/>
                <w:szCs w:val="28"/>
              </w:rPr>
              <w:t>u</w:t>
            </w:r>
            <w:proofErr w:type="gramEnd"/>
          </w:p>
        </w:tc>
        <w:tc>
          <w:tcPr>
            <w:tcW w:w="1083" w:type="dxa"/>
            <w:vAlign w:val="center"/>
          </w:tcPr>
          <w:p w:rsidRPr="002811E4" w:rsidR="003C798D" w:rsidP="006B7481" w:rsidRDefault="003C798D" w14:paraId="3CCE2E4F" w14:textId="77777777">
            <w:pPr>
              <w:ind w:left="-3" w:firstLine="3"/>
              <w:jc w:val="center"/>
              <w:rPr>
                <w:rFonts w:cs="Arial"/>
                <w:sz w:val="28"/>
                <w:szCs w:val="28"/>
              </w:rPr>
            </w:pPr>
            <w:proofErr w:type="gramStart"/>
            <w:r w:rsidRPr="002811E4">
              <w:rPr>
                <w:rFonts w:cs="Arial"/>
                <w:sz w:val="28"/>
                <w:szCs w:val="28"/>
              </w:rPr>
              <w:t>v</w:t>
            </w:r>
            <w:proofErr w:type="gramEnd"/>
          </w:p>
        </w:tc>
        <w:tc>
          <w:tcPr>
            <w:tcW w:w="1087" w:type="dxa"/>
            <w:vAlign w:val="center"/>
          </w:tcPr>
          <w:p w:rsidRPr="002811E4" w:rsidR="003C798D" w:rsidP="006B7481" w:rsidRDefault="003C798D" w14:paraId="4CD362E7" w14:textId="77777777">
            <w:pPr>
              <w:ind w:left="-3" w:firstLine="3"/>
              <w:jc w:val="center"/>
              <w:rPr>
                <w:rFonts w:cs="Arial"/>
                <w:sz w:val="28"/>
                <w:szCs w:val="28"/>
              </w:rPr>
            </w:pPr>
            <w:proofErr w:type="gramStart"/>
            <w:r w:rsidRPr="002811E4">
              <w:rPr>
                <w:rFonts w:cs="Arial"/>
                <w:sz w:val="28"/>
                <w:szCs w:val="28"/>
              </w:rPr>
              <w:t>w</w:t>
            </w:r>
            <w:proofErr w:type="gramEnd"/>
          </w:p>
        </w:tc>
        <w:tc>
          <w:tcPr>
            <w:tcW w:w="1083" w:type="dxa"/>
            <w:vAlign w:val="center"/>
          </w:tcPr>
          <w:p w:rsidRPr="002811E4" w:rsidR="003C798D" w:rsidP="006B7481" w:rsidRDefault="003C798D" w14:paraId="6486241D" w14:textId="77777777">
            <w:pPr>
              <w:ind w:left="-3" w:firstLine="3"/>
              <w:jc w:val="center"/>
              <w:rPr>
                <w:rFonts w:cs="Arial"/>
                <w:sz w:val="28"/>
                <w:szCs w:val="28"/>
              </w:rPr>
            </w:pPr>
            <w:proofErr w:type="gramStart"/>
            <w:r w:rsidRPr="002811E4">
              <w:rPr>
                <w:rFonts w:cs="Arial"/>
                <w:sz w:val="28"/>
                <w:szCs w:val="28"/>
              </w:rPr>
              <w:t>x</w:t>
            </w:r>
            <w:proofErr w:type="gramEnd"/>
          </w:p>
        </w:tc>
      </w:tr>
      <w:tr w:rsidR="003C798D" w:rsidTr="006B7481" w14:paraId="40B19A47" w14:textId="77777777">
        <w:tc>
          <w:tcPr>
            <w:tcW w:w="1086" w:type="dxa"/>
            <w:vAlign w:val="center"/>
          </w:tcPr>
          <w:p w:rsidRPr="002811E4" w:rsidR="003C798D" w:rsidP="006B7481" w:rsidRDefault="003C798D" w14:paraId="51560F68" w14:textId="77777777">
            <w:pPr>
              <w:ind w:left="-3" w:firstLine="3"/>
              <w:jc w:val="center"/>
              <w:rPr>
                <w:rFonts w:cs="Arial"/>
                <w:sz w:val="28"/>
                <w:szCs w:val="28"/>
              </w:rPr>
            </w:pPr>
          </w:p>
        </w:tc>
        <w:tc>
          <w:tcPr>
            <w:tcW w:w="1083" w:type="dxa"/>
            <w:vAlign w:val="center"/>
          </w:tcPr>
          <w:p w:rsidRPr="002811E4" w:rsidR="003C798D" w:rsidP="006B7481" w:rsidRDefault="003C798D" w14:paraId="6D99E611" w14:textId="77777777">
            <w:pPr>
              <w:ind w:left="-3" w:firstLine="3"/>
              <w:jc w:val="center"/>
              <w:rPr>
                <w:rFonts w:cs="Arial"/>
                <w:sz w:val="28"/>
                <w:szCs w:val="28"/>
              </w:rPr>
            </w:pPr>
          </w:p>
        </w:tc>
        <w:tc>
          <w:tcPr>
            <w:tcW w:w="1084" w:type="dxa"/>
            <w:vAlign w:val="center"/>
          </w:tcPr>
          <w:p w:rsidRPr="002811E4" w:rsidR="003C798D" w:rsidP="006B7481" w:rsidRDefault="003C798D" w14:paraId="441BF97C" w14:textId="77777777">
            <w:pPr>
              <w:ind w:left="-3" w:firstLine="3"/>
              <w:jc w:val="center"/>
              <w:rPr>
                <w:rFonts w:cs="Arial"/>
                <w:sz w:val="28"/>
                <w:szCs w:val="28"/>
              </w:rPr>
            </w:pPr>
          </w:p>
        </w:tc>
        <w:tc>
          <w:tcPr>
            <w:tcW w:w="1083" w:type="dxa"/>
            <w:vAlign w:val="center"/>
          </w:tcPr>
          <w:p w:rsidRPr="002811E4" w:rsidR="003C798D" w:rsidP="006B7481" w:rsidRDefault="003C798D" w14:paraId="003EE5B0" w14:textId="77777777">
            <w:pPr>
              <w:ind w:left="-3" w:firstLine="3"/>
              <w:jc w:val="center"/>
              <w:rPr>
                <w:rFonts w:cs="Arial"/>
                <w:sz w:val="28"/>
                <w:szCs w:val="28"/>
              </w:rPr>
            </w:pPr>
          </w:p>
        </w:tc>
        <w:tc>
          <w:tcPr>
            <w:tcW w:w="1087" w:type="dxa"/>
            <w:vAlign w:val="center"/>
          </w:tcPr>
          <w:p w:rsidRPr="002811E4" w:rsidR="003C798D" w:rsidP="006B7481" w:rsidRDefault="003C798D" w14:paraId="07FE4A09" w14:textId="77777777">
            <w:pPr>
              <w:ind w:left="-3" w:firstLine="3"/>
              <w:jc w:val="center"/>
              <w:rPr>
                <w:rFonts w:cs="Arial"/>
                <w:sz w:val="28"/>
                <w:szCs w:val="28"/>
              </w:rPr>
            </w:pPr>
          </w:p>
        </w:tc>
        <w:tc>
          <w:tcPr>
            <w:tcW w:w="1083" w:type="dxa"/>
            <w:vAlign w:val="center"/>
          </w:tcPr>
          <w:p w:rsidRPr="002811E4" w:rsidR="003C798D" w:rsidP="006B7481" w:rsidRDefault="003C798D" w14:paraId="416AFE7B" w14:textId="77777777">
            <w:pPr>
              <w:ind w:left="-3" w:firstLine="3"/>
              <w:jc w:val="center"/>
              <w:rPr>
                <w:rFonts w:cs="Arial"/>
                <w:sz w:val="28"/>
                <w:szCs w:val="28"/>
              </w:rPr>
            </w:pPr>
          </w:p>
        </w:tc>
      </w:tr>
      <w:tr w:rsidR="003C798D" w:rsidTr="006B7481" w14:paraId="5AD13664" w14:textId="77777777">
        <w:tc>
          <w:tcPr>
            <w:tcW w:w="1086" w:type="dxa"/>
            <w:vAlign w:val="center"/>
          </w:tcPr>
          <w:p w:rsidRPr="002811E4" w:rsidR="003C798D" w:rsidP="006B7481" w:rsidRDefault="003C798D" w14:paraId="78786C08" w14:textId="77777777">
            <w:pPr>
              <w:ind w:left="-3" w:firstLine="3"/>
              <w:jc w:val="center"/>
              <w:rPr>
                <w:rFonts w:cs="Arial"/>
                <w:sz w:val="28"/>
                <w:szCs w:val="28"/>
              </w:rPr>
            </w:pPr>
            <w:proofErr w:type="gramStart"/>
            <w:r w:rsidRPr="002811E4">
              <w:rPr>
                <w:rFonts w:cs="Arial"/>
                <w:sz w:val="28"/>
                <w:szCs w:val="28"/>
              </w:rPr>
              <w:t>y</w:t>
            </w:r>
            <w:proofErr w:type="gramEnd"/>
          </w:p>
        </w:tc>
        <w:tc>
          <w:tcPr>
            <w:tcW w:w="1083" w:type="dxa"/>
            <w:vAlign w:val="center"/>
          </w:tcPr>
          <w:p w:rsidRPr="002811E4" w:rsidR="003C798D" w:rsidP="006B7481" w:rsidRDefault="003C798D" w14:paraId="3ED571BB" w14:textId="77777777">
            <w:pPr>
              <w:ind w:left="-3" w:firstLine="3"/>
              <w:jc w:val="center"/>
              <w:rPr>
                <w:rFonts w:cs="Arial"/>
                <w:sz w:val="28"/>
                <w:szCs w:val="28"/>
              </w:rPr>
            </w:pPr>
            <w:proofErr w:type="gramStart"/>
            <w:r w:rsidRPr="002811E4">
              <w:rPr>
                <w:rFonts w:cs="Arial"/>
                <w:sz w:val="28"/>
                <w:szCs w:val="28"/>
              </w:rPr>
              <w:t>z</w:t>
            </w:r>
            <w:proofErr w:type="gramEnd"/>
          </w:p>
        </w:tc>
        <w:tc>
          <w:tcPr>
            <w:tcW w:w="1084" w:type="dxa"/>
            <w:shd w:val="clear" w:color="auto" w:fill="7F7F7F" w:themeFill="text1" w:themeFillTint="80"/>
            <w:vAlign w:val="center"/>
          </w:tcPr>
          <w:p w:rsidRPr="002811E4" w:rsidR="003C798D" w:rsidP="006B7481" w:rsidRDefault="003C798D" w14:paraId="1D78F278" w14:textId="77777777">
            <w:pPr>
              <w:ind w:left="-3" w:firstLine="3"/>
              <w:jc w:val="center"/>
              <w:rPr>
                <w:rFonts w:cs="Arial"/>
                <w:sz w:val="28"/>
                <w:szCs w:val="28"/>
              </w:rPr>
            </w:pPr>
          </w:p>
        </w:tc>
        <w:tc>
          <w:tcPr>
            <w:tcW w:w="1083" w:type="dxa"/>
            <w:shd w:val="clear" w:color="auto" w:fill="7F7F7F" w:themeFill="text1" w:themeFillTint="80"/>
            <w:vAlign w:val="center"/>
          </w:tcPr>
          <w:p w:rsidRPr="002811E4" w:rsidR="003C798D" w:rsidP="006B7481" w:rsidRDefault="003C798D" w14:paraId="43FAAFC6" w14:textId="77777777">
            <w:pPr>
              <w:ind w:left="-3" w:firstLine="3"/>
              <w:jc w:val="center"/>
              <w:rPr>
                <w:rFonts w:cs="Arial"/>
                <w:sz w:val="28"/>
                <w:szCs w:val="28"/>
              </w:rPr>
            </w:pPr>
          </w:p>
        </w:tc>
        <w:tc>
          <w:tcPr>
            <w:tcW w:w="1087" w:type="dxa"/>
            <w:shd w:val="clear" w:color="auto" w:fill="7F7F7F" w:themeFill="text1" w:themeFillTint="80"/>
            <w:vAlign w:val="center"/>
          </w:tcPr>
          <w:p w:rsidRPr="002811E4" w:rsidR="003C798D" w:rsidP="006B7481" w:rsidRDefault="003C798D" w14:paraId="03361207" w14:textId="77777777">
            <w:pPr>
              <w:ind w:left="-3" w:firstLine="3"/>
              <w:jc w:val="center"/>
              <w:rPr>
                <w:rFonts w:cs="Arial"/>
                <w:sz w:val="28"/>
                <w:szCs w:val="28"/>
              </w:rPr>
            </w:pPr>
          </w:p>
        </w:tc>
        <w:tc>
          <w:tcPr>
            <w:tcW w:w="1083" w:type="dxa"/>
            <w:shd w:val="clear" w:color="auto" w:fill="7F7F7F" w:themeFill="text1" w:themeFillTint="80"/>
            <w:vAlign w:val="center"/>
          </w:tcPr>
          <w:p w:rsidRPr="002811E4" w:rsidR="003C798D" w:rsidP="006B7481" w:rsidRDefault="003C798D" w14:paraId="4C5E5AE1" w14:textId="77777777">
            <w:pPr>
              <w:ind w:left="-3" w:firstLine="3"/>
              <w:jc w:val="center"/>
              <w:rPr>
                <w:rFonts w:cs="Arial"/>
                <w:sz w:val="28"/>
                <w:szCs w:val="28"/>
              </w:rPr>
            </w:pPr>
          </w:p>
        </w:tc>
      </w:tr>
      <w:tr w:rsidR="003C798D" w:rsidTr="006B7481" w14:paraId="5E13D15E" w14:textId="77777777">
        <w:tc>
          <w:tcPr>
            <w:tcW w:w="1086" w:type="dxa"/>
            <w:vAlign w:val="center"/>
          </w:tcPr>
          <w:p w:rsidRPr="00CA799F" w:rsidR="003C798D" w:rsidP="006B7481" w:rsidRDefault="003C798D" w14:paraId="27208434" w14:textId="77777777">
            <w:pPr>
              <w:ind w:left="-3" w:firstLine="3"/>
              <w:jc w:val="center"/>
              <w:rPr>
                <w:rFonts w:cs="Arial"/>
                <w:sz w:val="28"/>
                <w:szCs w:val="28"/>
              </w:rPr>
            </w:pPr>
          </w:p>
        </w:tc>
        <w:tc>
          <w:tcPr>
            <w:tcW w:w="1083" w:type="dxa"/>
            <w:vAlign w:val="center"/>
          </w:tcPr>
          <w:p w:rsidRPr="00CA799F" w:rsidR="003C798D" w:rsidP="006B7481" w:rsidRDefault="003C798D" w14:paraId="257C8B9F" w14:textId="77777777">
            <w:pPr>
              <w:ind w:left="-3" w:firstLine="3"/>
              <w:jc w:val="center"/>
              <w:rPr>
                <w:rFonts w:cs="Arial"/>
                <w:sz w:val="28"/>
                <w:szCs w:val="28"/>
              </w:rPr>
            </w:pPr>
          </w:p>
        </w:tc>
        <w:tc>
          <w:tcPr>
            <w:tcW w:w="1084" w:type="dxa"/>
            <w:shd w:val="clear" w:color="auto" w:fill="7F7F7F" w:themeFill="text1" w:themeFillTint="80"/>
            <w:vAlign w:val="center"/>
          </w:tcPr>
          <w:p w:rsidRPr="00CA799F" w:rsidR="003C798D" w:rsidP="006B7481" w:rsidRDefault="003C798D" w14:paraId="3605063D" w14:textId="77777777">
            <w:pPr>
              <w:ind w:left="-3" w:firstLine="3"/>
              <w:jc w:val="center"/>
              <w:rPr>
                <w:rFonts w:cs="Arial"/>
                <w:sz w:val="28"/>
                <w:szCs w:val="28"/>
              </w:rPr>
            </w:pPr>
          </w:p>
        </w:tc>
        <w:tc>
          <w:tcPr>
            <w:tcW w:w="1083" w:type="dxa"/>
            <w:shd w:val="clear" w:color="auto" w:fill="7F7F7F" w:themeFill="text1" w:themeFillTint="80"/>
            <w:vAlign w:val="center"/>
          </w:tcPr>
          <w:p w:rsidRPr="00CA799F" w:rsidR="003C798D" w:rsidP="006B7481" w:rsidRDefault="003C798D" w14:paraId="79CD23D4" w14:textId="77777777">
            <w:pPr>
              <w:ind w:left="-3" w:firstLine="3"/>
              <w:jc w:val="center"/>
              <w:rPr>
                <w:rFonts w:cs="Arial"/>
                <w:sz w:val="28"/>
                <w:szCs w:val="28"/>
              </w:rPr>
            </w:pPr>
          </w:p>
        </w:tc>
        <w:tc>
          <w:tcPr>
            <w:tcW w:w="1087" w:type="dxa"/>
            <w:shd w:val="clear" w:color="auto" w:fill="7F7F7F" w:themeFill="text1" w:themeFillTint="80"/>
            <w:vAlign w:val="center"/>
          </w:tcPr>
          <w:p w:rsidRPr="00CA799F" w:rsidR="003C798D" w:rsidP="006B7481" w:rsidRDefault="003C798D" w14:paraId="4DE47BC5" w14:textId="77777777">
            <w:pPr>
              <w:ind w:left="-3" w:firstLine="3"/>
              <w:jc w:val="center"/>
              <w:rPr>
                <w:rFonts w:cs="Arial"/>
                <w:sz w:val="28"/>
                <w:szCs w:val="28"/>
              </w:rPr>
            </w:pPr>
          </w:p>
        </w:tc>
        <w:tc>
          <w:tcPr>
            <w:tcW w:w="1083" w:type="dxa"/>
            <w:shd w:val="clear" w:color="auto" w:fill="7F7F7F" w:themeFill="text1" w:themeFillTint="80"/>
            <w:vAlign w:val="center"/>
          </w:tcPr>
          <w:p w:rsidRPr="00CA799F" w:rsidR="003C798D" w:rsidP="006B7481" w:rsidRDefault="003C798D" w14:paraId="516D02DE" w14:textId="77777777">
            <w:pPr>
              <w:ind w:left="-3" w:firstLine="3"/>
              <w:jc w:val="center"/>
              <w:rPr>
                <w:rFonts w:cs="Arial"/>
                <w:sz w:val="28"/>
                <w:szCs w:val="28"/>
              </w:rPr>
            </w:pPr>
          </w:p>
        </w:tc>
      </w:tr>
    </w:tbl>
    <w:p w:rsidR="003C798D" w:rsidP="003C798D" w:rsidRDefault="003C798D" w14:paraId="3953F15E" w14:textId="77777777">
      <w:pPr>
        <w:pStyle w:val="paragraph"/>
        <w:spacing w:before="120" w:beforeAutospacing="0" w:after="120" w:afterAutospacing="0"/>
        <w:textAlignment w:val="baseline"/>
        <w:rPr>
          <w:rStyle w:val="normaltextrun"/>
          <w:rFonts w:ascii="Arial" w:hAnsi="Arial" w:cs="Arial"/>
          <w:b/>
          <w:bCs/>
          <w:i/>
          <w:iCs/>
          <w:sz w:val="22"/>
          <w:szCs w:val="22"/>
          <w:lang w:val="en-CA"/>
        </w:rPr>
      </w:pPr>
    </w:p>
    <w:p w:rsidR="003C798D" w:rsidP="003C798D" w:rsidRDefault="003C798D" w14:paraId="645F8467" w14:textId="77777777">
      <w:pPr>
        <w:pStyle w:val="TableauParagraphedeliste"/>
        <w:spacing w:after="240"/>
        <w:contextualSpacing w:val="0"/>
        <w:rPr>
          <w:lang w:val="en-CA"/>
        </w:rPr>
      </w:pPr>
      <w:r>
        <w:rPr>
          <w:lang w:val="en-CA"/>
        </w:rPr>
        <w:t>Here is the encrypted message once again:</w:t>
      </w:r>
    </w:p>
    <w:p w:rsidR="003C798D" w:rsidP="003C798D" w:rsidRDefault="003C798D" w14:paraId="3F675AC7" w14:textId="77777777">
      <w:pPr>
        <w:pStyle w:val="TableauParagraphedeliste"/>
        <w:spacing w:after="240"/>
        <w:ind w:left="714"/>
        <w:contextualSpacing w:val="0"/>
        <w:jc w:val="center"/>
        <w:rPr>
          <w:lang w:val="en-CA"/>
        </w:rPr>
      </w:pPr>
      <w:r>
        <w:rPr>
          <w:lang w:val="en-CA"/>
        </w:rPr>
        <w:t>“4743118347613707: 7147171171191161027119474111.” 173747030237052371231011143 / 831947</w:t>
      </w:r>
    </w:p>
    <w:p w:rsidR="003C798D" w:rsidP="003C798D" w:rsidRDefault="003C798D" w14:paraId="7B126BB1" w14:textId="77777777">
      <w:pPr>
        <w:pStyle w:val="paragraph"/>
        <w:spacing w:before="120" w:beforeAutospacing="0" w:after="120" w:afterAutospacing="0"/>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Here is another encrypted message, which you will try to find by using the same substitution cipher. This message provides you with “the key to success”:</w:t>
      </w:r>
    </w:p>
    <w:p w:rsidRPr="008C71FF" w:rsidR="003C798D" w:rsidP="003C798D" w:rsidRDefault="003C798D" w14:paraId="0CBA589E" w14:textId="77777777">
      <w:pPr>
        <w:pStyle w:val="paragraph"/>
        <w:spacing w:before="120" w:beforeAutospacing="0" w:after="120" w:afterAutospacing="0"/>
        <w:ind w:right="-93"/>
        <w:jc w:val="center"/>
        <w:textAlignment w:val="baseline"/>
        <w:rPr>
          <w:rStyle w:val="normaltextrun"/>
          <w:rFonts w:ascii="Arial" w:hAnsi="Arial" w:cs="Arial"/>
          <w:bCs/>
          <w:iCs/>
          <w:sz w:val="22"/>
          <w:szCs w:val="22"/>
          <w:lang w:val="en-CA"/>
        </w:rPr>
      </w:pPr>
      <w:r>
        <w:rPr>
          <w:rStyle w:val="normaltextrun"/>
          <w:rFonts w:ascii="Arial" w:hAnsi="Arial" w:cs="Arial"/>
          <w:bCs/>
          <w:iCs/>
          <w:sz w:val="22"/>
          <w:szCs w:val="22"/>
          <w:lang w:val="en-CA"/>
        </w:rPr>
        <w:t>“677305051167137337024307734367730505116767137337531147533711074743477179026197 1761110271379723437119112361020323372371231167. 71191197902619723437119112361    07116723611167714761110205197119112361534771114371230237.”  2947194341028983113737</w:t>
      </w:r>
    </w:p>
    <w:p w:rsidR="005724A1" w:rsidP="003C798D" w:rsidRDefault="005724A1" w14:paraId="79DFA47B" w14:textId="77777777">
      <w:pPr>
        <w:pStyle w:val="paragraph"/>
        <w:spacing w:before="120" w:beforeAutospacing="0" w:after="120" w:afterAutospacing="0"/>
        <w:textAlignment w:val="baseline"/>
        <w:outlineLvl w:val="0"/>
        <w:rPr>
          <w:rStyle w:val="normaltextrun"/>
          <w:rFonts w:ascii="Arial" w:hAnsi="Arial" w:cs="Arial"/>
          <w:b/>
          <w:bCs/>
          <w:i/>
          <w:iCs/>
          <w:sz w:val="22"/>
          <w:szCs w:val="22"/>
          <w:lang w:val="en-CA"/>
        </w:rPr>
        <w:sectPr w:rsidR="005724A1" w:rsidSect="006F3382">
          <w:pgSz w:w="12240" w:h="15840" w:orient="portrait"/>
          <w:pgMar w:top="567" w:right="1418" w:bottom="1418" w:left="1276" w:header="709" w:footer="709" w:gutter="0"/>
          <w:cols w:space="708"/>
          <w:docGrid w:linePitch="360"/>
        </w:sectPr>
      </w:pPr>
    </w:p>
    <w:p w:rsidR="003C798D" w:rsidP="003C798D" w:rsidRDefault="003C798D" w14:paraId="63E66DDA" w14:textId="1A8EF87D">
      <w:pPr>
        <w:pStyle w:val="paragraph"/>
        <w:spacing w:before="120" w:beforeAutospacing="0" w:after="120" w:afterAutospacing="0"/>
        <w:textAlignment w:val="baseline"/>
        <w:outlineLvl w:val="0"/>
        <w:rPr>
          <w:rStyle w:val="normaltextrun"/>
          <w:rFonts w:ascii="Arial" w:hAnsi="Arial" w:cs="Arial"/>
          <w:b/>
          <w:bCs/>
          <w:i/>
          <w:iCs/>
          <w:sz w:val="22"/>
          <w:szCs w:val="22"/>
          <w:lang w:val="en-CA"/>
        </w:rPr>
      </w:pPr>
      <w:r>
        <w:rPr>
          <w:rStyle w:val="normaltextrun"/>
          <w:rFonts w:ascii="Arial" w:hAnsi="Arial" w:cs="Arial"/>
          <w:b/>
          <w:bCs/>
          <w:i/>
          <w:iCs/>
          <w:sz w:val="22"/>
          <w:szCs w:val="22"/>
          <w:lang w:val="en-CA"/>
        </w:rPr>
        <w:lastRenderedPageBreak/>
        <w:t>Discussion</w:t>
      </w:r>
    </w:p>
    <w:p w:rsidR="003C798D" w:rsidP="003C798D" w:rsidRDefault="003C798D" w14:paraId="1A1136D7" w14:textId="77777777">
      <w:pPr>
        <w:pStyle w:val="paragraph"/>
        <w:tabs>
          <w:tab w:val="left" w:pos="1024"/>
        </w:tabs>
        <w:spacing w:before="120" w:beforeAutospacing="0" w:after="120" w:afterAutospacing="0"/>
        <w:textAlignment w:val="baseline"/>
        <w:rPr>
          <w:rStyle w:val="normaltextrun"/>
          <w:rFonts w:ascii="Arial" w:hAnsi="Arial" w:cs="Arial"/>
          <w:bCs/>
          <w:iCs/>
          <w:sz w:val="22"/>
          <w:szCs w:val="22"/>
          <w:lang w:val="en-CA"/>
        </w:rPr>
      </w:pPr>
      <w:r>
        <w:rPr>
          <w:rStyle w:val="normaltextrun"/>
          <w:rFonts w:ascii="Arial" w:hAnsi="Arial" w:cs="Arial"/>
          <w:bCs/>
          <w:iCs/>
          <w:sz w:val="22"/>
          <w:szCs w:val="22"/>
          <w:lang w:val="en-CA"/>
        </w:rPr>
        <w:t>What was the relationship between all the answers? What other similar type of mathematical relationship could have been used? What could be done to make the cipher more complex? Can you create a code for your friends to break?</w:t>
      </w:r>
    </w:p>
    <w:p w:rsidR="003C798D" w:rsidP="003C798D" w:rsidRDefault="003C798D" w14:paraId="21718623" w14:textId="77777777">
      <w:pPr>
        <w:pStyle w:val="paragraph"/>
        <w:tabs>
          <w:tab w:val="left" w:pos="1024"/>
        </w:tabs>
        <w:spacing w:before="120" w:beforeAutospacing="0" w:after="120" w:afterAutospacing="0"/>
        <w:textAlignment w:val="baseline"/>
        <w:rPr>
          <w:rStyle w:val="normaltextrun"/>
          <w:rFonts w:ascii="Arial" w:hAnsi="Arial" w:cs="Arial"/>
          <w:bCs/>
          <w:iCs/>
          <w:sz w:val="22"/>
          <w:szCs w:val="22"/>
          <w:lang w:val="en-CA"/>
        </w:rPr>
      </w:pPr>
    </w:p>
    <w:p w:rsidR="003C798D" w:rsidP="003C798D" w:rsidRDefault="003C798D" w14:paraId="1B33B0C1" w14:textId="77777777">
      <w:pPr>
        <w:pStyle w:val="paragraph"/>
        <w:tabs>
          <w:tab w:val="left" w:pos="1024"/>
        </w:tabs>
        <w:spacing w:before="120" w:beforeAutospacing="0" w:after="120" w:afterAutospacing="0"/>
        <w:textAlignment w:val="baseline"/>
        <w:outlineLvl w:val="0"/>
        <w:rPr>
          <w:rStyle w:val="normaltextrun"/>
          <w:rFonts w:ascii="Arial" w:hAnsi="Arial" w:cs="Arial"/>
          <w:b/>
          <w:bCs/>
          <w:i/>
          <w:iCs/>
          <w:sz w:val="22"/>
          <w:szCs w:val="22"/>
          <w:lang w:val="en-CA"/>
        </w:rPr>
      </w:pPr>
      <w:r w:rsidRPr="00F5249C">
        <w:rPr>
          <w:rStyle w:val="normaltextrun"/>
          <w:rFonts w:ascii="Arial" w:hAnsi="Arial" w:cs="Arial"/>
          <w:b/>
          <w:bCs/>
          <w:i/>
          <w:iCs/>
          <w:sz w:val="22"/>
          <w:szCs w:val="22"/>
          <w:lang w:val="en-CA"/>
        </w:rPr>
        <w:t>Interesting Resources</w:t>
      </w:r>
    </w:p>
    <w:p w:rsidR="003C798D" w:rsidP="003C798D" w:rsidRDefault="003C798D" w14:paraId="29108CE5" w14:textId="77777777">
      <w:pPr>
        <w:pStyle w:val="paragraph"/>
        <w:tabs>
          <w:tab w:val="left" w:pos="1024"/>
        </w:tabs>
        <w:spacing w:before="120" w:beforeAutospacing="0" w:after="120" w:afterAutospacing="0"/>
        <w:textAlignment w:val="baseline"/>
        <w:rPr>
          <w:rStyle w:val="normaltextrun"/>
          <w:rFonts w:ascii="Arial" w:hAnsi="Arial" w:cs="Arial"/>
          <w:sz w:val="22"/>
          <w:szCs w:val="22"/>
          <w:lang w:val="en-CA"/>
        </w:rPr>
      </w:pPr>
      <w:r w:rsidRPr="74EA627C">
        <w:rPr>
          <w:rStyle w:val="normaltextrun"/>
          <w:rFonts w:ascii="Arial" w:hAnsi="Arial" w:cs="Arial"/>
          <w:sz w:val="22"/>
          <w:szCs w:val="22"/>
          <w:lang w:val="en-CA"/>
        </w:rPr>
        <w:t>The following online resources may be of interest to those who want to learn more about cryptology. They are also the source of some of the information provided above.</w:t>
      </w:r>
    </w:p>
    <w:p w:rsidR="003C798D" w:rsidP="003C798D" w:rsidRDefault="005E5FB7" w14:paraId="7AF9EA2E" w14:textId="0B28C886">
      <w:pPr>
        <w:pStyle w:val="paragraph"/>
        <w:tabs>
          <w:tab w:val="left" w:pos="1024"/>
        </w:tabs>
        <w:spacing w:before="120" w:beforeAutospacing="0" w:after="120" w:afterAutospacing="0"/>
        <w:textAlignment w:val="baseline"/>
        <w:rPr>
          <w:rStyle w:val="Lienhypertexte"/>
          <w:rFonts w:ascii="Arial" w:hAnsi="Arial" w:cs="Arial"/>
          <w:sz w:val="22"/>
          <w:szCs w:val="22"/>
          <w:lang w:val="en-CA"/>
        </w:rPr>
      </w:pPr>
      <w:hyperlink r:id="rId33">
        <w:r w:rsidRPr="001A0D60" w:rsidR="003C798D">
          <w:rPr>
            <w:rStyle w:val="Lienhypertexte"/>
            <w:rFonts w:ascii="Arial" w:hAnsi="Arial" w:eastAsia="Arial" w:cs="Arial"/>
            <w:sz w:val="22"/>
            <w:szCs w:val="22"/>
            <w:lang w:val="en-CA"/>
          </w:rPr>
          <w:t>Cryptology Timeline</w:t>
        </w:r>
      </w:hyperlink>
      <w:r w:rsidRPr="001A0D60" w:rsidR="003C798D">
        <w:rPr>
          <w:rFonts w:ascii="Arial" w:hAnsi="Arial" w:eastAsia="Arial" w:cs="Arial"/>
          <w:sz w:val="22"/>
          <w:szCs w:val="22"/>
          <w:lang w:val="en-CA"/>
        </w:rPr>
        <w:t>;</w:t>
      </w:r>
      <w:r w:rsidRPr="74EA627C" w:rsidR="003C798D">
        <w:rPr>
          <w:lang w:val="en-CA"/>
        </w:rPr>
        <w:t xml:space="preserve"> </w:t>
      </w:r>
      <w:hyperlink r:id="rId34">
        <w:r w:rsidRPr="74EA627C" w:rsidR="003C798D">
          <w:rPr>
            <w:rStyle w:val="Lienhypertexte"/>
            <w:rFonts w:ascii="Arial" w:hAnsi="Arial" w:cs="Arial"/>
            <w:sz w:val="22"/>
            <w:szCs w:val="22"/>
            <w:lang w:val="en-CA"/>
          </w:rPr>
          <w:t>The Secret Language</w:t>
        </w:r>
      </w:hyperlink>
      <w:r w:rsidRPr="74EA627C" w:rsidR="003C798D">
        <w:rPr>
          <w:rStyle w:val="normaltextrun"/>
          <w:rFonts w:ascii="Arial" w:hAnsi="Arial" w:cs="Arial"/>
          <w:sz w:val="22"/>
          <w:szCs w:val="22"/>
          <w:lang w:val="en-CA"/>
        </w:rPr>
        <w:t xml:space="preserve">; </w:t>
      </w:r>
      <w:hyperlink r:id="rId35">
        <w:r w:rsidRPr="74EA627C" w:rsidR="003C798D">
          <w:rPr>
            <w:rStyle w:val="Lienhypertexte"/>
            <w:rFonts w:ascii="Arial" w:hAnsi="Arial" w:cs="Arial"/>
            <w:sz w:val="22"/>
            <w:szCs w:val="22"/>
            <w:lang w:val="en-CA"/>
          </w:rPr>
          <w:t>Encryption System</w:t>
        </w:r>
      </w:hyperlink>
      <w:r w:rsidRPr="74EA627C" w:rsidR="003C798D">
        <w:rPr>
          <w:rStyle w:val="normaltextrun"/>
          <w:rFonts w:ascii="Arial" w:hAnsi="Arial" w:cs="Arial"/>
          <w:sz w:val="22"/>
          <w:szCs w:val="22"/>
          <w:lang w:val="en-CA"/>
        </w:rPr>
        <w:t xml:space="preserve">; </w:t>
      </w:r>
    </w:p>
    <w:p w:rsidRPr="00A61D9B" w:rsidR="00CD0348" w:rsidP="003C798D" w:rsidRDefault="00CD0348" w14:paraId="6ABA3BCE" w14:textId="77777777">
      <w:pPr>
        <w:pStyle w:val="paragraph"/>
        <w:tabs>
          <w:tab w:val="left" w:pos="1024"/>
        </w:tabs>
        <w:spacing w:before="120" w:beforeAutospacing="0" w:after="120" w:afterAutospacing="0"/>
        <w:textAlignment w:val="baseline"/>
        <w:rPr>
          <w:rStyle w:val="normaltextrun"/>
          <w:rFonts w:ascii="Arial" w:hAnsi="Arial" w:cs="Arial"/>
          <w:sz w:val="22"/>
          <w:szCs w:val="22"/>
          <w:lang w:val="en-CA"/>
        </w:rPr>
      </w:pPr>
    </w:p>
    <w:p w:rsidRPr="004D6D10" w:rsidR="003C798D" w:rsidP="4A8DFA69" w:rsidRDefault="003C798D" w14:paraId="3AAAC90F" w14:textId="5B3C1883">
      <w:pPr>
        <w:rPr>
          <w:color w:val="BFBFBF" w:themeColor="background1" w:themeShade="BF"/>
          <w:lang w:val="en-CA"/>
        </w:rPr>
      </w:pPr>
      <w:r w:rsidRPr="4A8DFA69">
        <w:rPr>
          <w:rFonts w:ascii="Arial Rounded MT Bold" w:hAnsi="Arial Rounded MT Bold" w:eastAsia="Arial Rounded MT Bold" w:cs="Arial Rounded MT Bold"/>
          <w:color w:val="0070C0"/>
          <w:sz w:val="44"/>
          <w:szCs w:val="44"/>
          <w:lang w:val="en-CA"/>
        </w:rPr>
        <w:t xml:space="preserve">Appendix B: </w:t>
      </w:r>
      <w:r w:rsidRPr="4A8DFA69">
        <w:rPr>
          <w:rFonts w:ascii="Arial Rounded MT Bold" w:hAnsi="Arial Rounded MT Bold" w:eastAsia="Times New Roman" w:cs="Arial"/>
          <w:color w:val="0070C0"/>
          <w:sz w:val="44"/>
          <w:szCs w:val="44"/>
          <w:lang w:val="en-CA" w:eastAsia="fr-CA"/>
        </w:rPr>
        <w:t>Answer Key</w:t>
      </w:r>
    </w:p>
    <w:p w:rsidR="003C798D" w:rsidP="003C798D" w:rsidRDefault="003C798D" w14:paraId="44F008A2" w14:textId="77777777">
      <w:pPr>
        <w:pStyle w:val="paragraph"/>
        <w:spacing w:before="120" w:beforeAutospacing="0" w:after="120" w:afterAutospacing="0"/>
        <w:textAlignment w:val="baseline"/>
        <w:outlineLvl w:val="0"/>
        <w:rPr>
          <w:rStyle w:val="normaltextrun"/>
          <w:rFonts w:ascii="Arial" w:hAnsi="Arial" w:cs="Arial"/>
          <w:b/>
          <w:bCs/>
          <w:i/>
          <w:iCs/>
          <w:sz w:val="22"/>
          <w:szCs w:val="22"/>
          <w:lang w:val="en-CA"/>
        </w:rPr>
      </w:pPr>
    </w:p>
    <w:p w:rsidR="003C798D" w:rsidP="003C798D" w:rsidRDefault="003C798D" w14:paraId="478813EE" w14:textId="77777777">
      <w:pPr>
        <w:pStyle w:val="paragraph"/>
        <w:spacing w:before="120" w:beforeAutospacing="0" w:after="120" w:afterAutospacing="0"/>
        <w:textAlignment w:val="baseline"/>
        <w:outlineLvl w:val="0"/>
        <w:rPr>
          <w:rStyle w:val="normaltextrun"/>
          <w:rFonts w:ascii="Arial" w:hAnsi="Arial" w:cs="Arial"/>
          <w:b/>
          <w:bCs/>
          <w:i/>
          <w:iCs/>
          <w:sz w:val="22"/>
          <w:szCs w:val="22"/>
          <w:lang w:val="en-CA"/>
        </w:rPr>
      </w:pPr>
      <w:r>
        <w:rPr>
          <w:rStyle w:val="normaltextrun"/>
          <w:rFonts w:ascii="Arial" w:hAnsi="Arial" w:cs="Arial"/>
          <w:b/>
          <w:bCs/>
          <w:i/>
          <w:iCs/>
          <w:sz w:val="22"/>
          <w:szCs w:val="22"/>
          <w:lang w:val="en-CA"/>
        </w:rPr>
        <w:t>Hints and Solutions for Teachers or Parents</w:t>
      </w:r>
    </w:p>
    <w:p w:rsidR="003C798D" w:rsidP="003C798D" w:rsidRDefault="003C798D" w14:paraId="7C5F1871" w14:textId="77777777">
      <w:pPr>
        <w:pStyle w:val="Crdit"/>
        <w:numPr>
          <w:ilvl w:val="0"/>
          <w:numId w:val="46"/>
        </w:numPr>
        <w:rPr>
          <w:rFonts w:eastAsia="Times New Roman" w:cs="Arial"/>
          <w:color w:val="auto"/>
          <w:sz w:val="22"/>
          <w:szCs w:val="22"/>
          <w:lang w:val="en-CA" w:eastAsia="fr-CA"/>
        </w:rPr>
      </w:pPr>
      <w:r>
        <w:rPr>
          <w:rFonts w:eastAsia="Times New Roman" w:cs="Arial"/>
          <w:color w:val="auto"/>
          <w:sz w:val="22"/>
          <w:szCs w:val="22"/>
          <w:lang w:val="en-CA" w:eastAsia="fr-CA"/>
        </w:rPr>
        <w:t>The pattern to be identified: the answers are all prime numbers.</w:t>
      </w:r>
    </w:p>
    <w:p w:rsidR="003C798D" w:rsidP="003C798D" w:rsidRDefault="003C798D" w14:paraId="6739AD78" w14:textId="77777777">
      <w:pPr>
        <w:pStyle w:val="Crdit"/>
        <w:numPr>
          <w:ilvl w:val="1"/>
          <w:numId w:val="46"/>
        </w:numPr>
        <w:rPr>
          <w:rFonts w:eastAsia="Times New Roman" w:cs="Arial"/>
          <w:color w:val="auto"/>
          <w:sz w:val="22"/>
          <w:szCs w:val="22"/>
          <w:lang w:val="en-CA" w:eastAsia="fr-CA"/>
        </w:rPr>
      </w:pPr>
      <w:r w:rsidRPr="74EA627C">
        <w:rPr>
          <w:rFonts w:eastAsia="Times New Roman" w:cs="Arial"/>
          <w:color w:val="auto"/>
          <w:sz w:val="22"/>
          <w:szCs w:val="22"/>
          <w:lang w:val="en-CA" w:eastAsia="fr-CA"/>
        </w:rPr>
        <w:t xml:space="preserve">If your child/student is struggling, ask them if the answers are odd numbers? Even numbers? Multiples of two? Multiples of three? Help them focus on the </w:t>
      </w:r>
      <w:r w:rsidRPr="74EA627C">
        <w:rPr>
          <w:rFonts w:eastAsia="Times New Roman" w:cs="Arial"/>
          <w:b/>
          <w:bCs/>
          <w:color w:val="auto"/>
          <w:sz w:val="22"/>
          <w:szCs w:val="22"/>
          <w:lang w:val="en-CA" w:eastAsia="fr-CA"/>
        </w:rPr>
        <w:t>type</w:t>
      </w:r>
      <w:r w:rsidRPr="74EA627C">
        <w:rPr>
          <w:rFonts w:eastAsia="Times New Roman" w:cs="Arial"/>
          <w:color w:val="auto"/>
          <w:sz w:val="22"/>
          <w:szCs w:val="22"/>
          <w:lang w:val="en-CA" w:eastAsia="fr-CA"/>
        </w:rPr>
        <w:t xml:space="preserve"> of number they are seeing. As a last resort, show them this video: </w:t>
      </w:r>
      <w:hyperlink r:id="rId36">
        <w:r w:rsidRPr="74EA627C">
          <w:rPr>
            <w:rStyle w:val="Lienhypertexte"/>
            <w:rFonts w:eastAsia="Times New Roman" w:cs="Arial"/>
            <w:sz w:val="22"/>
            <w:szCs w:val="22"/>
            <w:lang w:val="en-CA" w:eastAsia="fr-CA"/>
          </w:rPr>
          <w:t>Sieve of Eratosthenes</w:t>
        </w:r>
      </w:hyperlink>
      <w:r w:rsidRPr="74EA627C">
        <w:rPr>
          <w:rFonts w:eastAsia="Times New Roman" w:cs="Arial"/>
          <w:color w:val="auto"/>
          <w:sz w:val="22"/>
          <w:szCs w:val="22"/>
          <w:lang w:val="en-CA" w:eastAsia="fr-CA"/>
        </w:rPr>
        <w:t>.</w:t>
      </w:r>
    </w:p>
    <w:p w:rsidR="003C798D" w:rsidP="003C798D" w:rsidRDefault="003C798D" w14:paraId="2AC0CFB4" w14:textId="77777777">
      <w:pPr>
        <w:pStyle w:val="Crdit"/>
        <w:numPr>
          <w:ilvl w:val="1"/>
          <w:numId w:val="46"/>
        </w:numPr>
        <w:rPr>
          <w:rFonts w:eastAsia="Times New Roman" w:cs="Arial"/>
          <w:color w:val="auto"/>
          <w:sz w:val="22"/>
          <w:szCs w:val="22"/>
          <w:lang w:val="en-CA" w:eastAsia="fr-CA"/>
        </w:rPr>
      </w:pPr>
      <w:r w:rsidRPr="74EA627C">
        <w:rPr>
          <w:rFonts w:eastAsia="Times New Roman" w:cs="Arial"/>
          <w:color w:val="auto"/>
          <w:sz w:val="22"/>
          <w:szCs w:val="22"/>
          <w:lang w:val="en-CA" w:eastAsia="fr-CA"/>
        </w:rPr>
        <w:t>Did they remember that a, b, c, and d must be written as 02, 03, 05, and 07? No prime number ends with 0, so your child/student should notice this. You may tell them that all the letters are represented by a two-digit code, except for Z, which is represented by a three-digit code.</w:t>
      </w:r>
    </w:p>
    <w:p w:rsidR="003C798D" w:rsidP="003C798D" w:rsidRDefault="003C798D" w14:paraId="41ECF093" w14:textId="77777777">
      <w:pPr>
        <w:pStyle w:val="Crdit"/>
        <w:ind w:left="1440"/>
        <w:rPr>
          <w:rFonts w:eastAsia="Times New Roman" w:cs="Arial"/>
          <w:color w:val="auto"/>
          <w:sz w:val="22"/>
          <w:szCs w:val="22"/>
          <w:lang w:val="en-CA" w:eastAsia="fr-CA"/>
        </w:rPr>
      </w:pPr>
    </w:p>
    <w:p w:rsidR="003C798D" w:rsidP="003C798D" w:rsidRDefault="003C798D" w14:paraId="39D61C7B" w14:textId="77777777">
      <w:pPr>
        <w:pStyle w:val="paragraph"/>
        <w:numPr>
          <w:ilvl w:val="0"/>
          <w:numId w:val="46"/>
        </w:numPr>
        <w:spacing w:before="0" w:beforeAutospacing="0" w:after="120" w:afterAutospacing="0"/>
        <w:jc w:val="both"/>
        <w:textAlignment w:val="baseline"/>
        <w:rPr>
          <w:rFonts w:ascii="Arial" w:hAnsi="Arial" w:cs="Arial"/>
          <w:b/>
        </w:rPr>
      </w:pPr>
      <w:r>
        <w:rPr>
          <w:rFonts w:ascii="Arial" w:hAnsi="Arial" w:cs="Arial"/>
          <w:b/>
        </w:rPr>
        <w:t xml:space="preserve">Substitution </w:t>
      </w:r>
      <w:proofErr w:type="spellStart"/>
      <w:r w:rsidRPr="003040F4">
        <w:rPr>
          <w:rFonts w:ascii="Arial" w:hAnsi="Arial" w:cs="Arial"/>
          <w:b/>
        </w:rPr>
        <w:t>Cipher</w:t>
      </w:r>
      <w:proofErr w:type="spellEnd"/>
      <w:r>
        <w:rPr>
          <w:rFonts w:ascii="Arial" w:hAnsi="Arial" w:cs="Arial"/>
          <w:b/>
        </w:rPr>
        <w:t xml:space="preserve"> (Solution)</w:t>
      </w:r>
    </w:p>
    <w:p w:rsidR="003C798D" w:rsidP="003C798D" w:rsidRDefault="003C798D" w14:paraId="660F75CB" w14:textId="77777777">
      <w:pPr>
        <w:pStyle w:val="Crdit"/>
        <w:rPr>
          <w:rFonts w:cs="Arial"/>
          <w:color w:val="auto"/>
          <w:lang w:val="en-CA"/>
        </w:rPr>
      </w:pPr>
    </w:p>
    <w:tbl>
      <w:tblPr>
        <w:tblStyle w:val="Grilledutableau"/>
        <w:tblW w:w="0" w:type="auto"/>
        <w:tblInd w:w="166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86"/>
        <w:gridCol w:w="1083"/>
        <w:gridCol w:w="1084"/>
        <w:gridCol w:w="1083"/>
        <w:gridCol w:w="1087"/>
        <w:gridCol w:w="1083"/>
      </w:tblGrid>
      <w:tr w:rsidRPr="0026373D" w:rsidR="003C798D" w:rsidTr="006B7481" w14:paraId="1D05F47C" w14:textId="77777777">
        <w:tc>
          <w:tcPr>
            <w:tcW w:w="1086" w:type="dxa"/>
            <w:vAlign w:val="center"/>
          </w:tcPr>
          <w:p w:rsidRPr="0026373D" w:rsidR="003C798D" w:rsidP="006B7481" w:rsidRDefault="003C798D" w14:paraId="7A26E826" w14:textId="77777777">
            <w:pPr>
              <w:ind w:left="-3" w:firstLine="3"/>
              <w:jc w:val="center"/>
              <w:rPr>
                <w:rFonts w:cs="Arial"/>
                <w:sz w:val="28"/>
                <w:szCs w:val="22"/>
              </w:rPr>
            </w:pPr>
            <w:proofErr w:type="gramStart"/>
            <w:r w:rsidRPr="0026373D">
              <w:rPr>
                <w:rFonts w:cs="Arial"/>
                <w:sz w:val="28"/>
                <w:szCs w:val="22"/>
              </w:rPr>
              <w:t>a</w:t>
            </w:r>
            <w:proofErr w:type="gramEnd"/>
          </w:p>
        </w:tc>
        <w:tc>
          <w:tcPr>
            <w:tcW w:w="1083" w:type="dxa"/>
            <w:vAlign w:val="center"/>
          </w:tcPr>
          <w:p w:rsidRPr="0026373D" w:rsidR="003C798D" w:rsidP="006B7481" w:rsidRDefault="003C798D" w14:paraId="41A5003A" w14:textId="77777777">
            <w:pPr>
              <w:ind w:left="-3" w:firstLine="3"/>
              <w:jc w:val="center"/>
              <w:rPr>
                <w:rFonts w:cs="Arial"/>
                <w:sz w:val="28"/>
                <w:szCs w:val="22"/>
              </w:rPr>
            </w:pPr>
            <w:proofErr w:type="gramStart"/>
            <w:r w:rsidRPr="0026373D">
              <w:rPr>
                <w:rFonts w:cs="Arial"/>
                <w:sz w:val="28"/>
                <w:szCs w:val="22"/>
              </w:rPr>
              <w:t>b</w:t>
            </w:r>
            <w:proofErr w:type="gramEnd"/>
          </w:p>
        </w:tc>
        <w:tc>
          <w:tcPr>
            <w:tcW w:w="1084" w:type="dxa"/>
            <w:vAlign w:val="center"/>
          </w:tcPr>
          <w:p w:rsidRPr="0026373D" w:rsidR="003C798D" w:rsidP="006B7481" w:rsidRDefault="003C798D" w14:paraId="720685D0" w14:textId="77777777">
            <w:pPr>
              <w:ind w:left="-3" w:firstLine="3"/>
              <w:jc w:val="center"/>
              <w:rPr>
                <w:rFonts w:cs="Arial"/>
                <w:sz w:val="28"/>
                <w:szCs w:val="22"/>
              </w:rPr>
            </w:pPr>
            <w:proofErr w:type="gramStart"/>
            <w:r w:rsidRPr="0026373D">
              <w:rPr>
                <w:rFonts w:cs="Arial"/>
                <w:sz w:val="28"/>
                <w:szCs w:val="22"/>
              </w:rPr>
              <w:t>c</w:t>
            </w:r>
            <w:proofErr w:type="gramEnd"/>
          </w:p>
        </w:tc>
        <w:tc>
          <w:tcPr>
            <w:tcW w:w="1083" w:type="dxa"/>
            <w:vAlign w:val="center"/>
          </w:tcPr>
          <w:p w:rsidRPr="0026373D" w:rsidR="003C798D" w:rsidP="006B7481" w:rsidRDefault="003C798D" w14:paraId="7F48671B" w14:textId="77777777">
            <w:pPr>
              <w:ind w:left="-3" w:firstLine="3"/>
              <w:jc w:val="center"/>
              <w:rPr>
                <w:rFonts w:cs="Arial"/>
                <w:sz w:val="28"/>
                <w:szCs w:val="22"/>
              </w:rPr>
            </w:pPr>
            <w:proofErr w:type="gramStart"/>
            <w:r w:rsidRPr="0026373D">
              <w:rPr>
                <w:rFonts w:cs="Arial"/>
                <w:sz w:val="28"/>
                <w:szCs w:val="22"/>
              </w:rPr>
              <w:t>d</w:t>
            </w:r>
            <w:proofErr w:type="gramEnd"/>
          </w:p>
        </w:tc>
        <w:tc>
          <w:tcPr>
            <w:tcW w:w="1087" w:type="dxa"/>
            <w:vAlign w:val="center"/>
          </w:tcPr>
          <w:p w:rsidRPr="0026373D" w:rsidR="003C798D" w:rsidP="006B7481" w:rsidRDefault="003C798D" w14:paraId="17A88267" w14:textId="77777777">
            <w:pPr>
              <w:ind w:left="-3" w:firstLine="3"/>
              <w:jc w:val="center"/>
              <w:rPr>
                <w:rFonts w:cs="Arial"/>
                <w:sz w:val="28"/>
                <w:szCs w:val="22"/>
              </w:rPr>
            </w:pPr>
            <w:proofErr w:type="gramStart"/>
            <w:r w:rsidRPr="0026373D">
              <w:rPr>
                <w:rFonts w:cs="Arial"/>
                <w:sz w:val="28"/>
                <w:szCs w:val="22"/>
              </w:rPr>
              <w:t>e</w:t>
            </w:r>
            <w:proofErr w:type="gramEnd"/>
          </w:p>
        </w:tc>
        <w:tc>
          <w:tcPr>
            <w:tcW w:w="1083" w:type="dxa"/>
            <w:vAlign w:val="center"/>
          </w:tcPr>
          <w:p w:rsidRPr="0026373D" w:rsidR="003C798D" w:rsidP="006B7481" w:rsidRDefault="003C798D" w14:paraId="369F6C2E" w14:textId="77777777">
            <w:pPr>
              <w:ind w:left="-3" w:firstLine="3"/>
              <w:jc w:val="center"/>
              <w:rPr>
                <w:rFonts w:cs="Arial"/>
                <w:sz w:val="28"/>
                <w:szCs w:val="22"/>
              </w:rPr>
            </w:pPr>
            <w:proofErr w:type="gramStart"/>
            <w:r w:rsidRPr="0026373D">
              <w:rPr>
                <w:rFonts w:cs="Arial"/>
                <w:sz w:val="28"/>
                <w:szCs w:val="22"/>
              </w:rPr>
              <w:t>f</w:t>
            </w:r>
            <w:proofErr w:type="gramEnd"/>
          </w:p>
        </w:tc>
      </w:tr>
      <w:tr w:rsidRPr="0026373D" w:rsidR="003C798D" w:rsidTr="006B7481" w14:paraId="2F4C6713" w14:textId="77777777">
        <w:tc>
          <w:tcPr>
            <w:tcW w:w="1086" w:type="dxa"/>
            <w:vAlign w:val="center"/>
          </w:tcPr>
          <w:p w:rsidRPr="0026373D" w:rsidR="003C798D" w:rsidP="006B7481" w:rsidRDefault="003C798D" w14:paraId="0880EF60" w14:textId="77777777">
            <w:pPr>
              <w:ind w:left="-3" w:firstLine="3"/>
              <w:jc w:val="center"/>
              <w:rPr>
                <w:rFonts w:cs="Arial"/>
                <w:sz w:val="28"/>
                <w:szCs w:val="22"/>
              </w:rPr>
            </w:pPr>
            <w:r w:rsidRPr="0026373D">
              <w:rPr>
                <w:rFonts w:cs="Arial"/>
                <w:sz w:val="28"/>
                <w:szCs w:val="22"/>
              </w:rPr>
              <w:t>02</w:t>
            </w:r>
          </w:p>
        </w:tc>
        <w:tc>
          <w:tcPr>
            <w:tcW w:w="1083" w:type="dxa"/>
            <w:vAlign w:val="center"/>
          </w:tcPr>
          <w:p w:rsidRPr="0026373D" w:rsidR="003C798D" w:rsidP="006B7481" w:rsidRDefault="003C798D" w14:paraId="556BDD70" w14:textId="77777777">
            <w:pPr>
              <w:ind w:left="-3" w:firstLine="3"/>
              <w:jc w:val="center"/>
              <w:rPr>
                <w:rFonts w:cs="Arial"/>
                <w:sz w:val="28"/>
                <w:szCs w:val="22"/>
              </w:rPr>
            </w:pPr>
            <w:r w:rsidRPr="0026373D">
              <w:rPr>
                <w:rFonts w:cs="Arial"/>
                <w:sz w:val="28"/>
                <w:szCs w:val="22"/>
              </w:rPr>
              <w:t>03</w:t>
            </w:r>
          </w:p>
        </w:tc>
        <w:tc>
          <w:tcPr>
            <w:tcW w:w="1084" w:type="dxa"/>
            <w:vAlign w:val="center"/>
          </w:tcPr>
          <w:p w:rsidRPr="0026373D" w:rsidR="003C798D" w:rsidP="006B7481" w:rsidRDefault="003C798D" w14:paraId="261AE7EF" w14:textId="77777777">
            <w:pPr>
              <w:ind w:left="-3" w:firstLine="3"/>
              <w:jc w:val="center"/>
              <w:rPr>
                <w:rFonts w:cs="Arial"/>
                <w:sz w:val="28"/>
                <w:szCs w:val="22"/>
              </w:rPr>
            </w:pPr>
            <w:r w:rsidRPr="0026373D">
              <w:rPr>
                <w:rFonts w:cs="Arial"/>
                <w:sz w:val="28"/>
                <w:szCs w:val="22"/>
              </w:rPr>
              <w:t>05</w:t>
            </w:r>
          </w:p>
        </w:tc>
        <w:tc>
          <w:tcPr>
            <w:tcW w:w="1083" w:type="dxa"/>
            <w:vAlign w:val="center"/>
          </w:tcPr>
          <w:p w:rsidRPr="0026373D" w:rsidR="003C798D" w:rsidP="006B7481" w:rsidRDefault="003C798D" w14:paraId="714071EB" w14:textId="77777777">
            <w:pPr>
              <w:ind w:left="-3" w:firstLine="3"/>
              <w:jc w:val="center"/>
              <w:rPr>
                <w:rFonts w:cs="Arial"/>
                <w:sz w:val="28"/>
                <w:szCs w:val="22"/>
              </w:rPr>
            </w:pPr>
            <w:r w:rsidRPr="0026373D">
              <w:rPr>
                <w:rFonts w:cs="Arial"/>
                <w:sz w:val="28"/>
                <w:szCs w:val="22"/>
              </w:rPr>
              <w:t>07</w:t>
            </w:r>
          </w:p>
        </w:tc>
        <w:tc>
          <w:tcPr>
            <w:tcW w:w="1087" w:type="dxa"/>
            <w:vAlign w:val="center"/>
          </w:tcPr>
          <w:p w:rsidRPr="0026373D" w:rsidR="003C798D" w:rsidP="006B7481" w:rsidRDefault="003C798D" w14:paraId="505F4A1E" w14:textId="77777777">
            <w:pPr>
              <w:ind w:left="-3" w:firstLine="3"/>
              <w:jc w:val="center"/>
              <w:rPr>
                <w:rFonts w:cs="Arial"/>
                <w:sz w:val="28"/>
                <w:szCs w:val="22"/>
              </w:rPr>
            </w:pPr>
            <w:r w:rsidRPr="0026373D">
              <w:rPr>
                <w:rFonts w:cs="Arial"/>
                <w:sz w:val="28"/>
                <w:szCs w:val="22"/>
              </w:rPr>
              <w:t>11</w:t>
            </w:r>
          </w:p>
        </w:tc>
        <w:tc>
          <w:tcPr>
            <w:tcW w:w="1083" w:type="dxa"/>
            <w:vAlign w:val="center"/>
          </w:tcPr>
          <w:p w:rsidRPr="0026373D" w:rsidR="003C798D" w:rsidP="006B7481" w:rsidRDefault="003C798D" w14:paraId="72AB4394" w14:textId="77777777">
            <w:pPr>
              <w:ind w:left="-3" w:firstLine="3"/>
              <w:jc w:val="center"/>
              <w:rPr>
                <w:rFonts w:cs="Arial"/>
                <w:sz w:val="28"/>
                <w:szCs w:val="22"/>
              </w:rPr>
            </w:pPr>
            <w:r w:rsidRPr="0026373D">
              <w:rPr>
                <w:rFonts w:cs="Arial"/>
                <w:sz w:val="28"/>
                <w:szCs w:val="22"/>
              </w:rPr>
              <w:t>13</w:t>
            </w:r>
          </w:p>
        </w:tc>
      </w:tr>
      <w:tr w:rsidRPr="0026373D" w:rsidR="003C798D" w:rsidTr="006B7481" w14:paraId="0ED1196F" w14:textId="77777777">
        <w:tc>
          <w:tcPr>
            <w:tcW w:w="1086" w:type="dxa"/>
            <w:vAlign w:val="center"/>
          </w:tcPr>
          <w:p w:rsidRPr="0026373D" w:rsidR="003C798D" w:rsidP="006B7481" w:rsidRDefault="003C798D" w14:paraId="211B035E" w14:textId="77777777">
            <w:pPr>
              <w:ind w:left="-3" w:firstLine="3"/>
              <w:jc w:val="center"/>
              <w:rPr>
                <w:rFonts w:cs="Arial"/>
                <w:sz w:val="28"/>
                <w:szCs w:val="22"/>
              </w:rPr>
            </w:pPr>
            <w:proofErr w:type="gramStart"/>
            <w:r w:rsidRPr="0026373D">
              <w:rPr>
                <w:rFonts w:cs="Arial"/>
                <w:sz w:val="28"/>
                <w:szCs w:val="22"/>
              </w:rPr>
              <w:t>g</w:t>
            </w:r>
            <w:proofErr w:type="gramEnd"/>
          </w:p>
        </w:tc>
        <w:tc>
          <w:tcPr>
            <w:tcW w:w="1083" w:type="dxa"/>
            <w:vAlign w:val="center"/>
          </w:tcPr>
          <w:p w:rsidRPr="0026373D" w:rsidR="003C798D" w:rsidP="006B7481" w:rsidRDefault="003C798D" w14:paraId="245D0138" w14:textId="77777777">
            <w:pPr>
              <w:ind w:left="-3" w:firstLine="3"/>
              <w:jc w:val="center"/>
              <w:rPr>
                <w:rFonts w:cs="Arial"/>
                <w:sz w:val="28"/>
                <w:szCs w:val="22"/>
              </w:rPr>
            </w:pPr>
            <w:proofErr w:type="gramStart"/>
            <w:r w:rsidRPr="0026373D">
              <w:rPr>
                <w:rFonts w:cs="Arial"/>
                <w:sz w:val="28"/>
                <w:szCs w:val="22"/>
              </w:rPr>
              <w:t>h</w:t>
            </w:r>
            <w:proofErr w:type="gramEnd"/>
          </w:p>
        </w:tc>
        <w:tc>
          <w:tcPr>
            <w:tcW w:w="1084" w:type="dxa"/>
            <w:vAlign w:val="center"/>
          </w:tcPr>
          <w:p w:rsidRPr="0026373D" w:rsidR="003C798D" w:rsidP="006B7481" w:rsidRDefault="003C798D" w14:paraId="1F04938B" w14:textId="77777777">
            <w:pPr>
              <w:ind w:left="-3" w:firstLine="3"/>
              <w:jc w:val="center"/>
              <w:rPr>
                <w:rFonts w:cs="Arial"/>
                <w:sz w:val="28"/>
                <w:szCs w:val="22"/>
              </w:rPr>
            </w:pPr>
            <w:proofErr w:type="gramStart"/>
            <w:r w:rsidRPr="0026373D">
              <w:rPr>
                <w:rFonts w:cs="Arial"/>
                <w:sz w:val="28"/>
                <w:szCs w:val="22"/>
              </w:rPr>
              <w:t>i</w:t>
            </w:r>
            <w:proofErr w:type="gramEnd"/>
          </w:p>
        </w:tc>
        <w:tc>
          <w:tcPr>
            <w:tcW w:w="1083" w:type="dxa"/>
            <w:vAlign w:val="center"/>
          </w:tcPr>
          <w:p w:rsidRPr="0026373D" w:rsidR="003C798D" w:rsidP="006B7481" w:rsidRDefault="003C798D" w14:paraId="0D9CF8F1" w14:textId="77777777">
            <w:pPr>
              <w:ind w:left="-3" w:firstLine="3"/>
              <w:jc w:val="center"/>
              <w:rPr>
                <w:rFonts w:cs="Arial"/>
                <w:sz w:val="28"/>
                <w:szCs w:val="22"/>
              </w:rPr>
            </w:pPr>
            <w:proofErr w:type="gramStart"/>
            <w:r w:rsidRPr="0026373D">
              <w:rPr>
                <w:rFonts w:cs="Arial"/>
                <w:sz w:val="28"/>
                <w:szCs w:val="22"/>
              </w:rPr>
              <w:t>j</w:t>
            </w:r>
            <w:proofErr w:type="gramEnd"/>
          </w:p>
        </w:tc>
        <w:tc>
          <w:tcPr>
            <w:tcW w:w="1087" w:type="dxa"/>
            <w:vAlign w:val="center"/>
          </w:tcPr>
          <w:p w:rsidRPr="0026373D" w:rsidR="003C798D" w:rsidP="006B7481" w:rsidRDefault="003C798D" w14:paraId="5A06E6ED" w14:textId="77777777">
            <w:pPr>
              <w:ind w:left="-3" w:firstLine="3"/>
              <w:jc w:val="center"/>
              <w:rPr>
                <w:rFonts w:cs="Arial"/>
                <w:sz w:val="28"/>
                <w:szCs w:val="22"/>
              </w:rPr>
            </w:pPr>
            <w:proofErr w:type="gramStart"/>
            <w:r w:rsidRPr="0026373D">
              <w:rPr>
                <w:rFonts w:cs="Arial"/>
                <w:sz w:val="28"/>
                <w:szCs w:val="22"/>
              </w:rPr>
              <w:t>k</w:t>
            </w:r>
            <w:proofErr w:type="gramEnd"/>
          </w:p>
        </w:tc>
        <w:tc>
          <w:tcPr>
            <w:tcW w:w="1083" w:type="dxa"/>
            <w:vAlign w:val="center"/>
          </w:tcPr>
          <w:p w:rsidRPr="0026373D" w:rsidR="003C798D" w:rsidP="006B7481" w:rsidRDefault="003C798D" w14:paraId="55D606D6" w14:textId="77777777">
            <w:pPr>
              <w:ind w:left="-3" w:firstLine="3"/>
              <w:jc w:val="center"/>
              <w:rPr>
                <w:rFonts w:cs="Arial"/>
                <w:sz w:val="28"/>
                <w:szCs w:val="22"/>
              </w:rPr>
            </w:pPr>
            <w:proofErr w:type="gramStart"/>
            <w:r w:rsidRPr="0026373D">
              <w:rPr>
                <w:rFonts w:cs="Arial"/>
                <w:sz w:val="28"/>
                <w:szCs w:val="22"/>
              </w:rPr>
              <w:t>l</w:t>
            </w:r>
            <w:proofErr w:type="gramEnd"/>
          </w:p>
        </w:tc>
      </w:tr>
      <w:tr w:rsidRPr="0026373D" w:rsidR="003C798D" w:rsidTr="006B7481" w14:paraId="2FF58830" w14:textId="77777777">
        <w:tc>
          <w:tcPr>
            <w:tcW w:w="1086" w:type="dxa"/>
            <w:vAlign w:val="center"/>
          </w:tcPr>
          <w:p w:rsidRPr="0026373D" w:rsidR="003C798D" w:rsidP="006B7481" w:rsidRDefault="003C798D" w14:paraId="06C97B10" w14:textId="77777777">
            <w:pPr>
              <w:ind w:left="-3" w:firstLine="3"/>
              <w:jc w:val="center"/>
              <w:rPr>
                <w:rFonts w:cs="Arial"/>
                <w:sz w:val="28"/>
                <w:szCs w:val="22"/>
              </w:rPr>
            </w:pPr>
            <w:r w:rsidRPr="0026373D">
              <w:rPr>
                <w:rFonts w:cs="Arial"/>
                <w:sz w:val="28"/>
                <w:szCs w:val="22"/>
              </w:rPr>
              <w:t>17</w:t>
            </w:r>
          </w:p>
        </w:tc>
        <w:tc>
          <w:tcPr>
            <w:tcW w:w="1083" w:type="dxa"/>
            <w:vAlign w:val="center"/>
          </w:tcPr>
          <w:p w:rsidRPr="0026373D" w:rsidR="003C798D" w:rsidP="006B7481" w:rsidRDefault="003C798D" w14:paraId="7A82D014" w14:textId="77777777">
            <w:pPr>
              <w:ind w:left="-3" w:firstLine="3"/>
              <w:jc w:val="center"/>
              <w:rPr>
                <w:rFonts w:cs="Arial"/>
                <w:sz w:val="28"/>
                <w:szCs w:val="22"/>
              </w:rPr>
            </w:pPr>
            <w:r w:rsidRPr="0026373D">
              <w:rPr>
                <w:rFonts w:cs="Arial"/>
                <w:sz w:val="28"/>
                <w:szCs w:val="22"/>
              </w:rPr>
              <w:t>19</w:t>
            </w:r>
          </w:p>
        </w:tc>
        <w:tc>
          <w:tcPr>
            <w:tcW w:w="1084" w:type="dxa"/>
            <w:vAlign w:val="center"/>
          </w:tcPr>
          <w:p w:rsidRPr="0026373D" w:rsidR="003C798D" w:rsidP="006B7481" w:rsidRDefault="003C798D" w14:paraId="0775831C" w14:textId="77777777">
            <w:pPr>
              <w:ind w:left="-3" w:firstLine="3"/>
              <w:jc w:val="center"/>
              <w:rPr>
                <w:rFonts w:cs="Arial"/>
                <w:sz w:val="28"/>
                <w:szCs w:val="22"/>
              </w:rPr>
            </w:pPr>
            <w:r w:rsidRPr="0026373D">
              <w:rPr>
                <w:rFonts w:cs="Arial"/>
                <w:sz w:val="28"/>
                <w:szCs w:val="22"/>
              </w:rPr>
              <w:t>23</w:t>
            </w:r>
          </w:p>
        </w:tc>
        <w:tc>
          <w:tcPr>
            <w:tcW w:w="1083" w:type="dxa"/>
            <w:vAlign w:val="center"/>
          </w:tcPr>
          <w:p w:rsidRPr="0026373D" w:rsidR="003C798D" w:rsidP="006B7481" w:rsidRDefault="003C798D" w14:paraId="423375C1" w14:textId="77777777">
            <w:pPr>
              <w:ind w:left="-3" w:firstLine="3"/>
              <w:jc w:val="center"/>
              <w:rPr>
                <w:rFonts w:cs="Arial"/>
                <w:sz w:val="28"/>
                <w:szCs w:val="22"/>
              </w:rPr>
            </w:pPr>
            <w:r w:rsidRPr="0026373D">
              <w:rPr>
                <w:rFonts w:cs="Arial"/>
                <w:sz w:val="28"/>
                <w:szCs w:val="22"/>
              </w:rPr>
              <w:t>29</w:t>
            </w:r>
          </w:p>
        </w:tc>
        <w:tc>
          <w:tcPr>
            <w:tcW w:w="1087" w:type="dxa"/>
            <w:vAlign w:val="center"/>
          </w:tcPr>
          <w:p w:rsidRPr="0026373D" w:rsidR="003C798D" w:rsidP="006B7481" w:rsidRDefault="003C798D" w14:paraId="4B3949E0" w14:textId="77777777">
            <w:pPr>
              <w:ind w:left="-3" w:firstLine="3"/>
              <w:jc w:val="center"/>
              <w:rPr>
                <w:rFonts w:cs="Arial"/>
                <w:sz w:val="28"/>
                <w:szCs w:val="22"/>
              </w:rPr>
            </w:pPr>
            <w:r w:rsidRPr="0026373D">
              <w:rPr>
                <w:rFonts w:cs="Arial"/>
                <w:sz w:val="28"/>
                <w:szCs w:val="22"/>
              </w:rPr>
              <w:t>31</w:t>
            </w:r>
          </w:p>
        </w:tc>
        <w:tc>
          <w:tcPr>
            <w:tcW w:w="1083" w:type="dxa"/>
            <w:vAlign w:val="center"/>
          </w:tcPr>
          <w:p w:rsidRPr="0026373D" w:rsidR="003C798D" w:rsidP="006B7481" w:rsidRDefault="003C798D" w14:paraId="6FD3EB44" w14:textId="77777777">
            <w:pPr>
              <w:ind w:left="-3" w:firstLine="3"/>
              <w:jc w:val="center"/>
              <w:rPr>
                <w:rFonts w:cs="Arial"/>
                <w:sz w:val="28"/>
                <w:szCs w:val="22"/>
              </w:rPr>
            </w:pPr>
            <w:r w:rsidRPr="0026373D">
              <w:rPr>
                <w:rFonts w:cs="Arial"/>
                <w:sz w:val="28"/>
                <w:szCs w:val="22"/>
              </w:rPr>
              <w:t>37</w:t>
            </w:r>
          </w:p>
        </w:tc>
      </w:tr>
      <w:tr w:rsidRPr="0026373D" w:rsidR="003C798D" w:rsidTr="006B7481" w14:paraId="0670AF19" w14:textId="77777777">
        <w:tc>
          <w:tcPr>
            <w:tcW w:w="1086" w:type="dxa"/>
            <w:vAlign w:val="center"/>
          </w:tcPr>
          <w:p w:rsidRPr="0026373D" w:rsidR="003C798D" w:rsidP="006B7481" w:rsidRDefault="003C798D" w14:paraId="79767645" w14:textId="77777777">
            <w:pPr>
              <w:ind w:left="-3" w:firstLine="3"/>
              <w:jc w:val="center"/>
              <w:rPr>
                <w:rFonts w:cs="Arial"/>
                <w:sz w:val="28"/>
                <w:szCs w:val="22"/>
              </w:rPr>
            </w:pPr>
            <w:proofErr w:type="gramStart"/>
            <w:r w:rsidRPr="0026373D">
              <w:rPr>
                <w:rFonts w:cs="Arial"/>
                <w:sz w:val="28"/>
                <w:szCs w:val="22"/>
              </w:rPr>
              <w:t>m</w:t>
            </w:r>
            <w:proofErr w:type="gramEnd"/>
          </w:p>
        </w:tc>
        <w:tc>
          <w:tcPr>
            <w:tcW w:w="1083" w:type="dxa"/>
            <w:vAlign w:val="center"/>
          </w:tcPr>
          <w:p w:rsidRPr="0026373D" w:rsidR="003C798D" w:rsidP="006B7481" w:rsidRDefault="003C798D" w14:paraId="50A4374B" w14:textId="77777777">
            <w:pPr>
              <w:ind w:left="-3" w:firstLine="3"/>
              <w:jc w:val="center"/>
              <w:rPr>
                <w:rFonts w:cs="Arial"/>
                <w:sz w:val="28"/>
                <w:szCs w:val="22"/>
              </w:rPr>
            </w:pPr>
            <w:proofErr w:type="gramStart"/>
            <w:r w:rsidRPr="0026373D">
              <w:rPr>
                <w:rFonts w:cs="Arial"/>
                <w:sz w:val="28"/>
                <w:szCs w:val="22"/>
              </w:rPr>
              <w:t>n</w:t>
            </w:r>
            <w:proofErr w:type="gramEnd"/>
          </w:p>
        </w:tc>
        <w:tc>
          <w:tcPr>
            <w:tcW w:w="1084" w:type="dxa"/>
            <w:vAlign w:val="center"/>
          </w:tcPr>
          <w:p w:rsidRPr="0026373D" w:rsidR="003C798D" w:rsidP="006B7481" w:rsidRDefault="003C798D" w14:paraId="46EA0665" w14:textId="77777777">
            <w:pPr>
              <w:ind w:left="-3" w:firstLine="3"/>
              <w:jc w:val="center"/>
              <w:rPr>
                <w:rFonts w:cs="Arial"/>
                <w:sz w:val="28"/>
                <w:szCs w:val="22"/>
              </w:rPr>
            </w:pPr>
            <w:proofErr w:type="gramStart"/>
            <w:r w:rsidRPr="0026373D">
              <w:rPr>
                <w:rFonts w:cs="Arial"/>
                <w:sz w:val="28"/>
                <w:szCs w:val="22"/>
              </w:rPr>
              <w:t>o</w:t>
            </w:r>
            <w:proofErr w:type="gramEnd"/>
          </w:p>
        </w:tc>
        <w:tc>
          <w:tcPr>
            <w:tcW w:w="1083" w:type="dxa"/>
            <w:vAlign w:val="center"/>
          </w:tcPr>
          <w:p w:rsidRPr="0026373D" w:rsidR="003C798D" w:rsidP="006B7481" w:rsidRDefault="003C798D" w14:paraId="1B043BD7" w14:textId="77777777">
            <w:pPr>
              <w:ind w:left="-3" w:firstLine="3"/>
              <w:jc w:val="center"/>
              <w:rPr>
                <w:rFonts w:cs="Arial"/>
                <w:sz w:val="28"/>
                <w:szCs w:val="22"/>
              </w:rPr>
            </w:pPr>
            <w:proofErr w:type="gramStart"/>
            <w:r w:rsidRPr="0026373D">
              <w:rPr>
                <w:rFonts w:cs="Arial"/>
                <w:sz w:val="28"/>
                <w:szCs w:val="22"/>
              </w:rPr>
              <w:t>p</w:t>
            </w:r>
            <w:proofErr w:type="gramEnd"/>
          </w:p>
        </w:tc>
        <w:tc>
          <w:tcPr>
            <w:tcW w:w="1087" w:type="dxa"/>
            <w:vAlign w:val="center"/>
          </w:tcPr>
          <w:p w:rsidRPr="0026373D" w:rsidR="003C798D" w:rsidP="006B7481" w:rsidRDefault="003C798D" w14:paraId="0C787735" w14:textId="77777777">
            <w:pPr>
              <w:ind w:left="-3" w:firstLine="3"/>
              <w:jc w:val="center"/>
              <w:rPr>
                <w:rFonts w:cs="Arial"/>
                <w:sz w:val="28"/>
                <w:szCs w:val="22"/>
              </w:rPr>
            </w:pPr>
            <w:proofErr w:type="gramStart"/>
            <w:r w:rsidRPr="0026373D">
              <w:rPr>
                <w:rFonts w:cs="Arial"/>
                <w:sz w:val="28"/>
                <w:szCs w:val="22"/>
              </w:rPr>
              <w:t>q</w:t>
            </w:r>
            <w:proofErr w:type="gramEnd"/>
          </w:p>
        </w:tc>
        <w:tc>
          <w:tcPr>
            <w:tcW w:w="1083" w:type="dxa"/>
            <w:vAlign w:val="center"/>
          </w:tcPr>
          <w:p w:rsidRPr="0026373D" w:rsidR="003C798D" w:rsidP="006B7481" w:rsidRDefault="003C798D" w14:paraId="0481E667" w14:textId="77777777">
            <w:pPr>
              <w:ind w:left="-3" w:firstLine="3"/>
              <w:jc w:val="center"/>
              <w:rPr>
                <w:rFonts w:cs="Arial"/>
                <w:sz w:val="28"/>
                <w:szCs w:val="22"/>
              </w:rPr>
            </w:pPr>
            <w:proofErr w:type="gramStart"/>
            <w:r w:rsidRPr="0026373D">
              <w:rPr>
                <w:rFonts w:cs="Arial"/>
                <w:sz w:val="28"/>
                <w:szCs w:val="22"/>
              </w:rPr>
              <w:t>r</w:t>
            </w:r>
            <w:proofErr w:type="gramEnd"/>
          </w:p>
        </w:tc>
      </w:tr>
      <w:tr w:rsidRPr="0026373D" w:rsidR="003C798D" w:rsidTr="006B7481" w14:paraId="3DCD2509" w14:textId="77777777">
        <w:tc>
          <w:tcPr>
            <w:tcW w:w="1086" w:type="dxa"/>
            <w:vAlign w:val="center"/>
          </w:tcPr>
          <w:p w:rsidRPr="0026373D" w:rsidR="003C798D" w:rsidP="006B7481" w:rsidRDefault="003C798D" w14:paraId="2BFA15F8" w14:textId="77777777">
            <w:pPr>
              <w:ind w:left="-3" w:firstLine="3"/>
              <w:jc w:val="center"/>
              <w:rPr>
                <w:rFonts w:cs="Arial"/>
                <w:sz w:val="28"/>
                <w:szCs w:val="22"/>
              </w:rPr>
            </w:pPr>
            <w:r w:rsidRPr="0026373D">
              <w:rPr>
                <w:rFonts w:cs="Arial"/>
                <w:sz w:val="28"/>
                <w:szCs w:val="22"/>
              </w:rPr>
              <w:t>41</w:t>
            </w:r>
          </w:p>
        </w:tc>
        <w:tc>
          <w:tcPr>
            <w:tcW w:w="1083" w:type="dxa"/>
            <w:vAlign w:val="center"/>
          </w:tcPr>
          <w:p w:rsidRPr="0026373D" w:rsidR="003C798D" w:rsidP="006B7481" w:rsidRDefault="003C798D" w14:paraId="3429944D" w14:textId="77777777">
            <w:pPr>
              <w:ind w:left="-3" w:firstLine="3"/>
              <w:jc w:val="center"/>
              <w:rPr>
                <w:rFonts w:cs="Arial"/>
                <w:sz w:val="28"/>
                <w:szCs w:val="22"/>
              </w:rPr>
            </w:pPr>
            <w:r w:rsidRPr="0026373D">
              <w:rPr>
                <w:rFonts w:cs="Arial"/>
                <w:sz w:val="28"/>
                <w:szCs w:val="22"/>
              </w:rPr>
              <w:t>43</w:t>
            </w:r>
          </w:p>
        </w:tc>
        <w:tc>
          <w:tcPr>
            <w:tcW w:w="1084" w:type="dxa"/>
            <w:vAlign w:val="center"/>
          </w:tcPr>
          <w:p w:rsidRPr="0026373D" w:rsidR="003C798D" w:rsidP="006B7481" w:rsidRDefault="003C798D" w14:paraId="3A2B1335" w14:textId="77777777">
            <w:pPr>
              <w:ind w:left="-3" w:firstLine="3"/>
              <w:jc w:val="center"/>
              <w:rPr>
                <w:rFonts w:cs="Arial"/>
                <w:sz w:val="28"/>
                <w:szCs w:val="22"/>
              </w:rPr>
            </w:pPr>
            <w:r w:rsidRPr="0026373D">
              <w:rPr>
                <w:rFonts w:cs="Arial"/>
                <w:sz w:val="28"/>
                <w:szCs w:val="22"/>
              </w:rPr>
              <w:t>47</w:t>
            </w:r>
          </w:p>
        </w:tc>
        <w:tc>
          <w:tcPr>
            <w:tcW w:w="1083" w:type="dxa"/>
            <w:vAlign w:val="center"/>
          </w:tcPr>
          <w:p w:rsidRPr="0026373D" w:rsidR="003C798D" w:rsidP="006B7481" w:rsidRDefault="003C798D" w14:paraId="218CABCD" w14:textId="77777777">
            <w:pPr>
              <w:ind w:left="-3" w:firstLine="3"/>
              <w:jc w:val="center"/>
              <w:rPr>
                <w:rFonts w:cs="Arial"/>
                <w:sz w:val="28"/>
                <w:szCs w:val="22"/>
              </w:rPr>
            </w:pPr>
            <w:r w:rsidRPr="0026373D">
              <w:rPr>
                <w:rFonts w:cs="Arial"/>
                <w:sz w:val="28"/>
                <w:szCs w:val="22"/>
              </w:rPr>
              <w:t>53</w:t>
            </w:r>
          </w:p>
        </w:tc>
        <w:tc>
          <w:tcPr>
            <w:tcW w:w="1087" w:type="dxa"/>
            <w:vAlign w:val="center"/>
          </w:tcPr>
          <w:p w:rsidRPr="0026373D" w:rsidR="003C798D" w:rsidP="006B7481" w:rsidRDefault="003C798D" w14:paraId="2CA79F41" w14:textId="77777777">
            <w:pPr>
              <w:ind w:left="-3" w:firstLine="3"/>
              <w:jc w:val="center"/>
              <w:rPr>
                <w:rFonts w:cs="Arial"/>
                <w:sz w:val="28"/>
                <w:szCs w:val="22"/>
              </w:rPr>
            </w:pPr>
            <w:r w:rsidRPr="0026373D">
              <w:rPr>
                <w:rFonts w:cs="Arial"/>
                <w:sz w:val="28"/>
                <w:szCs w:val="22"/>
              </w:rPr>
              <w:t>59</w:t>
            </w:r>
          </w:p>
        </w:tc>
        <w:tc>
          <w:tcPr>
            <w:tcW w:w="1083" w:type="dxa"/>
            <w:vAlign w:val="center"/>
          </w:tcPr>
          <w:p w:rsidRPr="0026373D" w:rsidR="003C798D" w:rsidP="006B7481" w:rsidRDefault="003C798D" w14:paraId="35955AE7" w14:textId="77777777">
            <w:pPr>
              <w:ind w:left="-3" w:firstLine="3"/>
              <w:jc w:val="center"/>
              <w:rPr>
                <w:rFonts w:cs="Arial"/>
                <w:sz w:val="28"/>
                <w:szCs w:val="22"/>
              </w:rPr>
            </w:pPr>
            <w:r w:rsidRPr="0026373D">
              <w:rPr>
                <w:rFonts w:cs="Arial"/>
                <w:sz w:val="28"/>
                <w:szCs w:val="22"/>
              </w:rPr>
              <w:t>61</w:t>
            </w:r>
          </w:p>
        </w:tc>
      </w:tr>
      <w:tr w:rsidRPr="0026373D" w:rsidR="003C798D" w:rsidTr="006B7481" w14:paraId="2A50186A" w14:textId="77777777">
        <w:tc>
          <w:tcPr>
            <w:tcW w:w="1086" w:type="dxa"/>
            <w:vAlign w:val="center"/>
          </w:tcPr>
          <w:p w:rsidRPr="0026373D" w:rsidR="003C798D" w:rsidP="006B7481" w:rsidRDefault="003C798D" w14:paraId="0212B14D" w14:textId="77777777">
            <w:pPr>
              <w:ind w:left="-3" w:firstLine="3"/>
              <w:jc w:val="center"/>
              <w:rPr>
                <w:rFonts w:cs="Arial"/>
                <w:sz w:val="28"/>
                <w:szCs w:val="22"/>
              </w:rPr>
            </w:pPr>
            <w:proofErr w:type="gramStart"/>
            <w:r w:rsidRPr="0026373D">
              <w:rPr>
                <w:rFonts w:cs="Arial"/>
                <w:sz w:val="28"/>
                <w:szCs w:val="22"/>
              </w:rPr>
              <w:t>s</w:t>
            </w:r>
            <w:proofErr w:type="gramEnd"/>
          </w:p>
        </w:tc>
        <w:tc>
          <w:tcPr>
            <w:tcW w:w="1083" w:type="dxa"/>
            <w:vAlign w:val="center"/>
          </w:tcPr>
          <w:p w:rsidRPr="0026373D" w:rsidR="003C798D" w:rsidP="006B7481" w:rsidRDefault="003C798D" w14:paraId="22288116" w14:textId="77777777">
            <w:pPr>
              <w:ind w:left="-3" w:firstLine="3"/>
              <w:jc w:val="center"/>
              <w:rPr>
                <w:rFonts w:cs="Arial"/>
                <w:sz w:val="28"/>
                <w:szCs w:val="22"/>
              </w:rPr>
            </w:pPr>
            <w:proofErr w:type="gramStart"/>
            <w:r w:rsidRPr="0026373D">
              <w:rPr>
                <w:rFonts w:cs="Arial"/>
                <w:sz w:val="28"/>
                <w:szCs w:val="22"/>
              </w:rPr>
              <w:t>t</w:t>
            </w:r>
            <w:proofErr w:type="gramEnd"/>
          </w:p>
        </w:tc>
        <w:tc>
          <w:tcPr>
            <w:tcW w:w="1084" w:type="dxa"/>
            <w:vAlign w:val="center"/>
          </w:tcPr>
          <w:p w:rsidRPr="0026373D" w:rsidR="003C798D" w:rsidP="006B7481" w:rsidRDefault="003C798D" w14:paraId="06ECDF9F" w14:textId="77777777">
            <w:pPr>
              <w:ind w:left="-3" w:firstLine="3"/>
              <w:jc w:val="center"/>
              <w:rPr>
                <w:rFonts w:cs="Arial"/>
                <w:sz w:val="28"/>
                <w:szCs w:val="22"/>
              </w:rPr>
            </w:pPr>
            <w:proofErr w:type="gramStart"/>
            <w:r w:rsidRPr="0026373D">
              <w:rPr>
                <w:rFonts w:cs="Arial"/>
                <w:sz w:val="28"/>
                <w:szCs w:val="22"/>
              </w:rPr>
              <w:t>u</w:t>
            </w:r>
            <w:proofErr w:type="gramEnd"/>
          </w:p>
        </w:tc>
        <w:tc>
          <w:tcPr>
            <w:tcW w:w="1083" w:type="dxa"/>
            <w:vAlign w:val="center"/>
          </w:tcPr>
          <w:p w:rsidRPr="0026373D" w:rsidR="003C798D" w:rsidP="006B7481" w:rsidRDefault="003C798D" w14:paraId="484B8AD6" w14:textId="77777777">
            <w:pPr>
              <w:ind w:left="-3" w:firstLine="3"/>
              <w:jc w:val="center"/>
              <w:rPr>
                <w:rFonts w:cs="Arial"/>
                <w:sz w:val="28"/>
                <w:szCs w:val="22"/>
              </w:rPr>
            </w:pPr>
            <w:proofErr w:type="gramStart"/>
            <w:r w:rsidRPr="0026373D">
              <w:rPr>
                <w:rFonts w:cs="Arial"/>
                <w:sz w:val="28"/>
                <w:szCs w:val="22"/>
              </w:rPr>
              <w:t>v</w:t>
            </w:r>
            <w:proofErr w:type="gramEnd"/>
          </w:p>
        </w:tc>
        <w:tc>
          <w:tcPr>
            <w:tcW w:w="1087" w:type="dxa"/>
            <w:vAlign w:val="center"/>
          </w:tcPr>
          <w:p w:rsidRPr="0026373D" w:rsidR="003C798D" w:rsidP="006B7481" w:rsidRDefault="003C798D" w14:paraId="151A16CD" w14:textId="77777777">
            <w:pPr>
              <w:ind w:left="-3" w:firstLine="3"/>
              <w:jc w:val="center"/>
              <w:rPr>
                <w:rFonts w:cs="Arial"/>
                <w:sz w:val="28"/>
                <w:szCs w:val="22"/>
              </w:rPr>
            </w:pPr>
            <w:proofErr w:type="gramStart"/>
            <w:r w:rsidRPr="0026373D">
              <w:rPr>
                <w:rFonts w:cs="Arial"/>
                <w:sz w:val="28"/>
                <w:szCs w:val="22"/>
              </w:rPr>
              <w:t>w</w:t>
            </w:r>
            <w:proofErr w:type="gramEnd"/>
          </w:p>
        </w:tc>
        <w:tc>
          <w:tcPr>
            <w:tcW w:w="1083" w:type="dxa"/>
            <w:vAlign w:val="center"/>
          </w:tcPr>
          <w:p w:rsidRPr="0026373D" w:rsidR="003C798D" w:rsidP="006B7481" w:rsidRDefault="003C798D" w14:paraId="24E96EE5" w14:textId="77777777">
            <w:pPr>
              <w:ind w:left="-3" w:firstLine="3"/>
              <w:jc w:val="center"/>
              <w:rPr>
                <w:rFonts w:cs="Arial"/>
                <w:sz w:val="28"/>
                <w:szCs w:val="22"/>
              </w:rPr>
            </w:pPr>
            <w:proofErr w:type="gramStart"/>
            <w:r w:rsidRPr="0026373D">
              <w:rPr>
                <w:rFonts w:cs="Arial"/>
                <w:sz w:val="28"/>
                <w:szCs w:val="22"/>
              </w:rPr>
              <w:t>x</w:t>
            </w:r>
            <w:proofErr w:type="gramEnd"/>
          </w:p>
        </w:tc>
      </w:tr>
      <w:tr w:rsidRPr="0026373D" w:rsidR="003C798D" w:rsidTr="006B7481" w14:paraId="23F5FD1C" w14:textId="77777777">
        <w:tc>
          <w:tcPr>
            <w:tcW w:w="1086" w:type="dxa"/>
            <w:vAlign w:val="center"/>
          </w:tcPr>
          <w:p w:rsidRPr="0026373D" w:rsidR="003C798D" w:rsidP="006B7481" w:rsidRDefault="003C798D" w14:paraId="5DC57073" w14:textId="77777777">
            <w:pPr>
              <w:ind w:left="-3" w:firstLine="3"/>
              <w:jc w:val="center"/>
              <w:rPr>
                <w:rFonts w:cs="Arial"/>
                <w:sz w:val="28"/>
                <w:szCs w:val="22"/>
              </w:rPr>
            </w:pPr>
            <w:r w:rsidRPr="0026373D">
              <w:rPr>
                <w:rFonts w:cs="Arial"/>
                <w:sz w:val="28"/>
                <w:szCs w:val="22"/>
              </w:rPr>
              <w:t>67</w:t>
            </w:r>
          </w:p>
        </w:tc>
        <w:tc>
          <w:tcPr>
            <w:tcW w:w="1083" w:type="dxa"/>
            <w:vAlign w:val="center"/>
          </w:tcPr>
          <w:p w:rsidRPr="0026373D" w:rsidR="003C798D" w:rsidP="006B7481" w:rsidRDefault="003C798D" w14:paraId="7A77D2BA" w14:textId="77777777">
            <w:pPr>
              <w:ind w:left="-3" w:firstLine="3"/>
              <w:jc w:val="center"/>
              <w:rPr>
                <w:rFonts w:cs="Arial"/>
                <w:sz w:val="28"/>
                <w:szCs w:val="22"/>
              </w:rPr>
            </w:pPr>
            <w:r w:rsidRPr="0026373D">
              <w:rPr>
                <w:rFonts w:cs="Arial"/>
                <w:sz w:val="28"/>
                <w:szCs w:val="22"/>
              </w:rPr>
              <w:t>71</w:t>
            </w:r>
          </w:p>
        </w:tc>
        <w:tc>
          <w:tcPr>
            <w:tcW w:w="1084" w:type="dxa"/>
            <w:vAlign w:val="center"/>
          </w:tcPr>
          <w:p w:rsidRPr="0026373D" w:rsidR="003C798D" w:rsidP="006B7481" w:rsidRDefault="003C798D" w14:paraId="61DC1970" w14:textId="77777777">
            <w:pPr>
              <w:ind w:left="-3" w:firstLine="3"/>
              <w:jc w:val="center"/>
              <w:rPr>
                <w:rFonts w:cs="Arial"/>
                <w:sz w:val="28"/>
                <w:szCs w:val="22"/>
              </w:rPr>
            </w:pPr>
            <w:r w:rsidRPr="0026373D">
              <w:rPr>
                <w:rFonts w:cs="Arial"/>
                <w:sz w:val="28"/>
                <w:szCs w:val="22"/>
              </w:rPr>
              <w:t>73</w:t>
            </w:r>
          </w:p>
        </w:tc>
        <w:tc>
          <w:tcPr>
            <w:tcW w:w="1083" w:type="dxa"/>
            <w:vAlign w:val="center"/>
          </w:tcPr>
          <w:p w:rsidRPr="0026373D" w:rsidR="003C798D" w:rsidP="006B7481" w:rsidRDefault="003C798D" w14:paraId="53C8BEDE" w14:textId="77777777">
            <w:pPr>
              <w:ind w:left="-3" w:firstLine="3"/>
              <w:jc w:val="center"/>
              <w:rPr>
                <w:rFonts w:cs="Arial"/>
                <w:sz w:val="28"/>
                <w:szCs w:val="22"/>
              </w:rPr>
            </w:pPr>
            <w:r w:rsidRPr="0026373D">
              <w:rPr>
                <w:rFonts w:cs="Arial"/>
                <w:sz w:val="28"/>
                <w:szCs w:val="22"/>
              </w:rPr>
              <w:t>79</w:t>
            </w:r>
          </w:p>
        </w:tc>
        <w:tc>
          <w:tcPr>
            <w:tcW w:w="1087" w:type="dxa"/>
            <w:vAlign w:val="center"/>
          </w:tcPr>
          <w:p w:rsidRPr="0026373D" w:rsidR="003C798D" w:rsidP="006B7481" w:rsidRDefault="003C798D" w14:paraId="574F3B0A" w14:textId="77777777">
            <w:pPr>
              <w:ind w:left="-3" w:firstLine="3"/>
              <w:jc w:val="center"/>
              <w:rPr>
                <w:rFonts w:cs="Arial"/>
                <w:sz w:val="28"/>
                <w:szCs w:val="22"/>
              </w:rPr>
            </w:pPr>
            <w:r w:rsidRPr="0026373D">
              <w:rPr>
                <w:rFonts w:cs="Arial"/>
                <w:sz w:val="28"/>
                <w:szCs w:val="22"/>
              </w:rPr>
              <w:t>83</w:t>
            </w:r>
          </w:p>
        </w:tc>
        <w:tc>
          <w:tcPr>
            <w:tcW w:w="1083" w:type="dxa"/>
            <w:vAlign w:val="center"/>
          </w:tcPr>
          <w:p w:rsidRPr="0026373D" w:rsidR="003C798D" w:rsidP="006B7481" w:rsidRDefault="003C798D" w14:paraId="1598DA28" w14:textId="77777777">
            <w:pPr>
              <w:ind w:left="-3" w:firstLine="3"/>
              <w:jc w:val="center"/>
              <w:rPr>
                <w:rFonts w:cs="Arial"/>
                <w:sz w:val="28"/>
                <w:szCs w:val="22"/>
              </w:rPr>
            </w:pPr>
            <w:r w:rsidRPr="0026373D">
              <w:rPr>
                <w:rFonts w:cs="Arial"/>
                <w:sz w:val="28"/>
                <w:szCs w:val="22"/>
              </w:rPr>
              <w:t>89</w:t>
            </w:r>
          </w:p>
        </w:tc>
      </w:tr>
      <w:tr w:rsidRPr="0026373D" w:rsidR="003C798D" w:rsidTr="006B7481" w14:paraId="17889CBE" w14:textId="77777777">
        <w:tc>
          <w:tcPr>
            <w:tcW w:w="1086" w:type="dxa"/>
            <w:vAlign w:val="center"/>
          </w:tcPr>
          <w:p w:rsidRPr="0026373D" w:rsidR="003C798D" w:rsidP="006B7481" w:rsidRDefault="003C798D" w14:paraId="2EFBE713" w14:textId="77777777">
            <w:pPr>
              <w:ind w:left="-3" w:firstLine="3"/>
              <w:jc w:val="center"/>
              <w:rPr>
                <w:rFonts w:cs="Arial"/>
                <w:sz w:val="28"/>
                <w:szCs w:val="22"/>
              </w:rPr>
            </w:pPr>
            <w:proofErr w:type="gramStart"/>
            <w:r w:rsidRPr="0026373D">
              <w:rPr>
                <w:rFonts w:cs="Arial"/>
                <w:sz w:val="28"/>
                <w:szCs w:val="22"/>
              </w:rPr>
              <w:t>y</w:t>
            </w:r>
            <w:proofErr w:type="gramEnd"/>
          </w:p>
        </w:tc>
        <w:tc>
          <w:tcPr>
            <w:tcW w:w="1083" w:type="dxa"/>
            <w:vAlign w:val="center"/>
          </w:tcPr>
          <w:p w:rsidRPr="0026373D" w:rsidR="003C798D" w:rsidP="006B7481" w:rsidRDefault="003C798D" w14:paraId="10DC9DD2" w14:textId="77777777">
            <w:pPr>
              <w:ind w:left="-3" w:firstLine="3"/>
              <w:jc w:val="center"/>
              <w:rPr>
                <w:rFonts w:cs="Arial"/>
                <w:sz w:val="28"/>
                <w:szCs w:val="22"/>
              </w:rPr>
            </w:pPr>
            <w:proofErr w:type="gramStart"/>
            <w:r w:rsidRPr="0026373D">
              <w:rPr>
                <w:rFonts w:cs="Arial"/>
                <w:sz w:val="28"/>
                <w:szCs w:val="22"/>
              </w:rPr>
              <w:t>z</w:t>
            </w:r>
            <w:proofErr w:type="gramEnd"/>
          </w:p>
        </w:tc>
        <w:tc>
          <w:tcPr>
            <w:tcW w:w="1084" w:type="dxa"/>
            <w:vAlign w:val="center"/>
          </w:tcPr>
          <w:p w:rsidRPr="0026373D" w:rsidR="003C798D" w:rsidP="006B7481" w:rsidRDefault="003C798D" w14:paraId="7A9F3390" w14:textId="77777777">
            <w:pPr>
              <w:ind w:left="-3" w:firstLine="3"/>
              <w:jc w:val="center"/>
              <w:rPr>
                <w:rFonts w:cs="Arial"/>
                <w:sz w:val="28"/>
                <w:szCs w:val="22"/>
              </w:rPr>
            </w:pPr>
          </w:p>
        </w:tc>
        <w:tc>
          <w:tcPr>
            <w:tcW w:w="1083" w:type="dxa"/>
            <w:vAlign w:val="center"/>
          </w:tcPr>
          <w:p w:rsidRPr="0026373D" w:rsidR="003C798D" w:rsidP="006B7481" w:rsidRDefault="003C798D" w14:paraId="488A16F2" w14:textId="77777777">
            <w:pPr>
              <w:ind w:left="-3" w:firstLine="3"/>
              <w:jc w:val="center"/>
              <w:rPr>
                <w:rFonts w:cs="Arial"/>
                <w:sz w:val="28"/>
                <w:szCs w:val="22"/>
              </w:rPr>
            </w:pPr>
          </w:p>
        </w:tc>
        <w:tc>
          <w:tcPr>
            <w:tcW w:w="1087" w:type="dxa"/>
            <w:vAlign w:val="center"/>
          </w:tcPr>
          <w:p w:rsidRPr="0026373D" w:rsidR="003C798D" w:rsidP="006B7481" w:rsidRDefault="003C798D" w14:paraId="749F10A9" w14:textId="77777777">
            <w:pPr>
              <w:ind w:left="-3" w:firstLine="3"/>
              <w:jc w:val="center"/>
              <w:rPr>
                <w:rFonts w:cs="Arial"/>
                <w:sz w:val="28"/>
                <w:szCs w:val="22"/>
              </w:rPr>
            </w:pPr>
          </w:p>
        </w:tc>
        <w:tc>
          <w:tcPr>
            <w:tcW w:w="1083" w:type="dxa"/>
            <w:vAlign w:val="center"/>
          </w:tcPr>
          <w:p w:rsidRPr="0026373D" w:rsidR="003C798D" w:rsidP="006B7481" w:rsidRDefault="003C798D" w14:paraId="154F1FEE" w14:textId="77777777">
            <w:pPr>
              <w:ind w:left="-3" w:firstLine="3"/>
              <w:jc w:val="center"/>
              <w:rPr>
                <w:rFonts w:cs="Arial"/>
                <w:sz w:val="28"/>
                <w:szCs w:val="22"/>
              </w:rPr>
            </w:pPr>
          </w:p>
        </w:tc>
      </w:tr>
      <w:tr w:rsidRPr="0026373D" w:rsidR="003C798D" w:rsidTr="006B7481" w14:paraId="750554A3" w14:textId="77777777">
        <w:tc>
          <w:tcPr>
            <w:tcW w:w="1086" w:type="dxa"/>
            <w:vAlign w:val="center"/>
          </w:tcPr>
          <w:p w:rsidRPr="0026373D" w:rsidR="003C798D" w:rsidP="006B7481" w:rsidRDefault="003C798D" w14:paraId="6EF1F019" w14:textId="77777777">
            <w:pPr>
              <w:ind w:left="-3" w:firstLine="3"/>
              <w:jc w:val="center"/>
              <w:rPr>
                <w:rFonts w:cs="Arial"/>
                <w:sz w:val="28"/>
                <w:szCs w:val="22"/>
              </w:rPr>
            </w:pPr>
            <w:r w:rsidRPr="0026373D">
              <w:rPr>
                <w:rFonts w:cs="Arial"/>
                <w:sz w:val="28"/>
                <w:szCs w:val="22"/>
              </w:rPr>
              <w:t>97</w:t>
            </w:r>
          </w:p>
        </w:tc>
        <w:tc>
          <w:tcPr>
            <w:tcW w:w="1083" w:type="dxa"/>
            <w:vAlign w:val="center"/>
          </w:tcPr>
          <w:p w:rsidRPr="0026373D" w:rsidR="003C798D" w:rsidP="006B7481" w:rsidRDefault="003C798D" w14:paraId="5294EF6F" w14:textId="77777777">
            <w:pPr>
              <w:ind w:left="-3" w:firstLine="3"/>
              <w:jc w:val="center"/>
              <w:rPr>
                <w:rFonts w:cs="Arial"/>
                <w:sz w:val="28"/>
                <w:szCs w:val="22"/>
              </w:rPr>
            </w:pPr>
            <w:r w:rsidRPr="0026373D">
              <w:rPr>
                <w:rFonts w:cs="Arial"/>
                <w:sz w:val="28"/>
                <w:szCs w:val="22"/>
              </w:rPr>
              <w:t>101</w:t>
            </w:r>
          </w:p>
        </w:tc>
        <w:tc>
          <w:tcPr>
            <w:tcW w:w="1084" w:type="dxa"/>
            <w:vAlign w:val="center"/>
          </w:tcPr>
          <w:p w:rsidRPr="0026373D" w:rsidR="003C798D" w:rsidP="006B7481" w:rsidRDefault="003C798D" w14:paraId="36B25502" w14:textId="77777777">
            <w:pPr>
              <w:ind w:left="-3" w:firstLine="3"/>
              <w:jc w:val="center"/>
              <w:rPr>
                <w:rFonts w:cs="Arial"/>
                <w:sz w:val="28"/>
                <w:szCs w:val="22"/>
              </w:rPr>
            </w:pPr>
          </w:p>
        </w:tc>
        <w:tc>
          <w:tcPr>
            <w:tcW w:w="1083" w:type="dxa"/>
            <w:vAlign w:val="center"/>
          </w:tcPr>
          <w:p w:rsidRPr="0026373D" w:rsidR="003C798D" w:rsidP="006B7481" w:rsidRDefault="003C798D" w14:paraId="727405D7" w14:textId="77777777">
            <w:pPr>
              <w:ind w:left="-3" w:firstLine="3"/>
              <w:jc w:val="center"/>
              <w:rPr>
                <w:rFonts w:cs="Arial"/>
                <w:sz w:val="28"/>
                <w:szCs w:val="22"/>
              </w:rPr>
            </w:pPr>
          </w:p>
        </w:tc>
        <w:tc>
          <w:tcPr>
            <w:tcW w:w="1087" w:type="dxa"/>
            <w:vAlign w:val="center"/>
          </w:tcPr>
          <w:p w:rsidRPr="0026373D" w:rsidR="003C798D" w:rsidP="006B7481" w:rsidRDefault="003C798D" w14:paraId="6810FA52" w14:textId="77777777">
            <w:pPr>
              <w:ind w:left="-3" w:firstLine="3"/>
              <w:jc w:val="center"/>
              <w:rPr>
                <w:rFonts w:cs="Arial"/>
                <w:sz w:val="28"/>
                <w:szCs w:val="22"/>
              </w:rPr>
            </w:pPr>
          </w:p>
        </w:tc>
        <w:tc>
          <w:tcPr>
            <w:tcW w:w="1083" w:type="dxa"/>
            <w:vAlign w:val="center"/>
          </w:tcPr>
          <w:p w:rsidRPr="0026373D" w:rsidR="003C798D" w:rsidP="006B7481" w:rsidRDefault="003C798D" w14:paraId="6E60074F" w14:textId="77777777">
            <w:pPr>
              <w:ind w:left="-3" w:firstLine="3"/>
              <w:jc w:val="center"/>
              <w:rPr>
                <w:rFonts w:cs="Arial"/>
                <w:sz w:val="28"/>
                <w:szCs w:val="22"/>
              </w:rPr>
            </w:pPr>
          </w:p>
        </w:tc>
      </w:tr>
    </w:tbl>
    <w:p w:rsidR="003C798D" w:rsidP="003C798D" w:rsidRDefault="003C798D" w14:paraId="688CE3A1" w14:textId="77777777">
      <w:pPr>
        <w:pStyle w:val="Crdit"/>
        <w:rPr>
          <w:rFonts w:cs="Arial"/>
          <w:color w:val="auto"/>
          <w:lang w:val="en-CA"/>
        </w:rPr>
      </w:pPr>
    </w:p>
    <w:p w:rsidR="003C798D" w:rsidP="003C798D" w:rsidRDefault="003C798D" w14:paraId="00057F6B" w14:textId="77777777">
      <w:pPr>
        <w:pStyle w:val="Crdit"/>
        <w:numPr>
          <w:ilvl w:val="0"/>
          <w:numId w:val="46"/>
        </w:numPr>
        <w:rPr>
          <w:rFonts w:cs="Arial"/>
          <w:color w:val="auto"/>
          <w:lang w:val="en-CA"/>
        </w:rPr>
      </w:pPr>
      <w:r>
        <w:rPr>
          <w:rFonts w:cs="Arial"/>
          <w:color w:val="auto"/>
          <w:lang w:val="en-CA"/>
        </w:rPr>
        <w:lastRenderedPageBreak/>
        <w:t>The answer to the first encrypted message, and the only one that needs to be solved, is:</w:t>
      </w:r>
    </w:p>
    <w:p w:rsidR="003C798D" w:rsidP="003C798D" w:rsidRDefault="003C798D" w14:paraId="6DF5DCDF" w14:textId="77777777">
      <w:pPr>
        <w:pStyle w:val="Crdit"/>
        <w:numPr>
          <w:ilvl w:val="1"/>
          <w:numId w:val="46"/>
        </w:numPr>
        <w:rPr>
          <w:rFonts w:cs="Arial"/>
          <w:color w:val="auto"/>
          <w:lang w:val="en-CA"/>
        </w:rPr>
      </w:pPr>
      <w:r>
        <w:rPr>
          <w:rFonts w:cs="Arial"/>
          <w:color w:val="auto"/>
          <w:lang w:val="en-CA"/>
        </w:rPr>
        <w:t xml:space="preserve"> “One world: Together at home” Global Citizen / WHO</w:t>
      </w:r>
    </w:p>
    <w:p w:rsidRPr="002A6884" w:rsidR="003C798D" w:rsidP="003C798D" w:rsidRDefault="003C798D" w14:paraId="0C274F47" w14:textId="77777777">
      <w:pPr>
        <w:pStyle w:val="Crdit"/>
        <w:numPr>
          <w:ilvl w:val="0"/>
          <w:numId w:val="46"/>
        </w:numPr>
        <w:rPr>
          <w:rFonts w:cs="Arial"/>
          <w:color w:val="auto"/>
          <w:lang w:val="en-CA"/>
        </w:rPr>
      </w:pPr>
      <w:r>
        <w:rPr>
          <w:rFonts w:cs="Arial"/>
          <w:color w:val="auto"/>
          <w:lang w:val="en-CA"/>
        </w:rPr>
        <w:t xml:space="preserve">The answer to the second </w:t>
      </w:r>
      <w:r w:rsidRPr="002A6884">
        <w:rPr>
          <w:rFonts w:cs="Arial"/>
          <w:color w:val="auto"/>
          <w:lang w:val="en-CA"/>
        </w:rPr>
        <w:t>encrypted message</w:t>
      </w:r>
      <w:r>
        <w:rPr>
          <w:rFonts w:cs="Arial"/>
          <w:color w:val="auto"/>
          <w:lang w:val="en-CA"/>
        </w:rPr>
        <w:t>, for those who want to read words of wisdom</w:t>
      </w:r>
      <w:r w:rsidRPr="002A6884">
        <w:rPr>
          <w:rFonts w:cs="Arial"/>
          <w:color w:val="auto"/>
          <w:lang w:val="en-CA"/>
        </w:rPr>
        <w:t>:</w:t>
      </w:r>
    </w:p>
    <w:p w:rsidRPr="00B8105F" w:rsidR="003C798D" w:rsidP="003C798D" w:rsidRDefault="003C798D" w14:paraId="5B190639" w14:textId="77777777">
      <w:pPr>
        <w:pStyle w:val="Crdit"/>
        <w:numPr>
          <w:ilvl w:val="1"/>
          <w:numId w:val="46"/>
        </w:numPr>
        <w:rPr>
          <w:rFonts w:cs="Arial"/>
          <w:color w:val="auto"/>
          <w:lang w:val="en-CA"/>
        </w:rPr>
      </w:pPr>
      <w:r w:rsidRPr="74EA627C">
        <w:rPr>
          <w:rFonts w:cs="Arial"/>
          <w:color w:val="auto"/>
          <w:lang w:val="en-CA"/>
        </w:rPr>
        <w:t>“Successful and unsuccessful people do not vary greatly in their abilities. They vary in their desire to reach their potential.”</w:t>
      </w:r>
    </w:p>
    <w:p w:rsidR="003C798D" w:rsidP="003C798D" w:rsidRDefault="003C798D" w14:paraId="6A1091B8" w14:textId="77777777">
      <w:pPr>
        <w:pStyle w:val="Crdit"/>
        <w:rPr>
          <w:rFonts w:cs="Arial"/>
          <w:color w:val="auto"/>
          <w:lang w:val="en-CA"/>
        </w:rPr>
      </w:pPr>
      <w:r w:rsidRPr="00B8105F">
        <w:rPr>
          <w:rFonts w:cs="Arial"/>
          <w:color w:val="auto"/>
          <w:lang w:val="en-CA"/>
        </w:rPr>
        <w:tab/>
      </w:r>
      <w:r>
        <w:rPr>
          <w:rFonts w:cs="Arial"/>
          <w:color w:val="auto"/>
          <w:lang w:val="en-CA"/>
        </w:rPr>
        <w:tab/>
      </w:r>
      <w:r w:rsidRPr="00B8105F">
        <w:rPr>
          <w:rFonts w:cs="Arial"/>
          <w:color w:val="auto"/>
          <w:lang w:val="en-CA"/>
        </w:rPr>
        <w:t>John Maxwell</w:t>
      </w:r>
    </w:p>
    <w:p w:rsidR="003C798D" w:rsidP="00016F75" w:rsidRDefault="003C798D" w14:paraId="741A2892" w14:textId="2A935F6D">
      <w:pPr>
        <w:rPr>
          <w:rFonts w:eastAsia="Times New Roman"/>
        </w:rPr>
      </w:pPr>
    </w:p>
    <w:p w:rsidRPr="00116C1C" w:rsidR="003C798D" w:rsidP="00016F75" w:rsidRDefault="003C798D" w14:paraId="72C0B222" w14:textId="77777777">
      <w:pPr>
        <w:rPr>
          <w:rFonts w:eastAsia="Times New Roman"/>
        </w:rPr>
      </w:pPr>
    </w:p>
    <w:p w:rsidRPr="000A274A" w:rsidR="00E2275E" w:rsidP="000520A6" w:rsidRDefault="00E2275E" w14:paraId="0545F604" w14:textId="77777777">
      <w:pPr>
        <w:pStyle w:val="TableauParagraphedeliste"/>
        <w:numPr>
          <w:ilvl w:val="0"/>
          <w:numId w:val="16"/>
        </w:numPr>
        <w:spacing w:line="254" w:lineRule="auto"/>
        <w:ind w:left="587"/>
        <w:rPr>
          <w:lang w:val="en-CA"/>
        </w:rPr>
        <w:sectPr w:rsidRPr="000A274A" w:rsidR="00E2275E" w:rsidSect="006F3382">
          <w:pgSz w:w="12240" w:h="15840" w:orient="portrait"/>
          <w:pgMar w:top="567" w:right="1418" w:bottom="1418" w:left="1276" w:header="709" w:footer="709" w:gutter="0"/>
          <w:cols w:space="708"/>
          <w:docGrid w:linePitch="360"/>
        </w:sectPr>
      </w:pPr>
    </w:p>
    <w:p w:rsidRPr="00C23105" w:rsidR="00175D98" w:rsidP="00175D98" w:rsidRDefault="00175D98" w14:paraId="5131FB4B" w14:textId="77777777">
      <w:pPr>
        <w:pStyle w:val="Consignesetmatriel-titres"/>
        <w:spacing w:line="259" w:lineRule="auto"/>
        <w:outlineLvl w:val="0"/>
        <w:rPr>
          <w:lang w:val="en-US"/>
        </w:rPr>
      </w:pPr>
      <w:r w:rsidRPr="21014ADF">
        <w:rPr>
          <w:rFonts w:ascii="Arial Rounded MT Bold" w:hAnsi="Arial Rounded MT Bold" w:eastAsia="Times New Roman" w:cs="Arial"/>
          <w:color w:val="0070C0"/>
          <w:sz w:val="50"/>
          <w:szCs w:val="50"/>
          <w:lang w:val="en-CA" w:eastAsia="fr-CA"/>
        </w:rPr>
        <w:lastRenderedPageBreak/>
        <w:t>Solar System Model</w:t>
      </w:r>
    </w:p>
    <w:p w:rsidRPr="00BD2D4F" w:rsidR="00175D98" w:rsidP="00175D98" w:rsidRDefault="00175D98" w14:paraId="0582505B" w14:textId="77777777">
      <w:pPr>
        <w:pStyle w:val="Consignesetmatriel-titres"/>
        <w:outlineLvl w:val="0"/>
        <w:rPr>
          <w:lang w:val="en-CA"/>
        </w:rPr>
      </w:pPr>
      <w:r w:rsidRPr="00082789">
        <w:rPr>
          <w:lang w:val="en"/>
        </w:rPr>
        <w:t xml:space="preserve">Information </w:t>
      </w:r>
      <w:r>
        <w:rPr>
          <w:lang w:val="en"/>
        </w:rPr>
        <w:t>for</w:t>
      </w:r>
      <w:r w:rsidRPr="00082789">
        <w:rPr>
          <w:lang w:val="en"/>
        </w:rPr>
        <w:t xml:space="preserve"> student</w:t>
      </w:r>
      <w:r>
        <w:rPr>
          <w:lang w:val="en"/>
        </w:rPr>
        <w:t>s</w:t>
      </w:r>
    </w:p>
    <w:p w:rsidR="00175D98" w:rsidP="00F66852" w:rsidRDefault="00175D98" w14:paraId="735159F2" w14:textId="77777777">
      <w:pPr>
        <w:pStyle w:val="TableauParagraphedeliste"/>
        <w:rPr>
          <w:lang w:val="en-CA"/>
        </w:rPr>
      </w:pPr>
      <w:r w:rsidRPr="21014ADF">
        <w:rPr>
          <w:lang w:val="en-CA"/>
        </w:rPr>
        <w:t xml:space="preserve">Using </w:t>
      </w:r>
      <w:proofErr w:type="gramStart"/>
      <w:r>
        <w:rPr>
          <w:lang w:val="en-CA"/>
        </w:rPr>
        <w:t>objects</w:t>
      </w:r>
      <w:proofErr w:type="gramEnd"/>
      <w:r w:rsidRPr="21014ADF">
        <w:rPr>
          <w:lang w:val="en-CA"/>
        </w:rPr>
        <w:t xml:space="preserve"> you find around your home</w:t>
      </w:r>
      <w:r>
        <w:rPr>
          <w:lang w:val="en-CA"/>
        </w:rPr>
        <w:t>,</w:t>
      </w:r>
      <w:r w:rsidRPr="21014ADF">
        <w:rPr>
          <w:lang w:val="en-CA"/>
        </w:rPr>
        <w:t xml:space="preserve"> you are going to build a model of the solar system.</w:t>
      </w:r>
    </w:p>
    <w:p w:rsidR="00175D98" w:rsidP="00F66852" w:rsidRDefault="00175D98" w14:paraId="12F47D2C" w14:textId="77777777">
      <w:pPr>
        <w:pStyle w:val="TableauParagraphedeliste"/>
        <w:rPr>
          <w:lang w:val="en-CA"/>
        </w:rPr>
      </w:pPr>
      <w:r w:rsidRPr="21014ADF">
        <w:rPr>
          <w:lang w:val="en-CA"/>
        </w:rPr>
        <w:t xml:space="preserve">Each planet and dwarf planet will be represented by a </w:t>
      </w:r>
      <w:r w:rsidRPr="009D05FD">
        <w:rPr>
          <w:lang w:val="en-CA"/>
        </w:rPr>
        <w:t>scale</w:t>
      </w:r>
      <w:r>
        <w:rPr>
          <w:lang w:val="en-CA"/>
        </w:rPr>
        <w:t>d</w:t>
      </w:r>
      <w:r w:rsidRPr="009D05FD">
        <w:rPr>
          <w:lang w:val="en-CA"/>
        </w:rPr>
        <w:t xml:space="preserve"> object</w:t>
      </w:r>
      <w:r w:rsidRPr="21014ADF">
        <w:rPr>
          <w:lang w:val="en-CA"/>
        </w:rPr>
        <w:t>. The space between “planets” will also be scaled appropriately.</w:t>
      </w:r>
    </w:p>
    <w:p w:rsidR="00175D98" w:rsidP="00F66852" w:rsidRDefault="00175D98" w14:paraId="4872B5F5" w14:textId="77777777">
      <w:pPr>
        <w:pStyle w:val="TableauParagraphedeliste"/>
        <w:rPr>
          <w:rFonts w:asciiTheme="minorHAnsi" w:hAnsiTheme="minorHAnsi" w:eastAsiaTheme="minorEastAsia"/>
          <w:lang w:val="en-CA"/>
        </w:rPr>
      </w:pPr>
      <w:r w:rsidRPr="21014ADF">
        <w:rPr>
          <w:lang w:val="en-CA"/>
        </w:rPr>
        <w:t>If you have internet access</w:t>
      </w:r>
      <w:r>
        <w:rPr>
          <w:lang w:val="en-CA"/>
        </w:rPr>
        <w:t>,</w:t>
      </w:r>
      <w:r w:rsidRPr="21014ADF">
        <w:rPr>
          <w:lang w:val="en-CA"/>
        </w:rPr>
        <w:t xml:space="preserve"> visit </w:t>
      </w:r>
      <w:hyperlink r:id="rId37">
        <w:r w:rsidRPr="21014ADF">
          <w:rPr>
            <w:rStyle w:val="Lienhypertexte"/>
            <w:lang w:val="en-CA"/>
          </w:rPr>
          <w:t>https://www.exploratorium.edu/ronh/solar_system/</w:t>
        </w:r>
      </w:hyperlink>
      <w:r w:rsidRPr="21014ADF">
        <w:rPr>
          <w:lang w:val="en-CA"/>
        </w:rPr>
        <w:t xml:space="preserve"> to determine the dimensions and orbits of your “planets” in the “Solar System Model” section.</w:t>
      </w:r>
    </w:p>
    <w:p w:rsidR="00175D98" w:rsidP="00F66852" w:rsidRDefault="00175D98" w14:paraId="73BB61F3" w14:textId="77777777">
      <w:pPr>
        <w:pStyle w:val="TableauParagraphedeliste"/>
        <w:rPr>
          <w:lang w:val="en-CA"/>
        </w:rPr>
      </w:pPr>
      <w:r w:rsidRPr="21014ADF">
        <w:rPr>
          <w:lang w:val="en-CA"/>
        </w:rPr>
        <w:t>If you do not have internet access, please use the measurements in Appendix A to build your model.</w:t>
      </w:r>
    </w:p>
    <w:p w:rsidRPr="00F20A63" w:rsidR="00175D98" w:rsidP="00175D98" w:rsidRDefault="00175D98" w14:paraId="76A9A155" w14:textId="77777777">
      <w:pPr>
        <w:pStyle w:val="Consignesetmatriel-titres"/>
        <w:outlineLvl w:val="0"/>
        <w:rPr>
          <w:lang w:val="en-CA"/>
        </w:rPr>
      </w:pPr>
      <w:r w:rsidRPr="00F20A63">
        <w:rPr>
          <w:lang w:val="en-CA"/>
        </w:rPr>
        <w:t>Materials required</w:t>
      </w:r>
    </w:p>
    <w:p w:rsidRPr="00F20A63" w:rsidR="00175D98" w:rsidP="00F66852" w:rsidRDefault="00175D98" w14:paraId="649F3608" w14:textId="77777777">
      <w:pPr>
        <w:pStyle w:val="Consignesetmatriel-description"/>
        <w:numPr>
          <w:ilvl w:val="0"/>
          <w:numId w:val="18"/>
        </w:numPr>
        <w:ind w:left="360"/>
        <w:rPr>
          <w:lang w:val="en-CA"/>
        </w:rPr>
      </w:pPr>
      <w:r w:rsidRPr="21014ADF">
        <w:rPr>
          <w:lang w:val="en-CA"/>
        </w:rPr>
        <w:t>Any household items (</w:t>
      </w:r>
      <w:r>
        <w:rPr>
          <w:lang w:val="en-CA"/>
        </w:rPr>
        <w:t>e.g</w:t>
      </w:r>
      <w:r w:rsidRPr="21014ADF">
        <w:rPr>
          <w:lang w:val="en-CA"/>
        </w:rPr>
        <w:t>. bowl, cup, mug, vitamins, golf ball, etc.)</w:t>
      </w:r>
    </w:p>
    <w:p w:rsidR="00175D98" w:rsidP="00F66852" w:rsidRDefault="00175D98" w14:paraId="4AE8D05C" w14:textId="77777777">
      <w:pPr>
        <w:pStyle w:val="Consignesetmatriel-description"/>
        <w:numPr>
          <w:ilvl w:val="0"/>
          <w:numId w:val="18"/>
        </w:numPr>
        <w:ind w:left="360"/>
        <w:rPr>
          <w:lang w:val="en-CA"/>
        </w:rPr>
      </w:pPr>
      <w:r w:rsidRPr="21014ADF">
        <w:rPr>
          <w:lang w:val="en-CA"/>
        </w:rPr>
        <w:t>A measuring tool (</w:t>
      </w:r>
      <w:r>
        <w:rPr>
          <w:lang w:val="en-CA"/>
        </w:rPr>
        <w:t>e.g</w:t>
      </w:r>
      <w:r w:rsidRPr="21014ADF">
        <w:rPr>
          <w:lang w:val="en-CA"/>
        </w:rPr>
        <w:t>. ruler, measuring tape, metre stick, etc.)</w:t>
      </w:r>
    </w:p>
    <w:p w:rsidRPr="00363104" w:rsidR="00175D98" w:rsidP="00F66852" w:rsidRDefault="00175D98" w14:paraId="608E3223" w14:textId="77777777">
      <w:pPr>
        <w:pStyle w:val="Consignesetmatriel-description"/>
        <w:numPr>
          <w:ilvl w:val="0"/>
          <w:numId w:val="18"/>
        </w:numPr>
        <w:ind w:left="360"/>
        <w:rPr>
          <w:lang w:val="en-CA"/>
        </w:rPr>
      </w:pPr>
      <w:r w:rsidRPr="00F20A63">
        <w:rPr>
          <w:lang w:val="en-CA"/>
        </w:rPr>
        <w:t>Device with Internet access</w:t>
      </w:r>
      <w:r>
        <w:rPr>
          <w:lang w:val="en-CA"/>
        </w:rPr>
        <w:t xml:space="preserve"> (optional)</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C96453" w:rsidR="00175D98" w:rsidTr="004E5CE2" w14:paraId="1E00ED0F" w14:textId="77777777">
        <w:trPr>
          <w:trHeight w:val="2141"/>
        </w:trPr>
        <w:tc>
          <w:tcPr>
            <w:tcW w:w="9782" w:type="dxa"/>
            <w:shd w:val="clear" w:color="auto" w:fill="DDECEE" w:themeFill="accent5" w:themeFillTint="33"/>
          </w:tcPr>
          <w:p w:rsidR="00175D98" w:rsidP="004E5CE2" w:rsidRDefault="00175D98" w14:paraId="4A2644F4" w14:textId="77777777">
            <w:pPr>
              <w:pStyle w:val="Informationsauxparents"/>
            </w:pPr>
            <w:r w:rsidRPr="00B82AB8">
              <w:t>Information for parents</w:t>
            </w:r>
          </w:p>
          <w:p w:rsidR="00175D98" w:rsidP="009B5D17" w:rsidRDefault="00175D98" w14:paraId="39300F1F" w14:textId="77777777">
            <w:pPr>
              <w:pStyle w:val="TableauParagraphedeliste"/>
              <w:numPr>
                <w:ilvl w:val="0"/>
                <w:numId w:val="14"/>
              </w:numPr>
              <w:spacing w:line="256" w:lineRule="auto"/>
              <w:ind w:left="587"/>
              <w:rPr>
                <w:lang w:val="en-CA"/>
              </w:rPr>
            </w:pPr>
            <w:r>
              <w:rPr>
                <w:lang w:val="en-CA"/>
              </w:rPr>
              <w:t>See the following links for additional information:</w:t>
            </w:r>
          </w:p>
          <w:p w:rsidR="00175D98" w:rsidP="00175D98" w:rsidRDefault="005E5FB7" w14:paraId="03C0E0DF" w14:textId="77777777">
            <w:pPr>
              <w:pStyle w:val="TableauParagraphedeliste"/>
              <w:numPr>
                <w:ilvl w:val="1"/>
                <w:numId w:val="3"/>
              </w:numPr>
              <w:ind w:left="1440"/>
              <w:rPr>
                <w:lang w:val="en-CA"/>
              </w:rPr>
            </w:pPr>
            <w:hyperlink w:history="1" r:id="rId38">
              <w:r w:rsidRPr="00FB4838" w:rsidR="00175D98">
                <w:rPr>
                  <w:rStyle w:val="Lienhypertexte"/>
                  <w:lang w:val="en-CA"/>
                </w:rPr>
                <w:t>Exploratorium Observatory</w:t>
              </w:r>
            </w:hyperlink>
          </w:p>
          <w:p w:rsidR="00175D98" w:rsidP="00175D98" w:rsidRDefault="005E5FB7" w14:paraId="197F7EDD" w14:textId="77777777">
            <w:pPr>
              <w:pStyle w:val="TableauParagraphedeliste"/>
              <w:numPr>
                <w:ilvl w:val="1"/>
                <w:numId w:val="3"/>
              </w:numPr>
              <w:ind w:left="1440"/>
              <w:rPr>
                <w:lang w:val="en-CA"/>
              </w:rPr>
            </w:pPr>
            <w:hyperlink w:history="1" r:id="rId39">
              <w:r w:rsidRPr="00EC7116" w:rsidR="00175D98">
                <w:rPr>
                  <w:rStyle w:val="Lienhypertexte"/>
                  <w:lang w:val="en-CA"/>
                </w:rPr>
                <w:t>If the Moon Were Only One Pixel</w:t>
              </w:r>
            </w:hyperlink>
          </w:p>
          <w:p w:rsidR="00175D98" w:rsidP="00175D98" w:rsidRDefault="005E5FB7" w14:paraId="4B32B26F" w14:textId="77777777">
            <w:pPr>
              <w:pStyle w:val="TableauParagraphedeliste"/>
              <w:numPr>
                <w:ilvl w:val="1"/>
                <w:numId w:val="3"/>
              </w:numPr>
              <w:ind w:left="1440"/>
              <w:rPr>
                <w:lang w:val="en-CA"/>
              </w:rPr>
            </w:pPr>
            <w:hyperlink w:history="1" r:id="rId40">
              <w:r w:rsidRPr="008327D1" w:rsidR="00175D98">
                <w:rPr>
                  <w:rStyle w:val="Lienhypertexte"/>
                  <w:lang w:val="en-CA"/>
                </w:rPr>
                <w:t>NASA</w:t>
              </w:r>
            </w:hyperlink>
          </w:p>
          <w:p w:rsidRPr="008B2212" w:rsidR="00175D98" w:rsidP="00175D98" w:rsidRDefault="005E5FB7" w14:paraId="72F43778" w14:textId="77777777">
            <w:pPr>
              <w:pStyle w:val="TableauParagraphedeliste"/>
              <w:numPr>
                <w:ilvl w:val="1"/>
                <w:numId w:val="3"/>
              </w:numPr>
              <w:ind w:left="1440"/>
              <w:rPr>
                <w:lang w:val="en-CA"/>
              </w:rPr>
            </w:pPr>
            <w:hyperlink w:history="1" r:id="rId41">
              <w:r w:rsidRPr="00582330" w:rsidR="00175D98">
                <w:rPr>
                  <w:rStyle w:val="Lienhypertexte"/>
                  <w:lang w:val="en-CA"/>
                </w:rPr>
                <w:t>National Geographic Video</w:t>
              </w:r>
            </w:hyperlink>
          </w:p>
        </w:tc>
      </w:tr>
    </w:tbl>
    <w:p w:rsidR="00175D98" w:rsidP="00175D98" w:rsidRDefault="00175D98" w14:paraId="249312AC" w14:textId="77777777">
      <w:pPr>
        <w:pStyle w:val="Consignesetmatriel-titres"/>
        <w:rPr>
          <w:lang w:val="en-CA"/>
        </w:rPr>
      </w:pPr>
    </w:p>
    <w:p w:rsidR="00175D98" w:rsidP="00175D98" w:rsidRDefault="00175D98" w14:paraId="39400922" w14:textId="77777777">
      <w:pPr>
        <w:rPr>
          <w:b/>
          <w:color w:val="002060"/>
          <w:sz w:val="24"/>
          <w:lang w:val="en-CA"/>
        </w:rPr>
      </w:pPr>
      <w:r>
        <w:rPr>
          <w:lang w:val="en-CA"/>
        </w:rPr>
        <w:br w:type="page"/>
      </w:r>
    </w:p>
    <w:p w:rsidRPr="00363104" w:rsidR="00175D98" w:rsidP="00175D98" w:rsidRDefault="00175D98" w14:paraId="68AB1D1D" w14:textId="77777777">
      <w:pPr>
        <w:pStyle w:val="Consignesetmatriel-titres"/>
        <w:spacing w:line="259" w:lineRule="auto"/>
        <w:outlineLvl w:val="0"/>
        <w:rPr>
          <w:sz w:val="44"/>
          <w:szCs w:val="44"/>
          <w:lang w:val="en-US"/>
        </w:rPr>
      </w:pPr>
      <w:r w:rsidRPr="00363104">
        <w:rPr>
          <w:rFonts w:ascii="Arial Rounded MT Bold" w:hAnsi="Arial Rounded MT Bold" w:eastAsia="Times New Roman" w:cs="Arial"/>
          <w:color w:val="0070C0"/>
          <w:sz w:val="44"/>
          <w:szCs w:val="44"/>
          <w:lang w:val="en-CA" w:eastAsia="fr-CA"/>
        </w:rPr>
        <w:lastRenderedPageBreak/>
        <w:t>Appendix A: Solar System Measurements</w:t>
      </w:r>
    </w:p>
    <w:p w:rsidR="00175D98" w:rsidP="00175D98" w:rsidRDefault="00175D98" w14:paraId="0788D17B" w14:textId="77777777">
      <w:pPr>
        <w:pStyle w:val="Consignesetmatriel-titres"/>
        <w:outlineLvl w:val="0"/>
        <w:rPr>
          <w:lang w:val="en-CA"/>
        </w:rPr>
      </w:pPr>
    </w:p>
    <w:tbl>
      <w:tblPr>
        <w:tblStyle w:val="Grilledutableau"/>
        <w:tblW w:w="0" w:type="auto"/>
        <w:tblLayout w:type="fixed"/>
        <w:tblLook w:val="06A0" w:firstRow="1" w:lastRow="0" w:firstColumn="1" w:lastColumn="0" w:noHBand="1" w:noVBand="1"/>
      </w:tblPr>
      <w:tblGrid>
        <w:gridCol w:w="1909"/>
        <w:gridCol w:w="1909"/>
        <w:gridCol w:w="1909"/>
        <w:gridCol w:w="1909"/>
        <w:gridCol w:w="1909"/>
      </w:tblGrid>
      <w:tr w:rsidR="00175D98" w:rsidTr="004E5CE2" w14:paraId="1C7B2C14" w14:textId="77777777">
        <w:tc>
          <w:tcPr>
            <w:tcW w:w="1909" w:type="dxa"/>
            <w:vAlign w:val="center"/>
          </w:tcPr>
          <w:p w:rsidR="00175D98" w:rsidP="004E5CE2" w:rsidRDefault="00175D98" w14:paraId="26D91D66" w14:textId="77777777">
            <w:pPr>
              <w:pStyle w:val="Consignesetmatriel-titres"/>
              <w:spacing w:before="240" w:after="240"/>
              <w:ind w:right="0"/>
              <w:jc w:val="center"/>
              <w:rPr>
                <w:bCs/>
                <w:color w:val="auto"/>
                <w:sz w:val="22"/>
                <w:szCs w:val="22"/>
                <w:lang w:val="en-CA"/>
              </w:rPr>
            </w:pPr>
            <w:r w:rsidRPr="21014ADF">
              <w:rPr>
                <w:bCs/>
                <w:color w:val="auto"/>
                <w:sz w:val="22"/>
                <w:szCs w:val="22"/>
                <w:lang w:val="en-CA"/>
              </w:rPr>
              <w:t>Body</w:t>
            </w:r>
          </w:p>
        </w:tc>
        <w:tc>
          <w:tcPr>
            <w:tcW w:w="1909" w:type="dxa"/>
            <w:vAlign w:val="center"/>
          </w:tcPr>
          <w:p w:rsidR="00175D98" w:rsidP="004E5CE2" w:rsidRDefault="00175D98" w14:paraId="724990FE" w14:textId="77777777">
            <w:pPr>
              <w:pStyle w:val="Consignesetmatriel-titres"/>
              <w:spacing w:before="240" w:after="240"/>
              <w:ind w:right="0"/>
              <w:jc w:val="center"/>
              <w:rPr>
                <w:color w:val="auto"/>
                <w:sz w:val="22"/>
                <w:szCs w:val="22"/>
                <w:lang w:val="en-CA"/>
              </w:rPr>
            </w:pPr>
            <w:r w:rsidRPr="6C433A91">
              <w:rPr>
                <w:color w:val="auto"/>
                <w:sz w:val="22"/>
                <w:szCs w:val="22"/>
                <w:lang w:val="en-CA"/>
              </w:rPr>
              <w:t>Body Diameter (km)</w:t>
            </w:r>
          </w:p>
        </w:tc>
        <w:tc>
          <w:tcPr>
            <w:tcW w:w="1909" w:type="dxa"/>
            <w:vAlign w:val="center"/>
          </w:tcPr>
          <w:p w:rsidR="00175D98" w:rsidP="004E5CE2" w:rsidRDefault="00175D98" w14:paraId="0B4C504B" w14:textId="77777777">
            <w:pPr>
              <w:pStyle w:val="Consignesetmatriel-titres"/>
              <w:spacing w:before="240" w:after="240"/>
              <w:ind w:right="0"/>
              <w:jc w:val="center"/>
              <w:rPr>
                <w:color w:val="auto"/>
                <w:sz w:val="22"/>
                <w:szCs w:val="22"/>
                <w:lang w:val="en-CA"/>
              </w:rPr>
            </w:pPr>
            <w:r w:rsidRPr="6C433A91">
              <w:rPr>
                <w:color w:val="auto"/>
                <w:sz w:val="22"/>
                <w:szCs w:val="22"/>
                <w:lang w:val="en-CA"/>
              </w:rPr>
              <w:t>Scaled Body Diameter (mm)</w:t>
            </w:r>
          </w:p>
        </w:tc>
        <w:tc>
          <w:tcPr>
            <w:tcW w:w="1909" w:type="dxa"/>
            <w:vAlign w:val="center"/>
          </w:tcPr>
          <w:p w:rsidR="00175D98" w:rsidP="004E5CE2" w:rsidRDefault="00175D98" w14:paraId="09B11601" w14:textId="77777777">
            <w:pPr>
              <w:pStyle w:val="Consignesetmatriel-titres"/>
              <w:spacing w:before="240" w:after="240"/>
              <w:ind w:right="0"/>
              <w:jc w:val="center"/>
              <w:rPr>
                <w:bCs/>
                <w:color w:val="auto"/>
                <w:sz w:val="22"/>
                <w:szCs w:val="22"/>
                <w:lang w:val="en-CA"/>
              </w:rPr>
            </w:pPr>
            <w:r w:rsidRPr="21014ADF">
              <w:rPr>
                <w:bCs/>
                <w:color w:val="auto"/>
                <w:sz w:val="22"/>
                <w:szCs w:val="22"/>
                <w:lang w:val="en-CA"/>
              </w:rPr>
              <w:t>Orbit Radius (km)</w:t>
            </w:r>
          </w:p>
        </w:tc>
        <w:tc>
          <w:tcPr>
            <w:tcW w:w="1909" w:type="dxa"/>
            <w:vAlign w:val="center"/>
          </w:tcPr>
          <w:p w:rsidR="00175D98" w:rsidP="004E5CE2" w:rsidRDefault="00175D98" w14:paraId="69A5E626" w14:textId="77777777">
            <w:pPr>
              <w:pStyle w:val="Consignesetmatriel-titres"/>
              <w:spacing w:before="240" w:after="240"/>
              <w:ind w:right="0"/>
              <w:jc w:val="center"/>
              <w:rPr>
                <w:bCs/>
                <w:color w:val="auto"/>
                <w:sz w:val="22"/>
                <w:szCs w:val="22"/>
                <w:lang w:val="en-CA"/>
              </w:rPr>
            </w:pPr>
            <w:r w:rsidRPr="21014ADF">
              <w:rPr>
                <w:bCs/>
                <w:color w:val="auto"/>
                <w:sz w:val="22"/>
                <w:szCs w:val="22"/>
                <w:lang w:val="en-CA"/>
              </w:rPr>
              <w:t>Scaled Orbit Radius (mm)</w:t>
            </w:r>
          </w:p>
        </w:tc>
      </w:tr>
      <w:tr w:rsidR="00175D98" w:rsidTr="004E5CE2" w14:paraId="0D583F5C" w14:textId="77777777">
        <w:tc>
          <w:tcPr>
            <w:tcW w:w="1909" w:type="dxa"/>
          </w:tcPr>
          <w:p w:rsidR="00175D98" w:rsidP="004E5CE2" w:rsidRDefault="00175D98" w14:paraId="3C56C0CD"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Sun</w:t>
            </w:r>
          </w:p>
        </w:tc>
        <w:tc>
          <w:tcPr>
            <w:tcW w:w="1909" w:type="dxa"/>
          </w:tcPr>
          <w:p w:rsidR="00175D98" w:rsidP="004E5CE2" w:rsidRDefault="00175D98" w14:paraId="672F418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w:t>
            </w:r>
            <w:r>
              <w:rPr>
                <w:b w:val="0"/>
                <w:color w:val="auto"/>
                <w:sz w:val="22"/>
                <w:szCs w:val="22"/>
                <w:lang w:val="en-CA"/>
              </w:rPr>
              <w:t xml:space="preserve"> </w:t>
            </w:r>
            <w:r w:rsidRPr="21014ADF">
              <w:rPr>
                <w:b w:val="0"/>
                <w:color w:val="auto"/>
                <w:sz w:val="22"/>
                <w:szCs w:val="22"/>
                <w:lang w:val="en-CA"/>
              </w:rPr>
              <w:t>391</w:t>
            </w:r>
            <w:r>
              <w:rPr>
                <w:b w:val="0"/>
                <w:color w:val="auto"/>
                <w:sz w:val="22"/>
                <w:szCs w:val="22"/>
                <w:lang w:val="en-CA"/>
              </w:rPr>
              <w:t xml:space="preserve"> </w:t>
            </w:r>
            <w:r w:rsidRPr="21014ADF">
              <w:rPr>
                <w:b w:val="0"/>
                <w:color w:val="auto"/>
                <w:sz w:val="22"/>
                <w:szCs w:val="22"/>
                <w:lang w:val="en-CA"/>
              </w:rPr>
              <w:t>900</w:t>
            </w:r>
          </w:p>
        </w:tc>
        <w:tc>
          <w:tcPr>
            <w:tcW w:w="1909" w:type="dxa"/>
          </w:tcPr>
          <w:p w:rsidR="00175D98" w:rsidP="004E5CE2" w:rsidRDefault="00175D98" w14:paraId="1AF1B5B5"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750</w:t>
            </w:r>
          </w:p>
        </w:tc>
        <w:tc>
          <w:tcPr>
            <w:tcW w:w="1909" w:type="dxa"/>
            <w:shd w:val="clear" w:color="auto" w:fill="808080" w:themeFill="background1" w:themeFillShade="80"/>
          </w:tcPr>
          <w:p w:rsidR="00175D98" w:rsidP="004E5CE2" w:rsidRDefault="00175D98" w14:paraId="45D4962E" w14:textId="77777777">
            <w:pPr>
              <w:pStyle w:val="Consignesetmatriel-titres"/>
              <w:spacing w:before="240" w:after="240"/>
              <w:ind w:right="0"/>
              <w:jc w:val="center"/>
              <w:rPr>
                <w:b w:val="0"/>
                <w:color w:val="auto"/>
                <w:sz w:val="22"/>
                <w:szCs w:val="22"/>
                <w:lang w:val="en-CA"/>
              </w:rPr>
            </w:pPr>
          </w:p>
        </w:tc>
        <w:tc>
          <w:tcPr>
            <w:tcW w:w="1909" w:type="dxa"/>
            <w:shd w:val="clear" w:color="auto" w:fill="808080" w:themeFill="background1" w:themeFillShade="80"/>
          </w:tcPr>
          <w:p w:rsidR="00175D98" w:rsidP="004E5CE2" w:rsidRDefault="00175D98" w14:paraId="079229BF" w14:textId="77777777">
            <w:pPr>
              <w:pStyle w:val="Consignesetmatriel-titres"/>
              <w:spacing w:before="240" w:after="240"/>
              <w:ind w:right="0"/>
              <w:jc w:val="center"/>
              <w:rPr>
                <w:b w:val="0"/>
                <w:color w:val="auto"/>
                <w:sz w:val="22"/>
                <w:szCs w:val="22"/>
                <w:lang w:val="en-CA"/>
              </w:rPr>
            </w:pPr>
          </w:p>
        </w:tc>
      </w:tr>
      <w:tr w:rsidR="00175D98" w:rsidTr="004E5CE2" w14:paraId="5CC01C46" w14:textId="77777777">
        <w:tc>
          <w:tcPr>
            <w:tcW w:w="1909" w:type="dxa"/>
          </w:tcPr>
          <w:p w:rsidR="00175D98" w:rsidP="004E5CE2" w:rsidRDefault="00175D98" w14:paraId="0D835E0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Mercury</w:t>
            </w:r>
          </w:p>
        </w:tc>
        <w:tc>
          <w:tcPr>
            <w:tcW w:w="1909" w:type="dxa"/>
          </w:tcPr>
          <w:p w:rsidR="00175D98" w:rsidP="004E5CE2" w:rsidRDefault="00175D98" w14:paraId="03BAEF7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4</w:t>
            </w:r>
            <w:r>
              <w:rPr>
                <w:b w:val="0"/>
                <w:color w:val="auto"/>
                <w:sz w:val="22"/>
                <w:szCs w:val="22"/>
                <w:lang w:val="en-CA"/>
              </w:rPr>
              <w:t xml:space="preserve"> </w:t>
            </w:r>
            <w:r w:rsidRPr="21014ADF">
              <w:rPr>
                <w:b w:val="0"/>
                <w:color w:val="auto"/>
                <w:sz w:val="22"/>
                <w:szCs w:val="22"/>
                <w:lang w:val="en-CA"/>
              </w:rPr>
              <w:t>866</w:t>
            </w:r>
          </w:p>
        </w:tc>
        <w:tc>
          <w:tcPr>
            <w:tcW w:w="1909" w:type="dxa"/>
          </w:tcPr>
          <w:p w:rsidR="00175D98" w:rsidP="004E5CE2" w:rsidRDefault="00175D98" w14:paraId="35814F32"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2.6</w:t>
            </w:r>
          </w:p>
        </w:tc>
        <w:tc>
          <w:tcPr>
            <w:tcW w:w="1909" w:type="dxa"/>
          </w:tcPr>
          <w:p w:rsidR="00175D98" w:rsidP="004E5CE2" w:rsidRDefault="00175D98" w14:paraId="3CC7F606"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57</w:t>
            </w:r>
            <w:r>
              <w:rPr>
                <w:b w:val="0"/>
                <w:color w:val="auto"/>
                <w:sz w:val="22"/>
                <w:szCs w:val="22"/>
                <w:lang w:val="en-CA"/>
              </w:rPr>
              <w:t xml:space="preserve"> </w:t>
            </w:r>
            <w:r w:rsidRPr="21014ADF">
              <w:rPr>
                <w:b w:val="0"/>
                <w:color w:val="auto"/>
                <w:sz w:val="22"/>
                <w:szCs w:val="22"/>
                <w:lang w:val="en-CA"/>
              </w:rPr>
              <w:t>950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5E361B3F"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31.225</w:t>
            </w:r>
          </w:p>
        </w:tc>
      </w:tr>
      <w:tr w:rsidR="00175D98" w:rsidTr="004E5CE2" w14:paraId="1A6D0472" w14:textId="77777777">
        <w:tc>
          <w:tcPr>
            <w:tcW w:w="1909" w:type="dxa"/>
          </w:tcPr>
          <w:p w:rsidR="00175D98" w:rsidP="004E5CE2" w:rsidRDefault="00175D98" w14:paraId="510981D8"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Venus</w:t>
            </w:r>
          </w:p>
        </w:tc>
        <w:tc>
          <w:tcPr>
            <w:tcW w:w="1909" w:type="dxa"/>
          </w:tcPr>
          <w:p w:rsidR="00175D98" w:rsidP="004E5CE2" w:rsidRDefault="00175D98" w14:paraId="74C72231"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12</w:t>
            </w:r>
            <w:r>
              <w:rPr>
                <w:b w:val="0"/>
                <w:color w:val="auto"/>
                <w:sz w:val="22"/>
                <w:szCs w:val="22"/>
                <w:lang w:val="en-CA"/>
              </w:rPr>
              <w:t xml:space="preserve"> </w:t>
            </w:r>
            <w:r w:rsidRPr="21014ADF">
              <w:rPr>
                <w:b w:val="0"/>
                <w:color w:val="auto"/>
                <w:sz w:val="22"/>
                <w:szCs w:val="22"/>
                <w:lang w:val="en-CA"/>
              </w:rPr>
              <w:t>106</w:t>
            </w:r>
          </w:p>
        </w:tc>
        <w:tc>
          <w:tcPr>
            <w:tcW w:w="1909" w:type="dxa"/>
          </w:tcPr>
          <w:p w:rsidR="00175D98" w:rsidP="004E5CE2" w:rsidRDefault="00175D98" w14:paraId="1677B321"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6.5</w:t>
            </w:r>
          </w:p>
        </w:tc>
        <w:tc>
          <w:tcPr>
            <w:tcW w:w="1909" w:type="dxa"/>
          </w:tcPr>
          <w:p w:rsidR="00175D98" w:rsidP="004E5CE2" w:rsidRDefault="00175D98" w14:paraId="091FC040"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108</w:t>
            </w:r>
            <w:r>
              <w:rPr>
                <w:b w:val="0"/>
                <w:color w:val="auto"/>
                <w:sz w:val="22"/>
                <w:szCs w:val="22"/>
                <w:lang w:val="en-CA"/>
              </w:rPr>
              <w:t xml:space="preserve"> </w:t>
            </w:r>
            <w:r w:rsidRPr="21014ADF">
              <w:rPr>
                <w:b w:val="0"/>
                <w:color w:val="auto"/>
                <w:sz w:val="22"/>
                <w:szCs w:val="22"/>
                <w:lang w:val="en-CA"/>
              </w:rPr>
              <w:t>110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221F00C3"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58.253</w:t>
            </w:r>
          </w:p>
        </w:tc>
      </w:tr>
      <w:tr w:rsidR="00175D98" w:rsidTr="004E5CE2" w14:paraId="62A69DE4" w14:textId="77777777">
        <w:tc>
          <w:tcPr>
            <w:tcW w:w="1909" w:type="dxa"/>
          </w:tcPr>
          <w:p w:rsidR="00175D98" w:rsidP="004E5CE2" w:rsidRDefault="00175D98" w14:paraId="63504774"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Earth</w:t>
            </w:r>
          </w:p>
        </w:tc>
        <w:tc>
          <w:tcPr>
            <w:tcW w:w="1909" w:type="dxa"/>
          </w:tcPr>
          <w:p w:rsidR="00175D98" w:rsidP="004E5CE2" w:rsidRDefault="00175D98" w14:paraId="19D21645"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12</w:t>
            </w:r>
            <w:r>
              <w:rPr>
                <w:b w:val="0"/>
                <w:color w:val="auto"/>
                <w:sz w:val="22"/>
                <w:szCs w:val="22"/>
                <w:lang w:val="en-CA"/>
              </w:rPr>
              <w:t xml:space="preserve"> </w:t>
            </w:r>
            <w:r w:rsidRPr="21014ADF">
              <w:rPr>
                <w:b w:val="0"/>
                <w:color w:val="auto"/>
                <w:sz w:val="22"/>
                <w:szCs w:val="22"/>
                <w:lang w:val="en-CA"/>
              </w:rPr>
              <w:t>742</w:t>
            </w:r>
          </w:p>
        </w:tc>
        <w:tc>
          <w:tcPr>
            <w:tcW w:w="1909" w:type="dxa"/>
          </w:tcPr>
          <w:p w:rsidR="00175D98" w:rsidP="004E5CE2" w:rsidRDefault="00175D98" w14:paraId="2BAD0279"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6.8</w:t>
            </w:r>
          </w:p>
        </w:tc>
        <w:tc>
          <w:tcPr>
            <w:tcW w:w="1909" w:type="dxa"/>
          </w:tcPr>
          <w:p w:rsidR="00175D98" w:rsidP="004E5CE2" w:rsidRDefault="00175D98" w14:paraId="2744B8A5"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149</w:t>
            </w:r>
            <w:r>
              <w:rPr>
                <w:b w:val="0"/>
                <w:color w:val="auto"/>
                <w:sz w:val="22"/>
                <w:szCs w:val="22"/>
                <w:lang w:val="en-CA"/>
              </w:rPr>
              <w:t xml:space="preserve"> </w:t>
            </w:r>
            <w:r w:rsidRPr="21014ADF">
              <w:rPr>
                <w:b w:val="0"/>
                <w:color w:val="auto"/>
                <w:sz w:val="22"/>
                <w:szCs w:val="22"/>
                <w:lang w:val="en-CA"/>
              </w:rPr>
              <w:t>570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126C5FDF"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80.593</w:t>
            </w:r>
          </w:p>
        </w:tc>
      </w:tr>
      <w:tr w:rsidR="00175D98" w:rsidTr="004E5CE2" w14:paraId="1F5B560A" w14:textId="77777777">
        <w:tc>
          <w:tcPr>
            <w:tcW w:w="1909" w:type="dxa"/>
          </w:tcPr>
          <w:p w:rsidR="00175D98" w:rsidP="004E5CE2" w:rsidRDefault="00175D98" w14:paraId="2D04104B"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Mars</w:t>
            </w:r>
          </w:p>
        </w:tc>
        <w:tc>
          <w:tcPr>
            <w:tcW w:w="1909" w:type="dxa"/>
          </w:tcPr>
          <w:p w:rsidR="00175D98" w:rsidP="004E5CE2" w:rsidRDefault="00175D98" w14:paraId="0FF1C645"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6</w:t>
            </w:r>
            <w:r>
              <w:rPr>
                <w:b w:val="0"/>
                <w:color w:val="auto"/>
                <w:sz w:val="22"/>
                <w:szCs w:val="22"/>
                <w:lang w:val="en-CA"/>
              </w:rPr>
              <w:t xml:space="preserve"> </w:t>
            </w:r>
            <w:r w:rsidRPr="21014ADF">
              <w:rPr>
                <w:b w:val="0"/>
                <w:color w:val="auto"/>
                <w:sz w:val="22"/>
                <w:szCs w:val="22"/>
                <w:lang w:val="en-CA"/>
              </w:rPr>
              <w:t>760</w:t>
            </w:r>
          </w:p>
        </w:tc>
        <w:tc>
          <w:tcPr>
            <w:tcW w:w="1909" w:type="dxa"/>
          </w:tcPr>
          <w:p w:rsidR="00175D98" w:rsidP="004E5CE2" w:rsidRDefault="00175D98" w14:paraId="4950014F"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3.6</w:t>
            </w:r>
          </w:p>
        </w:tc>
        <w:tc>
          <w:tcPr>
            <w:tcW w:w="1909" w:type="dxa"/>
          </w:tcPr>
          <w:p w:rsidR="00175D98" w:rsidP="004E5CE2" w:rsidRDefault="00175D98" w14:paraId="1D4F0F0A"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227</w:t>
            </w:r>
            <w:r>
              <w:rPr>
                <w:b w:val="0"/>
                <w:color w:val="auto"/>
                <w:sz w:val="22"/>
                <w:szCs w:val="22"/>
                <w:lang w:val="en-CA"/>
              </w:rPr>
              <w:t xml:space="preserve"> </w:t>
            </w:r>
            <w:r w:rsidRPr="21014ADF">
              <w:rPr>
                <w:b w:val="0"/>
                <w:color w:val="auto"/>
                <w:sz w:val="22"/>
                <w:szCs w:val="22"/>
                <w:lang w:val="en-CA"/>
              </w:rPr>
              <w:t>840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7D00B63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122.767</w:t>
            </w:r>
          </w:p>
        </w:tc>
      </w:tr>
      <w:tr w:rsidR="00175D98" w:rsidTr="004E5CE2" w14:paraId="2AD0EF14" w14:textId="77777777">
        <w:tc>
          <w:tcPr>
            <w:tcW w:w="1909" w:type="dxa"/>
          </w:tcPr>
          <w:p w:rsidR="00175D98" w:rsidP="004E5CE2" w:rsidRDefault="00175D98" w14:paraId="0E00936E"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Jupiter</w:t>
            </w:r>
          </w:p>
        </w:tc>
        <w:tc>
          <w:tcPr>
            <w:tcW w:w="1909" w:type="dxa"/>
          </w:tcPr>
          <w:p w:rsidR="00175D98" w:rsidP="004E5CE2" w:rsidRDefault="00175D98" w14:paraId="4724959D"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142</w:t>
            </w:r>
            <w:r>
              <w:rPr>
                <w:b w:val="0"/>
                <w:color w:val="auto"/>
                <w:sz w:val="22"/>
                <w:szCs w:val="22"/>
                <w:lang w:val="en-CA"/>
              </w:rPr>
              <w:t xml:space="preserve"> </w:t>
            </w:r>
            <w:r w:rsidRPr="21014ADF">
              <w:rPr>
                <w:b w:val="0"/>
                <w:color w:val="auto"/>
                <w:sz w:val="22"/>
                <w:szCs w:val="22"/>
                <w:lang w:val="en-CA"/>
              </w:rPr>
              <w:t>984</w:t>
            </w:r>
          </w:p>
        </w:tc>
        <w:tc>
          <w:tcPr>
            <w:tcW w:w="1909" w:type="dxa"/>
          </w:tcPr>
          <w:p w:rsidR="00175D98" w:rsidP="004E5CE2" w:rsidRDefault="00175D98" w14:paraId="618C79C8"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77</w:t>
            </w:r>
          </w:p>
        </w:tc>
        <w:tc>
          <w:tcPr>
            <w:tcW w:w="1909" w:type="dxa"/>
          </w:tcPr>
          <w:p w:rsidR="00175D98" w:rsidP="004E5CE2" w:rsidRDefault="00175D98" w14:paraId="6528CE03"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778</w:t>
            </w:r>
            <w:r>
              <w:rPr>
                <w:b w:val="0"/>
                <w:color w:val="auto"/>
                <w:sz w:val="22"/>
                <w:szCs w:val="22"/>
                <w:lang w:val="en-CA"/>
              </w:rPr>
              <w:t xml:space="preserve"> </w:t>
            </w:r>
            <w:r w:rsidRPr="21014ADF">
              <w:rPr>
                <w:b w:val="0"/>
                <w:color w:val="auto"/>
                <w:sz w:val="22"/>
                <w:szCs w:val="22"/>
                <w:lang w:val="en-CA"/>
              </w:rPr>
              <w:t>140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6974398E"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419.286</w:t>
            </w:r>
          </w:p>
        </w:tc>
      </w:tr>
      <w:tr w:rsidR="00175D98" w:rsidTr="004E5CE2" w14:paraId="6702E598" w14:textId="77777777">
        <w:tc>
          <w:tcPr>
            <w:tcW w:w="1909" w:type="dxa"/>
          </w:tcPr>
          <w:p w:rsidR="00175D98" w:rsidP="004E5CE2" w:rsidRDefault="00175D98" w14:paraId="2C709AB9"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Saturn</w:t>
            </w:r>
          </w:p>
        </w:tc>
        <w:tc>
          <w:tcPr>
            <w:tcW w:w="1909" w:type="dxa"/>
          </w:tcPr>
          <w:p w:rsidR="00175D98" w:rsidP="004E5CE2" w:rsidRDefault="00175D98" w14:paraId="76EC777B"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116</w:t>
            </w:r>
            <w:r>
              <w:rPr>
                <w:b w:val="0"/>
                <w:color w:val="auto"/>
                <w:sz w:val="22"/>
                <w:szCs w:val="22"/>
                <w:lang w:val="en-CA"/>
              </w:rPr>
              <w:t xml:space="preserve"> </w:t>
            </w:r>
            <w:r w:rsidRPr="21014ADF">
              <w:rPr>
                <w:b w:val="0"/>
                <w:color w:val="auto"/>
                <w:sz w:val="22"/>
                <w:szCs w:val="22"/>
                <w:lang w:val="en-CA"/>
              </w:rPr>
              <w:t>438</w:t>
            </w:r>
          </w:p>
        </w:tc>
        <w:tc>
          <w:tcPr>
            <w:tcW w:w="1909" w:type="dxa"/>
          </w:tcPr>
          <w:p w:rsidR="00175D98" w:rsidP="004E5CE2" w:rsidRDefault="00175D98" w14:paraId="68B0A670"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62.7</w:t>
            </w:r>
          </w:p>
        </w:tc>
        <w:tc>
          <w:tcPr>
            <w:tcW w:w="1909" w:type="dxa"/>
          </w:tcPr>
          <w:p w:rsidR="00175D98" w:rsidP="004E5CE2" w:rsidRDefault="00175D98" w14:paraId="5BEE0129"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w:t>
            </w:r>
            <w:r>
              <w:rPr>
                <w:b w:val="0"/>
                <w:color w:val="auto"/>
                <w:sz w:val="22"/>
                <w:szCs w:val="22"/>
                <w:lang w:val="en-CA"/>
              </w:rPr>
              <w:t xml:space="preserve"> </w:t>
            </w:r>
            <w:r w:rsidRPr="21014ADF">
              <w:rPr>
                <w:b w:val="0"/>
                <w:color w:val="auto"/>
                <w:sz w:val="22"/>
                <w:szCs w:val="22"/>
                <w:lang w:val="en-CA"/>
              </w:rPr>
              <w:t>427</w:t>
            </w:r>
            <w:r>
              <w:rPr>
                <w:b w:val="0"/>
                <w:color w:val="auto"/>
                <w:sz w:val="22"/>
                <w:szCs w:val="22"/>
                <w:lang w:val="en-CA"/>
              </w:rPr>
              <w:t xml:space="preserve"> </w:t>
            </w:r>
            <w:r w:rsidRPr="21014ADF">
              <w:rPr>
                <w:b w:val="0"/>
                <w:color w:val="auto"/>
                <w:sz w:val="22"/>
                <w:szCs w:val="22"/>
                <w:lang w:val="en-CA"/>
              </w:rPr>
              <w:t>000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54AF6001"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768.912</w:t>
            </w:r>
          </w:p>
        </w:tc>
      </w:tr>
      <w:tr w:rsidR="00175D98" w:rsidTr="004E5CE2" w14:paraId="1D6B88A6" w14:textId="77777777">
        <w:tc>
          <w:tcPr>
            <w:tcW w:w="1909" w:type="dxa"/>
          </w:tcPr>
          <w:p w:rsidR="00175D98" w:rsidP="004E5CE2" w:rsidRDefault="00175D98" w14:paraId="752EF340"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Uranus</w:t>
            </w:r>
          </w:p>
        </w:tc>
        <w:tc>
          <w:tcPr>
            <w:tcW w:w="1909" w:type="dxa"/>
          </w:tcPr>
          <w:p w:rsidR="00175D98" w:rsidP="004E5CE2" w:rsidRDefault="00175D98" w14:paraId="2536C1D5"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46</w:t>
            </w:r>
            <w:r>
              <w:rPr>
                <w:b w:val="0"/>
                <w:color w:val="auto"/>
                <w:sz w:val="22"/>
                <w:szCs w:val="22"/>
                <w:lang w:val="en-CA"/>
              </w:rPr>
              <w:t xml:space="preserve"> </w:t>
            </w:r>
            <w:r w:rsidRPr="21014ADF">
              <w:rPr>
                <w:b w:val="0"/>
                <w:color w:val="auto"/>
                <w:sz w:val="22"/>
                <w:szCs w:val="22"/>
                <w:lang w:val="en-CA"/>
              </w:rPr>
              <w:t>940</w:t>
            </w:r>
          </w:p>
        </w:tc>
        <w:tc>
          <w:tcPr>
            <w:tcW w:w="1909" w:type="dxa"/>
          </w:tcPr>
          <w:p w:rsidR="00175D98" w:rsidP="004E5CE2" w:rsidRDefault="00175D98" w14:paraId="40B6CB4A"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25.2</w:t>
            </w:r>
          </w:p>
        </w:tc>
        <w:tc>
          <w:tcPr>
            <w:tcW w:w="1909" w:type="dxa"/>
          </w:tcPr>
          <w:p w:rsidR="00175D98" w:rsidP="004E5CE2" w:rsidRDefault="00175D98" w14:paraId="3FA1B79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w:t>
            </w:r>
            <w:r>
              <w:rPr>
                <w:b w:val="0"/>
                <w:color w:val="auto"/>
                <w:sz w:val="22"/>
                <w:szCs w:val="22"/>
                <w:lang w:val="en-CA"/>
              </w:rPr>
              <w:t xml:space="preserve"> </w:t>
            </w:r>
            <w:r w:rsidRPr="21014ADF">
              <w:rPr>
                <w:b w:val="0"/>
                <w:color w:val="auto"/>
                <w:sz w:val="22"/>
                <w:szCs w:val="22"/>
                <w:lang w:val="en-CA"/>
              </w:rPr>
              <w:t>870</w:t>
            </w:r>
            <w:r>
              <w:rPr>
                <w:b w:val="0"/>
                <w:color w:val="auto"/>
                <w:sz w:val="22"/>
                <w:szCs w:val="22"/>
                <w:lang w:val="en-CA"/>
              </w:rPr>
              <w:t xml:space="preserve"> </w:t>
            </w:r>
            <w:r w:rsidRPr="21014ADF">
              <w:rPr>
                <w:b w:val="0"/>
                <w:color w:val="auto"/>
                <w:sz w:val="22"/>
                <w:szCs w:val="22"/>
                <w:lang w:val="en-CA"/>
              </w:rPr>
              <w:t>300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3A0CF04D"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w:t>
            </w:r>
            <w:r>
              <w:rPr>
                <w:b w:val="0"/>
                <w:color w:val="auto"/>
                <w:sz w:val="22"/>
                <w:szCs w:val="22"/>
                <w:lang w:val="en-CA"/>
              </w:rPr>
              <w:t xml:space="preserve"> </w:t>
            </w:r>
            <w:r w:rsidRPr="21014ADF">
              <w:rPr>
                <w:b w:val="0"/>
                <w:color w:val="auto"/>
                <w:sz w:val="22"/>
                <w:szCs w:val="22"/>
                <w:lang w:val="en-CA"/>
              </w:rPr>
              <w:t>546.608</w:t>
            </w:r>
          </w:p>
        </w:tc>
      </w:tr>
      <w:tr w:rsidR="00175D98" w:rsidTr="004E5CE2" w14:paraId="5B69A09E" w14:textId="77777777">
        <w:tc>
          <w:tcPr>
            <w:tcW w:w="1909" w:type="dxa"/>
          </w:tcPr>
          <w:p w:rsidR="00175D98" w:rsidP="004E5CE2" w:rsidRDefault="00175D98" w14:paraId="41661781"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Neptune</w:t>
            </w:r>
          </w:p>
        </w:tc>
        <w:tc>
          <w:tcPr>
            <w:tcW w:w="1909" w:type="dxa"/>
          </w:tcPr>
          <w:p w:rsidR="00175D98" w:rsidP="004E5CE2" w:rsidRDefault="00175D98" w14:paraId="04A0897B"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45</w:t>
            </w:r>
            <w:r>
              <w:rPr>
                <w:b w:val="0"/>
                <w:color w:val="auto"/>
                <w:sz w:val="22"/>
                <w:szCs w:val="22"/>
                <w:lang w:val="en-CA"/>
              </w:rPr>
              <w:t xml:space="preserve"> </w:t>
            </w:r>
            <w:r w:rsidRPr="21014ADF">
              <w:rPr>
                <w:b w:val="0"/>
                <w:color w:val="auto"/>
                <w:sz w:val="22"/>
                <w:szCs w:val="22"/>
                <w:lang w:val="en-CA"/>
              </w:rPr>
              <w:t>432</w:t>
            </w:r>
          </w:p>
        </w:tc>
        <w:tc>
          <w:tcPr>
            <w:tcW w:w="1909" w:type="dxa"/>
          </w:tcPr>
          <w:p w:rsidR="00175D98" w:rsidP="004E5CE2" w:rsidRDefault="00175D98" w14:paraId="1DC6F074"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24.4</w:t>
            </w:r>
          </w:p>
        </w:tc>
        <w:tc>
          <w:tcPr>
            <w:tcW w:w="1909" w:type="dxa"/>
          </w:tcPr>
          <w:p w:rsidR="00175D98" w:rsidP="004E5CE2" w:rsidRDefault="00175D98" w14:paraId="74035187"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4</w:t>
            </w:r>
            <w:r>
              <w:rPr>
                <w:b w:val="0"/>
                <w:color w:val="auto"/>
                <w:sz w:val="22"/>
                <w:szCs w:val="22"/>
                <w:lang w:val="en-CA"/>
              </w:rPr>
              <w:t xml:space="preserve"> </w:t>
            </w:r>
            <w:r w:rsidRPr="21014ADF">
              <w:rPr>
                <w:b w:val="0"/>
                <w:color w:val="auto"/>
                <w:sz w:val="22"/>
                <w:szCs w:val="22"/>
                <w:lang w:val="en-CA"/>
              </w:rPr>
              <w:t>499</w:t>
            </w:r>
            <w:r>
              <w:rPr>
                <w:b w:val="0"/>
                <w:color w:val="auto"/>
                <w:sz w:val="22"/>
                <w:szCs w:val="22"/>
                <w:lang w:val="en-CA"/>
              </w:rPr>
              <w:t xml:space="preserve"> </w:t>
            </w:r>
            <w:r w:rsidRPr="21014ADF">
              <w:rPr>
                <w:b w:val="0"/>
                <w:color w:val="auto"/>
                <w:sz w:val="22"/>
                <w:szCs w:val="22"/>
                <w:lang w:val="en-CA"/>
              </w:rPr>
              <w:t>900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3E5B9B82"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w:t>
            </w:r>
            <w:r>
              <w:rPr>
                <w:b w:val="0"/>
                <w:color w:val="auto"/>
                <w:sz w:val="22"/>
                <w:szCs w:val="22"/>
                <w:lang w:val="en-CA"/>
              </w:rPr>
              <w:t xml:space="preserve"> </w:t>
            </w:r>
            <w:r w:rsidRPr="21014ADF">
              <w:rPr>
                <w:b w:val="0"/>
                <w:color w:val="auto"/>
                <w:sz w:val="22"/>
                <w:szCs w:val="22"/>
                <w:lang w:val="en-CA"/>
              </w:rPr>
              <w:t>424.689</w:t>
            </w:r>
          </w:p>
        </w:tc>
      </w:tr>
      <w:tr w:rsidR="00175D98" w:rsidTr="004E5CE2" w14:paraId="1CD8A702" w14:textId="77777777">
        <w:tc>
          <w:tcPr>
            <w:tcW w:w="1909" w:type="dxa"/>
          </w:tcPr>
          <w:p w:rsidR="00175D98" w:rsidP="004E5CE2" w:rsidRDefault="00175D98" w14:paraId="7E43B7CB"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Pluto*</w:t>
            </w:r>
          </w:p>
        </w:tc>
        <w:tc>
          <w:tcPr>
            <w:tcW w:w="1909" w:type="dxa"/>
          </w:tcPr>
          <w:p w:rsidR="00175D98" w:rsidP="004E5CE2" w:rsidRDefault="00175D98" w14:paraId="06EEE441"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2</w:t>
            </w:r>
            <w:r>
              <w:rPr>
                <w:b w:val="0"/>
                <w:color w:val="auto"/>
                <w:sz w:val="22"/>
                <w:szCs w:val="22"/>
                <w:lang w:val="en-CA"/>
              </w:rPr>
              <w:t xml:space="preserve"> </w:t>
            </w:r>
            <w:r w:rsidRPr="21014ADF">
              <w:rPr>
                <w:b w:val="0"/>
                <w:color w:val="auto"/>
                <w:sz w:val="22"/>
                <w:szCs w:val="22"/>
                <w:lang w:val="en-CA"/>
              </w:rPr>
              <w:t>274</w:t>
            </w:r>
          </w:p>
        </w:tc>
        <w:tc>
          <w:tcPr>
            <w:tcW w:w="1909" w:type="dxa"/>
          </w:tcPr>
          <w:p w:rsidR="00175D98" w:rsidP="004E5CE2" w:rsidRDefault="00175D98" w14:paraId="15B74EAF"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1.2</w:t>
            </w:r>
          </w:p>
        </w:tc>
        <w:tc>
          <w:tcPr>
            <w:tcW w:w="1909" w:type="dxa"/>
          </w:tcPr>
          <w:p w:rsidR="00175D98" w:rsidP="004E5CE2" w:rsidRDefault="00175D98" w14:paraId="3452447A"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5</w:t>
            </w:r>
            <w:r>
              <w:rPr>
                <w:b w:val="0"/>
                <w:color w:val="auto"/>
                <w:sz w:val="22"/>
                <w:szCs w:val="22"/>
                <w:lang w:val="en-CA"/>
              </w:rPr>
              <w:t xml:space="preserve"> </w:t>
            </w:r>
            <w:r w:rsidRPr="21014ADF">
              <w:rPr>
                <w:b w:val="0"/>
                <w:color w:val="auto"/>
                <w:sz w:val="22"/>
                <w:szCs w:val="22"/>
                <w:lang w:val="en-CA"/>
              </w:rPr>
              <w:t>913</w:t>
            </w:r>
            <w:r>
              <w:rPr>
                <w:b w:val="0"/>
                <w:color w:val="auto"/>
                <w:sz w:val="22"/>
                <w:szCs w:val="22"/>
                <w:lang w:val="en-CA"/>
              </w:rPr>
              <w:t xml:space="preserve"> </w:t>
            </w:r>
            <w:r w:rsidRPr="21014ADF">
              <w:rPr>
                <w:b w:val="0"/>
                <w:color w:val="auto"/>
                <w:sz w:val="22"/>
                <w:szCs w:val="22"/>
                <w:lang w:val="en-CA"/>
              </w:rPr>
              <w:t>000</w:t>
            </w:r>
            <w:r>
              <w:rPr>
                <w:b w:val="0"/>
                <w:color w:val="auto"/>
                <w:sz w:val="22"/>
                <w:szCs w:val="22"/>
                <w:lang w:val="en-CA"/>
              </w:rPr>
              <w:t xml:space="preserve"> </w:t>
            </w:r>
            <w:r w:rsidRPr="21014ADF">
              <w:rPr>
                <w:b w:val="0"/>
                <w:color w:val="auto"/>
                <w:sz w:val="22"/>
                <w:szCs w:val="22"/>
                <w:lang w:val="en-CA"/>
              </w:rPr>
              <w:t>000</w:t>
            </w:r>
          </w:p>
        </w:tc>
        <w:tc>
          <w:tcPr>
            <w:tcW w:w="1909" w:type="dxa"/>
          </w:tcPr>
          <w:p w:rsidR="00175D98" w:rsidP="004E5CE2" w:rsidRDefault="00175D98" w14:paraId="5319B8F0" w14:textId="77777777">
            <w:pPr>
              <w:pStyle w:val="Consignesetmatriel-titres"/>
              <w:spacing w:before="240" w:after="240"/>
              <w:ind w:right="0"/>
              <w:jc w:val="center"/>
              <w:rPr>
                <w:b w:val="0"/>
                <w:color w:val="auto"/>
                <w:sz w:val="22"/>
                <w:szCs w:val="22"/>
                <w:lang w:val="en-CA"/>
              </w:rPr>
            </w:pPr>
            <w:r w:rsidRPr="21014ADF">
              <w:rPr>
                <w:b w:val="0"/>
                <w:color w:val="auto"/>
                <w:sz w:val="22"/>
                <w:szCs w:val="22"/>
                <w:lang w:val="en-CA"/>
              </w:rPr>
              <w:t>3</w:t>
            </w:r>
            <w:r>
              <w:rPr>
                <w:b w:val="0"/>
                <w:color w:val="auto"/>
                <w:sz w:val="22"/>
                <w:szCs w:val="22"/>
                <w:lang w:val="en-CA"/>
              </w:rPr>
              <w:t xml:space="preserve"> </w:t>
            </w:r>
            <w:r w:rsidRPr="21014ADF">
              <w:rPr>
                <w:b w:val="0"/>
                <w:color w:val="auto"/>
                <w:sz w:val="22"/>
                <w:szCs w:val="22"/>
                <w:lang w:val="en-CA"/>
              </w:rPr>
              <w:t>186.112</w:t>
            </w:r>
          </w:p>
        </w:tc>
      </w:tr>
    </w:tbl>
    <w:p w:rsidR="00175D98" w:rsidP="00175D98" w:rsidRDefault="00175D98" w14:paraId="3E8BA6B5" w14:textId="77777777">
      <w:pPr>
        <w:pStyle w:val="Crdit"/>
        <w:rPr>
          <w:lang w:val="en-CA"/>
        </w:rPr>
      </w:pPr>
    </w:p>
    <w:p w:rsidRPr="000A274A" w:rsidR="0062327D" w:rsidP="0062327D" w:rsidRDefault="0062327D" w14:paraId="568187D3" w14:textId="77777777">
      <w:pPr>
        <w:pStyle w:val="Crdit"/>
        <w:rPr>
          <w:lang w:val="en-CA"/>
        </w:rPr>
        <w:sectPr w:rsidRPr="000A274A" w:rsidR="0062327D" w:rsidSect="006F3382">
          <w:headerReference w:type="default" r:id="rId42"/>
          <w:footerReference w:type="default" r:id="rId43"/>
          <w:pgSz w:w="12240" w:h="15840" w:orient="portrait"/>
          <w:pgMar w:top="567" w:right="1418" w:bottom="1418" w:left="1276" w:header="709" w:footer="709" w:gutter="0"/>
          <w:cols w:space="708"/>
          <w:docGrid w:linePitch="360"/>
        </w:sectPr>
      </w:pPr>
    </w:p>
    <w:p w:rsidRPr="00D2387A" w:rsidR="0071117B" w:rsidP="0071117B" w:rsidRDefault="0071117B" w14:paraId="2570634B" w14:textId="77777777">
      <w:pPr>
        <w:pStyle w:val="Titredelactivit"/>
        <w:rPr>
          <w:lang w:val="en-US"/>
        </w:rPr>
      </w:pPr>
      <w:r w:rsidRPr="00D2387A">
        <w:rPr>
          <w:lang w:val="en-US"/>
        </w:rPr>
        <w:lastRenderedPageBreak/>
        <w:t xml:space="preserve">Learn </w:t>
      </w:r>
      <w:r>
        <w:rPr>
          <w:lang w:val="en-US"/>
        </w:rPr>
        <w:t>A</w:t>
      </w:r>
      <w:r w:rsidRPr="00D2387A">
        <w:rPr>
          <w:lang w:val="en-US"/>
        </w:rPr>
        <w:t xml:space="preserve">bout </w:t>
      </w:r>
      <w:r>
        <w:rPr>
          <w:lang w:val="en-US"/>
        </w:rPr>
        <w:t>Vaping and</w:t>
      </w:r>
      <w:r w:rsidRPr="00D2387A">
        <w:rPr>
          <w:lang w:val="en-US"/>
        </w:rPr>
        <w:t xml:space="preserve"> Get Moving! </w:t>
      </w:r>
    </w:p>
    <w:p w:rsidRPr="00D2387A" w:rsidR="0071117B" w:rsidP="0071117B" w:rsidRDefault="0071117B" w14:paraId="639DFE33" w14:textId="77777777">
      <w:pPr>
        <w:pStyle w:val="Consignesetmatriel-titres"/>
        <w:rPr>
          <w:lang w:val="en-US"/>
        </w:rPr>
      </w:pPr>
      <w:r w:rsidRPr="00D2387A">
        <w:rPr>
          <w:lang w:val="en-US"/>
        </w:rPr>
        <w:t xml:space="preserve">Information for </w:t>
      </w:r>
      <w:r>
        <w:rPr>
          <w:lang w:val="en-US"/>
        </w:rPr>
        <w:t>s</w:t>
      </w:r>
      <w:r w:rsidRPr="00D2387A">
        <w:rPr>
          <w:lang w:val="en-US"/>
        </w:rPr>
        <w:t xml:space="preserve">tudents </w:t>
      </w:r>
    </w:p>
    <w:p w:rsidRPr="00D2387A" w:rsidR="0071117B" w:rsidP="0071117B" w:rsidRDefault="0071117B" w14:paraId="3F2DCF15" w14:textId="77777777">
      <w:pPr>
        <w:ind w:left="720" w:hanging="360"/>
        <w:jc w:val="both"/>
        <w:rPr>
          <w:rFonts w:eastAsia="Times New Roman" w:cs="Arial"/>
          <w:sz w:val="22"/>
          <w:szCs w:val="22"/>
          <w:lang w:val="en-US" w:eastAsia="fr-CA"/>
        </w:rPr>
      </w:pPr>
      <w:r w:rsidRPr="00D2387A">
        <w:rPr>
          <w:rFonts w:eastAsia="Times New Roman" w:cs="Arial"/>
          <w:sz w:val="22"/>
          <w:szCs w:val="22"/>
          <w:lang w:val="en-US" w:eastAsia="fr-CA"/>
        </w:rPr>
        <w:t xml:space="preserve">Activity 1: </w:t>
      </w:r>
      <w:r>
        <w:rPr>
          <w:rFonts w:eastAsia="Times New Roman" w:cs="Arial"/>
          <w:sz w:val="22"/>
          <w:szCs w:val="22"/>
          <w:lang w:val="en-US" w:eastAsia="fr-CA"/>
        </w:rPr>
        <w:t>Learn about vaping</w:t>
      </w:r>
    </w:p>
    <w:p w:rsidRPr="00D2387A" w:rsidR="0071117B" w:rsidP="0071117B" w:rsidRDefault="0071117B" w14:paraId="5B6E2953" w14:textId="77777777">
      <w:pPr>
        <w:pStyle w:val="Paragraphedeliste"/>
        <w:numPr>
          <w:ilvl w:val="0"/>
          <w:numId w:val="17"/>
        </w:numPr>
        <w:spacing w:before="0" w:after="0"/>
        <w:jc w:val="both"/>
        <w:rPr>
          <w:rFonts w:eastAsia="Times New Roman" w:cs="Arial"/>
          <w:lang w:val="en-US" w:eastAsia="fr-CA"/>
        </w:rPr>
      </w:pPr>
      <w:r w:rsidRPr="00D2387A">
        <w:rPr>
          <w:rFonts w:cs="Arial"/>
          <w:color w:val="000000"/>
          <w:lang w:val="en-US"/>
        </w:rPr>
        <w:t>L</w:t>
      </w:r>
      <w:r>
        <w:rPr>
          <w:rFonts w:cs="Arial"/>
          <w:color w:val="000000"/>
          <w:lang w:val="en-US"/>
        </w:rPr>
        <w:t xml:space="preserve">earn about the mechanics of </w:t>
      </w:r>
      <w:r w:rsidRPr="00D2387A">
        <w:rPr>
          <w:rFonts w:cs="Arial"/>
          <w:color w:val="000000"/>
          <w:lang w:val="en-US"/>
        </w:rPr>
        <w:t xml:space="preserve">vaping by watching </w:t>
      </w:r>
      <w:hyperlink w:history="1" r:id="rId44">
        <w:r w:rsidRPr="00144F80">
          <w:rPr>
            <w:rStyle w:val="Lienhypertexte"/>
            <w:rFonts w:cs="Arial"/>
            <w:lang w:val="en-US"/>
          </w:rPr>
          <w:t>this video</w:t>
        </w:r>
      </w:hyperlink>
      <w:r w:rsidRPr="00D2387A">
        <w:rPr>
          <w:rFonts w:cs="Arial"/>
          <w:color w:val="000000"/>
          <w:lang w:val="en-US"/>
        </w:rPr>
        <w:t xml:space="preserve"> (</w:t>
      </w:r>
      <w:r>
        <w:rPr>
          <w:rFonts w:cs="Arial"/>
          <w:color w:val="000000"/>
          <w:lang w:val="en-US"/>
        </w:rPr>
        <w:t>1 min 8 sec).</w:t>
      </w:r>
    </w:p>
    <w:p w:rsidRPr="005D2F66" w:rsidR="0071117B" w:rsidP="0071117B" w:rsidRDefault="0071117B" w14:paraId="2C34470B" w14:textId="77777777">
      <w:pPr>
        <w:pStyle w:val="Paragraphedeliste"/>
        <w:numPr>
          <w:ilvl w:val="0"/>
          <w:numId w:val="17"/>
        </w:numPr>
        <w:spacing w:before="0" w:after="0"/>
        <w:jc w:val="both"/>
        <w:rPr>
          <w:rFonts w:eastAsia="Times New Roman" w:cs="Arial"/>
          <w:lang w:val="en-US" w:eastAsia="fr-CA"/>
        </w:rPr>
      </w:pPr>
      <w:r w:rsidRPr="00D2387A">
        <w:rPr>
          <w:rFonts w:cs="Arial"/>
          <w:color w:val="000000"/>
          <w:lang w:val="en-US"/>
        </w:rPr>
        <w:t>W</w:t>
      </w:r>
      <w:r>
        <w:rPr>
          <w:rFonts w:cs="Arial"/>
          <w:color w:val="000000"/>
          <w:lang w:val="en-US"/>
        </w:rPr>
        <w:t xml:space="preserve">hat substance do </w:t>
      </w:r>
      <w:proofErr w:type="gramStart"/>
      <w:r>
        <w:rPr>
          <w:rFonts w:cs="Arial"/>
          <w:color w:val="000000"/>
          <w:lang w:val="en-US"/>
        </w:rPr>
        <w:t>vaping</w:t>
      </w:r>
      <w:proofErr w:type="gramEnd"/>
      <w:r>
        <w:rPr>
          <w:rFonts w:cs="Arial"/>
          <w:color w:val="000000"/>
          <w:lang w:val="en-US"/>
        </w:rPr>
        <w:t xml:space="preserve"> products contain </w:t>
      </w:r>
      <w:r w:rsidRPr="00D2387A">
        <w:rPr>
          <w:rFonts w:cs="Arial"/>
          <w:color w:val="000000"/>
          <w:lang w:val="en-US"/>
        </w:rPr>
        <w:t xml:space="preserve">that </w:t>
      </w:r>
      <w:r>
        <w:rPr>
          <w:rFonts w:cs="Arial"/>
          <w:color w:val="000000"/>
          <w:lang w:val="en-US"/>
        </w:rPr>
        <w:t>is highly addictive</w:t>
      </w:r>
      <w:r w:rsidRPr="00D2387A">
        <w:rPr>
          <w:rFonts w:cs="Arial"/>
          <w:color w:val="000000"/>
          <w:lang w:val="en-US"/>
        </w:rPr>
        <w:t>?</w:t>
      </w:r>
    </w:p>
    <w:p w:rsidRPr="00D2387A" w:rsidR="0071117B" w:rsidP="0071117B" w:rsidRDefault="0071117B" w14:paraId="6C964E6E" w14:textId="77777777">
      <w:pPr>
        <w:pStyle w:val="Paragraphedeliste"/>
        <w:numPr>
          <w:ilvl w:val="0"/>
          <w:numId w:val="17"/>
        </w:numPr>
        <w:spacing w:before="0" w:after="0"/>
        <w:jc w:val="both"/>
        <w:rPr>
          <w:rFonts w:eastAsia="Times New Roman" w:cs="Arial"/>
          <w:lang w:val="en-US" w:eastAsia="fr-CA"/>
        </w:rPr>
      </w:pPr>
      <w:r>
        <w:rPr>
          <w:rFonts w:cs="Arial"/>
          <w:color w:val="000000"/>
          <w:lang w:val="en-US"/>
        </w:rPr>
        <w:t xml:space="preserve">The video says that “vaping is not intended for youth and non-smokers.” Who do you think vaping could be a valid option for?  </w:t>
      </w:r>
    </w:p>
    <w:p w:rsidRPr="005D2F66" w:rsidR="0071117B" w:rsidP="0071117B" w:rsidRDefault="0071117B" w14:paraId="5D4BBF34" w14:textId="77777777">
      <w:pPr>
        <w:pStyle w:val="Consignesetmatriel-description"/>
        <w:numPr>
          <w:ilvl w:val="0"/>
          <w:numId w:val="17"/>
        </w:numPr>
        <w:spacing w:after="0"/>
        <w:ind w:left="714" w:hanging="357"/>
        <w:rPr>
          <w:rFonts w:cs="Arial"/>
          <w:lang w:val="en-US"/>
        </w:rPr>
      </w:pPr>
      <w:r>
        <w:rPr>
          <w:rFonts w:cs="Arial"/>
          <w:lang w:val="en-US"/>
        </w:rPr>
        <w:t xml:space="preserve">Discuss what you learned about vaping with a member of your family.  </w:t>
      </w:r>
    </w:p>
    <w:p w:rsidRPr="005D2F66" w:rsidR="0071117B" w:rsidP="0071117B" w:rsidRDefault="0071117B" w14:paraId="3DF327CD" w14:textId="77777777">
      <w:pPr>
        <w:pStyle w:val="Consignesetmatriel-description"/>
        <w:spacing w:after="0"/>
        <w:rPr>
          <w:rFonts w:cs="Arial"/>
          <w:lang w:val="en-US"/>
        </w:rPr>
      </w:pPr>
    </w:p>
    <w:p w:rsidRPr="005D2F66" w:rsidR="0071117B" w:rsidP="0071117B" w:rsidRDefault="0071117B" w14:paraId="344AAB41" w14:textId="77777777">
      <w:pPr>
        <w:pStyle w:val="Consignesetmatriel-description"/>
        <w:spacing w:after="0"/>
        <w:ind w:left="284"/>
        <w:rPr>
          <w:rFonts w:cs="Arial"/>
          <w:lang w:val="en-US"/>
        </w:rPr>
      </w:pPr>
      <w:r>
        <w:rPr>
          <w:rFonts w:cs="Arial"/>
          <w:lang w:val="en-US"/>
        </w:rPr>
        <w:t xml:space="preserve">Activity </w:t>
      </w:r>
      <w:r w:rsidRPr="005D2F66">
        <w:rPr>
          <w:rFonts w:cs="Arial"/>
          <w:lang w:val="en-US"/>
        </w:rPr>
        <w:t xml:space="preserve">2: </w:t>
      </w:r>
      <w:r>
        <w:rPr>
          <w:rFonts w:cs="Arial"/>
          <w:lang w:val="en-US"/>
        </w:rPr>
        <w:t>Get moving!</w:t>
      </w:r>
    </w:p>
    <w:p w:rsidRPr="00433665" w:rsidR="0071117B" w:rsidP="0071117B" w:rsidRDefault="0071117B" w14:paraId="2F98B6E7" w14:textId="77777777">
      <w:pPr>
        <w:pStyle w:val="paragraph"/>
        <w:numPr>
          <w:ilvl w:val="0"/>
          <w:numId w:val="17"/>
        </w:numPr>
        <w:spacing w:before="0" w:beforeAutospacing="0" w:after="0" w:afterAutospacing="0"/>
        <w:ind w:left="714" w:hanging="357"/>
        <w:textAlignment w:val="baseline"/>
        <w:rPr>
          <w:rFonts w:ascii="Arial" w:hAnsi="Arial" w:cs="Arial"/>
          <w:sz w:val="22"/>
          <w:szCs w:val="22"/>
          <w:lang w:val="en-CA"/>
        </w:rPr>
      </w:pPr>
      <w:r w:rsidRPr="00B438A5">
        <w:rPr>
          <w:rFonts w:ascii="Arial" w:hAnsi="Arial" w:cs="Arial"/>
          <w:sz w:val="22"/>
          <w:szCs w:val="22"/>
          <w:lang w:val="en-US"/>
        </w:rPr>
        <w:t xml:space="preserve">Look at </w:t>
      </w:r>
      <w:hyperlink w:history="1" r:id="rId45">
        <w:r w:rsidRPr="00803A1D">
          <w:rPr>
            <w:rStyle w:val="Lienhypertexte"/>
            <w:rFonts w:ascii="Arial" w:hAnsi="Arial" w:cs="Arial"/>
            <w:sz w:val="22"/>
            <w:szCs w:val="22"/>
            <w:lang w:val="en-US"/>
          </w:rPr>
          <w:t>the diagram</w:t>
        </w:r>
      </w:hyperlink>
      <w:r>
        <w:rPr>
          <w:rFonts w:ascii="Arial" w:hAnsi="Arial" w:cs="Arial"/>
          <w:sz w:val="22"/>
          <w:szCs w:val="22"/>
          <w:lang w:val="en-US"/>
        </w:rPr>
        <w:t xml:space="preserve"> containing </w:t>
      </w:r>
      <w:r w:rsidRPr="00B438A5">
        <w:rPr>
          <w:rFonts w:ascii="Arial" w:hAnsi="Arial" w:cs="Arial"/>
          <w:sz w:val="22"/>
          <w:szCs w:val="22"/>
          <w:lang w:val="en-US"/>
        </w:rPr>
        <w:t>circuit</w:t>
      </w:r>
      <w:r>
        <w:rPr>
          <w:rFonts w:ascii="Arial" w:hAnsi="Arial" w:cs="Arial"/>
          <w:sz w:val="22"/>
          <w:szCs w:val="22"/>
          <w:lang w:val="en-US"/>
        </w:rPr>
        <w:t xml:space="preserve"> training exercises to be completed with a soccer ball (available in French only)</w:t>
      </w:r>
      <w:r w:rsidRPr="00433665">
        <w:rPr>
          <w:rFonts w:ascii="Arial" w:hAnsi="Arial" w:cs="Arial"/>
          <w:sz w:val="22"/>
          <w:szCs w:val="22"/>
          <w:lang w:val="en-CA"/>
        </w:rPr>
        <w:t>.</w:t>
      </w:r>
    </w:p>
    <w:p w:rsidRPr="005D2F66" w:rsidR="0071117B" w:rsidP="0071117B" w:rsidRDefault="0071117B" w14:paraId="10AD910A" w14:textId="77777777">
      <w:pPr>
        <w:pStyle w:val="paragraph"/>
        <w:numPr>
          <w:ilvl w:val="0"/>
          <w:numId w:val="17"/>
        </w:numPr>
        <w:spacing w:before="0" w:beforeAutospacing="0" w:after="0" w:afterAutospacing="0"/>
        <w:textAlignment w:val="baseline"/>
        <w:rPr>
          <w:lang w:val="en-US"/>
        </w:rPr>
      </w:pPr>
      <w:r>
        <w:rPr>
          <w:rFonts w:ascii="Arial" w:hAnsi="Arial" w:cs="Arial"/>
          <w:sz w:val="22"/>
          <w:szCs w:val="22"/>
          <w:lang w:val="en-US"/>
        </w:rPr>
        <w:t xml:space="preserve">Read the instructions for each step and look up any French words that you do not understand. Find an area where you can set up the circuit. </w:t>
      </w:r>
      <w:r w:rsidRPr="005D2F66">
        <w:rPr>
          <w:rFonts w:ascii="Arial" w:hAnsi="Arial" w:cs="Arial"/>
          <w:color w:val="000000"/>
          <w:sz w:val="22"/>
          <w:szCs w:val="22"/>
          <w:lang w:val="en-US"/>
        </w:rPr>
        <w:t xml:space="preserve">Use chalk or tape to create </w:t>
      </w:r>
      <w:r>
        <w:rPr>
          <w:rFonts w:ascii="Arial" w:hAnsi="Arial" w:cs="Arial"/>
          <w:color w:val="000000"/>
          <w:sz w:val="22"/>
          <w:szCs w:val="22"/>
          <w:lang w:val="en-US"/>
        </w:rPr>
        <w:t>your own</w:t>
      </w:r>
      <w:r w:rsidRPr="005D2F66">
        <w:rPr>
          <w:rFonts w:ascii="Arial" w:hAnsi="Arial" w:cs="Arial"/>
          <w:color w:val="000000"/>
          <w:sz w:val="22"/>
          <w:szCs w:val="22"/>
          <w:lang w:val="en-US"/>
        </w:rPr>
        <w:t xml:space="preserve"> agility ladder.</w:t>
      </w:r>
    </w:p>
    <w:p w:rsidRPr="008902AA" w:rsidR="0071117B" w:rsidP="0071117B" w:rsidRDefault="0071117B" w14:paraId="6DA1ED4B" w14:textId="77777777">
      <w:pPr>
        <w:pStyle w:val="paragraph"/>
        <w:numPr>
          <w:ilvl w:val="0"/>
          <w:numId w:val="17"/>
        </w:numPr>
        <w:spacing w:before="0" w:beforeAutospacing="0" w:after="0" w:afterAutospacing="0"/>
        <w:textAlignment w:val="baseline"/>
        <w:rPr>
          <w:rFonts w:ascii="Arial" w:hAnsi="Arial" w:cs="Arial"/>
          <w:sz w:val="22"/>
          <w:szCs w:val="22"/>
          <w:lang w:val="en-US"/>
        </w:rPr>
      </w:pPr>
      <w:r w:rsidRPr="008902AA">
        <w:rPr>
          <w:rFonts w:ascii="Arial" w:hAnsi="Arial" w:cs="Arial"/>
          <w:color w:val="000000"/>
          <w:sz w:val="22"/>
          <w:szCs w:val="22"/>
          <w:lang w:val="en-US"/>
        </w:rPr>
        <w:t xml:space="preserve">Follow the circuit </w:t>
      </w:r>
      <w:r>
        <w:rPr>
          <w:rFonts w:ascii="Arial" w:hAnsi="Arial" w:cs="Arial"/>
          <w:color w:val="000000"/>
          <w:sz w:val="22"/>
          <w:szCs w:val="22"/>
          <w:lang w:val="en-US"/>
        </w:rPr>
        <w:t xml:space="preserve">training instructions, performing the ball movements and exercises. </w:t>
      </w:r>
    </w:p>
    <w:p w:rsidRPr="008902AA" w:rsidR="0071117B" w:rsidP="0071117B" w:rsidRDefault="0071117B" w14:paraId="78194D14" w14:textId="77777777">
      <w:pPr>
        <w:pStyle w:val="NormalWeb"/>
        <w:numPr>
          <w:ilvl w:val="0"/>
          <w:numId w:val="17"/>
        </w:numPr>
        <w:spacing w:before="0" w:beforeAutospacing="0" w:after="0" w:afterAutospacing="0"/>
        <w:textAlignment w:val="baseline"/>
        <w:rPr>
          <w:lang w:val="en-US"/>
        </w:rPr>
      </w:pPr>
      <w:r w:rsidRPr="008902AA">
        <w:rPr>
          <w:rFonts w:ascii="Arial" w:hAnsi="Arial" w:cs="Arial"/>
          <w:color w:val="000000"/>
          <w:sz w:val="22"/>
          <w:szCs w:val="22"/>
          <w:lang w:val="en-US"/>
        </w:rPr>
        <w:t xml:space="preserve">Using the same circuit set-up, create a new workout </w:t>
      </w:r>
      <w:r>
        <w:rPr>
          <w:rFonts w:ascii="Arial" w:hAnsi="Arial" w:cs="Arial"/>
          <w:color w:val="000000"/>
          <w:sz w:val="22"/>
          <w:szCs w:val="22"/>
          <w:lang w:val="en-US"/>
        </w:rPr>
        <w:t xml:space="preserve">routine </w:t>
      </w:r>
      <w:r w:rsidRPr="008902AA">
        <w:rPr>
          <w:rFonts w:ascii="Arial" w:hAnsi="Arial" w:cs="Arial"/>
          <w:color w:val="000000"/>
          <w:sz w:val="22"/>
          <w:szCs w:val="22"/>
          <w:lang w:val="en-US"/>
        </w:rPr>
        <w:t xml:space="preserve">by changing the exercises. </w:t>
      </w:r>
      <w:r>
        <w:rPr>
          <w:rFonts w:ascii="Arial" w:hAnsi="Arial" w:cs="Arial"/>
          <w:color w:val="000000"/>
          <w:sz w:val="22"/>
          <w:szCs w:val="22"/>
          <w:lang w:val="en-US"/>
        </w:rPr>
        <w:t xml:space="preserve">What other ball skills and strength exercises can you include? </w:t>
      </w:r>
    </w:p>
    <w:p w:rsidRPr="00B14054" w:rsidR="0071117B" w:rsidP="0071117B" w:rsidRDefault="0071117B" w14:paraId="7DAEFBC3" w14:textId="77777777">
      <w:pPr>
        <w:pStyle w:val="Consignesetmatriel-titres"/>
      </w:pPr>
      <w:r>
        <w:t xml:space="preserve">Materials </w:t>
      </w:r>
      <w:proofErr w:type="spellStart"/>
      <w:r>
        <w:t>required</w:t>
      </w:r>
      <w:proofErr w:type="spellEnd"/>
    </w:p>
    <w:p w:rsidRPr="008902AA" w:rsidR="0071117B" w:rsidP="0071117B" w:rsidRDefault="0071117B" w14:paraId="3CFD5FA7" w14:textId="77777777">
      <w:pPr>
        <w:pStyle w:val="Consignesetmatriel-description"/>
        <w:numPr>
          <w:ilvl w:val="0"/>
          <w:numId w:val="17"/>
        </w:numPr>
        <w:spacing w:after="0"/>
        <w:ind w:left="714" w:right="45" w:hanging="357"/>
        <w:rPr>
          <w:lang w:val="en-US"/>
        </w:rPr>
      </w:pPr>
      <w:r w:rsidRPr="008902AA">
        <w:rPr>
          <w:lang w:val="en-US"/>
        </w:rPr>
        <w:t xml:space="preserve">A soccer ball or </w:t>
      </w:r>
      <w:r>
        <w:rPr>
          <w:lang w:val="en-US"/>
        </w:rPr>
        <w:t>an</w:t>
      </w:r>
      <w:r w:rsidRPr="008902AA">
        <w:rPr>
          <w:lang w:val="en-US"/>
        </w:rPr>
        <w:t>other type of ball</w:t>
      </w:r>
    </w:p>
    <w:p w:rsidR="0071117B" w:rsidP="0071117B" w:rsidRDefault="0071117B" w14:paraId="5F4B4E3A" w14:textId="77777777">
      <w:pPr>
        <w:pStyle w:val="Consignesetmatriel-description"/>
        <w:numPr>
          <w:ilvl w:val="0"/>
          <w:numId w:val="17"/>
        </w:numPr>
        <w:spacing w:after="0"/>
        <w:ind w:left="714" w:right="45" w:hanging="357"/>
      </w:pPr>
      <w:proofErr w:type="spellStart"/>
      <w:r>
        <w:t>Chalk</w:t>
      </w:r>
      <w:proofErr w:type="spellEnd"/>
      <w:r>
        <w:t xml:space="preserve"> or tape </w:t>
      </w:r>
    </w:p>
    <w:p w:rsidR="005E5FB7" w:rsidP="005E5FB7" w:rsidRDefault="005E5FB7" w14:paraId="0702C1BB" w14:textId="77777777">
      <w:pPr>
        <w:pStyle w:val="Consignesetmatriel-description"/>
        <w:spacing w:after="0"/>
        <w:ind w:left="714" w:right="45"/>
      </w:pPr>
    </w:p>
    <w:tbl>
      <w:tblPr>
        <w:tblStyle w:val="Grilledutableau"/>
        <w:tblpPr w:leftFromText="141" w:rightFromText="141" w:vertAnchor="text" w:horzAnchor="margin" w:tblpY="390"/>
        <w:tblW w:w="9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872"/>
      </w:tblGrid>
      <w:tr w:rsidRPr="001D132F" w:rsidR="0071117B" w:rsidTr="00251211" w14:paraId="083CC36B" w14:textId="77777777">
        <w:trPr>
          <w:trHeight w:val="3350"/>
        </w:trPr>
        <w:tc>
          <w:tcPr>
            <w:tcW w:w="9872" w:type="dxa"/>
            <w:shd w:val="clear" w:color="auto" w:fill="DDECEE" w:themeFill="accent5" w:themeFillTint="33"/>
          </w:tcPr>
          <w:p w:rsidRPr="008902AA" w:rsidR="0071117B" w:rsidP="00251211" w:rsidRDefault="0071117B" w14:paraId="6704E8A0" w14:textId="77777777">
            <w:pPr>
              <w:pStyle w:val="Informationsauxparents"/>
              <w:rPr>
                <w:lang w:val="en-US"/>
              </w:rPr>
            </w:pPr>
            <w:r w:rsidRPr="008902AA">
              <w:rPr>
                <w:lang w:val="en-US"/>
              </w:rPr>
              <w:t xml:space="preserve">Information for </w:t>
            </w:r>
            <w:r>
              <w:rPr>
                <w:lang w:val="en-US"/>
              </w:rPr>
              <w:t>p</w:t>
            </w:r>
            <w:r w:rsidRPr="008902AA">
              <w:rPr>
                <w:lang w:val="en-US"/>
              </w:rPr>
              <w:t xml:space="preserve">arents  </w:t>
            </w:r>
          </w:p>
          <w:p w:rsidRPr="007731DE" w:rsidR="0071117B" w:rsidP="00251211" w:rsidRDefault="0071117B" w14:paraId="425D2EFF" w14:textId="77777777">
            <w:pPr>
              <w:pStyle w:val="Tableauconsignesetmatriel-titres"/>
            </w:pPr>
            <w:r w:rsidRPr="007731DE">
              <w:t xml:space="preserve">About the </w:t>
            </w:r>
            <w:proofErr w:type="spellStart"/>
            <w:r w:rsidRPr="007731DE">
              <w:t>activity</w:t>
            </w:r>
            <w:proofErr w:type="spellEnd"/>
          </w:p>
          <w:p w:rsidRPr="007731DE" w:rsidR="0071117B" w:rsidP="00251211" w:rsidRDefault="0071117B" w14:paraId="0BE0C38F" w14:textId="77777777">
            <w:pPr>
              <w:pStyle w:val="Tableauconsignesetmatriel-description"/>
              <w:rPr>
                <w:lang w:val="en-CA"/>
              </w:rPr>
            </w:pPr>
            <w:r w:rsidRPr="007731DE">
              <w:rPr>
                <w:lang w:val="en-CA"/>
              </w:rPr>
              <w:t xml:space="preserve">Children should: </w:t>
            </w:r>
          </w:p>
          <w:p w:rsidRPr="007731DE" w:rsidR="0071117B" w:rsidP="0071117B" w:rsidRDefault="0071117B" w14:paraId="48BAED09" w14:textId="77777777">
            <w:pPr>
              <w:pStyle w:val="Paragraphedeliste"/>
              <w:numPr>
                <w:ilvl w:val="0"/>
                <w:numId w:val="3"/>
              </w:numPr>
              <w:ind w:left="720"/>
              <w:rPr>
                <w:rStyle w:val="normaltextrun"/>
                <w:rFonts w:cs="Arial"/>
                <w:lang w:val="en-CA"/>
              </w:rPr>
            </w:pPr>
            <w:r w:rsidRPr="007731DE">
              <w:rPr>
                <w:rStyle w:val="normaltextrun"/>
                <w:rFonts w:cs="Arial"/>
                <w:lang w:val="en-CA"/>
              </w:rPr>
              <w:t xml:space="preserve">learn about vaping </w:t>
            </w:r>
          </w:p>
          <w:p w:rsidRPr="007731DE" w:rsidR="0071117B" w:rsidP="0071117B" w:rsidRDefault="0071117B" w14:paraId="462452ED" w14:textId="77777777">
            <w:pPr>
              <w:pStyle w:val="Paragraphedeliste"/>
              <w:numPr>
                <w:ilvl w:val="0"/>
                <w:numId w:val="3"/>
              </w:numPr>
              <w:ind w:left="720"/>
              <w:rPr>
                <w:rStyle w:val="normaltextrun"/>
                <w:rFonts w:cs="Arial"/>
                <w:lang w:val="en-CA"/>
              </w:rPr>
            </w:pPr>
            <w:r w:rsidRPr="007731DE">
              <w:rPr>
                <w:rStyle w:val="normaltextrun"/>
                <w:rFonts w:cs="Arial"/>
                <w:lang w:val="en-CA"/>
              </w:rPr>
              <w:t xml:space="preserve">set-up and </w:t>
            </w:r>
            <w:r>
              <w:rPr>
                <w:rStyle w:val="normaltextrun"/>
                <w:rFonts w:cs="Arial"/>
                <w:lang w:val="en-CA"/>
              </w:rPr>
              <w:t>carry out</w:t>
            </w:r>
            <w:r w:rsidRPr="007731DE">
              <w:rPr>
                <w:rStyle w:val="normaltextrun"/>
                <w:rFonts w:cs="Arial"/>
                <w:lang w:val="en-CA"/>
              </w:rPr>
              <w:t xml:space="preserve"> </w:t>
            </w:r>
            <w:r>
              <w:rPr>
                <w:rStyle w:val="normaltextrun"/>
                <w:rFonts w:cs="Arial"/>
                <w:lang w:val="en-CA"/>
              </w:rPr>
              <w:t>the</w:t>
            </w:r>
            <w:r w:rsidRPr="007731DE">
              <w:rPr>
                <w:rStyle w:val="normaltextrun"/>
                <w:rFonts w:cs="Arial"/>
                <w:lang w:val="en-CA"/>
              </w:rPr>
              <w:t xml:space="preserve"> circuit </w:t>
            </w:r>
            <w:r>
              <w:rPr>
                <w:rStyle w:val="normaltextrun"/>
                <w:rFonts w:cs="Arial"/>
                <w:lang w:val="en-CA"/>
              </w:rPr>
              <w:t xml:space="preserve">training </w:t>
            </w:r>
            <w:r w:rsidRPr="007731DE">
              <w:rPr>
                <w:rStyle w:val="normaltextrun"/>
                <w:rFonts w:cs="Arial"/>
                <w:lang w:val="en-CA"/>
              </w:rPr>
              <w:t xml:space="preserve">workout </w:t>
            </w:r>
          </w:p>
          <w:p w:rsidRPr="007731DE" w:rsidR="0071117B" w:rsidP="00251211" w:rsidRDefault="0071117B" w14:paraId="7A8E3412" w14:textId="77777777">
            <w:pPr>
              <w:pStyle w:val="Paragraphedeliste"/>
              <w:ind w:left="720"/>
              <w:rPr>
                <w:lang w:val="en-CA"/>
              </w:rPr>
            </w:pPr>
          </w:p>
          <w:p w:rsidRPr="007731DE" w:rsidR="0071117B" w:rsidP="00251211" w:rsidRDefault="0071117B" w14:paraId="3C709EE9" w14:textId="77777777">
            <w:pPr>
              <w:pStyle w:val="Tableauconsignesetmatriel-description"/>
              <w:rPr>
                <w:lang w:val="en-CA"/>
              </w:rPr>
            </w:pPr>
            <w:r w:rsidRPr="007731DE">
              <w:rPr>
                <w:lang w:val="en-CA"/>
              </w:rPr>
              <w:t>Parents could: </w:t>
            </w:r>
          </w:p>
          <w:p w:rsidRPr="007731DE" w:rsidR="0071117B" w:rsidP="0071117B" w:rsidRDefault="0071117B" w14:paraId="478D1A99" w14:textId="77777777">
            <w:pPr>
              <w:pStyle w:val="Paragraphedeliste"/>
              <w:numPr>
                <w:ilvl w:val="0"/>
                <w:numId w:val="3"/>
              </w:numPr>
              <w:ind w:left="720"/>
              <w:rPr>
                <w:rStyle w:val="normaltextrun"/>
                <w:rFonts w:cs="Arial"/>
                <w:lang w:val="en-CA"/>
              </w:rPr>
            </w:pPr>
            <w:r>
              <w:rPr>
                <w:rStyle w:val="normaltextrun"/>
                <w:rFonts w:cs="Arial"/>
                <w:lang w:val="en-CA"/>
              </w:rPr>
              <w:t>d</w:t>
            </w:r>
            <w:r w:rsidRPr="007731DE">
              <w:rPr>
                <w:rStyle w:val="normaltextrun"/>
                <w:rFonts w:cs="Arial"/>
                <w:lang w:val="en-CA"/>
              </w:rPr>
              <w:t>iscuss what the</w:t>
            </w:r>
            <w:r>
              <w:rPr>
                <w:rStyle w:val="normaltextrun"/>
                <w:rFonts w:cs="Arial"/>
                <w:lang w:val="en-CA"/>
              </w:rPr>
              <w:t>ir</w:t>
            </w:r>
            <w:r w:rsidRPr="007731DE">
              <w:rPr>
                <w:rStyle w:val="normaltextrun"/>
                <w:rFonts w:cs="Arial"/>
                <w:lang w:val="en-CA"/>
              </w:rPr>
              <w:t xml:space="preserve"> child </w:t>
            </w:r>
            <w:r>
              <w:rPr>
                <w:rStyle w:val="normaltextrun"/>
                <w:rFonts w:cs="Arial"/>
                <w:lang w:val="en-CA"/>
              </w:rPr>
              <w:t xml:space="preserve">has </w:t>
            </w:r>
            <w:r w:rsidRPr="007731DE">
              <w:rPr>
                <w:rStyle w:val="normaltextrun"/>
                <w:rFonts w:cs="Arial"/>
                <w:lang w:val="en-CA"/>
              </w:rPr>
              <w:t>learned about vaping</w:t>
            </w:r>
          </w:p>
          <w:p w:rsidRPr="008902AA" w:rsidR="0071117B" w:rsidP="0071117B" w:rsidRDefault="0071117B" w14:paraId="0B424424" w14:textId="77777777">
            <w:pPr>
              <w:pStyle w:val="Paragraphedeliste"/>
              <w:numPr>
                <w:ilvl w:val="0"/>
                <w:numId w:val="3"/>
              </w:numPr>
              <w:ind w:left="720"/>
              <w:rPr>
                <w:lang w:val="en-US"/>
              </w:rPr>
            </w:pPr>
            <w:r w:rsidRPr="007731DE">
              <w:rPr>
                <w:lang w:val="en-CA"/>
              </w:rPr>
              <w:t xml:space="preserve">participate in the circuit </w:t>
            </w:r>
            <w:r>
              <w:rPr>
                <w:lang w:val="en-CA"/>
              </w:rPr>
              <w:t xml:space="preserve">training </w:t>
            </w:r>
            <w:r w:rsidRPr="007731DE">
              <w:rPr>
                <w:lang w:val="en-CA"/>
              </w:rPr>
              <w:t xml:space="preserve">workout with their child </w:t>
            </w:r>
          </w:p>
        </w:tc>
      </w:tr>
    </w:tbl>
    <w:p w:rsidR="005E5FB7" w:rsidP="00923F4B" w:rsidRDefault="005E5FB7" w14:paraId="426CC63A" w14:textId="77777777">
      <w:pPr>
        <w:pStyle w:val="Consignesetmatriel-titres"/>
        <w:rPr>
          <w:rFonts w:ascii="Arial Rounded MT Bold" w:hAnsi="Arial Rounded MT Bold" w:eastAsia="Times New Roman" w:cs="Arial"/>
          <w:color w:val="0070C0"/>
          <w:sz w:val="50"/>
          <w:szCs w:val="40"/>
          <w:lang w:val="en-CA" w:eastAsia="fr-CA"/>
        </w:rPr>
        <w:sectPr w:rsidR="005E5FB7" w:rsidSect="006F3382">
          <w:headerReference w:type="default" r:id="rId46"/>
          <w:footerReference w:type="default" r:id="rId47"/>
          <w:pgSz w:w="12240" w:h="15840" w:orient="portrait"/>
          <w:pgMar w:top="567" w:right="1418" w:bottom="1418" w:left="1276" w:header="709" w:footer="709" w:gutter="0"/>
          <w:cols w:space="708"/>
          <w:docGrid w:linePitch="360"/>
        </w:sectPr>
      </w:pPr>
    </w:p>
    <w:p w:rsidRPr="001B479F" w:rsidR="00923F4B" w:rsidP="00923F4B" w:rsidRDefault="00923F4B" w14:paraId="6B120AD4" w14:textId="675B89F5">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t>Tree Silhouettes</w:t>
      </w:r>
      <w:bookmarkStart w:name="_GoBack" w:id="1"/>
      <w:bookmarkEnd w:id="1"/>
    </w:p>
    <w:p w:rsidRPr="00BD2D4F" w:rsidR="00923F4B" w:rsidP="00923F4B" w:rsidRDefault="00923F4B" w14:paraId="2E366233"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1D2C6D" w:rsidP="004D1032" w:rsidRDefault="00923F4B" w14:paraId="527154D5" w14:textId="77777777">
      <w:pPr>
        <w:pStyle w:val="TableauParagraphedeliste"/>
        <w:spacing w:line="256" w:lineRule="auto"/>
        <w:ind w:left="360" w:hanging="360"/>
        <w:rPr>
          <w:lang w:val="en-CA"/>
        </w:rPr>
      </w:pPr>
      <w:r>
        <w:rPr>
          <w:lang w:val="en-CA"/>
        </w:rPr>
        <w:t>This is the ideal time of year to notice the beautiful trees that surround us. Before they are</w:t>
      </w:r>
    </w:p>
    <w:p w:rsidR="001D2C6D" w:rsidP="004D1032" w:rsidRDefault="00923F4B" w14:paraId="54094265" w14:textId="77777777">
      <w:pPr>
        <w:pStyle w:val="TableauParagraphedeliste"/>
        <w:spacing w:line="256" w:lineRule="auto"/>
        <w:ind w:left="360" w:hanging="360"/>
        <w:rPr>
          <w:lang w:val="en-CA"/>
        </w:rPr>
      </w:pPr>
      <w:r>
        <w:rPr>
          <w:lang w:val="en-CA"/>
        </w:rPr>
        <w:t>covered with leaves, deciduous tree silhouettes are most visible. This activity can be done outside</w:t>
      </w:r>
    </w:p>
    <w:p w:rsidR="001D2C6D" w:rsidP="004D1032" w:rsidRDefault="00923F4B" w14:paraId="18781EC0" w14:textId="77777777">
      <w:pPr>
        <w:pStyle w:val="TableauParagraphedeliste"/>
        <w:spacing w:line="256" w:lineRule="auto"/>
        <w:ind w:left="360" w:hanging="360"/>
        <w:rPr>
          <w:lang w:val="en-CA"/>
        </w:rPr>
      </w:pPr>
      <w:r>
        <w:rPr>
          <w:lang w:val="en-CA"/>
        </w:rPr>
        <w:t>or from inside. The challenge is to observe and draw in as much detail as you can at least two</w:t>
      </w:r>
    </w:p>
    <w:p w:rsidR="00923F4B" w:rsidP="004D1032" w:rsidRDefault="00923F4B" w14:paraId="776209AD" w14:textId="53405BC7">
      <w:pPr>
        <w:pStyle w:val="TableauParagraphedeliste"/>
        <w:spacing w:line="256" w:lineRule="auto"/>
        <w:ind w:left="360" w:hanging="360"/>
        <w:rPr>
          <w:lang w:val="en-CA"/>
        </w:rPr>
      </w:pPr>
      <w:r>
        <w:rPr>
          <w:lang w:val="en-CA"/>
        </w:rPr>
        <w:t>tree silhouettes as you see them from where you are.</w:t>
      </w:r>
    </w:p>
    <w:p w:rsidR="001D2C6D" w:rsidP="004D1032" w:rsidRDefault="001D2C6D" w14:paraId="670DCBB0" w14:textId="77777777">
      <w:pPr>
        <w:pStyle w:val="TableauParagraphedeliste"/>
        <w:spacing w:line="256" w:lineRule="auto"/>
        <w:ind w:left="360" w:hanging="360"/>
        <w:rPr>
          <w:lang w:val="en-CA"/>
        </w:rPr>
      </w:pPr>
    </w:p>
    <w:p w:rsidR="001D2C6D" w:rsidP="004D1032" w:rsidRDefault="00923F4B" w14:paraId="418BB013" w14:textId="77777777">
      <w:pPr>
        <w:pStyle w:val="TableauParagraphedeliste"/>
        <w:spacing w:line="256" w:lineRule="auto"/>
        <w:ind w:left="360" w:hanging="360"/>
        <w:rPr>
          <w:lang w:val="en-CA"/>
        </w:rPr>
      </w:pPr>
      <w:r>
        <w:rPr>
          <w:lang w:val="en-CA"/>
        </w:rPr>
        <w:t>Make sure you notice the following: the overall shape of the tree (round, long, V-shaped etc.), the</w:t>
      </w:r>
    </w:p>
    <w:p w:rsidR="001D2C6D" w:rsidP="004D1032" w:rsidRDefault="00923F4B" w14:paraId="75C9D0B3" w14:textId="77777777">
      <w:pPr>
        <w:pStyle w:val="TableauParagraphedeliste"/>
        <w:spacing w:line="256" w:lineRule="auto"/>
        <w:ind w:left="360" w:hanging="360"/>
        <w:rPr>
          <w:lang w:val="en-CA"/>
        </w:rPr>
      </w:pPr>
      <w:r>
        <w:rPr>
          <w:lang w:val="en-CA"/>
        </w:rPr>
        <w:t>size of the trunk (long, short, shorter or longer that the rest of the tree), the direction of branches</w:t>
      </w:r>
    </w:p>
    <w:p w:rsidR="00923F4B" w:rsidP="004D1032" w:rsidRDefault="00923F4B" w14:paraId="071A392C" w14:textId="5A584D33">
      <w:pPr>
        <w:pStyle w:val="TableauParagraphedeliste"/>
        <w:spacing w:line="256" w:lineRule="auto"/>
        <w:ind w:left="360" w:hanging="360"/>
        <w:rPr>
          <w:lang w:val="en-CA"/>
        </w:rPr>
      </w:pPr>
      <w:r>
        <w:rPr>
          <w:lang w:val="en-CA"/>
        </w:rPr>
        <w:t xml:space="preserve">(going up, going sideways, pointing down, or a combination of these). </w:t>
      </w:r>
    </w:p>
    <w:p w:rsidR="001D2C6D" w:rsidP="004D1032" w:rsidRDefault="001D2C6D" w14:paraId="08968635" w14:textId="77777777">
      <w:pPr>
        <w:pStyle w:val="TableauParagraphedeliste"/>
        <w:spacing w:line="256" w:lineRule="auto"/>
        <w:ind w:left="360" w:hanging="360"/>
        <w:rPr>
          <w:lang w:val="en-CA"/>
        </w:rPr>
      </w:pPr>
    </w:p>
    <w:p w:rsidR="001D2C6D" w:rsidP="004D1032" w:rsidRDefault="00923F4B" w14:paraId="65DF0895" w14:textId="77777777">
      <w:pPr>
        <w:pStyle w:val="TableauParagraphedeliste"/>
        <w:spacing w:line="256" w:lineRule="auto"/>
        <w:ind w:left="360" w:hanging="360"/>
        <w:rPr>
          <w:lang w:val="en-CA"/>
        </w:rPr>
      </w:pPr>
      <w:r>
        <w:rPr>
          <w:lang w:val="en-CA"/>
        </w:rPr>
        <w:t>No matter the size of your paper, use as much of the space on the page as you can to draw the</w:t>
      </w:r>
    </w:p>
    <w:p w:rsidR="00923F4B" w:rsidP="004D1032" w:rsidRDefault="00923F4B" w14:paraId="14100243" w14:textId="38592780">
      <w:pPr>
        <w:pStyle w:val="TableauParagraphedeliste"/>
        <w:spacing w:line="256" w:lineRule="auto"/>
        <w:ind w:left="360" w:hanging="360"/>
        <w:rPr>
          <w:lang w:val="en-CA"/>
        </w:rPr>
      </w:pPr>
      <w:r>
        <w:rPr>
          <w:lang w:val="en-CA"/>
        </w:rPr>
        <w:t>tree silhouettes. Draw up to three silhouettes per page.</w:t>
      </w:r>
    </w:p>
    <w:p w:rsidR="001D2C6D" w:rsidP="004D1032" w:rsidRDefault="001D2C6D" w14:paraId="4F4D3E81" w14:textId="77777777">
      <w:pPr>
        <w:pStyle w:val="TableauParagraphedeliste"/>
        <w:spacing w:line="256" w:lineRule="auto"/>
        <w:ind w:left="360" w:hanging="360"/>
        <w:rPr>
          <w:lang w:val="en-CA"/>
        </w:rPr>
      </w:pPr>
    </w:p>
    <w:p w:rsidR="001D2C6D" w:rsidP="004D1032" w:rsidRDefault="00923F4B" w14:paraId="483DB8E4" w14:textId="77777777">
      <w:pPr>
        <w:pStyle w:val="TableauParagraphedeliste"/>
        <w:spacing w:line="256" w:lineRule="auto"/>
        <w:ind w:left="360" w:hanging="360"/>
        <w:rPr>
          <w:lang w:val="en-CA"/>
        </w:rPr>
      </w:pPr>
      <w:r>
        <w:rPr>
          <w:lang w:val="en-CA"/>
        </w:rPr>
        <w:t>Start with the general shape of the tree. Sketch this very lightly.</w:t>
      </w:r>
    </w:p>
    <w:p w:rsidR="00923F4B" w:rsidP="004D1032" w:rsidRDefault="00923F4B" w14:paraId="45337D6F" w14:textId="6163AF02">
      <w:pPr>
        <w:pStyle w:val="TableauParagraphedeliste"/>
        <w:spacing w:line="256" w:lineRule="auto"/>
        <w:ind w:left="360" w:hanging="360"/>
        <w:rPr>
          <w:lang w:val="en-CA"/>
        </w:rPr>
      </w:pPr>
      <w:r>
        <w:rPr>
          <w:lang w:val="en-CA"/>
        </w:rPr>
        <w:t xml:space="preserve"> </w:t>
      </w:r>
    </w:p>
    <w:p w:rsidR="00923F4B" w:rsidP="004D1032" w:rsidRDefault="00923F4B" w14:paraId="635FF4E5" w14:textId="77777777">
      <w:pPr>
        <w:pStyle w:val="TableauParagraphedeliste"/>
        <w:spacing w:line="256" w:lineRule="auto"/>
        <w:ind w:left="360" w:hanging="360"/>
        <w:rPr>
          <w:lang w:val="en-CA"/>
        </w:rPr>
      </w:pPr>
      <w:r>
        <w:rPr>
          <w:lang w:val="en-CA"/>
        </w:rPr>
        <w:t>You can also use the steps above to sketch the silhouettes of evergreens such as pine trees.</w:t>
      </w:r>
    </w:p>
    <w:p w:rsidR="00923F4B" w:rsidP="004D1032" w:rsidRDefault="00923F4B" w14:paraId="7342F2C5" w14:textId="77777777">
      <w:pPr>
        <w:pStyle w:val="TableauParagraphedeliste"/>
        <w:spacing w:line="256" w:lineRule="auto"/>
        <w:ind w:left="360" w:hanging="360"/>
        <w:rPr>
          <w:lang w:val="en-CA"/>
        </w:rPr>
      </w:pPr>
      <w:r>
        <w:rPr>
          <w:lang w:val="en-CA"/>
        </w:rPr>
        <w:t>Don’t forget to add your name and the date to your drawing. Be proud of your work!</w:t>
      </w:r>
    </w:p>
    <w:p w:rsidR="00923F4B" w:rsidP="00923F4B" w:rsidRDefault="00923F4B" w14:paraId="404D5014" w14:textId="77777777">
      <w:pPr>
        <w:pStyle w:val="Consignesetmatriel-titres"/>
        <w:rPr>
          <w:lang w:val="en-CA"/>
        </w:rPr>
      </w:pPr>
      <w:r w:rsidRPr="00F20A63">
        <w:rPr>
          <w:lang w:val="en-CA"/>
        </w:rPr>
        <w:t>Materials required</w:t>
      </w:r>
    </w:p>
    <w:p w:rsidR="00923F4B" w:rsidP="00D1562B" w:rsidRDefault="00923F4B" w14:paraId="7105D758" w14:textId="77777777">
      <w:pPr>
        <w:pStyle w:val="Paragraphedeliste"/>
        <w:numPr>
          <w:ilvl w:val="0"/>
          <w:numId w:val="14"/>
        </w:numPr>
        <w:spacing w:line="256" w:lineRule="auto"/>
        <w:ind w:left="360"/>
        <w:rPr>
          <w:lang w:val="en-CA"/>
        </w:rPr>
      </w:pPr>
      <w:r>
        <w:rPr>
          <w:lang w:val="en-CA"/>
        </w:rPr>
        <w:t>Paper or any size</w:t>
      </w:r>
    </w:p>
    <w:p w:rsidR="00923F4B" w:rsidP="00D1562B" w:rsidRDefault="00923F4B" w14:paraId="08234122" w14:textId="77777777">
      <w:pPr>
        <w:pStyle w:val="Paragraphedeliste"/>
        <w:numPr>
          <w:ilvl w:val="0"/>
          <w:numId w:val="14"/>
        </w:numPr>
        <w:spacing w:line="256" w:lineRule="auto"/>
        <w:ind w:left="360"/>
        <w:rPr>
          <w:lang w:val="en-CA"/>
        </w:rPr>
      </w:pPr>
      <w:r>
        <w:rPr>
          <w:lang w:val="en-CA"/>
        </w:rPr>
        <w:t>A hard surface to put your paper on, such as a table or book</w:t>
      </w:r>
    </w:p>
    <w:p w:rsidR="00923F4B" w:rsidP="00D1562B" w:rsidRDefault="00923F4B" w14:paraId="4B867A0F" w14:textId="6E516DCF">
      <w:pPr>
        <w:pStyle w:val="Paragraphedeliste"/>
        <w:numPr>
          <w:ilvl w:val="0"/>
          <w:numId w:val="14"/>
        </w:numPr>
        <w:spacing w:line="256" w:lineRule="auto"/>
        <w:ind w:left="360"/>
        <w:rPr>
          <w:lang w:val="en-CA"/>
        </w:rPr>
      </w:pPr>
      <w:r>
        <w:rPr>
          <w:lang w:val="en-CA"/>
        </w:rPr>
        <w:t>Pencil (not coloured pencils, but you can do colour silhouettes if you wish)</w:t>
      </w:r>
    </w:p>
    <w:p w:rsidRPr="00F20A63" w:rsidR="00D1562B" w:rsidP="00D1562B" w:rsidRDefault="00D1562B" w14:paraId="44EE8A52" w14:textId="77777777">
      <w:pPr>
        <w:pStyle w:val="Paragraphedeliste"/>
        <w:spacing w:line="256" w:lineRule="auto"/>
        <w:ind w:left="360"/>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1D132F" w:rsidR="00923F4B" w:rsidTr="00E430DF" w14:paraId="2DB11639" w14:textId="77777777">
        <w:trPr>
          <w:trHeight w:val="2141"/>
        </w:trPr>
        <w:tc>
          <w:tcPr>
            <w:tcW w:w="9782" w:type="dxa"/>
            <w:shd w:val="clear" w:color="auto" w:fill="DDECEE" w:themeFill="accent5" w:themeFillTint="33"/>
          </w:tcPr>
          <w:p w:rsidR="00923F4B" w:rsidP="00E430DF" w:rsidRDefault="00923F4B" w14:paraId="010580F2" w14:textId="77777777">
            <w:pPr>
              <w:pStyle w:val="Informationsauxparents"/>
            </w:pPr>
            <w:r w:rsidRPr="00B82AB8">
              <w:t>Information for parents</w:t>
            </w:r>
          </w:p>
          <w:p w:rsidRPr="001D2C6D" w:rsidR="00923F4B" w:rsidP="001D2C6D" w:rsidRDefault="00923F4B" w14:paraId="1EFEF661" w14:textId="0982F2C5">
            <w:pPr>
              <w:pStyle w:val="TableauParagraphedeliste"/>
              <w:numPr>
                <w:ilvl w:val="0"/>
                <w:numId w:val="14"/>
              </w:numPr>
              <w:spacing w:line="256" w:lineRule="auto"/>
              <w:ind w:left="587"/>
              <w:rPr>
                <w:lang w:val="en-CA"/>
              </w:rPr>
            </w:pPr>
            <w:r>
              <w:rPr>
                <w:lang w:val="en-CA"/>
              </w:rPr>
              <w:t>Observe the different tree shapes visible from your home (inside or outside)</w:t>
            </w:r>
            <w:r w:rsidRPr="00AD2733">
              <w:rPr>
                <w:lang w:val="en-CA"/>
              </w:rPr>
              <w:t xml:space="preserve"> </w:t>
            </w:r>
          </w:p>
          <w:p w:rsidRPr="001D2C6D" w:rsidR="00923F4B" w:rsidP="001D2C6D" w:rsidRDefault="00923F4B" w14:paraId="1F7699F8" w14:textId="669034B4">
            <w:pPr>
              <w:pStyle w:val="TableauParagraphedeliste"/>
              <w:numPr>
                <w:ilvl w:val="0"/>
                <w:numId w:val="14"/>
              </w:numPr>
              <w:spacing w:line="256" w:lineRule="auto"/>
              <w:ind w:left="587"/>
              <w:rPr>
                <w:lang w:val="en-CA"/>
              </w:rPr>
            </w:pPr>
            <w:r>
              <w:rPr>
                <w:lang w:val="en-CA"/>
              </w:rPr>
              <w:t>If you can see more than one tree, draw attention to the differences in their silhouettes: the overall shape of the tree, the sizes, the way branches grow up or sideways.</w:t>
            </w:r>
          </w:p>
          <w:p w:rsidR="00923F4B" w:rsidP="00044FB0" w:rsidRDefault="00923F4B" w14:paraId="23FD71BF" w14:textId="77777777">
            <w:pPr>
              <w:pStyle w:val="TableauParagraphedeliste"/>
              <w:numPr>
                <w:ilvl w:val="0"/>
                <w:numId w:val="14"/>
              </w:numPr>
              <w:spacing w:line="256" w:lineRule="auto"/>
              <w:ind w:left="587"/>
              <w:rPr>
                <w:lang w:val="en-CA"/>
              </w:rPr>
            </w:pPr>
            <w:r>
              <w:rPr>
                <w:lang w:val="en-CA"/>
              </w:rPr>
              <w:t xml:space="preserve">Optional: Research what type of tree it could be. </w:t>
            </w:r>
          </w:p>
          <w:p w:rsidR="00923F4B" w:rsidP="00044FB0" w:rsidRDefault="00923F4B" w14:paraId="4D017E22" w14:textId="77777777">
            <w:pPr>
              <w:pStyle w:val="TableauParagraphedeliste"/>
              <w:numPr>
                <w:ilvl w:val="0"/>
                <w:numId w:val="14"/>
              </w:numPr>
              <w:spacing w:line="256" w:lineRule="auto"/>
              <w:ind w:left="587"/>
              <w:rPr>
                <w:lang w:val="en-CA"/>
              </w:rPr>
            </w:pPr>
            <w:r>
              <w:rPr>
                <w:lang w:val="en-CA"/>
              </w:rPr>
              <w:t>Optional: Repeat the activity with evergreens.</w:t>
            </w:r>
          </w:p>
          <w:p w:rsidRPr="00AD2733" w:rsidR="00923F4B" w:rsidP="00E430DF" w:rsidRDefault="00923F4B" w14:paraId="4D50BEB5" w14:textId="77777777">
            <w:pPr>
              <w:pStyle w:val="TableauParagraphedeliste"/>
              <w:ind w:left="720"/>
              <w:rPr>
                <w:lang w:val="en-CA"/>
              </w:rPr>
            </w:pPr>
          </w:p>
        </w:tc>
      </w:tr>
    </w:tbl>
    <w:p w:rsidR="00923F4B" w:rsidP="00923F4B" w:rsidRDefault="00923F4B" w14:paraId="7DAE54D5" w14:textId="77777777">
      <w:pPr>
        <w:pStyle w:val="Crdit"/>
        <w:rPr>
          <w:lang w:val="en-CA"/>
        </w:rPr>
      </w:pPr>
    </w:p>
    <w:p w:rsidR="00A405C2" w:rsidP="00B61986" w:rsidRDefault="00A405C2" w14:paraId="65960707" w14:textId="77777777">
      <w:pPr>
        <w:rPr>
          <w:lang w:val="en-CA"/>
        </w:rPr>
        <w:sectPr w:rsidR="00A405C2" w:rsidSect="006F3382">
          <w:headerReference w:type="default" r:id="rId48"/>
          <w:pgSz w:w="12240" w:h="15840" w:orient="portrait"/>
          <w:pgMar w:top="567" w:right="1418" w:bottom="1418" w:left="1276" w:header="709" w:footer="709" w:gutter="0"/>
          <w:cols w:space="708"/>
          <w:docGrid w:linePitch="360"/>
        </w:sectPr>
      </w:pPr>
    </w:p>
    <w:p w:rsidRPr="001B479F" w:rsidR="0053673B" w:rsidP="0053673B" w:rsidRDefault="0053673B" w14:paraId="3DE5392C"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t>Be an Upstander</w:t>
      </w:r>
    </w:p>
    <w:p w:rsidRPr="00BD2D4F" w:rsidR="0053673B" w:rsidP="0053673B" w:rsidRDefault="0053673B" w14:paraId="6B57D3A5"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53673B" w:rsidP="0053673B" w:rsidRDefault="0053673B" w14:paraId="30F9E857" w14:textId="77777777">
      <w:pPr>
        <w:pStyle w:val="TableauParagraphedeliste"/>
        <w:numPr>
          <w:ilvl w:val="0"/>
          <w:numId w:val="3"/>
        </w:numPr>
        <w:spacing w:line="256" w:lineRule="auto"/>
        <w:rPr>
          <w:lang w:val="en-CA"/>
        </w:rPr>
      </w:pPr>
      <w:r>
        <w:rPr>
          <w:lang w:val="en-CA"/>
        </w:rPr>
        <w:t xml:space="preserve">Go the </w:t>
      </w:r>
      <w:hyperlink w:history="1" w:anchor="/" r:id="rId49">
        <w:r w:rsidRPr="0053673B">
          <w:rPr>
            <w:lang w:val="en-CA"/>
          </w:rPr>
          <w:t xml:space="preserve">Canadian museum for Human Rights </w:t>
        </w:r>
      </w:hyperlink>
    </w:p>
    <w:p w:rsidR="0053673B" w:rsidP="0053673B" w:rsidRDefault="0053673B" w14:paraId="7E5320F3" w14:textId="77777777">
      <w:pPr>
        <w:pStyle w:val="TableauParagraphedeliste"/>
        <w:numPr>
          <w:ilvl w:val="0"/>
          <w:numId w:val="3"/>
        </w:numPr>
        <w:spacing w:line="256" w:lineRule="auto"/>
        <w:rPr>
          <w:lang w:val="en-CA"/>
        </w:rPr>
      </w:pPr>
      <w:r>
        <w:rPr>
          <w:lang w:val="en-CA"/>
        </w:rPr>
        <w:t>What are your human rights?</w:t>
      </w:r>
    </w:p>
    <w:p w:rsidR="0053673B" w:rsidP="0053673B" w:rsidRDefault="0053673B" w14:paraId="56241831" w14:textId="77777777">
      <w:pPr>
        <w:pStyle w:val="TableauParagraphedeliste"/>
        <w:numPr>
          <w:ilvl w:val="0"/>
          <w:numId w:val="3"/>
        </w:numPr>
        <w:spacing w:line="256" w:lineRule="auto"/>
        <w:rPr>
          <w:lang w:val="en-CA"/>
        </w:rPr>
      </w:pPr>
      <w:r>
        <w:rPr>
          <w:lang w:val="en-CA"/>
        </w:rPr>
        <w:t>Explore stories of real upstanders</w:t>
      </w:r>
    </w:p>
    <w:p w:rsidR="0053673B" w:rsidP="0053673B" w:rsidRDefault="0053673B" w14:paraId="41C0EAD7" w14:textId="77777777">
      <w:pPr>
        <w:pStyle w:val="TableauParagraphedeliste"/>
        <w:numPr>
          <w:ilvl w:val="0"/>
          <w:numId w:val="3"/>
        </w:numPr>
        <w:spacing w:line="256" w:lineRule="auto"/>
        <w:rPr>
          <w:lang w:val="en-CA"/>
        </w:rPr>
      </w:pPr>
      <w:r>
        <w:rPr>
          <w:lang w:val="en-CA"/>
        </w:rPr>
        <w:t>Explore how you would stand up for injustice</w:t>
      </w:r>
    </w:p>
    <w:p w:rsidRPr="00F20A63" w:rsidR="0053673B" w:rsidP="0053673B" w:rsidRDefault="0053673B" w14:paraId="504D30CD" w14:textId="77777777">
      <w:pPr>
        <w:pStyle w:val="Consignesetmatriel-titres"/>
        <w:rPr>
          <w:lang w:val="en-CA"/>
        </w:rPr>
      </w:pPr>
      <w:r w:rsidRPr="00F20A63">
        <w:rPr>
          <w:lang w:val="en-CA"/>
        </w:rPr>
        <w:t>Materials required</w:t>
      </w:r>
    </w:p>
    <w:p w:rsidR="0053673B" w:rsidP="0053673B" w:rsidRDefault="0053673B" w14:paraId="4C8CB0E4" w14:textId="77777777">
      <w:pPr>
        <w:pStyle w:val="TableauParagraphedeliste"/>
        <w:numPr>
          <w:ilvl w:val="0"/>
          <w:numId w:val="18"/>
        </w:numPr>
        <w:spacing w:line="256" w:lineRule="auto"/>
        <w:ind w:left="360"/>
        <w:rPr>
          <w:lang w:val="en-CA"/>
        </w:rPr>
      </w:pPr>
      <w:r>
        <w:rPr>
          <w:lang w:val="en-CA"/>
        </w:rPr>
        <w:t>d</w:t>
      </w:r>
      <w:r w:rsidRPr="00F20A63">
        <w:rPr>
          <w:lang w:val="en-CA"/>
        </w:rPr>
        <w:t>evice with Internet access</w:t>
      </w:r>
    </w:p>
    <w:p w:rsidR="0053673B" w:rsidP="0053673B" w:rsidRDefault="0053673B" w14:paraId="4C6AEF0C" w14:textId="77777777">
      <w:pPr>
        <w:pStyle w:val="TableauParagraphedeliste"/>
        <w:numPr>
          <w:ilvl w:val="0"/>
          <w:numId w:val="18"/>
        </w:numPr>
        <w:spacing w:line="256" w:lineRule="auto"/>
        <w:ind w:left="360"/>
        <w:rPr>
          <w:lang w:val="en-CA"/>
        </w:rPr>
      </w:pPr>
      <w:r w:rsidRPr="00F20A63">
        <w:rPr>
          <w:lang w:val="en-CA"/>
        </w:rPr>
        <w:t xml:space="preserve">paper, writing </w:t>
      </w:r>
      <w:r>
        <w:rPr>
          <w:lang w:val="en-CA"/>
        </w:rPr>
        <w:t xml:space="preserve">materials </w:t>
      </w:r>
    </w:p>
    <w:p w:rsidRPr="00F20A63" w:rsidR="0053673B" w:rsidP="0053673B" w:rsidRDefault="0053673B" w14:paraId="3C5618A4" w14:textId="77777777">
      <w:pPr>
        <w:pStyle w:val="TableauParagraphedeliste"/>
        <w:spacing w:line="256" w:lineRule="auto"/>
        <w:ind w:left="360"/>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167C06" w:rsidR="0053673B" w:rsidTr="004E5CE2" w14:paraId="5AD2915C" w14:textId="77777777">
        <w:trPr>
          <w:trHeight w:val="2141"/>
        </w:trPr>
        <w:tc>
          <w:tcPr>
            <w:tcW w:w="9782" w:type="dxa"/>
            <w:shd w:val="clear" w:color="auto" w:fill="DDECEE" w:themeFill="accent5" w:themeFillTint="33"/>
          </w:tcPr>
          <w:p w:rsidR="0053673B" w:rsidP="004E5CE2" w:rsidRDefault="0053673B" w14:paraId="6064E056" w14:textId="77777777">
            <w:pPr>
              <w:pStyle w:val="Informationsauxparents"/>
            </w:pPr>
            <w:r w:rsidRPr="00B82AB8">
              <w:t>Information for parents</w:t>
            </w:r>
          </w:p>
          <w:p w:rsidRPr="00D00021" w:rsidR="0053673B" w:rsidP="004E5CE2" w:rsidRDefault="0053673B" w14:paraId="18FF1BBC" w14:textId="77777777">
            <w:pPr>
              <w:pStyle w:val="TableauParagraphedeliste"/>
              <w:numPr>
                <w:ilvl w:val="0"/>
                <w:numId w:val="3"/>
              </w:numPr>
              <w:spacing w:line="256" w:lineRule="auto"/>
              <w:ind w:left="587"/>
              <w:rPr>
                <w:lang w:val="en-CA"/>
              </w:rPr>
            </w:pPr>
            <w:r w:rsidRPr="00AD2733">
              <w:rPr>
                <w:lang w:val="en-CA"/>
              </w:rPr>
              <w:t xml:space="preserve">Help your child find the link to the </w:t>
            </w:r>
            <w:r>
              <w:rPr>
                <w:lang w:val="en-CA"/>
              </w:rPr>
              <w:t>website</w:t>
            </w:r>
          </w:p>
          <w:p w:rsidRPr="00D00021" w:rsidR="0053673B" w:rsidP="004E5CE2" w:rsidRDefault="0053673B" w14:paraId="0DD7C2A2" w14:textId="77777777">
            <w:pPr>
              <w:pStyle w:val="TableauParagraphedeliste"/>
              <w:numPr>
                <w:ilvl w:val="0"/>
                <w:numId w:val="3"/>
              </w:numPr>
              <w:spacing w:line="256" w:lineRule="auto"/>
              <w:ind w:left="587"/>
              <w:rPr>
                <w:lang w:val="en-CA"/>
              </w:rPr>
            </w:pPr>
            <w:r>
              <w:rPr>
                <w:lang w:val="en-CA"/>
              </w:rPr>
              <w:t>Read through the activity with your child</w:t>
            </w:r>
          </w:p>
          <w:p w:rsidRPr="00AD2733" w:rsidR="0053673B" w:rsidP="004E5CE2" w:rsidRDefault="0053673B" w14:paraId="29527155" w14:textId="77777777">
            <w:pPr>
              <w:pStyle w:val="TableauParagraphedeliste"/>
              <w:numPr>
                <w:ilvl w:val="0"/>
                <w:numId w:val="3"/>
              </w:numPr>
              <w:spacing w:line="256" w:lineRule="auto"/>
              <w:ind w:left="587"/>
              <w:rPr>
                <w:lang w:val="en-CA"/>
              </w:rPr>
            </w:pPr>
            <w:r>
              <w:rPr>
                <w:lang w:val="en-CA"/>
              </w:rPr>
              <w:t>Discuss the questions together</w:t>
            </w:r>
          </w:p>
        </w:tc>
      </w:tr>
    </w:tbl>
    <w:p w:rsidR="00A405C2" w:rsidP="00B61986" w:rsidRDefault="00A405C2" w14:paraId="1D50C3F7" w14:textId="77777777">
      <w:pPr>
        <w:rPr>
          <w:lang w:val="en-CA"/>
        </w:rPr>
        <w:sectPr w:rsidR="00A405C2" w:rsidSect="006F3382">
          <w:headerReference w:type="default" r:id="rId50"/>
          <w:pgSz w:w="12240" w:h="15840" w:orient="portrait"/>
          <w:pgMar w:top="567" w:right="1418" w:bottom="1418" w:left="1276" w:header="709" w:footer="709" w:gutter="0"/>
          <w:cols w:space="708"/>
          <w:docGrid w:linePitch="360"/>
        </w:sectPr>
      </w:pPr>
    </w:p>
    <w:p w:rsidR="00045169" w:rsidP="00045169" w:rsidRDefault="00045169" w14:paraId="6DFFDDE5" w14:textId="77777777">
      <w:pPr>
        <w:pBdr>
          <w:top w:val="nil"/>
          <w:left w:val="nil"/>
          <w:bottom w:val="nil"/>
          <w:right w:val="nil"/>
          <w:between w:val="nil"/>
        </w:pBdr>
        <w:spacing w:before="300" w:after="100"/>
        <w:ind w:right="757"/>
        <w:rPr>
          <w:rFonts w:ascii="Arial Rounded" w:hAnsi="Arial Rounded" w:eastAsia="Arial Rounded" w:cs="Arial Rounded"/>
          <w:b/>
          <w:bCs/>
          <w:color w:val="0070C0"/>
          <w:sz w:val="50"/>
          <w:szCs w:val="50"/>
        </w:rPr>
      </w:pPr>
      <w:proofErr w:type="spellStart"/>
      <w:r w:rsidRPr="77D1BF4A">
        <w:rPr>
          <w:rFonts w:ascii="Arial Rounded" w:hAnsi="Arial Rounded" w:eastAsia="Arial Rounded" w:cs="Arial Rounded"/>
          <w:b/>
          <w:bCs/>
          <w:color w:val="0070C0"/>
          <w:sz w:val="50"/>
          <w:szCs w:val="50"/>
        </w:rPr>
        <w:lastRenderedPageBreak/>
        <w:t>Infographic</w:t>
      </w:r>
      <w:proofErr w:type="spellEnd"/>
      <w:r w:rsidRPr="77D1BF4A">
        <w:rPr>
          <w:rFonts w:ascii="Arial Rounded" w:hAnsi="Arial Rounded" w:eastAsia="Arial Rounded" w:cs="Arial Rounded"/>
          <w:b/>
          <w:bCs/>
          <w:color w:val="0070C0"/>
          <w:sz w:val="50"/>
          <w:szCs w:val="50"/>
        </w:rPr>
        <w:t xml:space="preserve"> on a Metropolis</w:t>
      </w:r>
    </w:p>
    <w:p w:rsidR="00045169" w:rsidP="00045169" w:rsidRDefault="00045169" w14:paraId="0BF07B01" w14:textId="77777777">
      <w:pPr>
        <w:pBdr>
          <w:top w:val="nil"/>
          <w:left w:val="nil"/>
          <w:bottom w:val="nil"/>
          <w:right w:val="nil"/>
          <w:between w:val="nil"/>
        </w:pBdr>
        <w:spacing w:before="300" w:after="100"/>
        <w:ind w:right="757"/>
        <w:rPr>
          <w:rFonts w:eastAsia="Arial" w:cs="Arial"/>
          <w:b/>
          <w:color w:val="002060"/>
          <w:sz w:val="24"/>
        </w:rPr>
      </w:pPr>
      <w:r>
        <w:rPr>
          <w:rFonts w:eastAsia="Arial" w:cs="Arial"/>
          <w:b/>
          <w:color w:val="002060"/>
          <w:sz w:val="24"/>
        </w:rPr>
        <w:t>Information for students</w:t>
      </w:r>
    </w:p>
    <w:p w:rsidRPr="00B70ED6" w:rsidR="00045169" w:rsidP="00B70ED6" w:rsidRDefault="00045169" w14:paraId="23AB7C8E" w14:textId="77777777">
      <w:pPr>
        <w:pStyle w:val="TableauParagraphedeliste"/>
        <w:numPr>
          <w:ilvl w:val="0"/>
          <w:numId w:val="34"/>
        </w:numPr>
        <w:spacing w:line="256" w:lineRule="auto"/>
        <w:ind w:left="360"/>
        <w:rPr>
          <w:lang w:val="en-CA"/>
        </w:rPr>
      </w:pPr>
      <w:r w:rsidRPr="00045169">
        <w:rPr>
          <w:lang w:val="en-CA"/>
        </w:rPr>
        <w:t xml:space="preserve">An infographic is a popular way of quickly communicating important facts in a visual way. By using icons and only a little text, you can make dry facts more visually appealing, more interesting to read and easier to understand. </w:t>
      </w:r>
    </w:p>
    <w:p w:rsidRPr="00B70ED6" w:rsidR="00045169" w:rsidP="00B70ED6" w:rsidRDefault="00045169" w14:paraId="04D606FE" w14:textId="77777777">
      <w:pPr>
        <w:pStyle w:val="TableauParagraphedeliste"/>
        <w:numPr>
          <w:ilvl w:val="0"/>
          <w:numId w:val="34"/>
        </w:numPr>
        <w:spacing w:line="256" w:lineRule="auto"/>
        <w:ind w:left="360"/>
        <w:rPr>
          <w:lang w:val="en-CA"/>
        </w:rPr>
      </w:pPr>
      <w:r w:rsidRPr="00045169">
        <w:rPr>
          <w:lang w:val="en-CA"/>
        </w:rPr>
        <w:t>In this activity, you will learn to create your own infographic to share information about a world metropolis. Begin by choosing a metropolis and learning a bit about it.</w:t>
      </w:r>
    </w:p>
    <w:p w:rsidRPr="00045169" w:rsidR="00045169" w:rsidP="00045169" w:rsidRDefault="00045169" w14:paraId="21D6E29E" w14:textId="77777777">
      <w:pPr>
        <w:numPr>
          <w:ilvl w:val="1"/>
          <w:numId w:val="34"/>
        </w:numPr>
        <w:spacing w:before="80" w:after="120" w:line="259" w:lineRule="auto"/>
        <w:rPr>
          <w:rFonts w:eastAsia="Arial" w:cs="Arial"/>
          <w:sz w:val="22"/>
          <w:szCs w:val="22"/>
          <w:lang w:val="en-CA"/>
        </w:rPr>
      </w:pPr>
      <w:r w:rsidRPr="00045169">
        <w:rPr>
          <w:sz w:val="22"/>
          <w:szCs w:val="22"/>
          <w:lang w:val="en-CA"/>
        </w:rPr>
        <w:t>Choose from Montréal, New York City, Sydney, Cairo or Mexico City.</w:t>
      </w:r>
    </w:p>
    <w:p w:rsidRPr="00045169" w:rsidR="00045169" w:rsidP="00045169" w:rsidRDefault="00045169" w14:paraId="4BC07E8C" w14:textId="77777777">
      <w:pPr>
        <w:numPr>
          <w:ilvl w:val="1"/>
          <w:numId w:val="34"/>
        </w:numPr>
        <w:spacing w:before="80" w:after="120" w:line="259" w:lineRule="auto"/>
        <w:rPr>
          <w:sz w:val="22"/>
          <w:szCs w:val="22"/>
          <w:lang w:val="en-CA"/>
        </w:rPr>
      </w:pPr>
      <w:r w:rsidRPr="00045169">
        <w:rPr>
          <w:sz w:val="22"/>
          <w:szCs w:val="22"/>
          <w:lang w:val="en-CA"/>
        </w:rPr>
        <w:t>You will find links to some demographic information about the populations of these cities in the materials section below. Pick out some facts that tell the story of this metropolis.</w:t>
      </w:r>
    </w:p>
    <w:p w:rsidRPr="00045169" w:rsidR="00045169" w:rsidP="00045169" w:rsidRDefault="00045169" w14:paraId="32C38EB6" w14:textId="77777777">
      <w:pPr>
        <w:numPr>
          <w:ilvl w:val="1"/>
          <w:numId w:val="34"/>
        </w:numPr>
        <w:spacing w:before="80" w:after="120" w:line="259" w:lineRule="auto"/>
        <w:rPr>
          <w:sz w:val="22"/>
          <w:szCs w:val="22"/>
          <w:lang w:val="en-CA"/>
        </w:rPr>
      </w:pPr>
      <w:r w:rsidRPr="00045169">
        <w:rPr>
          <w:sz w:val="22"/>
          <w:szCs w:val="22"/>
          <w:lang w:val="en-CA"/>
        </w:rPr>
        <w:t xml:space="preserve">You may also conduct your own searches to find out other characteristics about your chosen metropolis. </w:t>
      </w:r>
    </w:p>
    <w:p w:rsidRPr="00B70ED6" w:rsidR="00045169" w:rsidP="00B70ED6" w:rsidRDefault="00045169" w14:paraId="1346AB65" w14:textId="77777777">
      <w:pPr>
        <w:pStyle w:val="TableauParagraphedeliste"/>
        <w:numPr>
          <w:ilvl w:val="0"/>
          <w:numId w:val="39"/>
        </w:numPr>
        <w:spacing w:line="256" w:lineRule="auto"/>
        <w:ind w:left="360"/>
        <w:rPr>
          <w:lang w:val="en-CA"/>
        </w:rPr>
      </w:pPr>
      <w:r w:rsidRPr="00B70ED6">
        <w:rPr>
          <w:lang w:val="en-CA"/>
        </w:rPr>
        <w:t>Option 1 - Online:</w:t>
      </w:r>
    </w:p>
    <w:p w:rsidRPr="00045169" w:rsidR="00045169" w:rsidP="00045169" w:rsidRDefault="00045169" w14:paraId="1929FBEA" w14:textId="77777777">
      <w:pPr>
        <w:numPr>
          <w:ilvl w:val="1"/>
          <w:numId w:val="39"/>
        </w:numPr>
        <w:spacing w:before="80" w:after="120" w:line="259" w:lineRule="auto"/>
        <w:rPr>
          <w:sz w:val="22"/>
          <w:szCs w:val="22"/>
          <w:lang w:val="en-CA"/>
        </w:rPr>
      </w:pPr>
      <w:r w:rsidRPr="00045169">
        <w:rPr>
          <w:sz w:val="22"/>
          <w:szCs w:val="22"/>
          <w:lang w:val="en-CA"/>
        </w:rPr>
        <w:t>Access the first video in the “</w:t>
      </w:r>
      <w:hyperlink r:id="rId51">
        <w:r w:rsidRPr="00045169">
          <w:rPr>
            <w:color w:val="1155CC"/>
            <w:sz w:val="22"/>
            <w:szCs w:val="22"/>
            <w:u w:val="single"/>
            <w:lang w:val="en-CA"/>
          </w:rPr>
          <w:t>Design an Infographic in Google Drawings</w:t>
        </w:r>
      </w:hyperlink>
      <w:r w:rsidRPr="00045169">
        <w:rPr>
          <w:sz w:val="22"/>
          <w:szCs w:val="22"/>
          <w:lang w:val="en-CA"/>
        </w:rPr>
        <w:t>” project on the Applied Digital Skills website. This project consists of 5 video lessons. Each video will show you how to complete a few steps of your infographic using Google Drawings. There is no need to sign in to the Applied Digital Skills website. Watch each video and complete the suggested steps using your chosen metropolis as your topic. You can re-watch as many times as you need to and pause as you go. Once you are ready to move on, click the “Next” button at the bottom of the page.</w:t>
      </w:r>
    </w:p>
    <w:p w:rsidRPr="008E452A" w:rsidR="00045169" w:rsidP="008E452A" w:rsidRDefault="00045169" w14:paraId="724C492D" w14:textId="1E921B28">
      <w:pPr>
        <w:numPr>
          <w:ilvl w:val="1"/>
          <w:numId w:val="39"/>
        </w:numPr>
        <w:spacing w:before="80" w:after="120" w:line="259" w:lineRule="auto"/>
        <w:rPr>
          <w:sz w:val="22"/>
          <w:szCs w:val="22"/>
          <w:lang w:val="en-CA"/>
        </w:rPr>
      </w:pPr>
      <w:r w:rsidRPr="00045169">
        <w:rPr>
          <w:sz w:val="22"/>
          <w:szCs w:val="22"/>
          <w:lang w:val="en-CA"/>
        </w:rPr>
        <w:t>The tutorial uses Google Drawings, but you can use the same principles in any tool that will allow you to insert images and text.</w:t>
      </w:r>
    </w:p>
    <w:p w:rsidRPr="00B70ED6" w:rsidR="00045169" w:rsidP="00B70ED6" w:rsidRDefault="00045169" w14:paraId="73A0359C" w14:textId="77777777">
      <w:pPr>
        <w:pStyle w:val="TableauParagraphedeliste"/>
        <w:numPr>
          <w:ilvl w:val="0"/>
          <w:numId w:val="39"/>
        </w:numPr>
        <w:spacing w:line="256" w:lineRule="auto"/>
        <w:ind w:left="360"/>
        <w:rPr>
          <w:lang w:val="en-CA"/>
        </w:rPr>
      </w:pPr>
      <w:r w:rsidRPr="00B70ED6">
        <w:rPr>
          <w:lang w:val="en-CA"/>
        </w:rPr>
        <w:t>Option 2 - Occasional access to an Internet connection</w:t>
      </w:r>
    </w:p>
    <w:p w:rsidR="00045169" w:rsidP="00045169" w:rsidRDefault="00045169" w14:paraId="6435A206" w14:textId="77777777">
      <w:pPr>
        <w:numPr>
          <w:ilvl w:val="1"/>
          <w:numId w:val="39"/>
        </w:numPr>
        <w:spacing w:before="80" w:after="120" w:line="259" w:lineRule="auto"/>
        <w:rPr>
          <w:sz w:val="22"/>
          <w:szCs w:val="22"/>
          <w:u w:val="single"/>
        </w:rPr>
      </w:pPr>
      <w:r w:rsidRPr="00045169">
        <w:rPr>
          <w:sz w:val="22"/>
          <w:szCs w:val="22"/>
          <w:lang w:val="en-CA"/>
        </w:rPr>
        <w:t xml:space="preserve">If you </w:t>
      </w:r>
      <w:proofErr w:type="gramStart"/>
      <w:r w:rsidRPr="00045169">
        <w:rPr>
          <w:sz w:val="22"/>
          <w:szCs w:val="22"/>
          <w:lang w:val="en-CA"/>
        </w:rPr>
        <w:t>are able to</w:t>
      </w:r>
      <w:proofErr w:type="gramEnd"/>
      <w:r w:rsidRPr="00045169">
        <w:rPr>
          <w:sz w:val="22"/>
          <w:szCs w:val="22"/>
          <w:lang w:val="en-CA"/>
        </w:rPr>
        <w:t xml:space="preserve"> access an Internet connection some of the time (e.g. drive to a school and connect while remaining in your car), you can download the videos to view them offline. </w:t>
      </w:r>
      <w:r w:rsidRPr="4F7F22B4">
        <w:rPr>
          <w:sz w:val="22"/>
          <w:szCs w:val="22"/>
        </w:rPr>
        <w:t xml:space="preserve">The full download </w:t>
      </w:r>
      <w:proofErr w:type="spellStart"/>
      <w:r w:rsidRPr="4F7F22B4">
        <w:rPr>
          <w:sz w:val="22"/>
          <w:szCs w:val="22"/>
        </w:rPr>
        <w:t>is</w:t>
      </w:r>
      <w:proofErr w:type="spellEnd"/>
      <w:r w:rsidRPr="4F7F22B4">
        <w:rPr>
          <w:sz w:val="22"/>
          <w:szCs w:val="22"/>
        </w:rPr>
        <w:t xml:space="preserve"> 470 MB. </w:t>
      </w:r>
      <w:hyperlink r:id="rId52">
        <w:r w:rsidRPr="4F7F22B4">
          <w:rPr>
            <w:color w:val="1155CC"/>
            <w:sz w:val="22"/>
            <w:szCs w:val="22"/>
            <w:u w:val="single"/>
          </w:rPr>
          <w:t xml:space="preserve">Use </w:t>
        </w:r>
        <w:proofErr w:type="spellStart"/>
        <w:r w:rsidRPr="4F7F22B4">
          <w:rPr>
            <w:color w:val="1155CC"/>
            <w:sz w:val="22"/>
            <w:szCs w:val="22"/>
            <w:u w:val="single"/>
          </w:rPr>
          <w:t>this</w:t>
        </w:r>
        <w:proofErr w:type="spellEnd"/>
        <w:r w:rsidRPr="4F7F22B4">
          <w:rPr>
            <w:color w:val="1155CC"/>
            <w:sz w:val="22"/>
            <w:szCs w:val="22"/>
            <w:u w:val="single"/>
          </w:rPr>
          <w:t xml:space="preserve"> </w:t>
        </w:r>
        <w:proofErr w:type="spellStart"/>
        <w:r w:rsidRPr="4F7F22B4">
          <w:rPr>
            <w:color w:val="1155CC"/>
            <w:sz w:val="22"/>
            <w:szCs w:val="22"/>
            <w:u w:val="single"/>
          </w:rPr>
          <w:t>link</w:t>
        </w:r>
        <w:proofErr w:type="spellEnd"/>
        <w:r w:rsidRPr="4F7F22B4">
          <w:rPr>
            <w:color w:val="1155CC"/>
            <w:sz w:val="22"/>
            <w:szCs w:val="22"/>
            <w:u w:val="single"/>
          </w:rPr>
          <w:t xml:space="preserve"> to download</w:t>
        </w:r>
      </w:hyperlink>
    </w:p>
    <w:p w:rsidR="00045169" w:rsidP="00045169" w:rsidRDefault="00045169" w14:paraId="78959FDC" w14:textId="77777777">
      <w:pPr>
        <w:numPr>
          <w:ilvl w:val="1"/>
          <w:numId w:val="39"/>
        </w:numPr>
        <w:spacing w:before="80" w:after="120" w:line="259" w:lineRule="auto"/>
        <w:rPr>
          <w:sz w:val="22"/>
          <w:szCs w:val="22"/>
          <w:lang w:val="en-CA"/>
        </w:rPr>
      </w:pPr>
      <w:r w:rsidRPr="00045169">
        <w:rPr>
          <w:sz w:val="22"/>
          <w:szCs w:val="22"/>
          <w:lang w:val="en-CA"/>
        </w:rPr>
        <w:t>If you are not able to download the videos but you have some connectivity from home, you may be interested in accessing the “</w:t>
      </w:r>
      <w:hyperlink r:id="rId53">
        <w:r w:rsidRPr="00045169">
          <w:rPr>
            <w:color w:val="1155CC"/>
            <w:sz w:val="22"/>
            <w:szCs w:val="22"/>
            <w:u w:val="single"/>
            <w:lang w:val="en-CA"/>
          </w:rPr>
          <w:t>Design an Infographic in Google Drawings</w:t>
        </w:r>
      </w:hyperlink>
      <w:r w:rsidRPr="00045169">
        <w:rPr>
          <w:sz w:val="22"/>
          <w:szCs w:val="22"/>
          <w:lang w:val="en-CA"/>
        </w:rPr>
        <w:t>” but working from the transcripts beneath each video.</w:t>
      </w:r>
    </w:p>
    <w:p w:rsidRPr="00B70ED6" w:rsidR="008E452A" w:rsidP="008E452A" w:rsidRDefault="008E452A" w14:paraId="7FDB5037" w14:textId="0287B2ED">
      <w:pPr>
        <w:pStyle w:val="TableauParagraphedeliste"/>
        <w:numPr>
          <w:ilvl w:val="0"/>
          <w:numId w:val="39"/>
        </w:numPr>
        <w:spacing w:line="256" w:lineRule="auto"/>
        <w:ind w:left="360"/>
        <w:rPr>
          <w:lang w:val="en-CA"/>
        </w:rPr>
      </w:pPr>
      <w:r w:rsidRPr="00B70ED6">
        <w:rPr>
          <w:lang w:val="en-CA"/>
        </w:rPr>
        <w:t xml:space="preserve">Extensions </w:t>
      </w:r>
      <w:r>
        <w:rPr>
          <w:lang w:val="en-CA"/>
        </w:rPr>
        <w:t>–</w:t>
      </w:r>
      <w:r w:rsidRPr="00B70ED6">
        <w:rPr>
          <w:lang w:val="en-CA"/>
        </w:rPr>
        <w:t xml:space="preserve"> </w:t>
      </w:r>
      <w:r>
        <w:rPr>
          <w:lang w:val="en-CA"/>
        </w:rPr>
        <w:t>Option 1 and 2</w:t>
      </w:r>
      <w:r w:rsidRPr="00B70ED6">
        <w:rPr>
          <w:lang w:val="en-CA"/>
        </w:rPr>
        <w:t>:</w:t>
      </w:r>
    </w:p>
    <w:p w:rsidRPr="00045169" w:rsidR="008E452A" w:rsidP="008E452A" w:rsidRDefault="008E452A" w14:paraId="1BA15321" w14:textId="77777777">
      <w:pPr>
        <w:numPr>
          <w:ilvl w:val="1"/>
          <w:numId w:val="39"/>
        </w:numPr>
        <w:spacing w:before="80" w:after="120" w:line="259" w:lineRule="auto"/>
        <w:rPr>
          <w:sz w:val="22"/>
          <w:szCs w:val="22"/>
          <w:lang w:val="en-CA"/>
        </w:rPr>
      </w:pPr>
      <w:r w:rsidRPr="00045169">
        <w:rPr>
          <w:sz w:val="22"/>
          <w:szCs w:val="22"/>
          <w:lang w:val="en-CA"/>
        </w:rPr>
        <w:t>If you would like to continue working on your infographic, consider some of the following extensions:</w:t>
      </w:r>
    </w:p>
    <w:p w:rsidR="008E452A" w:rsidP="008E452A" w:rsidRDefault="005E5FB7" w14:paraId="16FEEA4A" w14:textId="77777777">
      <w:pPr>
        <w:numPr>
          <w:ilvl w:val="2"/>
          <w:numId w:val="39"/>
        </w:numPr>
        <w:spacing w:before="80" w:after="120" w:line="259" w:lineRule="auto"/>
        <w:rPr>
          <w:sz w:val="22"/>
          <w:szCs w:val="22"/>
        </w:rPr>
      </w:pPr>
      <w:hyperlink r:id="rId54">
        <w:proofErr w:type="spellStart"/>
        <w:r w:rsidR="008E452A">
          <w:rPr>
            <w:color w:val="1155CC"/>
            <w:sz w:val="22"/>
            <w:szCs w:val="22"/>
            <w:u w:val="single"/>
          </w:rPr>
          <w:t>Add</w:t>
        </w:r>
        <w:proofErr w:type="spellEnd"/>
        <w:r w:rsidR="008E452A">
          <w:rPr>
            <w:color w:val="1155CC"/>
            <w:sz w:val="22"/>
            <w:szCs w:val="22"/>
            <w:u w:val="single"/>
          </w:rPr>
          <w:t xml:space="preserve"> </w:t>
        </w:r>
        <w:proofErr w:type="spellStart"/>
        <w:r w:rsidR="008E452A">
          <w:rPr>
            <w:color w:val="1155CC"/>
            <w:sz w:val="22"/>
            <w:szCs w:val="22"/>
            <w:u w:val="single"/>
          </w:rPr>
          <w:t>Shapes</w:t>
        </w:r>
        <w:proofErr w:type="spellEnd"/>
        <w:r w:rsidR="008E452A">
          <w:rPr>
            <w:color w:val="1155CC"/>
            <w:sz w:val="22"/>
            <w:szCs w:val="22"/>
            <w:u w:val="single"/>
          </w:rPr>
          <w:t xml:space="preserve"> and Lines</w:t>
        </w:r>
      </w:hyperlink>
    </w:p>
    <w:p w:rsidR="008E452A" w:rsidP="008E452A" w:rsidRDefault="005E5FB7" w14:paraId="4C6ECF6E" w14:textId="77777777">
      <w:pPr>
        <w:numPr>
          <w:ilvl w:val="2"/>
          <w:numId w:val="39"/>
        </w:numPr>
        <w:spacing w:before="80" w:after="120" w:line="259" w:lineRule="auto"/>
        <w:rPr>
          <w:sz w:val="22"/>
          <w:szCs w:val="22"/>
        </w:rPr>
      </w:pPr>
      <w:hyperlink r:id="rId55">
        <w:proofErr w:type="spellStart"/>
        <w:r w:rsidR="008E452A">
          <w:rPr>
            <w:color w:val="1155CC"/>
            <w:sz w:val="22"/>
            <w:szCs w:val="22"/>
            <w:u w:val="single"/>
          </w:rPr>
          <w:t>Add</w:t>
        </w:r>
        <w:proofErr w:type="spellEnd"/>
        <w:r w:rsidR="008E452A">
          <w:rPr>
            <w:color w:val="1155CC"/>
            <w:sz w:val="22"/>
            <w:szCs w:val="22"/>
            <w:u w:val="single"/>
          </w:rPr>
          <w:t xml:space="preserve"> Word Art</w:t>
        </w:r>
      </w:hyperlink>
    </w:p>
    <w:p w:rsidRPr="00045169" w:rsidR="008E452A" w:rsidP="008E452A" w:rsidRDefault="005E5FB7" w14:paraId="521891CA" w14:textId="77777777">
      <w:pPr>
        <w:numPr>
          <w:ilvl w:val="2"/>
          <w:numId w:val="39"/>
        </w:numPr>
        <w:spacing w:before="80" w:after="120" w:line="259" w:lineRule="auto"/>
        <w:rPr>
          <w:sz w:val="22"/>
          <w:szCs w:val="22"/>
          <w:lang w:val="en-CA"/>
        </w:rPr>
      </w:pPr>
      <w:hyperlink r:id="rId56">
        <w:r w:rsidRPr="00045169" w:rsidR="008E452A">
          <w:rPr>
            <w:color w:val="1155CC"/>
            <w:sz w:val="22"/>
            <w:szCs w:val="22"/>
            <w:u w:val="single"/>
            <w:lang w:val="en-CA"/>
          </w:rPr>
          <w:t>Use Icons to Represent a Number or Statistic</w:t>
        </w:r>
      </w:hyperlink>
    </w:p>
    <w:p w:rsidR="008E452A" w:rsidP="008E452A" w:rsidRDefault="008E452A" w14:paraId="139DE2A1" w14:textId="77777777">
      <w:pPr>
        <w:numPr>
          <w:ilvl w:val="1"/>
          <w:numId w:val="39"/>
        </w:numPr>
        <w:spacing w:before="80" w:after="120" w:line="259" w:lineRule="auto"/>
        <w:rPr>
          <w:sz w:val="22"/>
          <w:szCs w:val="22"/>
          <w:lang w:val="en-CA"/>
        </w:rPr>
      </w:pPr>
      <w:r w:rsidRPr="00045169">
        <w:rPr>
          <w:sz w:val="22"/>
          <w:szCs w:val="22"/>
          <w:lang w:val="en-CA"/>
        </w:rPr>
        <w:t>Consider an issue that affects this metropolis. Examples include: housing problems, urban sprawl encroaching on agricultural land, population moving to the suburbs, road congestion, waste management, water supply, high population density. Create a section in your infographic for raising awareness about this issue.</w:t>
      </w:r>
    </w:p>
    <w:p w:rsidRPr="00045169" w:rsidR="008E452A" w:rsidP="008E452A" w:rsidRDefault="008E452A" w14:paraId="3DB5BB32" w14:textId="77777777">
      <w:pPr>
        <w:spacing w:before="80" w:after="120" w:line="259" w:lineRule="auto"/>
        <w:rPr>
          <w:sz w:val="22"/>
          <w:szCs w:val="22"/>
          <w:lang w:val="en-CA"/>
        </w:rPr>
      </w:pPr>
    </w:p>
    <w:p w:rsidRPr="00B70ED6" w:rsidR="00045169" w:rsidP="00B70ED6" w:rsidRDefault="00045169" w14:paraId="1F22B967" w14:textId="77777777">
      <w:pPr>
        <w:pStyle w:val="TableauParagraphedeliste"/>
        <w:numPr>
          <w:ilvl w:val="0"/>
          <w:numId w:val="39"/>
        </w:numPr>
        <w:spacing w:line="256" w:lineRule="auto"/>
        <w:ind w:left="360"/>
        <w:rPr>
          <w:lang w:val="en-CA"/>
        </w:rPr>
      </w:pPr>
      <w:r w:rsidRPr="00B70ED6">
        <w:rPr>
          <w:lang w:val="en-CA"/>
        </w:rPr>
        <w:t>Option 3 - No Internet connection or no device</w:t>
      </w:r>
    </w:p>
    <w:p w:rsidR="00045169" w:rsidP="00045169" w:rsidRDefault="00045169" w14:paraId="122F6F46" w14:textId="77777777">
      <w:pPr>
        <w:numPr>
          <w:ilvl w:val="1"/>
          <w:numId w:val="39"/>
        </w:numPr>
        <w:spacing w:before="80" w:after="120" w:line="259" w:lineRule="auto"/>
        <w:rPr>
          <w:sz w:val="22"/>
          <w:szCs w:val="22"/>
        </w:rPr>
      </w:pPr>
      <w:r w:rsidRPr="00045169">
        <w:rPr>
          <w:sz w:val="22"/>
          <w:szCs w:val="22"/>
          <w:lang w:val="en-CA"/>
        </w:rPr>
        <w:t xml:space="preserve">Refer to the printable resources in Appendix 1. </w:t>
      </w:r>
      <w:proofErr w:type="spellStart"/>
      <w:r w:rsidRPr="1BC385B8">
        <w:rPr>
          <w:sz w:val="22"/>
          <w:szCs w:val="22"/>
        </w:rPr>
        <w:t>These</w:t>
      </w:r>
      <w:proofErr w:type="spellEnd"/>
      <w:r w:rsidRPr="1BC385B8">
        <w:rPr>
          <w:sz w:val="22"/>
          <w:szCs w:val="22"/>
        </w:rPr>
        <w:t xml:space="preserve"> </w:t>
      </w:r>
      <w:proofErr w:type="spellStart"/>
      <w:r w:rsidRPr="1BC385B8">
        <w:rPr>
          <w:sz w:val="22"/>
          <w:szCs w:val="22"/>
        </w:rPr>
        <w:t>include</w:t>
      </w:r>
      <w:proofErr w:type="spellEnd"/>
    </w:p>
    <w:p w:rsidRPr="00045169" w:rsidR="00045169" w:rsidP="00045169" w:rsidRDefault="00045169" w14:paraId="40CC9584" w14:textId="77777777">
      <w:pPr>
        <w:numPr>
          <w:ilvl w:val="2"/>
          <w:numId w:val="39"/>
        </w:numPr>
        <w:spacing w:before="80" w:after="120" w:line="259" w:lineRule="auto"/>
        <w:rPr>
          <w:sz w:val="22"/>
          <w:szCs w:val="22"/>
          <w:lang w:val="en-CA"/>
        </w:rPr>
      </w:pPr>
      <w:r w:rsidRPr="00045169">
        <w:rPr>
          <w:sz w:val="22"/>
          <w:szCs w:val="22"/>
          <w:lang w:val="en-CA"/>
        </w:rPr>
        <w:t>some demographic information about New York City</w:t>
      </w:r>
    </w:p>
    <w:p w:rsidRPr="00045169" w:rsidR="00045169" w:rsidP="00045169" w:rsidRDefault="00045169" w14:paraId="0390AE91" w14:textId="77777777">
      <w:pPr>
        <w:numPr>
          <w:ilvl w:val="2"/>
          <w:numId w:val="39"/>
        </w:numPr>
        <w:spacing w:before="80" w:after="120" w:line="259" w:lineRule="auto"/>
        <w:rPr>
          <w:sz w:val="22"/>
          <w:szCs w:val="22"/>
          <w:lang w:val="en-CA"/>
        </w:rPr>
      </w:pPr>
      <w:r w:rsidRPr="00045169">
        <w:rPr>
          <w:sz w:val="22"/>
          <w:szCs w:val="22"/>
          <w:lang w:val="en-CA"/>
        </w:rPr>
        <w:t>an example of an infographic.</w:t>
      </w:r>
    </w:p>
    <w:p w:rsidRPr="00045169" w:rsidR="00045169" w:rsidP="00045169" w:rsidRDefault="00045169" w14:paraId="60859A56" w14:textId="77777777">
      <w:pPr>
        <w:numPr>
          <w:ilvl w:val="1"/>
          <w:numId w:val="39"/>
        </w:numPr>
        <w:spacing w:before="80" w:after="120" w:line="259" w:lineRule="auto"/>
        <w:rPr>
          <w:sz w:val="22"/>
          <w:szCs w:val="22"/>
          <w:lang w:val="en-CA"/>
        </w:rPr>
      </w:pPr>
      <w:r w:rsidRPr="00045169">
        <w:rPr>
          <w:sz w:val="22"/>
          <w:szCs w:val="22"/>
          <w:lang w:val="en-CA"/>
        </w:rPr>
        <w:t>Create a simple poster with a few facts and simple icons to illustrate it.</w:t>
      </w:r>
    </w:p>
    <w:p w:rsidRPr="00045169" w:rsidR="00045169" w:rsidP="00045169" w:rsidRDefault="00045169" w14:paraId="007EAEC9" w14:textId="77777777">
      <w:pPr>
        <w:numPr>
          <w:ilvl w:val="1"/>
          <w:numId w:val="39"/>
        </w:numPr>
        <w:spacing w:before="80" w:after="120" w:line="259" w:lineRule="auto"/>
        <w:rPr>
          <w:sz w:val="22"/>
          <w:szCs w:val="22"/>
          <w:lang w:val="en-CA"/>
        </w:rPr>
      </w:pPr>
      <w:r w:rsidRPr="00045169">
        <w:rPr>
          <w:sz w:val="22"/>
          <w:szCs w:val="22"/>
          <w:lang w:val="en-CA"/>
        </w:rPr>
        <w:t>You can use any offline tool that will allow you to combine text and images. Remember that, even if you are using a Chromebook, Google Drawings and Google Slides can be created in offline mode.</w:t>
      </w:r>
    </w:p>
    <w:p w:rsidRPr="00045169" w:rsidR="00045169" w:rsidP="00045169" w:rsidRDefault="00045169" w14:paraId="17040AD2" w14:textId="77777777">
      <w:pPr>
        <w:numPr>
          <w:ilvl w:val="1"/>
          <w:numId w:val="39"/>
        </w:numPr>
        <w:spacing w:before="80" w:after="120" w:line="259" w:lineRule="auto"/>
        <w:rPr>
          <w:sz w:val="22"/>
          <w:szCs w:val="22"/>
          <w:lang w:val="en-CA"/>
        </w:rPr>
      </w:pPr>
      <w:r w:rsidRPr="00045169">
        <w:rPr>
          <w:sz w:val="22"/>
          <w:szCs w:val="22"/>
          <w:lang w:val="en-CA"/>
        </w:rPr>
        <w:t>You can create a paper version of an infographic if you have no device.</w:t>
      </w:r>
    </w:p>
    <w:p w:rsidRPr="00045169" w:rsidR="00045169" w:rsidP="00045169" w:rsidRDefault="00045169" w14:paraId="111FDDCE" w14:textId="77777777">
      <w:pPr>
        <w:pBdr>
          <w:top w:val="nil"/>
          <w:left w:val="nil"/>
          <w:bottom w:val="nil"/>
          <w:right w:val="nil"/>
          <w:between w:val="nil"/>
        </w:pBdr>
        <w:spacing w:before="300" w:after="100"/>
        <w:ind w:right="757"/>
        <w:rPr>
          <w:rFonts w:eastAsia="Arial" w:cs="Arial"/>
          <w:b/>
          <w:color w:val="002060"/>
          <w:sz w:val="24"/>
          <w:lang w:val="en-CA"/>
        </w:rPr>
      </w:pPr>
      <w:r w:rsidRPr="00045169">
        <w:rPr>
          <w:rFonts w:eastAsia="Arial" w:cs="Arial"/>
          <w:b/>
          <w:color w:val="002060"/>
          <w:sz w:val="24"/>
          <w:lang w:val="en-CA"/>
        </w:rPr>
        <w:t>Materials required</w:t>
      </w:r>
    </w:p>
    <w:p w:rsidRPr="00045169" w:rsidR="00045169" w:rsidP="00045169" w:rsidRDefault="00045169" w14:paraId="0E8CD9B4" w14:textId="77777777">
      <w:pPr>
        <w:spacing w:after="240" w:line="264" w:lineRule="auto"/>
        <w:ind w:right="48"/>
        <w:rPr>
          <w:sz w:val="22"/>
          <w:szCs w:val="22"/>
          <w:lang w:val="en-CA"/>
        </w:rPr>
      </w:pPr>
      <w:r w:rsidRPr="00045169">
        <w:rPr>
          <w:sz w:val="22"/>
          <w:szCs w:val="22"/>
          <w:lang w:val="en-CA"/>
        </w:rPr>
        <w:t>Useful resources, depending on personal preferences and availability:</w:t>
      </w:r>
    </w:p>
    <w:p w:rsidRPr="00045169" w:rsidR="00045169" w:rsidP="00B70ED6" w:rsidRDefault="00045169" w14:paraId="4C889084" w14:textId="77777777">
      <w:pPr>
        <w:pStyle w:val="TableauParagraphedeliste"/>
        <w:numPr>
          <w:ilvl w:val="0"/>
          <w:numId w:val="37"/>
        </w:numPr>
        <w:spacing w:line="256" w:lineRule="auto"/>
        <w:ind w:left="360"/>
        <w:rPr>
          <w:lang w:val="en-CA"/>
        </w:rPr>
      </w:pPr>
      <w:r w:rsidRPr="00045169">
        <w:rPr>
          <w:lang w:val="en-CA"/>
        </w:rPr>
        <w:t>device with Internet access (optional)</w:t>
      </w:r>
      <w:r w:rsidRPr="00045169">
        <w:rPr>
          <w:lang w:val="en-CA"/>
        </w:rPr>
        <w:br/>
      </w:r>
      <w:r w:rsidRPr="00045169">
        <w:rPr>
          <w:lang w:val="en-CA"/>
        </w:rPr>
        <w:t xml:space="preserve">or </w:t>
      </w:r>
      <w:r w:rsidRPr="00045169">
        <w:rPr>
          <w:lang w:val="en-CA"/>
        </w:rPr>
        <w:br/>
      </w:r>
      <w:r w:rsidRPr="00045169">
        <w:rPr>
          <w:lang w:val="en-CA"/>
        </w:rPr>
        <w:t>device with occasional access and the ability to download the videos (optional)</w:t>
      </w:r>
    </w:p>
    <w:p w:rsidR="00045169" w:rsidP="00B70ED6" w:rsidRDefault="00045169" w14:paraId="2E1CEA0A" w14:textId="2A68807F">
      <w:pPr>
        <w:pStyle w:val="TableauParagraphedeliste"/>
        <w:numPr>
          <w:ilvl w:val="0"/>
          <w:numId w:val="37"/>
        </w:numPr>
        <w:spacing w:line="256" w:lineRule="auto"/>
        <w:ind w:left="360"/>
        <w:rPr>
          <w:lang w:val="en-CA"/>
        </w:rPr>
      </w:pPr>
      <w:r w:rsidRPr="00045169">
        <w:rPr>
          <w:lang w:val="en-CA"/>
        </w:rPr>
        <w:t>Google (</w:t>
      </w:r>
      <w:proofErr w:type="spellStart"/>
      <w:r w:rsidRPr="00045169">
        <w:rPr>
          <w:lang w:val="en-CA"/>
        </w:rPr>
        <w:t>GSuite</w:t>
      </w:r>
      <w:proofErr w:type="spellEnd"/>
      <w:r w:rsidRPr="00045169">
        <w:rPr>
          <w:lang w:val="en-CA"/>
        </w:rPr>
        <w:t xml:space="preserve"> or personal) account for Google Drawings or other graphics tool (can be offline)</w:t>
      </w:r>
      <w:r w:rsidRPr="00045169">
        <w:rPr>
          <w:lang w:val="en-CA"/>
        </w:rPr>
        <w:br/>
      </w:r>
      <w:r w:rsidRPr="00045169">
        <w:rPr>
          <w:lang w:val="en-CA"/>
        </w:rPr>
        <w:t>or</w:t>
      </w:r>
      <w:r w:rsidRPr="00045169">
        <w:rPr>
          <w:lang w:val="en-CA"/>
        </w:rPr>
        <w:br/>
      </w:r>
      <w:r w:rsidRPr="00045169">
        <w:rPr>
          <w:lang w:val="en-CA"/>
        </w:rPr>
        <w:t>paper, writing, and drawing material</w:t>
      </w:r>
      <w:r w:rsidR="00D57765">
        <w:rPr>
          <w:lang w:val="en-CA"/>
        </w:rPr>
        <w:t>s</w:t>
      </w:r>
    </w:p>
    <w:p w:rsidRPr="00045169" w:rsidR="004D27A8" w:rsidP="004D27A8" w:rsidRDefault="004D27A8" w14:paraId="22B09BD9" w14:textId="77777777">
      <w:pPr>
        <w:pStyle w:val="TableauParagraphedeliste"/>
        <w:spacing w:line="256" w:lineRule="auto"/>
        <w:ind w:left="360"/>
        <w:rPr>
          <w:lang w:val="en-CA"/>
        </w:rPr>
      </w:pPr>
    </w:p>
    <w:p w:rsidRPr="00045169" w:rsidR="00045169" w:rsidP="00045169" w:rsidRDefault="00045169" w14:paraId="264B47C5" w14:textId="77777777">
      <w:pPr>
        <w:spacing w:after="240" w:line="264" w:lineRule="auto"/>
        <w:ind w:right="48"/>
        <w:rPr>
          <w:sz w:val="22"/>
          <w:szCs w:val="22"/>
          <w:lang w:val="en-CA"/>
        </w:rPr>
      </w:pPr>
      <w:r w:rsidRPr="00045169">
        <w:rPr>
          <w:sz w:val="22"/>
          <w:szCs w:val="22"/>
          <w:lang w:val="en-CA"/>
        </w:rPr>
        <w:t>The “Design an Infographic in Google Drawings” lesson materials:</w:t>
      </w:r>
    </w:p>
    <w:p w:rsidRPr="00B70ED6" w:rsidR="00045169" w:rsidP="00B70ED6" w:rsidRDefault="00045169" w14:paraId="310D04A5" w14:textId="18F6FBA1">
      <w:pPr>
        <w:pStyle w:val="TableauParagraphedeliste"/>
        <w:numPr>
          <w:ilvl w:val="0"/>
          <w:numId w:val="35"/>
        </w:numPr>
        <w:spacing w:line="256" w:lineRule="auto"/>
        <w:ind w:left="360"/>
        <w:rPr>
          <w:lang w:val="en-CA"/>
        </w:rPr>
      </w:pPr>
      <w:r w:rsidRPr="00045169">
        <w:rPr>
          <w:lang w:val="en-CA"/>
        </w:rPr>
        <w:t>online: “</w:t>
      </w:r>
      <w:hyperlink w:history="1" r:id="rId57">
        <w:r w:rsidRPr="00CC63A1">
          <w:rPr>
            <w:rStyle w:val="Lienhypertexte"/>
            <w:lang w:val="en-CA"/>
          </w:rPr>
          <w:t>Design an Infographic in Google Drawings” l</w:t>
        </w:r>
      </w:hyperlink>
      <w:r w:rsidRPr="00045169">
        <w:rPr>
          <w:lang w:val="en-CA"/>
        </w:rPr>
        <w:t>esson from the Applied Digital Skills website</w:t>
      </w:r>
    </w:p>
    <w:p w:rsidR="00AC5F3F" w:rsidP="00E856E6" w:rsidRDefault="00045169" w14:paraId="6CA05184" w14:textId="5BCD601D">
      <w:pPr>
        <w:pStyle w:val="TableauParagraphedeliste"/>
        <w:numPr>
          <w:ilvl w:val="0"/>
          <w:numId w:val="35"/>
        </w:numPr>
        <w:spacing w:line="256" w:lineRule="auto"/>
        <w:ind w:left="360"/>
        <w:rPr>
          <w:lang w:val="en-CA"/>
        </w:rPr>
      </w:pPr>
      <w:r w:rsidRPr="00B70ED6">
        <w:rPr>
          <w:lang w:val="en-CA"/>
        </w:rPr>
        <w:t xml:space="preserve">some Connectivity: </w:t>
      </w:r>
      <w:hyperlink r:id="rId58">
        <w:r w:rsidRPr="00B70ED6">
          <w:rPr>
            <w:lang w:val="en-CA"/>
          </w:rPr>
          <w:t>Downloadable Videos Version</w:t>
        </w:r>
      </w:hyperlink>
      <w:bookmarkStart w:name="_heading=h.p3vshn43wxsa" w:colFirst="0" w:colLast="0" w:id="2"/>
      <w:bookmarkEnd w:id="2"/>
    </w:p>
    <w:p w:rsidRPr="00E856E6" w:rsidR="00E856E6" w:rsidP="00E856E6" w:rsidRDefault="00E856E6" w14:paraId="51C1603A" w14:textId="77777777">
      <w:pPr>
        <w:pStyle w:val="TableauParagraphedeliste"/>
        <w:spacing w:line="256" w:lineRule="auto"/>
        <w:ind w:left="360"/>
        <w:rPr>
          <w:lang w:val="en-CA"/>
        </w:rPr>
      </w:pPr>
    </w:p>
    <w:p w:rsidRPr="00045169" w:rsidR="00045169" w:rsidP="00045169" w:rsidRDefault="00045169" w14:paraId="227127A3" w14:textId="764FC0B2">
      <w:pPr>
        <w:pBdr>
          <w:top w:val="nil"/>
          <w:left w:val="nil"/>
          <w:bottom w:val="nil"/>
          <w:right w:val="nil"/>
          <w:between w:val="nil"/>
        </w:pBdr>
        <w:spacing w:after="240" w:line="264" w:lineRule="auto"/>
        <w:ind w:right="48"/>
        <w:rPr>
          <w:sz w:val="22"/>
          <w:szCs w:val="22"/>
          <w:lang w:val="en-CA"/>
        </w:rPr>
      </w:pPr>
      <w:r w:rsidRPr="00045169">
        <w:rPr>
          <w:sz w:val="22"/>
          <w:szCs w:val="22"/>
          <w:lang w:val="en-CA"/>
        </w:rPr>
        <w:t>Useful links to begin your research</w:t>
      </w:r>
    </w:p>
    <w:p w:rsidRPr="00B70ED6" w:rsidR="00045169" w:rsidP="00B70ED6" w:rsidRDefault="00045169" w14:paraId="6A0A696F" w14:textId="77777777">
      <w:pPr>
        <w:pStyle w:val="TableauParagraphedeliste"/>
        <w:numPr>
          <w:ilvl w:val="0"/>
          <w:numId w:val="35"/>
        </w:numPr>
        <w:spacing w:line="256" w:lineRule="auto"/>
        <w:ind w:left="360"/>
        <w:rPr>
          <w:lang w:val="en-CA"/>
        </w:rPr>
      </w:pPr>
      <w:bookmarkStart w:name="_heading=h.a7pnx7los11y" w:colFirst="0" w:colLast="0" w:id="3"/>
      <w:bookmarkEnd w:id="3"/>
      <w:r w:rsidRPr="00B70ED6">
        <w:rPr>
          <w:lang w:val="en-CA"/>
        </w:rPr>
        <w:t>Montréal, Canada</w:t>
      </w:r>
    </w:p>
    <w:bookmarkStart w:name="_heading=h.im62lvywa7es" w:colFirst="0" w:colLast="0" w:id="4"/>
    <w:bookmarkEnd w:id="4"/>
    <w:p w:rsidRPr="009F1486" w:rsidR="00045169" w:rsidP="00504813" w:rsidRDefault="009F1486" w14:paraId="2C7BC3A2" w14:textId="5B63A041">
      <w:pPr>
        <w:pStyle w:val="TableauParagraphedeliste"/>
        <w:numPr>
          <w:ilvl w:val="1"/>
          <w:numId w:val="38"/>
        </w:numPr>
        <w:spacing w:line="256" w:lineRule="auto"/>
        <w:ind w:left="870"/>
        <w:rPr>
          <w:rStyle w:val="Lienhypertexte"/>
          <w:lang w:val="en-CA"/>
        </w:rPr>
      </w:pPr>
      <w:r w:rsidRPr="0021177C">
        <w:rPr>
          <w:lang w:val="en-CA"/>
        </w:rPr>
        <w:fldChar w:fldCharType="begin"/>
      </w:r>
      <w:r>
        <w:rPr>
          <w:lang w:val="en-CA"/>
        </w:rPr>
        <w:instrText xml:space="preserve"> HYPERLINK "https://www12.statcan.gc.ca/census-recensement/2016/dp-pd/prof/details/page.cfm?Lang=E&amp;Geo1=CMACA&amp;Code1=462&amp;Geo2=PR&amp;Code2=01&amp;Data=Count&amp;SearchText=montreal&amp;SearchType=Begins&amp;SearchPR=01&amp;B1=All&amp;TABID=1" </w:instrText>
      </w:r>
      <w:r w:rsidRPr="0021177C">
        <w:rPr>
          <w:lang w:val="en-CA"/>
        </w:rPr>
        <w:fldChar w:fldCharType="separate"/>
      </w:r>
      <w:r w:rsidRPr="009F1486" w:rsidR="00045169">
        <w:rPr>
          <w:rStyle w:val="Lienhypertexte"/>
          <w:lang w:val="en-CA"/>
        </w:rPr>
        <w:t>Montreal Census Data from Statistics Canada</w:t>
      </w:r>
    </w:p>
    <w:bookmarkStart w:name="_heading=h.1li4l6pizylt" w:colFirst="0" w:colLast="0" w:id="5"/>
    <w:bookmarkEnd w:id="5"/>
    <w:p w:rsidR="0021177C" w:rsidP="0021177C" w:rsidRDefault="009F1486" w14:paraId="1D18A0EF" w14:textId="77777777">
      <w:pPr>
        <w:pStyle w:val="TableauParagraphedeliste"/>
        <w:spacing w:line="256" w:lineRule="auto"/>
        <w:rPr>
          <w:lang w:val="en-CA"/>
        </w:rPr>
      </w:pPr>
      <w:r w:rsidRPr="0021177C">
        <w:rPr>
          <w:lang w:val="en-CA"/>
        </w:rPr>
        <w:fldChar w:fldCharType="end"/>
      </w:r>
      <w:bookmarkStart w:name="_heading=h.tb26disd8zwx" w:colFirst="0" w:colLast="0" w:id="6"/>
      <w:bookmarkEnd w:id="6"/>
    </w:p>
    <w:p w:rsidRPr="0021177C" w:rsidR="00045169" w:rsidP="00134CED" w:rsidRDefault="00045169" w14:paraId="3FBE5E8E" w14:textId="4DD26FD2">
      <w:pPr>
        <w:pStyle w:val="TableauParagraphedeliste"/>
        <w:numPr>
          <w:ilvl w:val="0"/>
          <w:numId w:val="35"/>
        </w:numPr>
        <w:spacing w:line="256" w:lineRule="auto"/>
        <w:ind w:left="360"/>
        <w:rPr>
          <w:lang w:val="en-CA"/>
        </w:rPr>
      </w:pPr>
      <w:r w:rsidRPr="0021177C">
        <w:rPr>
          <w:lang w:val="en-CA"/>
        </w:rPr>
        <w:t>New York City, USA</w:t>
      </w:r>
    </w:p>
    <w:bookmarkStart w:name="_heading=h.o7n1kas9fbk9" w:colFirst="0" w:colLast="0" w:id="7"/>
    <w:bookmarkEnd w:id="7"/>
    <w:p w:rsidRPr="009F1486" w:rsidR="00045169" w:rsidP="00504813" w:rsidRDefault="009F1486" w14:paraId="053E4EB2" w14:textId="5A6D58E2">
      <w:pPr>
        <w:pStyle w:val="TableauParagraphedeliste"/>
        <w:numPr>
          <w:ilvl w:val="1"/>
          <w:numId w:val="38"/>
        </w:numPr>
        <w:spacing w:line="256" w:lineRule="auto"/>
        <w:ind w:left="870"/>
        <w:rPr>
          <w:rStyle w:val="Lienhypertexte"/>
          <w:lang w:val="en-CA"/>
        </w:rPr>
      </w:pPr>
      <w:r w:rsidRPr="0021177C">
        <w:rPr>
          <w:lang w:val="en-CA"/>
        </w:rPr>
        <w:fldChar w:fldCharType="begin"/>
      </w:r>
      <w:r>
        <w:rPr>
          <w:lang w:val="en-CA"/>
        </w:rPr>
        <w:instrText xml:space="preserve"> HYPERLINK "https://www1.nyc.gov/site/planning/planning-level/nyc-population/population-facts.page" </w:instrText>
      </w:r>
      <w:r w:rsidRPr="0021177C">
        <w:rPr>
          <w:lang w:val="en-CA"/>
        </w:rPr>
        <w:fldChar w:fldCharType="separate"/>
      </w:r>
      <w:r w:rsidRPr="009F1486" w:rsidR="00045169">
        <w:rPr>
          <w:rStyle w:val="Lienhypertexte"/>
          <w:lang w:val="en-CA"/>
        </w:rPr>
        <w:t>NYC Planning from the New York Department of City Planning</w:t>
      </w:r>
    </w:p>
    <w:p w:rsidR="0021177C" w:rsidP="0021177C" w:rsidRDefault="009F1486" w14:paraId="1C58284B" w14:textId="77777777">
      <w:pPr>
        <w:pStyle w:val="TableauParagraphedeliste"/>
        <w:spacing w:line="256" w:lineRule="auto"/>
        <w:ind w:left="360"/>
        <w:rPr>
          <w:lang w:val="en-CA"/>
        </w:rPr>
      </w:pPr>
      <w:r w:rsidRPr="0021177C">
        <w:rPr>
          <w:lang w:val="en-CA"/>
        </w:rPr>
        <w:lastRenderedPageBreak/>
        <w:fldChar w:fldCharType="end"/>
      </w:r>
      <w:hyperlink w:history="1" r:id="rId59">
        <w:bookmarkStart w:name="_heading=h.y1ul5wiui856" w:colFirst="0" w:colLast="0" w:id="8"/>
        <w:bookmarkEnd w:id="8"/>
      </w:hyperlink>
    </w:p>
    <w:p w:rsidRPr="0021177C" w:rsidR="00045169" w:rsidP="002B2553" w:rsidRDefault="00045169" w14:paraId="227739DA" w14:textId="24744A6E">
      <w:pPr>
        <w:pStyle w:val="TableauParagraphedeliste"/>
        <w:numPr>
          <w:ilvl w:val="0"/>
          <w:numId w:val="35"/>
        </w:numPr>
        <w:spacing w:line="256" w:lineRule="auto"/>
        <w:ind w:left="360"/>
        <w:rPr>
          <w:lang w:val="en-CA"/>
        </w:rPr>
      </w:pPr>
      <w:r w:rsidRPr="0021177C">
        <w:rPr>
          <w:lang w:val="en-CA"/>
        </w:rPr>
        <w:t>Sydney, Australia</w:t>
      </w:r>
    </w:p>
    <w:p w:rsidRPr="008E452A" w:rsidR="0021177C" w:rsidP="0021177C" w:rsidRDefault="008E452A" w14:paraId="1C4D7AD8" w14:textId="0A418920">
      <w:pPr>
        <w:pStyle w:val="TableauParagraphedeliste"/>
        <w:numPr>
          <w:ilvl w:val="1"/>
          <w:numId w:val="38"/>
        </w:numPr>
        <w:spacing w:line="256" w:lineRule="auto"/>
        <w:ind w:left="870"/>
        <w:rPr>
          <w:rStyle w:val="Lienhypertexte"/>
          <w:lang w:val="en-CA"/>
        </w:rPr>
      </w:pPr>
      <w:r>
        <w:rPr>
          <w:lang w:val="en-CA"/>
        </w:rPr>
        <w:fldChar w:fldCharType="begin"/>
      </w:r>
      <w:r>
        <w:rPr>
          <w:lang w:val="en-CA"/>
        </w:rPr>
        <w:instrText xml:space="preserve"> HYPERLINK "https://quickstats.censusdata.abs.gov.au/census_services/getproduct/census/2016/quickstat/1GSYD?opendocument" </w:instrText>
      </w:r>
      <w:r>
        <w:rPr>
          <w:lang w:val="en-CA"/>
        </w:rPr>
        <w:fldChar w:fldCharType="separate"/>
      </w:r>
      <w:r w:rsidRPr="008E452A" w:rsidR="00045169">
        <w:rPr>
          <w:rStyle w:val="Lienhypertexte"/>
          <w:lang w:val="en-CA"/>
        </w:rPr>
        <w:t>Census Data from the Australian Bureau of Statistics</w:t>
      </w:r>
      <w:r w:rsidRPr="008E452A" w:rsidR="0021177C">
        <w:rPr>
          <w:rStyle w:val="Lienhypertexte"/>
          <w:lang w:val="en-CA"/>
        </w:rPr>
        <w:t xml:space="preserve"> </w:t>
      </w:r>
    </w:p>
    <w:p w:rsidR="00AC5F3F" w:rsidP="00AC5F3F" w:rsidRDefault="008E452A" w14:paraId="656CB2E7" w14:textId="41F69C79">
      <w:pPr>
        <w:pStyle w:val="TableauParagraphedeliste"/>
        <w:spacing w:line="256" w:lineRule="auto"/>
        <w:ind w:left="720"/>
        <w:rPr>
          <w:lang w:val="en-CA"/>
        </w:rPr>
      </w:pPr>
      <w:r>
        <w:rPr>
          <w:lang w:val="en-CA"/>
        </w:rPr>
        <w:fldChar w:fldCharType="end"/>
      </w:r>
    </w:p>
    <w:p w:rsidRPr="00504813" w:rsidR="00AC5F3F" w:rsidP="00AC5F3F" w:rsidRDefault="00AC5F3F" w14:paraId="37667A8E" w14:textId="77777777">
      <w:pPr>
        <w:pStyle w:val="TableauParagraphedeliste"/>
        <w:spacing w:line="256" w:lineRule="auto"/>
        <w:ind w:left="720"/>
        <w:rPr>
          <w:lang w:val="en-CA"/>
        </w:rPr>
      </w:pPr>
    </w:p>
    <w:tbl>
      <w:tblPr>
        <w:tblW w:w="978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Pr="001D132F" w:rsidR="00045169" w:rsidTr="00D57765" w14:paraId="48535C69" w14:textId="77777777">
        <w:trPr>
          <w:trHeight w:val="3633"/>
        </w:trPr>
        <w:tc>
          <w:tcPr>
            <w:tcW w:w="9782" w:type="dxa"/>
            <w:shd w:val="clear" w:color="auto" w:fill="DEECEE"/>
          </w:tcPr>
          <w:p w:rsidR="00045169" w:rsidP="004E5CE2" w:rsidRDefault="00045169" w14:paraId="36A76704" w14:textId="77777777">
            <w:pPr>
              <w:pBdr>
                <w:top w:val="nil"/>
                <w:left w:val="nil"/>
                <w:bottom w:val="nil"/>
                <w:right w:val="nil"/>
                <w:between w:val="nil"/>
              </w:pBdr>
              <w:spacing w:after="200"/>
              <w:ind w:left="227"/>
              <w:rPr>
                <w:rFonts w:ascii="Arial Rounded" w:hAnsi="Arial Rounded" w:eastAsia="Arial Rounded" w:cs="Arial Rounded"/>
                <w:b/>
                <w:color w:val="0070C0"/>
                <w:sz w:val="30"/>
                <w:szCs w:val="30"/>
              </w:rPr>
            </w:pPr>
            <w:r>
              <w:rPr>
                <w:rFonts w:ascii="Arial Rounded" w:hAnsi="Arial Rounded" w:eastAsia="Arial Rounded" w:cs="Arial Rounded"/>
                <w:b/>
                <w:color w:val="0070C0"/>
                <w:sz w:val="30"/>
                <w:szCs w:val="30"/>
              </w:rPr>
              <w:t>Information for parents</w:t>
            </w:r>
          </w:p>
          <w:p w:rsidRPr="00045169" w:rsidR="00045169" w:rsidP="0007037F" w:rsidRDefault="00045169" w14:paraId="4F27C724" w14:textId="77777777">
            <w:pPr>
              <w:pStyle w:val="TableauParagraphedeliste"/>
              <w:numPr>
                <w:ilvl w:val="0"/>
                <w:numId w:val="39"/>
              </w:numPr>
              <w:spacing w:line="256" w:lineRule="auto"/>
              <w:ind w:left="587"/>
              <w:rPr>
                <w:lang w:val="en-CA"/>
              </w:rPr>
            </w:pPr>
            <w:r w:rsidRPr="00045169">
              <w:rPr>
                <w:lang w:val="en-CA"/>
              </w:rPr>
              <w:t xml:space="preserve">The goal of this activity is to have the student identify and work with the characteristics of a metropolis. </w:t>
            </w:r>
          </w:p>
          <w:p w:rsidRPr="00045169" w:rsidR="00045169" w:rsidP="0007037F" w:rsidRDefault="00045169" w14:paraId="440F7CE1" w14:textId="77777777">
            <w:pPr>
              <w:pStyle w:val="TableauParagraphedeliste"/>
              <w:numPr>
                <w:ilvl w:val="0"/>
                <w:numId w:val="39"/>
              </w:numPr>
              <w:spacing w:line="256" w:lineRule="auto"/>
              <w:ind w:left="587"/>
              <w:rPr>
                <w:lang w:val="en-CA"/>
              </w:rPr>
            </w:pPr>
            <w:r w:rsidRPr="00045169">
              <w:rPr>
                <w:lang w:val="en-CA"/>
              </w:rPr>
              <w:t>You child may need help choosing meaningful data to include in their infographic. It can be helpful to discuss with them the picture they are painting of this metropolis. Let them tell the story through the data. Points of interest include location in the world, population, population density, relative size compared with the country, multi-ethnicity, and urban sprawl</w:t>
            </w:r>
          </w:p>
          <w:p w:rsidRPr="00045169" w:rsidR="00045169" w:rsidP="0007037F" w:rsidRDefault="00045169" w14:paraId="2136A48C" w14:textId="77777777">
            <w:pPr>
              <w:pStyle w:val="TableauParagraphedeliste"/>
              <w:numPr>
                <w:ilvl w:val="0"/>
                <w:numId w:val="39"/>
              </w:numPr>
              <w:spacing w:line="256" w:lineRule="auto"/>
              <w:ind w:left="587"/>
              <w:rPr>
                <w:lang w:val="en-CA"/>
              </w:rPr>
            </w:pPr>
            <w:r w:rsidRPr="00045169">
              <w:rPr>
                <w:lang w:val="en-CA"/>
              </w:rPr>
              <w:t>Note that, while the example given uses Google Drawings, the same activity can be carried out using any tool that allows a combination of icons and text.</w:t>
            </w:r>
          </w:p>
        </w:tc>
      </w:tr>
    </w:tbl>
    <w:p w:rsidRPr="00045169" w:rsidR="00045169" w:rsidP="00045169" w:rsidRDefault="00045169" w14:paraId="410D01E9" w14:textId="77777777">
      <w:pPr>
        <w:spacing w:after="240" w:line="264" w:lineRule="auto"/>
        <w:ind w:right="48"/>
        <w:rPr>
          <w:sz w:val="22"/>
          <w:szCs w:val="22"/>
          <w:lang w:val="en-CA"/>
        </w:rPr>
      </w:pPr>
      <w:bookmarkStart w:name="_heading=h.ed96n5p7zr6o" w:colFirst="0" w:colLast="0" w:id="9"/>
      <w:bookmarkEnd w:id="9"/>
    </w:p>
    <w:p w:rsidRPr="00045169" w:rsidR="00045169" w:rsidP="00045169" w:rsidRDefault="00045169" w14:paraId="2B0F125A" w14:textId="77777777">
      <w:pPr>
        <w:spacing w:after="240" w:line="264" w:lineRule="auto"/>
        <w:ind w:right="48"/>
        <w:rPr>
          <w:b/>
          <w:color w:val="002060"/>
          <w:sz w:val="24"/>
          <w:lang w:val="en-CA"/>
        </w:rPr>
      </w:pPr>
      <w:bookmarkStart w:name="_heading=h.he517l4t9zym" w:colFirst="0" w:colLast="0" w:id="10"/>
      <w:bookmarkEnd w:id="10"/>
      <w:r w:rsidRPr="00045169">
        <w:rPr>
          <w:lang w:val="en-CA"/>
        </w:rPr>
        <w:br w:type="page"/>
      </w:r>
    </w:p>
    <w:p w:rsidRPr="00045169" w:rsidR="00045169" w:rsidP="00045169" w:rsidRDefault="00045169" w14:paraId="7C3FBDD7" w14:textId="77777777">
      <w:pPr>
        <w:spacing w:after="240" w:line="264" w:lineRule="auto"/>
        <w:ind w:right="48"/>
        <w:rPr>
          <w:b/>
          <w:color w:val="002060"/>
          <w:sz w:val="24"/>
          <w:lang w:val="en-CA"/>
        </w:rPr>
      </w:pPr>
      <w:bookmarkStart w:name="_heading=h.h9lwirrrircj" w:colFirst="0" w:colLast="0" w:id="11"/>
      <w:bookmarkEnd w:id="11"/>
      <w:r w:rsidRPr="00045169">
        <w:rPr>
          <w:rFonts w:ascii="Arial Rounded" w:hAnsi="Arial Rounded" w:eastAsia="Arial Rounded" w:cs="Arial Rounded"/>
          <w:b/>
          <w:color w:val="0070C0"/>
          <w:sz w:val="50"/>
          <w:szCs w:val="50"/>
          <w:lang w:val="en-CA"/>
        </w:rPr>
        <w:t>Appendix 1</w:t>
      </w:r>
    </w:p>
    <w:p w:rsidRPr="00045169" w:rsidR="00045169" w:rsidP="00045169" w:rsidRDefault="00045169" w14:paraId="3462D552" w14:textId="77777777">
      <w:pPr>
        <w:spacing w:after="240" w:line="264" w:lineRule="auto"/>
        <w:ind w:right="48"/>
        <w:rPr>
          <w:sz w:val="22"/>
          <w:szCs w:val="22"/>
          <w:lang w:val="en-CA"/>
        </w:rPr>
      </w:pPr>
      <w:r w:rsidRPr="00045169">
        <w:rPr>
          <w:b/>
          <w:bCs/>
          <w:color w:val="002060"/>
          <w:sz w:val="24"/>
          <w:lang w:val="en-CA"/>
        </w:rPr>
        <w:t>Printable Resources for Students Without an Internet Connection</w:t>
      </w:r>
    </w:p>
    <w:p w:rsidRPr="00045169" w:rsidR="00045169" w:rsidP="00045169" w:rsidRDefault="00045169" w14:paraId="4E9E7A23" w14:textId="77777777">
      <w:pPr>
        <w:spacing w:after="240" w:line="264" w:lineRule="auto"/>
        <w:ind w:right="48"/>
        <w:rPr>
          <w:b/>
          <w:sz w:val="22"/>
          <w:szCs w:val="22"/>
          <w:lang w:val="en-CA"/>
        </w:rPr>
      </w:pPr>
      <w:bookmarkStart w:name="_heading=h.mp0x3ont84gs" w:colFirst="0" w:colLast="0" w:id="12"/>
      <w:bookmarkEnd w:id="12"/>
      <w:r>
        <w:rPr>
          <w:b/>
          <w:sz w:val="22"/>
          <w:szCs w:val="22"/>
          <w:vertAlign w:val="superscript"/>
        </w:rPr>
        <w:footnoteReference w:id="2"/>
      </w:r>
      <w:r w:rsidRPr="00045169">
        <w:rPr>
          <w:b/>
          <w:sz w:val="22"/>
          <w:szCs w:val="22"/>
          <w:lang w:val="en-CA"/>
        </w:rPr>
        <w:t>Here are some interesting facts about the New York City population:</w:t>
      </w:r>
    </w:p>
    <w:p w:rsidRPr="00045169" w:rsidR="00045169" w:rsidP="001F7150" w:rsidRDefault="00045169" w14:paraId="30C07844" w14:textId="77777777">
      <w:pPr>
        <w:pStyle w:val="TableauParagraphedeliste"/>
        <w:numPr>
          <w:ilvl w:val="0"/>
          <w:numId w:val="36"/>
        </w:numPr>
        <w:spacing w:line="256" w:lineRule="auto"/>
        <w:ind w:left="360"/>
        <w:rPr>
          <w:lang w:val="en-CA"/>
        </w:rPr>
      </w:pPr>
      <w:bookmarkStart w:name="_heading=h.8v9zapgsapcg" w:colFirst="0" w:colLast="0" w:id="13"/>
      <w:bookmarkEnd w:id="13"/>
      <w:r w:rsidRPr="00045169">
        <w:rPr>
          <w:lang w:val="en-CA"/>
        </w:rPr>
        <w:t>With a July 2015 population of 8 550 405, New York is the most populous city in the United States, more than twice the size of the second largest city, Los Angeles.</w:t>
      </w:r>
    </w:p>
    <w:p w:rsidRPr="00045169" w:rsidR="00045169" w:rsidP="001F7150" w:rsidRDefault="00045169" w14:paraId="62D2A397" w14:textId="77777777">
      <w:pPr>
        <w:pStyle w:val="TableauParagraphedeliste"/>
        <w:numPr>
          <w:ilvl w:val="0"/>
          <w:numId w:val="36"/>
        </w:numPr>
        <w:spacing w:line="256" w:lineRule="auto"/>
        <w:ind w:left="360"/>
        <w:rPr>
          <w:lang w:val="en-CA"/>
        </w:rPr>
      </w:pPr>
      <w:bookmarkStart w:name="_heading=h.d854hbg1sh1" w:colFirst="0" w:colLast="0" w:id="14"/>
      <w:bookmarkEnd w:id="14"/>
      <w:r w:rsidRPr="00045169">
        <w:rPr>
          <w:lang w:val="en-CA"/>
        </w:rPr>
        <w:t>About 1 in every 38 people living in the United States resides in New York City.</w:t>
      </w:r>
    </w:p>
    <w:p w:rsidRPr="00045169" w:rsidR="00045169" w:rsidP="001F7150" w:rsidRDefault="00045169" w14:paraId="45DABE5B" w14:textId="77777777">
      <w:pPr>
        <w:pStyle w:val="TableauParagraphedeliste"/>
        <w:numPr>
          <w:ilvl w:val="0"/>
          <w:numId w:val="36"/>
        </w:numPr>
        <w:spacing w:line="256" w:lineRule="auto"/>
        <w:ind w:left="360"/>
        <w:rPr>
          <w:lang w:val="en-CA"/>
        </w:rPr>
      </w:pPr>
      <w:bookmarkStart w:name="_heading=h.2lxyufk3bqmq" w:colFirst="0" w:colLast="0" w:id="15"/>
      <w:bookmarkEnd w:id="15"/>
      <w:r w:rsidRPr="00045169">
        <w:rPr>
          <w:lang w:val="en-CA"/>
        </w:rPr>
        <w:t>New York has the highest population density of any major city in the United States, with over 27 000 people per square mile.</w:t>
      </w:r>
    </w:p>
    <w:p w:rsidRPr="00045169" w:rsidR="00045169" w:rsidP="001F7150" w:rsidRDefault="00045169" w14:paraId="73C5957A" w14:textId="77777777">
      <w:pPr>
        <w:pStyle w:val="TableauParagraphedeliste"/>
        <w:numPr>
          <w:ilvl w:val="0"/>
          <w:numId w:val="36"/>
        </w:numPr>
        <w:spacing w:line="256" w:lineRule="auto"/>
        <w:ind w:left="360"/>
        <w:rPr>
          <w:lang w:val="en-CA"/>
        </w:rPr>
      </w:pPr>
      <w:bookmarkStart w:name="_heading=h.elxkv3p1wbp" w:colFirst="0" w:colLast="0" w:id="16"/>
      <w:bookmarkEnd w:id="16"/>
      <w:r w:rsidRPr="00045169">
        <w:rPr>
          <w:lang w:val="en-CA"/>
        </w:rPr>
        <w:t>Over 3 million of New York City’s residents are foreign-born; over one quarter arrived in 2000 or later.</w:t>
      </w:r>
    </w:p>
    <w:p w:rsidRPr="00045169" w:rsidR="00045169" w:rsidP="001F7150" w:rsidRDefault="00045169" w14:paraId="7E046326" w14:textId="77777777">
      <w:pPr>
        <w:pStyle w:val="TableauParagraphedeliste"/>
        <w:numPr>
          <w:ilvl w:val="0"/>
          <w:numId w:val="36"/>
        </w:numPr>
        <w:spacing w:line="256" w:lineRule="auto"/>
        <w:ind w:left="360"/>
        <w:rPr>
          <w:lang w:val="en-CA"/>
        </w:rPr>
      </w:pPr>
      <w:bookmarkStart w:name="_heading=h.8714t8qrvq8b" w:colFirst="0" w:colLast="0" w:id="17"/>
      <w:bookmarkEnd w:id="17"/>
      <w:r w:rsidRPr="00045169">
        <w:rPr>
          <w:lang w:val="en-CA"/>
        </w:rPr>
        <w:t>Nearly 2 million New Yorkers are under the age of 18.</w:t>
      </w:r>
    </w:p>
    <w:p w:rsidRPr="00045169" w:rsidR="00045169" w:rsidP="001F7150" w:rsidRDefault="00045169" w14:paraId="095CB67F" w14:textId="77777777">
      <w:pPr>
        <w:pStyle w:val="TableauParagraphedeliste"/>
        <w:numPr>
          <w:ilvl w:val="0"/>
          <w:numId w:val="36"/>
        </w:numPr>
        <w:spacing w:line="256" w:lineRule="auto"/>
        <w:ind w:left="360"/>
        <w:rPr>
          <w:lang w:val="en-CA"/>
        </w:rPr>
      </w:pPr>
      <w:bookmarkStart w:name="_heading=h.wg6ugdlpbq3j" w:colFirst="0" w:colLast="0" w:id="18"/>
      <w:bookmarkEnd w:id="18"/>
      <w:r w:rsidRPr="00045169">
        <w:rPr>
          <w:lang w:val="en-CA"/>
        </w:rPr>
        <w:t>New York City has more people than 40 of the 50 U.S. states.</w:t>
      </w:r>
    </w:p>
    <w:p w:rsidRPr="00045169" w:rsidR="00045169" w:rsidP="001F7150" w:rsidRDefault="00045169" w14:paraId="44D1EC32" w14:textId="77777777">
      <w:pPr>
        <w:pStyle w:val="TableauParagraphedeliste"/>
        <w:numPr>
          <w:ilvl w:val="0"/>
          <w:numId w:val="36"/>
        </w:numPr>
        <w:spacing w:line="256" w:lineRule="auto"/>
        <w:ind w:left="360"/>
        <w:rPr>
          <w:lang w:val="en-CA"/>
        </w:rPr>
      </w:pPr>
      <w:bookmarkStart w:name="_heading=h.58b1tbau45nh" w:colFirst="0" w:colLast="0" w:id="19"/>
      <w:bookmarkEnd w:id="19"/>
      <w:r w:rsidRPr="00045169">
        <w:rPr>
          <w:lang w:val="en-CA"/>
        </w:rPr>
        <w:t>New York City comprises over two fifths of New York State’s entire population.</w:t>
      </w:r>
    </w:p>
    <w:p w:rsidRPr="00045169" w:rsidR="00045169" w:rsidP="001F7150" w:rsidRDefault="00045169" w14:paraId="445F0DA2" w14:textId="77777777">
      <w:pPr>
        <w:pStyle w:val="TableauParagraphedeliste"/>
        <w:numPr>
          <w:ilvl w:val="0"/>
          <w:numId w:val="36"/>
        </w:numPr>
        <w:spacing w:line="256" w:lineRule="auto"/>
        <w:ind w:left="360"/>
        <w:rPr>
          <w:lang w:val="en-CA"/>
        </w:rPr>
      </w:pPr>
      <w:bookmarkStart w:name="_heading=h.vewaietbjllh" w:colFirst="0" w:colLast="0" w:id="20"/>
      <w:bookmarkEnd w:id="20"/>
      <w:r w:rsidRPr="00045169">
        <w:rPr>
          <w:lang w:val="en-CA"/>
        </w:rPr>
        <w:t>New York City has grown by over 1 million people since 1990.</w:t>
      </w:r>
    </w:p>
    <w:p w:rsidRPr="00045169" w:rsidR="00045169" w:rsidP="001F7150" w:rsidRDefault="00045169" w14:paraId="0D9AE708" w14:textId="77777777">
      <w:pPr>
        <w:pStyle w:val="TableauParagraphedeliste"/>
        <w:numPr>
          <w:ilvl w:val="0"/>
          <w:numId w:val="36"/>
        </w:numPr>
        <w:spacing w:line="256" w:lineRule="auto"/>
        <w:ind w:left="360"/>
        <w:rPr>
          <w:lang w:val="en-CA"/>
        </w:rPr>
      </w:pPr>
      <w:bookmarkStart w:name="_heading=h.73b42qe1vkxy" w:colFirst="0" w:colLast="0" w:id="21"/>
      <w:bookmarkEnd w:id="21"/>
      <w:r w:rsidRPr="00045169">
        <w:rPr>
          <w:lang w:val="en-CA"/>
        </w:rPr>
        <w:t>The 2014 median age in New York City was 35.8 years, almost two years lower than the national median of 37.7 years.</w:t>
      </w:r>
    </w:p>
    <w:p w:rsidRPr="00045169" w:rsidR="00045169" w:rsidP="001F7150" w:rsidRDefault="00045169" w14:paraId="0A9DD5F5" w14:textId="77777777">
      <w:pPr>
        <w:pStyle w:val="TableauParagraphedeliste"/>
        <w:numPr>
          <w:ilvl w:val="0"/>
          <w:numId w:val="36"/>
        </w:numPr>
        <w:spacing w:line="256" w:lineRule="auto"/>
        <w:ind w:left="360"/>
        <w:rPr>
          <w:lang w:val="en-CA"/>
        </w:rPr>
      </w:pPr>
      <w:bookmarkStart w:name="_heading=h.rpiii6lt3046" w:colFirst="0" w:colLast="0" w:id="22"/>
      <w:bookmarkEnd w:id="22"/>
      <w:r w:rsidRPr="00045169">
        <w:rPr>
          <w:lang w:val="en-CA"/>
        </w:rPr>
        <w:t>Over one third of the population 25 and over in New York City has a bachelor’s degree or higher, compared with 30 percent nationally.</w:t>
      </w:r>
    </w:p>
    <w:p w:rsidRPr="00045169" w:rsidR="00045169" w:rsidP="001F7150" w:rsidRDefault="00045169" w14:paraId="6425C662" w14:textId="77777777">
      <w:pPr>
        <w:pStyle w:val="TableauParagraphedeliste"/>
        <w:numPr>
          <w:ilvl w:val="0"/>
          <w:numId w:val="36"/>
        </w:numPr>
        <w:spacing w:line="256" w:lineRule="auto"/>
        <w:ind w:left="360"/>
        <w:rPr>
          <w:lang w:val="en-CA"/>
        </w:rPr>
      </w:pPr>
      <w:bookmarkStart w:name="_heading=h.lwy5bsi0nqi4" w:colFirst="0" w:colLast="0" w:id="23"/>
      <w:bookmarkEnd w:id="23"/>
      <w:r w:rsidRPr="00045169">
        <w:rPr>
          <w:lang w:val="en-CA"/>
        </w:rPr>
        <w:t>There are nearly 400 000 more women than men in New York.</w:t>
      </w:r>
    </w:p>
    <w:p w:rsidRPr="00045169" w:rsidR="00045169" w:rsidP="001F7150" w:rsidRDefault="00045169" w14:paraId="18388827" w14:textId="77777777">
      <w:pPr>
        <w:pStyle w:val="TableauParagraphedeliste"/>
        <w:numPr>
          <w:ilvl w:val="0"/>
          <w:numId w:val="36"/>
        </w:numPr>
        <w:spacing w:line="256" w:lineRule="auto"/>
        <w:ind w:left="360"/>
        <w:rPr>
          <w:lang w:val="en-CA"/>
        </w:rPr>
      </w:pPr>
      <w:bookmarkStart w:name="_heading=h.ru1ap7n8nlhh" w:colFirst="0" w:colLast="0" w:id="24"/>
      <w:bookmarkEnd w:id="24"/>
      <w:r w:rsidRPr="00045169">
        <w:rPr>
          <w:lang w:val="en-CA"/>
        </w:rPr>
        <w:t>There is a birth in New York City every 4.4 minutes.</w:t>
      </w:r>
    </w:p>
    <w:p w:rsidRPr="00045169" w:rsidR="00045169" w:rsidP="001F7150" w:rsidRDefault="00045169" w14:paraId="4BCBFEE2" w14:textId="77777777">
      <w:pPr>
        <w:pStyle w:val="TableauParagraphedeliste"/>
        <w:numPr>
          <w:ilvl w:val="0"/>
          <w:numId w:val="36"/>
        </w:numPr>
        <w:spacing w:line="256" w:lineRule="auto"/>
        <w:ind w:left="360"/>
        <w:rPr>
          <w:lang w:val="en-CA"/>
        </w:rPr>
      </w:pPr>
      <w:bookmarkStart w:name="_heading=h.fgunjzd8qku7" w:colFirst="0" w:colLast="0" w:id="25"/>
      <w:bookmarkEnd w:id="25"/>
      <w:r w:rsidRPr="00045169">
        <w:rPr>
          <w:lang w:val="en-CA"/>
        </w:rPr>
        <w:t>There is a death in New York City every 9.1 minutes.</w:t>
      </w:r>
    </w:p>
    <w:p w:rsidRPr="00045169" w:rsidR="00045169" w:rsidP="001F7150" w:rsidRDefault="00045169" w14:paraId="6BFDFF36" w14:textId="77777777">
      <w:pPr>
        <w:pStyle w:val="TableauParagraphedeliste"/>
        <w:numPr>
          <w:ilvl w:val="0"/>
          <w:numId w:val="36"/>
        </w:numPr>
        <w:spacing w:line="256" w:lineRule="auto"/>
        <w:ind w:left="360"/>
        <w:rPr>
          <w:lang w:val="en-CA"/>
        </w:rPr>
      </w:pPr>
      <w:bookmarkStart w:name="_heading=h.tyoayr4nldd" w:colFirst="0" w:colLast="0" w:id="26"/>
      <w:bookmarkEnd w:id="26"/>
      <w:r w:rsidRPr="00045169">
        <w:rPr>
          <w:lang w:val="en-CA"/>
        </w:rPr>
        <w:t>The borough of Brooklyn on its own would be the 4th largest city in the United States; Queens would also rank 4th nationally.</w:t>
      </w:r>
    </w:p>
    <w:p w:rsidRPr="00045169" w:rsidR="00045169" w:rsidP="001F7150" w:rsidRDefault="00045169" w14:paraId="0A34B607" w14:textId="77777777">
      <w:pPr>
        <w:pStyle w:val="TableauParagraphedeliste"/>
        <w:numPr>
          <w:ilvl w:val="0"/>
          <w:numId w:val="36"/>
        </w:numPr>
        <w:spacing w:line="256" w:lineRule="auto"/>
        <w:ind w:left="360"/>
        <w:rPr>
          <w:lang w:val="en-CA"/>
        </w:rPr>
      </w:pPr>
      <w:bookmarkStart w:name="_heading=h.yvi4jm4qaj5g" w:colFirst="0" w:colLast="0" w:id="27"/>
      <w:bookmarkEnd w:id="27"/>
      <w:r w:rsidRPr="00045169">
        <w:rPr>
          <w:lang w:val="en-CA"/>
        </w:rPr>
        <w:t>Approximately two thirds of dwelling units in New York are renter-occupied, over twice the national average.</w:t>
      </w:r>
    </w:p>
    <w:p w:rsidRPr="00045169" w:rsidR="00045169" w:rsidP="001F7150" w:rsidRDefault="00045169" w14:paraId="2337E451" w14:textId="77777777">
      <w:pPr>
        <w:pStyle w:val="TableauParagraphedeliste"/>
        <w:numPr>
          <w:ilvl w:val="0"/>
          <w:numId w:val="36"/>
        </w:numPr>
        <w:spacing w:line="256" w:lineRule="auto"/>
        <w:ind w:left="360"/>
        <w:rPr>
          <w:lang w:val="en-CA"/>
        </w:rPr>
      </w:pPr>
      <w:bookmarkStart w:name="_heading=h.2ovdrpwq9qyc" w:colFirst="0" w:colLast="0" w:id="28"/>
      <w:bookmarkEnd w:id="28"/>
      <w:r w:rsidRPr="00045169">
        <w:rPr>
          <w:lang w:val="en-CA"/>
        </w:rPr>
        <w:t>The average commute for New Yorkers is just over 40 minutes, about 14 minutes longer than the national average.</w:t>
      </w:r>
    </w:p>
    <w:p w:rsidRPr="00045169" w:rsidR="00045169" w:rsidP="001F7150" w:rsidRDefault="00045169" w14:paraId="323EACA0" w14:textId="77777777">
      <w:pPr>
        <w:pStyle w:val="TableauParagraphedeliste"/>
        <w:numPr>
          <w:ilvl w:val="0"/>
          <w:numId w:val="36"/>
        </w:numPr>
        <w:spacing w:line="256" w:lineRule="auto"/>
        <w:ind w:left="360"/>
        <w:rPr>
          <w:lang w:val="en-CA"/>
        </w:rPr>
      </w:pPr>
      <w:bookmarkStart w:name="_heading=h.muhsrn8i0rvf" w:colFirst="0" w:colLast="0" w:id="29"/>
      <w:bookmarkEnd w:id="29"/>
      <w:r w:rsidRPr="00045169">
        <w:rPr>
          <w:lang w:val="en-CA"/>
        </w:rPr>
        <w:t>New York City has the largest Chinese population of any city outside of Asia.</w:t>
      </w:r>
    </w:p>
    <w:p w:rsidRPr="00045169" w:rsidR="00045169" w:rsidP="001F7150" w:rsidRDefault="00045169" w14:paraId="29714E9E" w14:textId="77777777">
      <w:pPr>
        <w:pStyle w:val="TableauParagraphedeliste"/>
        <w:numPr>
          <w:ilvl w:val="0"/>
          <w:numId w:val="36"/>
        </w:numPr>
        <w:spacing w:line="256" w:lineRule="auto"/>
        <w:ind w:left="360"/>
        <w:rPr>
          <w:lang w:val="en-CA"/>
        </w:rPr>
      </w:pPr>
      <w:bookmarkStart w:name="_heading=h.y972dsucucfu" w:colFirst="0" w:colLast="0" w:id="30"/>
      <w:bookmarkEnd w:id="30"/>
      <w:r w:rsidRPr="00045169">
        <w:rPr>
          <w:lang w:val="en-CA"/>
        </w:rPr>
        <w:t>More persons of West Indian ancestry live in New York City than any city outside of the West Indies.</w:t>
      </w:r>
    </w:p>
    <w:p w:rsidRPr="00045169" w:rsidR="00045169" w:rsidP="001F7150" w:rsidRDefault="00045169" w14:paraId="7AE1CABA" w14:textId="77777777">
      <w:pPr>
        <w:pStyle w:val="TableauParagraphedeliste"/>
        <w:numPr>
          <w:ilvl w:val="0"/>
          <w:numId w:val="36"/>
        </w:numPr>
        <w:spacing w:line="256" w:lineRule="auto"/>
        <w:ind w:left="360"/>
        <w:rPr>
          <w:lang w:val="en-CA"/>
        </w:rPr>
      </w:pPr>
      <w:bookmarkStart w:name="_heading=h.xbv4v7z7ndfk" w:colFirst="0" w:colLast="0" w:id="31"/>
      <w:bookmarkEnd w:id="31"/>
      <w:r w:rsidRPr="00045169">
        <w:rPr>
          <w:lang w:val="en-CA"/>
        </w:rPr>
        <w:t>New York has the largest Puerto Rican population of any city in the world.</w:t>
      </w:r>
    </w:p>
    <w:p w:rsidRPr="00045169" w:rsidR="00045169" w:rsidP="001F7150" w:rsidRDefault="00045169" w14:paraId="432B3EC7" w14:textId="77777777">
      <w:pPr>
        <w:pStyle w:val="TableauParagraphedeliste"/>
        <w:numPr>
          <w:ilvl w:val="0"/>
          <w:numId w:val="36"/>
        </w:numPr>
        <w:spacing w:line="256" w:lineRule="auto"/>
        <w:ind w:left="360"/>
        <w:rPr>
          <w:lang w:val="en-CA"/>
        </w:rPr>
      </w:pPr>
      <w:bookmarkStart w:name="_heading=h.59cfx3bye67b" w:colFirst="0" w:colLast="0" w:id="32"/>
      <w:bookmarkEnd w:id="32"/>
      <w:r w:rsidRPr="00045169">
        <w:rPr>
          <w:lang w:val="en-CA"/>
        </w:rPr>
        <w:t>More Dominicans live in New York than any other city in the world, barring Santo Domingo.</w:t>
      </w:r>
    </w:p>
    <w:p w:rsidRPr="00045169" w:rsidR="00045169" w:rsidP="001F7150" w:rsidRDefault="00045169" w14:paraId="6D141FD9" w14:textId="77777777">
      <w:pPr>
        <w:pStyle w:val="TableauParagraphedeliste"/>
        <w:numPr>
          <w:ilvl w:val="0"/>
          <w:numId w:val="36"/>
        </w:numPr>
        <w:spacing w:line="256" w:lineRule="auto"/>
        <w:ind w:left="360"/>
        <w:rPr>
          <w:lang w:val="en-CA"/>
        </w:rPr>
      </w:pPr>
      <w:bookmarkStart w:name="_heading=h.o86zj6ydw8yx" w:colFirst="0" w:colLast="0" w:id="33"/>
      <w:bookmarkEnd w:id="33"/>
      <w:r w:rsidRPr="00045169">
        <w:rPr>
          <w:lang w:val="en-CA"/>
        </w:rPr>
        <w:t>Over 2.4 million Hispanics reside in New York City, more than in any other city in the United States.</w:t>
      </w:r>
    </w:p>
    <w:p w:rsidRPr="00045169" w:rsidR="00045169" w:rsidP="001F7150" w:rsidRDefault="00045169" w14:paraId="3816B394" w14:textId="77777777">
      <w:pPr>
        <w:pStyle w:val="TableauParagraphedeliste"/>
        <w:numPr>
          <w:ilvl w:val="0"/>
          <w:numId w:val="36"/>
        </w:numPr>
        <w:spacing w:line="256" w:lineRule="auto"/>
        <w:ind w:left="360"/>
        <w:rPr>
          <w:lang w:val="en-CA"/>
        </w:rPr>
      </w:pPr>
      <w:bookmarkStart w:name="_heading=h.lug0vvfoo0vx" w:colFirst="0" w:colLast="0" w:id="34"/>
      <w:bookmarkEnd w:id="34"/>
      <w:r w:rsidRPr="00045169">
        <w:rPr>
          <w:lang w:val="en-CA"/>
        </w:rPr>
        <w:t>The Black non-Hispanic population of New York City numbered 1.89 million in 2014, more than double the count in any other U.S. city.</w:t>
      </w:r>
    </w:p>
    <w:p w:rsidRPr="00045169" w:rsidR="00045169" w:rsidP="001F7150" w:rsidRDefault="00045169" w14:paraId="59F41665" w14:textId="77777777">
      <w:pPr>
        <w:pStyle w:val="TableauParagraphedeliste"/>
        <w:numPr>
          <w:ilvl w:val="0"/>
          <w:numId w:val="36"/>
        </w:numPr>
        <w:spacing w:line="256" w:lineRule="auto"/>
        <w:ind w:left="360"/>
        <w:rPr>
          <w:lang w:val="en-CA"/>
        </w:rPr>
      </w:pPr>
      <w:bookmarkStart w:name="_heading=h.ehwtvfa71vzs" w:colFirst="0" w:colLast="0" w:id="35"/>
      <w:bookmarkEnd w:id="35"/>
      <w:r w:rsidRPr="00045169">
        <w:rPr>
          <w:lang w:val="en-CA"/>
        </w:rPr>
        <w:t>Half of all New Yorkers speak a language other than English at home.</w:t>
      </w:r>
    </w:p>
    <w:p w:rsidRPr="00045169" w:rsidR="00045169" w:rsidP="001F7150" w:rsidRDefault="00045169" w14:paraId="040C1489" w14:textId="77777777">
      <w:pPr>
        <w:pStyle w:val="TableauParagraphedeliste"/>
        <w:numPr>
          <w:ilvl w:val="0"/>
          <w:numId w:val="36"/>
        </w:numPr>
        <w:spacing w:line="256" w:lineRule="auto"/>
        <w:ind w:left="360"/>
        <w:rPr>
          <w:lang w:val="en-CA"/>
        </w:rPr>
      </w:pPr>
      <w:bookmarkStart w:name="_heading=h.ftegvggvyf51" w:colFirst="0" w:colLast="0" w:id="36"/>
      <w:bookmarkEnd w:id="36"/>
      <w:r w:rsidRPr="00045169">
        <w:rPr>
          <w:lang w:val="en-CA"/>
        </w:rPr>
        <w:t>Over 200 languages are spoken in New York City.</w:t>
      </w:r>
    </w:p>
    <w:p w:rsidR="00045169" w:rsidP="00045169" w:rsidRDefault="00045169" w14:paraId="5E7C7833" w14:textId="77777777">
      <w:pPr>
        <w:pBdr>
          <w:top w:val="nil"/>
          <w:left w:val="nil"/>
          <w:bottom w:val="nil"/>
          <w:right w:val="nil"/>
          <w:between w:val="nil"/>
        </w:pBdr>
        <w:spacing w:after="240" w:line="264" w:lineRule="auto"/>
        <w:ind w:right="48"/>
        <w:rPr>
          <w:b/>
          <w:sz w:val="22"/>
          <w:szCs w:val="22"/>
        </w:rPr>
      </w:pPr>
      <w:bookmarkStart w:name="_heading=h.6g6j9bgeozul" w:colFirst="0" w:colLast="0" w:id="37"/>
      <w:bookmarkEnd w:id="37"/>
      <w:proofErr w:type="spellStart"/>
      <w:r>
        <w:rPr>
          <w:b/>
          <w:sz w:val="22"/>
          <w:szCs w:val="22"/>
        </w:rPr>
        <w:t>Sample</w:t>
      </w:r>
      <w:proofErr w:type="spellEnd"/>
      <w:r>
        <w:rPr>
          <w:b/>
          <w:sz w:val="22"/>
          <w:szCs w:val="22"/>
        </w:rPr>
        <w:t xml:space="preserve"> </w:t>
      </w:r>
      <w:proofErr w:type="spellStart"/>
      <w:proofErr w:type="gramStart"/>
      <w:r>
        <w:rPr>
          <w:b/>
          <w:sz w:val="22"/>
          <w:szCs w:val="22"/>
        </w:rPr>
        <w:t>Infographic</w:t>
      </w:r>
      <w:proofErr w:type="spellEnd"/>
      <w:r>
        <w:rPr>
          <w:b/>
          <w:sz w:val="22"/>
          <w:szCs w:val="22"/>
        </w:rPr>
        <w:t>:</w:t>
      </w:r>
      <w:proofErr w:type="gramEnd"/>
    </w:p>
    <w:p w:rsidR="00045169" w:rsidP="00045169" w:rsidRDefault="00045169" w14:paraId="681C31B7" w14:textId="77777777">
      <w:pPr>
        <w:pBdr>
          <w:top w:val="nil"/>
          <w:left w:val="nil"/>
          <w:bottom w:val="nil"/>
          <w:right w:val="nil"/>
          <w:between w:val="nil"/>
        </w:pBdr>
        <w:spacing w:after="240" w:line="264" w:lineRule="auto"/>
        <w:ind w:right="48"/>
        <w:jc w:val="center"/>
        <w:rPr>
          <w:b/>
          <w:sz w:val="22"/>
          <w:szCs w:val="22"/>
        </w:rPr>
      </w:pPr>
      <w:r>
        <w:rPr>
          <w:noProof/>
          <w:color w:val="BFBFBF"/>
          <w:lang w:val="en-US" w:eastAsia="en-US"/>
        </w:rPr>
        <mc:AlternateContent>
          <mc:Choice Requires="wps">
            <w:drawing>
              <wp:anchor distT="0" distB="0" distL="114300" distR="114300" simplePos="0" relativeHeight="251658240" behindDoc="0" locked="0" layoutInCell="1" allowOverlap="1" wp14:anchorId="5B7B7572" wp14:editId="2A557520">
                <wp:simplePos x="0" y="0"/>
                <wp:positionH relativeFrom="column">
                  <wp:posOffset>378460</wp:posOffset>
                </wp:positionH>
                <wp:positionV relativeFrom="paragraph">
                  <wp:posOffset>6308725</wp:posOffset>
                </wp:positionV>
                <wp:extent cx="5989320" cy="4191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989320" cy="419100"/>
                        </a:xfrm>
                        <a:prstGeom prst="rect">
                          <a:avLst/>
                        </a:prstGeom>
                        <a:solidFill>
                          <a:schemeClr val="lt1"/>
                        </a:solidFill>
                        <a:ln w="6350">
                          <a:noFill/>
                        </a:ln>
                      </wps:spPr>
                      <wps:txbx>
                        <w:txbxContent>
                          <w:p w:rsidRPr="00203FB4" w:rsidR="00045169" w:rsidP="00045169" w:rsidRDefault="00045169" w14:paraId="6E3803B4" w14:textId="77777777">
                            <w:pPr>
                              <w:rPr>
                                <w:sz w:val="18"/>
                                <w:szCs w:val="18"/>
                              </w:rPr>
                            </w:pPr>
                            <w:r w:rsidRPr="00443CA0">
                              <w:rPr>
                                <w:lang w:val="fr-CA"/>
                              </w:rPr>
                              <w:t>"</w:t>
                            </w:r>
                            <w:r w:rsidRPr="00203FB4">
                              <w:rPr>
                                <w:sz w:val="18"/>
                                <w:szCs w:val="18"/>
                                <w:lang w:val="fr-CA"/>
                              </w:rPr>
                              <w:t xml:space="preserve">File:Infographic- Pakistan - 2016 (20570481241).jpg." </w:t>
                            </w:r>
                            <w:hyperlink r:id="rId60">
                              <w:r w:rsidRPr="00203FB4">
                                <w:rPr>
                                  <w:color w:val="1155CC"/>
                                  <w:sz w:val="18"/>
                                  <w:szCs w:val="18"/>
                                  <w:u w:val="single"/>
                                  <w:lang w:val="fr-CA"/>
                                </w:rPr>
                                <w:t>https://commons.wikimedia.org/wiki/File:Infographic-_Pakistan_-_UK_aid_development_results_for_2011_-_2016_(20570481241).jpg</w:t>
                              </w:r>
                            </w:hyperlink>
                            <w:r w:rsidRPr="00203FB4">
                              <w:rPr>
                                <w:sz w:val="18"/>
                                <w:szCs w:val="18"/>
                                <w:lang w:val="fr-CA"/>
                              </w:rPr>
                              <w:t xml:space="preserve">. </w:t>
                            </w:r>
                            <w:r w:rsidRPr="00203FB4">
                              <w:rPr>
                                <w:sz w:val="18"/>
                                <w:szCs w:val="18"/>
                              </w:rPr>
                              <w:t>Accessed 22 Apr. 2020.</w:t>
                            </w:r>
                          </w:p>
                          <w:p w:rsidRPr="00203FB4" w:rsidR="00045169" w:rsidP="00045169" w:rsidRDefault="00045169" w14:paraId="75F300F8"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07A865">
              <v:shapetype id="_x0000_t202" coordsize="21600,21600" o:spt="202" path="m,l,21600r21600,l21600,xe" w14:anchorId="5B7B7572">
                <v:stroke joinstyle="miter"/>
                <v:path gradientshapeok="t" o:connecttype="rect"/>
              </v:shapetype>
              <v:shape id="Zone de texte 8" style="position:absolute;left:0;text-align:left;margin-left:29.8pt;margin-top:496.75pt;width:471.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">
                <v:textbox>
                  <w:txbxContent>
                    <w:p w:rsidRPr="00203FB4" w:rsidR="00045169" w:rsidP="00045169" w:rsidRDefault="00045169" w14:paraId="08C82509" w14:textId="77777777">
                      <w:pPr>
                        <w:rPr>
                          <w:sz w:val="18"/>
                          <w:szCs w:val="18"/>
                        </w:rPr>
                      </w:pPr>
                      <w:r w:rsidRPr="00443CA0">
                        <w:rPr>
                          <w:lang w:val="fr-CA"/>
                        </w:rPr>
                        <w:t>"</w:t>
                      </w:r>
                      <w:r w:rsidRPr="00203FB4">
                        <w:rPr>
                          <w:sz w:val="18"/>
                          <w:szCs w:val="18"/>
                          <w:lang w:val="fr-CA"/>
                        </w:rPr>
                        <w:t xml:space="preserve">File:Infographic- Pakistan - 2016 (20570481241).jpg." </w:t>
                      </w:r>
                      <w:hyperlink r:id="rId61">
                        <w:r w:rsidRPr="00203FB4">
                          <w:rPr>
                            <w:color w:val="1155CC"/>
                            <w:sz w:val="18"/>
                            <w:szCs w:val="18"/>
                            <w:u w:val="single"/>
                            <w:lang w:val="fr-CA"/>
                          </w:rPr>
                          <w:t>https://commons.wikimedia.org/wiki/File:Infographic-_Pakistan_-_UK_aid_development_results_for_2011_-_2016_(20570481241).jpg</w:t>
                        </w:r>
                      </w:hyperlink>
                      <w:r w:rsidRPr="00203FB4">
                        <w:rPr>
                          <w:sz w:val="18"/>
                          <w:szCs w:val="18"/>
                          <w:lang w:val="fr-CA"/>
                        </w:rPr>
                        <w:t xml:space="preserve">. </w:t>
                      </w:r>
                      <w:r w:rsidRPr="00203FB4">
                        <w:rPr>
                          <w:sz w:val="18"/>
                          <w:szCs w:val="18"/>
                        </w:rPr>
                        <w:t>Accessed 22 Apr. 2020.</w:t>
                      </w:r>
                    </w:p>
                    <w:p w:rsidRPr="00203FB4" w:rsidR="00045169" w:rsidP="00045169" w:rsidRDefault="00045169" w14:paraId="672A6659" w14:textId="77777777">
                      <w:pPr>
                        <w:rPr>
                          <w:sz w:val="18"/>
                          <w:szCs w:val="18"/>
                        </w:rPr>
                      </w:pPr>
                    </w:p>
                  </w:txbxContent>
                </v:textbox>
              </v:shape>
            </w:pict>
          </mc:Fallback>
        </mc:AlternateContent>
      </w:r>
      <w:r>
        <w:rPr>
          <w:noProof/>
          <w:color w:val="BFBFBF"/>
          <w:lang w:val="en-US" w:eastAsia="en-US"/>
        </w:rPr>
        <w:drawing>
          <wp:inline distT="114300" distB="114300" distL="114300" distR="114300" wp14:anchorId="2B7B16E1" wp14:editId="1F9AA13E">
            <wp:extent cx="4038389" cy="5544273"/>
            <wp:effectExtent l="0" t="0" r="635"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2"/>
                    <a:srcRect l="6014" t="3901"/>
                    <a:stretch>
                      <a:fillRect/>
                    </a:stretch>
                  </pic:blipFill>
                  <pic:spPr>
                    <a:xfrm>
                      <a:off x="0" y="0"/>
                      <a:ext cx="4044965" cy="5553301"/>
                    </a:xfrm>
                    <a:prstGeom prst="rect">
                      <a:avLst/>
                    </a:prstGeom>
                    <a:ln/>
                  </pic:spPr>
                </pic:pic>
              </a:graphicData>
            </a:graphic>
          </wp:inline>
        </w:drawing>
      </w:r>
    </w:p>
    <w:p w:rsidR="00045169" w:rsidP="00045169" w:rsidRDefault="00045169" w14:paraId="1CAC169E" w14:textId="77777777">
      <w:pPr>
        <w:pBdr>
          <w:top w:val="nil"/>
          <w:left w:val="nil"/>
          <w:bottom w:val="nil"/>
          <w:right w:val="nil"/>
          <w:between w:val="nil"/>
        </w:pBdr>
        <w:spacing w:after="240" w:line="264" w:lineRule="auto"/>
        <w:ind w:right="48"/>
        <w:rPr>
          <w:b/>
          <w:sz w:val="22"/>
          <w:szCs w:val="22"/>
        </w:rPr>
      </w:pPr>
    </w:p>
    <w:p w:rsidR="00045169" w:rsidP="00045169" w:rsidRDefault="00045169" w14:paraId="10EC7CC6" w14:textId="77777777">
      <w:pPr>
        <w:pBdr>
          <w:top w:val="nil"/>
          <w:left w:val="nil"/>
          <w:bottom w:val="nil"/>
          <w:right w:val="nil"/>
          <w:between w:val="nil"/>
        </w:pBdr>
        <w:spacing w:before="120"/>
        <w:rPr>
          <w:rFonts w:eastAsia="Arial" w:cs="Arial"/>
          <w:color w:val="BFBFBF"/>
        </w:rPr>
      </w:pPr>
    </w:p>
    <w:p w:rsidR="00BA3855" w:rsidP="00B61986" w:rsidRDefault="00BA3855" w14:paraId="464DA4E0" w14:textId="77777777">
      <w:pPr>
        <w:rPr>
          <w:lang w:val="en-CA"/>
        </w:rPr>
        <w:sectPr w:rsidR="00BA3855" w:rsidSect="006F3382">
          <w:headerReference w:type="default" r:id="rId63"/>
          <w:pgSz w:w="12240" w:h="15840" w:orient="portrait"/>
          <w:pgMar w:top="567" w:right="1418" w:bottom="1418" w:left="1276" w:header="709" w:footer="709" w:gutter="0"/>
          <w:cols w:space="708"/>
          <w:docGrid w:linePitch="360"/>
        </w:sectPr>
      </w:pPr>
    </w:p>
    <w:p w:rsidRPr="001B479F" w:rsidR="00682934" w:rsidP="00682934" w:rsidRDefault="00682934" w14:paraId="273FED20" w14:textId="77777777">
      <w:pPr>
        <w:pStyle w:val="Consignesetmatriel-titres"/>
        <w:rPr>
          <w:rFonts w:ascii="Arial Rounded MT Bold" w:hAnsi="Arial Rounded MT Bold" w:eastAsia="Times New Roman" w:cs="Arial"/>
          <w:color w:val="0070C0"/>
          <w:sz w:val="50"/>
          <w:szCs w:val="50"/>
          <w:lang w:val="en-CA" w:eastAsia="fr-CA"/>
        </w:rPr>
      </w:pPr>
      <w:r w:rsidRPr="006781FA">
        <w:rPr>
          <w:rFonts w:ascii="Arial Rounded MT Bold" w:hAnsi="Arial Rounded MT Bold" w:eastAsia="Times New Roman" w:cs="Arial"/>
          <w:color w:val="0070C0"/>
          <w:sz w:val="50"/>
          <w:szCs w:val="50"/>
          <w:lang w:val="en-CA" w:eastAsia="fr-CA"/>
        </w:rPr>
        <w:t xml:space="preserve">Civil Rights and Freedoms </w:t>
      </w:r>
    </w:p>
    <w:p w:rsidRPr="00BD2D4F" w:rsidR="00682934" w:rsidP="00682934" w:rsidRDefault="00682934" w14:paraId="5A78AE0E"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682934" w:rsidP="00132A26" w:rsidRDefault="00682934" w14:paraId="62BA2939" w14:textId="77777777">
      <w:pPr>
        <w:pStyle w:val="TableauParagraphedeliste"/>
        <w:numPr>
          <w:ilvl w:val="0"/>
          <w:numId w:val="3"/>
        </w:numPr>
        <w:spacing w:line="256" w:lineRule="auto"/>
        <w:rPr>
          <w:lang w:val="en-CA"/>
        </w:rPr>
      </w:pPr>
      <w:r w:rsidRPr="006781FA">
        <w:rPr>
          <w:lang w:val="en-CA"/>
        </w:rPr>
        <w:t>Civil rights and freedoms you may have studied or discussed in your history class include:</w:t>
      </w:r>
    </w:p>
    <w:p w:rsidR="00682934" w:rsidP="00E60255" w:rsidRDefault="00682934" w14:paraId="1ACC5D41" w14:textId="77777777">
      <w:pPr>
        <w:pStyle w:val="TableauParagraphedeliste"/>
        <w:numPr>
          <w:ilvl w:val="1"/>
          <w:numId w:val="3"/>
        </w:numPr>
        <w:spacing w:line="256" w:lineRule="auto"/>
        <w:ind w:left="870"/>
        <w:rPr>
          <w:lang w:val="en-CA"/>
        </w:rPr>
      </w:pPr>
      <w:r>
        <w:rPr>
          <w:lang w:val="en-CA"/>
        </w:rPr>
        <w:t>Right to vote</w:t>
      </w:r>
    </w:p>
    <w:p w:rsidR="00682934" w:rsidP="00E60255" w:rsidRDefault="00682934" w14:paraId="2D224F85" w14:textId="77777777">
      <w:pPr>
        <w:pStyle w:val="TableauParagraphedeliste"/>
        <w:numPr>
          <w:ilvl w:val="1"/>
          <w:numId w:val="3"/>
        </w:numPr>
        <w:spacing w:line="256" w:lineRule="auto"/>
        <w:ind w:left="870"/>
        <w:rPr>
          <w:lang w:val="en-CA"/>
        </w:rPr>
      </w:pPr>
      <w:r>
        <w:rPr>
          <w:lang w:val="en-CA"/>
        </w:rPr>
        <w:t>Right to justice</w:t>
      </w:r>
    </w:p>
    <w:p w:rsidR="00682934" w:rsidP="00E60255" w:rsidRDefault="00682934" w14:paraId="1851710B" w14:textId="77777777">
      <w:pPr>
        <w:pStyle w:val="TableauParagraphedeliste"/>
        <w:numPr>
          <w:ilvl w:val="1"/>
          <w:numId w:val="3"/>
        </w:numPr>
        <w:spacing w:line="256" w:lineRule="auto"/>
        <w:ind w:left="870"/>
        <w:rPr>
          <w:lang w:val="en-CA"/>
        </w:rPr>
      </w:pPr>
      <w:r>
        <w:rPr>
          <w:lang w:val="en-CA"/>
        </w:rPr>
        <w:t>Equality before the law</w:t>
      </w:r>
    </w:p>
    <w:p w:rsidR="00682934" w:rsidP="00E60255" w:rsidRDefault="00682934" w14:paraId="076A70AA" w14:textId="77777777">
      <w:pPr>
        <w:pStyle w:val="TableauParagraphedeliste"/>
        <w:numPr>
          <w:ilvl w:val="1"/>
          <w:numId w:val="3"/>
        </w:numPr>
        <w:spacing w:line="256" w:lineRule="auto"/>
        <w:ind w:left="870"/>
        <w:rPr>
          <w:lang w:val="en-CA"/>
        </w:rPr>
      </w:pPr>
      <w:r>
        <w:rPr>
          <w:lang w:val="en-CA"/>
        </w:rPr>
        <w:t>Freedom of expression</w:t>
      </w:r>
    </w:p>
    <w:p w:rsidR="00682934" w:rsidP="00E60255" w:rsidRDefault="00682934" w14:paraId="1970F00B" w14:textId="77777777">
      <w:pPr>
        <w:pStyle w:val="TableauParagraphedeliste"/>
        <w:numPr>
          <w:ilvl w:val="1"/>
          <w:numId w:val="3"/>
        </w:numPr>
        <w:spacing w:line="256" w:lineRule="auto"/>
        <w:ind w:left="870"/>
        <w:rPr>
          <w:lang w:val="en-CA"/>
        </w:rPr>
      </w:pPr>
      <w:r w:rsidRPr="0E1C31D3">
        <w:rPr>
          <w:lang w:val="en-CA"/>
        </w:rPr>
        <w:t xml:space="preserve">Freedom of Religion </w:t>
      </w:r>
    </w:p>
    <w:p w:rsidR="00682934" w:rsidP="00E60255" w:rsidRDefault="00682934" w14:paraId="1CB59803" w14:textId="77777777">
      <w:pPr>
        <w:pStyle w:val="TableauParagraphedeliste"/>
        <w:numPr>
          <w:ilvl w:val="1"/>
          <w:numId w:val="3"/>
        </w:numPr>
        <w:spacing w:line="256" w:lineRule="auto"/>
        <w:ind w:left="870"/>
        <w:rPr>
          <w:lang w:val="en-CA"/>
        </w:rPr>
      </w:pPr>
      <w:r>
        <w:rPr>
          <w:lang w:val="en-CA"/>
        </w:rPr>
        <w:t>Right to marry</w:t>
      </w:r>
    </w:p>
    <w:p w:rsidR="00682934" w:rsidP="00682934" w:rsidRDefault="00682934" w14:paraId="7D955F89" w14:textId="77777777">
      <w:pPr>
        <w:pStyle w:val="TableauParagraphedeliste"/>
        <w:ind w:left="1440"/>
        <w:rPr>
          <w:lang w:val="en-CA"/>
        </w:rPr>
      </w:pPr>
    </w:p>
    <w:p w:rsidR="00682934" w:rsidP="00132A26" w:rsidRDefault="00682934" w14:paraId="667F10AA" w14:textId="6A3474F6">
      <w:pPr>
        <w:pStyle w:val="TableauParagraphedeliste"/>
        <w:numPr>
          <w:ilvl w:val="0"/>
          <w:numId w:val="3"/>
        </w:numPr>
        <w:spacing w:line="256" w:lineRule="auto"/>
        <w:rPr>
          <w:lang w:val="en-CA"/>
        </w:rPr>
      </w:pPr>
      <w:r w:rsidRPr="5EB93EF0">
        <w:rPr>
          <w:lang w:val="en-CA"/>
        </w:rPr>
        <w:t xml:space="preserve">Using the attached chart, identify places around the world today where people do not have these rights and freedoms </w:t>
      </w:r>
      <w:r w:rsidRPr="002F19C2">
        <w:rPr>
          <w:lang w:val="en-CA"/>
        </w:rPr>
        <w:t>as well as places</w:t>
      </w:r>
      <w:r w:rsidRPr="5EB93EF0">
        <w:rPr>
          <w:lang w:val="en-CA"/>
        </w:rPr>
        <w:t xml:space="preserve"> where these rights and freedoms </w:t>
      </w:r>
      <w:r w:rsidRPr="002F19C2">
        <w:rPr>
          <w:lang w:val="en-CA"/>
        </w:rPr>
        <w:t>were not recognized in the past.</w:t>
      </w:r>
      <w:r w:rsidRPr="5EB93EF0">
        <w:rPr>
          <w:lang w:val="en-CA"/>
        </w:rPr>
        <w:t xml:space="preserve"> Provide an example for each and identify the people affected. Your examples may be specific or general, depending on how much information you can find or what you recall (see example</w:t>
      </w:r>
      <w:r w:rsidRPr="002F19C2">
        <w:rPr>
          <w:lang w:val="en-CA"/>
        </w:rPr>
        <w:t>s</w:t>
      </w:r>
      <w:r w:rsidRPr="5EB93EF0">
        <w:rPr>
          <w:lang w:val="en-CA"/>
        </w:rPr>
        <w:t xml:space="preserve"> provided).</w:t>
      </w:r>
    </w:p>
    <w:p w:rsidR="00E60255" w:rsidP="00E60255" w:rsidRDefault="00E60255" w14:paraId="67C2AEC5" w14:textId="77777777">
      <w:pPr>
        <w:pStyle w:val="TableauParagraphedeliste"/>
        <w:spacing w:line="256" w:lineRule="auto"/>
        <w:ind w:left="360"/>
        <w:rPr>
          <w:lang w:val="en-CA"/>
        </w:rPr>
      </w:pPr>
    </w:p>
    <w:p w:rsidR="00682934" w:rsidP="00132A26" w:rsidRDefault="00682934" w14:paraId="33AF3A60" w14:textId="77777777">
      <w:pPr>
        <w:pStyle w:val="TableauParagraphedeliste"/>
        <w:numPr>
          <w:ilvl w:val="0"/>
          <w:numId w:val="3"/>
        </w:numPr>
        <w:spacing w:line="256" w:lineRule="auto"/>
        <w:rPr>
          <w:lang w:val="en-CA"/>
        </w:rPr>
      </w:pPr>
      <w:r w:rsidRPr="0E1C31D3">
        <w:rPr>
          <w:lang w:val="en-CA"/>
        </w:rPr>
        <w:t>You may remember some examples from your history class, or you may use your textbook or the Internet. Here are a few sites you may want to consult:</w:t>
      </w:r>
    </w:p>
    <w:p w:rsidRPr="008A00A4" w:rsidR="00682934" w:rsidP="00E60255" w:rsidRDefault="008A00A4" w14:paraId="645F4EF0" w14:textId="7AEFB2B3">
      <w:pPr>
        <w:pStyle w:val="TableauParagraphedeliste"/>
        <w:numPr>
          <w:ilvl w:val="1"/>
          <w:numId w:val="3"/>
        </w:numPr>
        <w:spacing w:line="256" w:lineRule="auto"/>
        <w:ind w:left="870"/>
        <w:rPr>
          <w:rStyle w:val="Lienhypertexte"/>
          <w:lang w:val="en-CA"/>
        </w:rPr>
      </w:pPr>
      <w:r>
        <w:rPr>
          <w:lang w:val="en-CA"/>
        </w:rPr>
        <w:fldChar w:fldCharType="begin"/>
      </w:r>
      <w:r>
        <w:rPr>
          <w:lang w:val="en-CA"/>
        </w:rPr>
        <w:instrText xml:space="preserve"> HYPERLINK "https://www.nelson.com/common/polisci/rights.html" </w:instrText>
      </w:r>
      <w:r>
        <w:rPr>
          <w:lang w:val="en-CA"/>
        </w:rPr>
        <w:fldChar w:fldCharType="separate"/>
      </w:r>
      <w:r w:rsidRPr="008A00A4" w:rsidR="00682934">
        <w:rPr>
          <w:rStyle w:val="Lienhypertexte"/>
          <w:lang w:val="en-CA"/>
        </w:rPr>
        <w:t xml:space="preserve">https://www.nelson.com/common/polisci/rights.html </w:t>
      </w:r>
    </w:p>
    <w:p w:rsidRPr="008A00A4" w:rsidR="00682934" w:rsidP="00E60255" w:rsidRDefault="008A00A4" w14:paraId="376433C4" w14:textId="7EF9B3D7">
      <w:pPr>
        <w:pStyle w:val="TableauParagraphedeliste"/>
        <w:numPr>
          <w:ilvl w:val="1"/>
          <w:numId w:val="3"/>
        </w:numPr>
        <w:spacing w:line="256" w:lineRule="auto"/>
        <w:ind w:left="870"/>
        <w:rPr>
          <w:rStyle w:val="Lienhypertexte"/>
          <w:lang w:val="en-CA"/>
        </w:rPr>
      </w:pPr>
      <w:r>
        <w:rPr>
          <w:lang w:val="en-CA"/>
        </w:rPr>
        <w:fldChar w:fldCharType="end"/>
      </w:r>
      <w:r>
        <w:rPr>
          <w:lang w:val="en-CA"/>
        </w:rPr>
        <w:fldChar w:fldCharType="begin"/>
      </w:r>
      <w:r>
        <w:rPr>
          <w:lang w:val="en-CA"/>
        </w:rPr>
        <w:instrText xml:space="preserve"> HYPERLINK "https://ccla.org/education/remote-rights-project/" </w:instrText>
      </w:r>
      <w:r>
        <w:rPr>
          <w:lang w:val="en-CA"/>
        </w:rPr>
        <w:fldChar w:fldCharType="separate"/>
      </w:r>
      <w:r w:rsidRPr="008A00A4" w:rsidR="00682934">
        <w:rPr>
          <w:rStyle w:val="Lienhypertexte"/>
          <w:lang w:val="en-CA"/>
        </w:rPr>
        <w:t xml:space="preserve">https://ccla.org/education/remote-rights-project/ </w:t>
      </w:r>
    </w:p>
    <w:p w:rsidRPr="00E76A5F" w:rsidR="00682934" w:rsidP="00E60255" w:rsidRDefault="008A00A4" w14:paraId="1A22B33B" w14:textId="084A4DC4">
      <w:pPr>
        <w:pStyle w:val="TableauParagraphedeliste"/>
        <w:numPr>
          <w:ilvl w:val="1"/>
          <w:numId w:val="3"/>
        </w:numPr>
        <w:spacing w:line="256" w:lineRule="auto"/>
        <w:ind w:left="870"/>
        <w:rPr>
          <w:rStyle w:val="Lienhypertexte"/>
          <w:lang w:val="en-CA"/>
        </w:rPr>
      </w:pPr>
      <w:r>
        <w:rPr>
          <w:lang w:val="en-CA"/>
        </w:rPr>
        <w:fldChar w:fldCharType="end"/>
      </w:r>
      <w:r w:rsidR="00E76A5F">
        <w:rPr>
          <w:lang w:val="en-CA"/>
        </w:rPr>
        <w:fldChar w:fldCharType="begin"/>
      </w:r>
      <w:r w:rsidR="00E76A5F">
        <w:rPr>
          <w:lang w:val="en-CA"/>
        </w:rPr>
        <w:instrText xml:space="preserve"> HYPERLINK "https://www.thecanadianencyclopedia.ca/en/article/civil-liberties" </w:instrText>
      </w:r>
      <w:r w:rsidR="00E76A5F">
        <w:rPr>
          <w:lang w:val="en-CA"/>
        </w:rPr>
        <w:fldChar w:fldCharType="separate"/>
      </w:r>
      <w:r w:rsidRPr="00E76A5F" w:rsidR="00682934">
        <w:rPr>
          <w:rStyle w:val="Lienhypertexte"/>
          <w:lang w:val="en-CA"/>
        </w:rPr>
        <w:t xml:space="preserve">https://www.thecanadianencyclopedia.ca/en/article/civil-liberties </w:t>
      </w:r>
    </w:p>
    <w:p w:rsidRPr="00F20A63" w:rsidR="00682934" w:rsidP="00682934" w:rsidRDefault="00E76A5F" w14:paraId="4042ADC8" w14:textId="4A8F7E2C">
      <w:pPr>
        <w:pStyle w:val="Consignesetmatriel-titres"/>
        <w:rPr>
          <w:lang w:val="en-CA"/>
        </w:rPr>
      </w:pPr>
      <w:r>
        <w:rPr>
          <w:rFonts w:eastAsiaTheme="minorHAnsi" w:cstheme="minorBidi"/>
          <w:b w:val="0"/>
          <w:color w:val="auto"/>
          <w:sz w:val="22"/>
          <w:szCs w:val="22"/>
          <w:lang w:val="en-CA" w:eastAsia="en-US"/>
        </w:rPr>
        <w:fldChar w:fldCharType="end"/>
      </w:r>
      <w:r w:rsidRPr="00F20A63" w:rsidR="00682934">
        <w:rPr>
          <w:lang w:val="en-CA"/>
        </w:rPr>
        <w:t>Materials required</w:t>
      </w:r>
    </w:p>
    <w:p w:rsidR="00682934" w:rsidP="00682934" w:rsidRDefault="00682934" w14:paraId="5911B935" w14:textId="77777777">
      <w:pPr>
        <w:pStyle w:val="Consignesetmatriel-description"/>
        <w:rPr>
          <w:lang w:val="en-CA"/>
        </w:rPr>
      </w:pPr>
      <w:r>
        <w:rPr>
          <w:lang w:val="en-CA"/>
        </w:rPr>
        <w:t>Useful resources, depending on personal preferences and availability:</w:t>
      </w:r>
    </w:p>
    <w:p w:rsidR="00682934" w:rsidP="00132A26" w:rsidRDefault="00682934" w14:paraId="17FB0125" w14:textId="77777777">
      <w:pPr>
        <w:pStyle w:val="TableauParagraphedeliste"/>
        <w:numPr>
          <w:ilvl w:val="0"/>
          <w:numId w:val="3"/>
        </w:numPr>
        <w:spacing w:line="256" w:lineRule="auto"/>
        <w:rPr>
          <w:lang w:val="en-CA"/>
        </w:rPr>
      </w:pPr>
      <w:r w:rsidRPr="006781FA">
        <w:rPr>
          <w:lang w:val="en-CA"/>
        </w:rPr>
        <w:t>device with Internet access</w:t>
      </w:r>
    </w:p>
    <w:p w:rsidR="00682934" w:rsidP="00132A26" w:rsidRDefault="00682934" w14:paraId="1367A895" w14:textId="77777777">
      <w:pPr>
        <w:pStyle w:val="TableauParagraphedeliste"/>
        <w:numPr>
          <w:ilvl w:val="0"/>
          <w:numId w:val="3"/>
        </w:numPr>
        <w:spacing w:line="256" w:lineRule="auto"/>
        <w:rPr>
          <w:lang w:val="en-CA"/>
        </w:rPr>
      </w:pPr>
      <w:r w:rsidRPr="00F20A63">
        <w:rPr>
          <w:lang w:val="en-CA"/>
        </w:rPr>
        <w:t>writing and drawing materials</w:t>
      </w:r>
      <w:r>
        <w:rPr>
          <w:lang w:val="en-CA"/>
        </w:rPr>
        <w:t xml:space="preserve"> </w:t>
      </w:r>
    </w:p>
    <w:p w:rsidRPr="00C2180E" w:rsidR="00682934" w:rsidP="00132A26" w:rsidRDefault="00682934" w14:paraId="0ABB2231" w14:textId="77777777">
      <w:pPr>
        <w:pStyle w:val="TableauParagraphedeliste"/>
        <w:numPr>
          <w:ilvl w:val="0"/>
          <w:numId w:val="3"/>
        </w:numPr>
        <w:spacing w:line="256" w:lineRule="auto"/>
        <w:rPr>
          <w:lang w:val="en-CA"/>
        </w:rPr>
      </w:pPr>
      <w:r w:rsidRPr="006781FA">
        <w:rPr>
          <w:lang w:val="en-CA"/>
        </w:rPr>
        <w:t xml:space="preserve">attached chart </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1D132F" w:rsidR="00682934" w:rsidTr="004E5CE2" w14:paraId="503B4759" w14:textId="77777777">
        <w:trPr>
          <w:trHeight w:val="2141"/>
        </w:trPr>
        <w:tc>
          <w:tcPr>
            <w:tcW w:w="9782" w:type="dxa"/>
            <w:shd w:val="clear" w:color="auto" w:fill="DDECEE" w:themeFill="accent5" w:themeFillTint="33"/>
          </w:tcPr>
          <w:p w:rsidRPr="00C22528" w:rsidR="00C3174A" w:rsidP="008C7F20" w:rsidRDefault="00C22528" w14:paraId="641FED7F" w14:textId="6E55FE34">
            <w:pPr>
              <w:pStyle w:val="Informationsauxparents"/>
              <w:rPr>
                <w:lang w:eastAsia="en-US"/>
              </w:rPr>
            </w:pPr>
            <w:r>
              <w:rPr>
                <w:lang w:eastAsia="en-US"/>
              </w:rPr>
              <w:t>Information for parents</w:t>
            </w:r>
          </w:p>
          <w:p w:rsidRPr="0046592E" w:rsidR="00682934" w:rsidP="0046592E" w:rsidRDefault="00682934" w14:paraId="02B453EB" w14:textId="2A58674A">
            <w:pPr>
              <w:pStyle w:val="TableauParagraphedeliste"/>
              <w:numPr>
                <w:ilvl w:val="0"/>
                <w:numId w:val="14"/>
              </w:numPr>
              <w:spacing w:line="256" w:lineRule="auto"/>
              <w:ind w:left="587"/>
              <w:rPr>
                <w:lang w:val="en-CA"/>
              </w:rPr>
            </w:pPr>
            <w:r w:rsidRPr="006781FA">
              <w:rPr>
                <w:lang w:val="en-CA"/>
              </w:rPr>
              <w:t>You can help your child complete the chart and find historical and current examples.</w:t>
            </w:r>
          </w:p>
          <w:p w:rsidRPr="0046592E" w:rsidR="00682934" w:rsidP="0046592E" w:rsidRDefault="00682934" w14:paraId="456A0C4D" w14:textId="1BCCA8BA">
            <w:pPr>
              <w:pStyle w:val="TableauParagraphedeliste"/>
              <w:numPr>
                <w:ilvl w:val="0"/>
                <w:numId w:val="14"/>
              </w:numPr>
              <w:spacing w:line="256" w:lineRule="auto"/>
              <w:ind w:left="587"/>
              <w:rPr>
                <w:lang w:val="en-CA"/>
              </w:rPr>
            </w:pPr>
            <w:r>
              <w:rPr>
                <w:lang w:val="en-CA"/>
              </w:rPr>
              <w:t>If necessary, help your child read information they have found and help them make comparisons and identify changes in rights and freedoms.</w:t>
            </w:r>
          </w:p>
          <w:p w:rsidRPr="00AD2733" w:rsidR="00682934" w:rsidP="0046592E" w:rsidRDefault="00682934" w14:paraId="1066BBB2" w14:textId="77777777">
            <w:pPr>
              <w:pStyle w:val="TableauParagraphedeliste"/>
              <w:numPr>
                <w:ilvl w:val="0"/>
                <w:numId w:val="14"/>
              </w:numPr>
              <w:spacing w:line="256" w:lineRule="auto"/>
              <w:ind w:left="587"/>
              <w:rPr>
                <w:lang w:val="en-CA"/>
              </w:rPr>
            </w:pPr>
            <w:r w:rsidRPr="006781FA">
              <w:rPr>
                <w:lang w:val="en-CA"/>
              </w:rPr>
              <w:t>Discuss how some rights and freedoms may be granted in one country but not in another.</w:t>
            </w:r>
          </w:p>
        </w:tc>
      </w:tr>
    </w:tbl>
    <w:p w:rsidR="00682934" w:rsidP="00682934" w:rsidRDefault="00682934" w14:paraId="0D2CF734" w14:textId="77777777">
      <w:pPr>
        <w:pStyle w:val="Crdit"/>
        <w:rPr>
          <w:lang w:val="en-CA"/>
        </w:rPr>
      </w:pPr>
    </w:p>
    <w:p w:rsidR="00682934" w:rsidP="00682934" w:rsidRDefault="00682934" w14:paraId="11143F84" w14:textId="77777777">
      <w:pPr>
        <w:pStyle w:val="Crdit"/>
        <w:rPr>
          <w:lang w:val="en-CA"/>
        </w:rPr>
      </w:pPr>
    </w:p>
    <w:p w:rsidR="00682934" w:rsidP="00682934" w:rsidRDefault="00682934" w14:paraId="50D55237" w14:textId="77777777">
      <w:pPr>
        <w:pStyle w:val="Crdit"/>
        <w:rPr>
          <w:lang w:val="en-CA"/>
        </w:rPr>
      </w:pPr>
    </w:p>
    <w:tbl>
      <w:tblPr>
        <w:tblStyle w:val="Grilledutableau"/>
        <w:tblW w:w="0" w:type="auto"/>
        <w:tblInd w:w="-147" w:type="dxa"/>
        <w:tblLook w:val="04A0" w:firstRow="1" w:lastRow="0" w:firstColumn="1" w:lastColumn="0" w:noHBand="0" w:noVBand="1"/>
      </w:tblPr>
      <w:tblGrid>
        <w:gridCol w:w="2531"/>
        <w:gridCol w:w="3565"/>
        <w:gridCol w:w="3544"/>
      </w:tblGrid>
      <w:tr w:rsidRPr="001D132F" w:rsidR="00682934" w:rsidTr="004E5CE2" w14:paraId="13DB875C" w14:textId="77777777">
        <w:tc>
          <w:tcPr>
            <w:tcW w:w="2531" w:type="dxa"/>
          </w:tcPr>
          <w:p w:rsidRPr="000A799E" w:rsidR="00682934" w:rsidP="004712CE" w:rsidRDefault="00682934" w14:paraId="22BFE8B7" w14:textId="77777777">
            <w:pPr>
              <w:pStyle w:val="Crdit"/>
              <w:rPr>
                <w:b/>
                <w:bCs/>
                <w:color w:val="000000" w:themeColor="text1"/>
                <w:sz w:val="24"/>
                <w:szCs w:val="24"/>
                <w:lang w:val="en-CA"/>
              </w:rPr>
            </w:pPr>
            <w:r w:rsidRPr="564C241A">
              <w:rPr>
                <w:b/>
                <w:bCs/>
                <w:color w:val="000000" w:themeColor="text1"/>
                <w:sz w:val="24"/>
                <w:szCs w:val="24"/>
                <w:lang w:val="en-CA"/>
              </w:rPr>
              <w:t>Civil rights and freedoms</w:t>
            </w:r>
          </w:p>
        </w:tc>
        <w:tc>
          <w:tcPr>
            <w:tcW w:w="3565" w:type="dxa"/>
          </w:tcPr>
          <w:p w:rsidRPr="004712CE" w:rsidR="004712CE" w:rsidP="004712CE" w:rsidRDefault="004712CE" w14:paraId="1859CAB8" w14:textId="77777777">
            <w:pPr>
              <w:rPr>
                <w:b/>
                <w:bCs/>
                <w:color w:val="000000" w:themeColor="text1"/>
                <w:sz w:val="12"/>
                <w:szCs w:val="12"/>
                <w:lang w:val="en-CA"/>
              </w:rPr>
            </w:pPr>
          </w:p>
          <w:p w:rsidRPr="005D4DB0" w:rsidR="00682934" w:rsidP="004712CE" w:rsidRDefault="00682934" w14:paraId="374F7B10" w14:textId="74666C68">
            <w:pPr>
              <w:rPr>
                <w:b/>
                <w:bCs/>
                <w:color w:val="000000" w:themeColor="text1"/>
                <w:sz w:val="24"/>
                <w:lang w:val="en-CA"/>
              </w:rPr>
            </w:pPr>
            <w:r w:rsidRPr="66639E55">
              <w:rPr>
                <w:b/>
                <w:bCs/>
                <w:color w:val="000000" w:themeColor="text1"/>
                <w:sz w:val="24"/>
                <w:lang w:val="en-CA"/>
              </w:rPr>
              <w:t xml:space="preserve">Places in the world </w:t>
            </w:r>
            <w:r w:rsidRPr="002F19C2">
              <w:rPr>
                <w:b/>
                <w:bCs/>
                <w:color w:val="000000" w:themeColor="text1"/>
                <w:sz w:val="24"/>
                <w:u w:val="single"/>
                <w:lang w:val="en-CA"/>
              </w:rPr>
              <w:t>today</w:t>
            </w:r>
            <w:r w:rsidRPr="66639E55">
              <w:rPr>
                <w:b/>
                <w:bCs/>
                <w:color w:val="000000" w:themeColor="text1"/>
                <w:sz w:val="24"/>
                <w:lang w:val="en-CA"/>
              </w:rPr>
              <w:t xml:space="preserve"> where people do NOT have these rights and freedoms</w:t>
            </w:r>
          </w:p>
        </w:tc>
        <w:tc>
          <w:tcPr>
            <w:tcW w:w="3544" w:type="dxa"/>
          </w:tcPr>
          <w:p w:rsidRPr="000A799E" w:rsidR="00682934" w:rsidP="004712CE" w:rsidRDefault="00682934" w14:paraId="7F30F2B2" w14:textId="77777777">
            <w:pPr>
              <w:pStyle w:val="Crdit"/>
              <w:rPr>
                <w:b/>
                <w:bCs/>
                <w:color w:val="000000" w:themeColor="text1"/>
                <w:sz w:val="24"/>
                <w:szCs w:val="24"/>
                <w:lang w:val="en-CA"/>
              </w:rPr>
            </w:pPr>
            <w:r w:rsidRPr="007E7201">
              <w:rPr>
                <w:b/>
                <w:bCs/>
                <w:color w:val="000000" w:themeColor="text1"/>
                <w:sz w:val="24"/>
                <w:szCs w:val="24"/>
                <w:lang w:val="en-CA"/>
              </w:rPr>
              <w:t xml:space="preserve">Places </w:t>
            </w:r>
            <w:r w:rsidRPr="0B4B853A">
              <w:rPr>
                <w:b/>
                <w:bCs/>
                <w:color w:val="000000" w:themeColor="text1"/>
                <w:sz w:val="24"/>
                <w:szCs w:val="24"/>
                <w:lang w:val="en-CA"/>
              </w:rPr>
              <w:t xml:space="preserve">where people did not have these rights and freedoms </w:t>
            </w:r>
            <w:r w:rsidRPr="007E7201">
              <w:rPr>
                <w:b/>
                <w:bCs/>
                <w:color w:val="000000" w:themeColor="text1"/>
                <w:sz w:val="24"/>
                <w:szCs w:val="24"/>
                <w:u w:val="single"/>
                <w:lang w:val="en-CA"/>
              </w:rPr>
              <w:t>in the past</w:t>
            </w:r>
          </w:p>
        </w:tc>
      </w:tr>
      <w:tr w:rsidRPr="007E7201" w:rsidR="00682934" w:rsidTr="004E5CE2" w14:paraId="09D81C69" w14:textId="77777777">
        <w:trPr>
          <w:trHeight w:val="850"/>
        </w:trPr>
        <w:tc>
          <w:tcPr>
            <w:tcW w:w="2531" w:type="dxa"/>
          </w:tcPr>
          <w:p w:rsidRPr="000A799E" w:rsidR="00682934" w:rsidP="004E5CE2" w:rsidRDefault="00682934" w14:paraId="67E48F17" w14:textId="77777777">
            <w:pPr>
              <w:pStyle w:val="Crdit"/>
              <w:rPr>
                <w:color w:val="000000" w:themeColor="text1"/>
                <w:sz w:val="24"/>
                <w:szCs w:val="24"/>
                <w:lang w:val="en-CA"/>
              </w:rPr>
            </w:pPr>
            <w:r w:rsidRPr="000A799E">
              <w:rPr>
                <w:color w:val="000000" w:themeColor="text1"/>
                <w:sz w:val="24"/>
                <w:szCs w:val="24"/>
                <w:lang w:val="en-CA"/>
              </w:rPr>
              <w:t>Right to vote</w:t>
            </w:r>
          </w:p>
        </w:tc>
        <w:tc>
          <w:tcPr>
            <w:tcW w:w="3565" w:type="dxa"/>
          </w:tcPr>
          <w:p w:rsidR="00682934" w:rsidP="004E5CE2" w:rsidRDefault="00682934" w14:paraId="465247D0" w14:textId="77777777">
            <w:pPr>
              <w:pStyle w:val="Crdit"/>
              <w:rPr>
                <w:color w:val="000000" w:themeColor="text1"/>
                <w:sz w:val="24"/>
                <w:szCs w:val="24"/>
                <w:lang w:val="en-CA"/>
              </w:rPr>
            </w:pPr>
          </w:p>
          <w:p w:rsidR="00682934" w:rsidP="004E5CE2" w:rsidRDefault="00682934" w14:paraId="5D99C3F6" w14:textId="77777777">
            <w:pPr>
              <w:pStyle w:val="Crdit"/>
              <w:rPr>
                <w:color w:val="000000" w:themeColor="text1"/>
                <w:sz w:val="24"/>
                <w:szCs w:val="24"/>
                <w:lang w:val="en-CA"/>
              </w:rPr>
            </w:pPr>
          </w:p>
          <w:p w:rsidR="00682934" w:rsidP="004E5CE2" w:rsidRDefault="00682934" w14:paraId="6EFFA68E" w14:textId="77777777">
            <w:pPr>
              <w:pStyle w:val="Crdit"/>
              <w:rPr>
                <w:color w:val="000000" w:themeColor="text1"/>
                <w:sz w:val="24"/>
                <w:szCs w:val="24"/>
                <w:lang w:val="en-CA"/>
              </w:rPr>
            </w:pPr>
          </w:p>
          <w:p w:rsidRPr="000A799E" w:rsidR="00682934" w:rsidP="004E5CE2" w:rsidRDefault="00682934" w14:paraId="60A58EE5" w14:textId="77777777">
            <w:pPr>
              <w:pStyle w:val="Crdit"/>
              <w:rPr>
                <w:color w:val="000000" w:themeColor="text1"/>
                <w:sz w:val="24"/>
                <w:szCs w:val="24"/>
                <w:lang w:val="en-CA"/>
              </w:rPr>
            </w:pPr>
          </w:p>
        </w:tc>
        <w:tc>
          <w:tcPr>
            <w:tcW w:w="3544" w:type="dxa"/>
          </w:tcPr>
          <w:p w:rsidRPr="000A799E" w:rsidR="00682934" w:rsidP="004E5CE2" w:rsidRDefault="00682934" w14:paraId="4A67C407" w14:textId="77777777">
            <w:pPr>
              <w:pStyle w:val="Crdit"/>
              <w:rPr>
                <w:color w:val="000000" w:themeColor="text1"/>
                <w:sz w:val="24"/>
                <w:szCs w:val="24"/>
                <w:lang w:val="en-CA"/>
              </w:rPr>
            </w:pPr>
            <w:r w:rsidRPr="77EBD257">
              <w:rPr>
                <w:color w:val="000000" w:themeColor="text1"/>
                <w:sz w:val="24"/>
                <w:szCs w:val="24"/>
                <w:lang w:val="en-CA"/>
              </w:rPr>
              <w:t xml:space="preserve">e.g. </w:t>
            </w:r>
            <w:r w:rsidRPr="002F19C2">
              <w:rPr>
                <w:color w:val="000000" w:themeColor="text1"/>
                <w:sz w:val="24"/>
                <w:szCs w:val="24"/>
                <w:lang w:val="en-CA"/>
              </w:rPr>
              <w:t>In Québec, w</w:t>
            </w:r>
            <w:r w:rsidRPr="77EBD257">
              <w:rPr>
                <w:color w:val="000000" w:themeColor="text1"/>
                <w:sz w:val="24"/>
                <w:szCs w:val="24"/>
                <w:lang w:val="en-CA"/>
              </w:rPr>
              <w:t xml:space="preserve">omen were not allowed to vote in </w:t>
            </w:r>
            <w:r w:rsidRPr="002F19C2">
              <w:rPr>
                <w:color w:val="000000" w:themeColor="text1"/>
                <w:sz w:val="24"/>
                <w:szCs w:val="24"/>
                <w:lang w:val="en-CA"/>
              </w:rPr>
              <w:t>provincial elections</w:t>
            </w:r>
            <w:r w:rsidRPr="77EBD257">
              <w:rPr>
                <w:color w:val="000000" w:themeColor="text1"/>
                <w:sz w:val="24"/>
                <w:szCs w:val="24"/>
                <w:lang w:val="en-CA"/>
              </w:rPr>
              <w:t xml:space="preserve"> until 1940. (You don’t need a specific date, simply an example.)</w:t>
            </w:r>
          </w:p>
        </w:tc>
      </w:tr>
      <w:tr w:rsidR="00682934" w:rsidTr="004E5CE2" w14:paraId="2678B23E" w14:textId="77777777">
        <w:trPr>
          <w:trHeight w:val="850"/>
        </w:trPr>
        <w:tc>
          <w:tcPr>
            <w:tcW w:w="2531" w:type="dxa"/>
          </w:tcPr>
          <w:p w:rsidRPr="000A799E" w:rsidR="00682934" w:rsidP="004E5CE2" w:rsidRDefault="00682934" w14:paraId="42C68FC8" w14:textId="77777777">
            <w:pPr>
              <w:pStyle w:val="Crdit"/>
              <w:rPr>
                <w:color w:val="000000" w:themeColor="text1"/>
                <w:sz w:val="24"/>
                <w:szCs w:val="24"/>
                <w:lang w:val="en-CA"/>
              </w:rPr>
            </w:pPr>
            <w:r w:rsidRPr="000A799E">
              <w:rPr>
                <w:color w:val="000000" w:themeColor="text1"/>
                <w:sz w:val="24"/>
                <w:szCs w:val="24"/>
                <w:lang w:val="en-CA"/>
              </w:rPr>
              <w:t>Right to justice</w:t>
            </w:r>
          </w:p>
        </w:tc>
        <w:tc>
          <w:tcPr>
            <w:tcW w:w="3565" w:type="dxa"/>
          </w:tcPr>
          <w:p w:rsidR="00682934" w:rsidP="004E5CE2" w:rsidRDefault="00682934" w14:paraId="5686C8DE" w14:textId="77777777">
            <w:pPr>
              <w:pStyle w:val="Crdit"/>
              <w:rPr>
                <w:color w:val="000000" w:themeColor="text1"/>
                <w:sz w:val="24"/>
                <w:szCs w:val="24"/>
                <w:lang w:val="en-CA"/>
              </w:rPr>
            </w:pPr>
          </w:p>
          <w:p w:rsidR="00682934" w:rsidP="004E5CE2" w:rsidRDefault="00682934" w14:paraId="0BD4C4FE" w14:textId="77777777">
            <w:pPr>
              <w:pStyle w:val="Crdit"/>
              <w:rPr>
                <w:color w:val="000000" w:themeColor="text1"/>
                <w:sz w:val="24"/>
                <w:szCs w:val="24"/>
                <w:lang w:val="en-CA"/>
              </w:rPr>
            </w:pPr>
          </w:p>
          <w:p w:rsidR="00682934" w:rsidP="004E5CE2" w:rsidRDefault="00682934" w14:paraId="7C95FDAA" w14:textId="77777777">
            <w:pPr>
              <w:pStyle w:val="Crdit"/>
              <w:rPr>
                <w:color w:val="000000" w:themeColor="text1"/>
                <w:sz w:val="24"/>
                <w:szCs w:val="24"/>
                <w:lang w:val="en-CA"/>
              </w:rPr>
            </w:pPr>
          </w:p>
          <w:p w:rsidRPr="000A799E" w:rsidR="00682934" w:rsidP="004E5CE2" w:rsidRDefault="00682934" w14:paraId="21316835" w14:textId="77777777">
            <w:pPr>
              <w:pStyle w:val="Crdit"/>
              <w:rPr>
                <w:color w:val="000000" w:themeColor="text1"/>
                <w:sz w:val="24"/>
                <w:szCs w:val="24"/>
                <w:lang w:val="en-CA"/>
              </w:rPr>
            </w:pPr>
          </w:p>
        </w:tc>
        <w:tc>
          <w:tcPr>
            <w:tcW w:w="3544" w:type="dxa"/>
          </w:tcPr>
          <w:p w:rsidRPr="000A799E" w:rsidR="00682934" w:rsidP="004E5CE2" w:rsidRDefault="00682934" w14:paraId="7F77800F" w14:textId="77777777">
            <w:pPr>
              <w:pStyle w:val="Crdit"/>
              <w:rPr>
                <w:color w:val="000000" w:themeColor="text1"/>
                <w:sz w:val="24"/>
                <w:szCs w:val="24"/>
                <w:lang w:val="en-CA"/>
              </w:rPr>
            </w:pPr>
          </w:p>
        </w:tc>
      </w:tr>
      <w:tr w:rsidR="00682934" w:rsidTr="004E5CE2" w14:paraId="68CB147A" w14:textId="77777777">
        <w:trPr>
          <w:trHeight w:val="850"/>
        </w:trPr>
        <w:tc>
          <w:tcPr>
            <w:tcW w:w="2531" w:type="dxa"/>
          </w:tcPr>
          <w:p w:rsidRPr="000A799E" w:rsidR="00682934" w:rsidP="004E5CE2" w:rsidRDefault="00682934" w14:paraId="7F5AB27C" w14:textId="77777777">
            <w:pPr>
              <w:pStyle w:val="Crdit"/>
              <w:rPr>
                <w:color w:val="000000" w:themeColor="text1"/>
                <w:sz w:val="24"/>
                <w:szCs w:val="24"/>
                <w:lang w:val="en-CA"/>
              </w:rPr>
            </w:pPr>
            <w:r w:rsidRPr="000A799E">
              <w:rPr>
                <w:color w:val="000000" w:themeColor="text1"/>
                <w:sz w:val="24"/>
                <w:szCs w:val="24"/>
                <w:lang w:val="en-CA"/>
              </w:rPr>
              <w:t>Equality before the law</w:t>
            </w:r>
          </w:p>
        </w:tc>
        <w:tc>
          <w:tcPr>
            <w:tcW w:w="3565" w:type="dxa"/>
          </w:tcPr>
          <w:p w:rsidR="00682934" w:rsidP="004E5CE2" w:rsidRDefault="00682934" w14:paraId="557E4791" w14:textId="77777777">
            <w:pPr>
              <w:pStyle w:val="Crdit"/>
              <w:rPr>
                <w:color w:val="000000" w:themeColor="text1"/>
                <w:sz w:val="24"/>
                <w:szCs w:val="24"/>
                <w:lang w:val="en-CA"/>
              </w:rPr>
            </w:pPr>
          </w:p>
          <w:p w:rsidR="00682934" w:rsidP="004E5CE2" w:rsidRDefault="00682934" w14:paraId="688C5DB7" w14:textId="77777777">
            <w:pPr>
              <w:pStyle w:val="Crdit"/>
              <w:rPr>
                <w:color w:val="000000" w:themeColor="text1"/>
                <w:sz w:val="24"/>
                <w:szCs w:val="24"/>
                <w:lang w:val="en-CA"/>
              </w:rPr>
            </w:pPr>
          </w:p>
          <w:p w:rsidR="00682934" w:rsidP="004E5CE2" w:rsidRDefault="00682934" w14:paraId="6BF41FBA" w14:textId="77777777">
            <w:pPr>
              <w:pStyle w:val="Crdit"/>
              <w:rPr>
                <w:color w:val="000000" w:themeColor="text1"/>
                <w:sz w:val="24"/>
                <w:szCs w:val="24"/>
                <w:lang w:val="en-CA"/>
              </w:rPr>
            </w:pPr>
          </w:p>
          <w:p w:rsidRPr="000A799E" w:rsidR="00682934" w:rsidP="004E5CE2" w:rsidRDefault="00682934" w14:paraId="0F721224" w14:textId="77777777">
            <w:pPr>
              <w:pStyle w:val="Crdit"/>
              <w:rPr>
                <w:color w:val="000000" w:themeColor="text1"/>
                <w:sz w:val="24"/>
                <w:szCs w:val="24"/>
                <w:lang w:val="en-CA"/>
              </w:rPr>
            </w:pPr>
          </w:p>
        </w:tc>
        <w:tc>
          <w:tcPr>
            <w:tcW w:w="3544" w:type="dxa"/>
          </w:tcPr>
          <w:p w:rsidRPr="000A799E" w:rsidR="00682934" w:rsidP="004E5CE2" w:rsidRDefault="00682934" w14:paraId="262EB464" w14:textId="77777777">
            <w:pPr>
              <w:pStyle w:val="Crdit"/>
              <w:rPr>
                <w:color w:val="000000" w:themeColor="text1"/>
                <w:sz w:val="24"/>
                <w:szCs w:val="24"/>
                <w:lang w:val="en-CA"/>
              </w:rPr>
            </w:pPr>
          </w:p>
        </w:tc>
      </w:tr>
      <w:tr w:rsidR="00682934" w:rsidTr="004E5CE2" w14:paraId="2642739D" w14:textId="77777777">
        <w:trPr>
          <w:trHeight w:val="850"/>
        </w:trPr>
        <w:tc>
          <w:tcPr>
            <w:tcW w:w="2531" w:type="dxa"/>
          </w:tcPr>
          <w:p w:rsidRPr="000A799E" w:rsidR="00682934" w:rsidP="004E5CE2" w:rsidRDefault="00682934" w14:paraId="51DD7658" w14:textId="77777777">
            <w:pPr>
              <w:pStyle w:val="Crdit"/>
              <w:rPr>
                <w:color w:val="000000" w:themeColor="text1"/>
                <w:sz w:val="24"/>
                <w:szCs w:val="24"/>
                <w:lang w:val="en-CA"/>
              </w:rPr>
            </w:pPr>
            <w:r w:rsidRPr="000A799E">
              <w:rPr>
                <w:color w:val="000000" w:themeColor="text1"/>
                <w:sz w:val="24"/>
                <w:szCs w:val="24"/>
                <w:lang w:val="en-CA"/>
              </w:rPr>
              <w:t>Freedom of expression</w:t>
            </w:r>
          </w:p>
        </w:tc>
        <w:tc>
          <w:tcPr>
            <w:tcW w:w="3565" w:type="dxa"/>
          </w:tcPr>
          <w:p w:rsidR="00682934" w:rsidP="004E5CE2" w:rsidRDefault="00682934" w14:paraId="3811E8A2" w14:textId="77777777">
            <w:pPr>
              <w:pStyle w:val="Crdit"/>
              <w:rPr>
                <w:color w:val="000000" w:themeColor="text1"/>
                <w:sz w:val="24"/>
                <w:szCs w:val="24"/>
                <w:lang w:val="en-CA"/>
              </w:rPr>
            </w:pPr>
          </w:p>
          <w:p w:rsidR="00682934" w:rsidP="004E5CE2" w:rsidRDefault="00682934" w14:paraId="22166073" w14:textId="77777777">
            <w:pPr>
              <w:pStyle w:val="Crdit"/>
              <w:rPr>
                <w:color w:val="000000" w:themeColor="text1"/>
                <w:sz w:val="24"/>
                <w:szCs w:val="24"/>
                <w:lang w:val="en-CA"/>
              </w:rPr>
            </w:pPr>
          </w:p>
          <w:p w:rsidR="00682934" w:rsidP="004E5CE2" w:rsidRDefault="00682934" w14:paraId="4F7EEE33" w14:textId="77777777">
            <w:pPr>
              <w:pStyle w:val="Crdit"/>
              <w:rPr>
                <w:color w:val="000000" w:themeColor="text1"/>
                <w:sz w:val="24"/>
                <w:szCs w:val="24"/>
                <w:lang w:val="en-CA"/>
              </w:rPr>
            </w:pPr>
          </w:p>
          <w:p w:rsidRPr="000A799E" w:rsidR="00682934" w:rsidP="004E5CE2" w:rsidRDefault="00682934" w14:paraId="5384ECDF" w14:textId="77777777">
            <w:pPr>
              <w:pStyle w:val="Crdit"/>
              <w:rPr>
                <w:color w:val="000000" w:themeColor="text1"/>
                <w:sz w:val="24"/>
                <w:szCs w:val="24"/>
                <w:lang w:val="en-CA"/>
              </w:rPr>
            </w:pPr>
          </w:p>
        </w:tc>
        <w:tc>
          <w:tcPr>
            <w:tcW w:w="3544" w:type="dxa"/>
          </w:tcPr>
          <w:p w:rsidRPr="000A799E" w:rsidR="00682934" w:rsidP="004E5CE2" w:rsidRDefault="00682934" w14:paraId="2D8018C1" w14:textId="77777777">
            <w:pPr>
              <w:pStyle w:val="Crdit"/>
              <w:rPr>
                <w:color w:val="000000" w:themeColor="text1"/>
                <w:sz w:val="24"/>
                <w:szCs w:val="24"/>
                <w:lang w:val="en-CA"/>
              </w:rPr>
            </w:pPr>
          </w:p>
        </w:tc>
      </w:tr>
      <w:tr w:rsidR="00682934" w:rsidTr="004E5CE2" w14:paraId="1B88D32F" w14:textId="77777777">
        <w:trPr>
          <w:trHeight w:val="850"/>
        </w:trPr>
        <w:tc>
          <w:tcPr>
            <w:tcW w:w="2531" w:type="dxa"/>
          </w:tcPr>
          <w:p w:rsidRPr="000A799E" w:rsidR="00682934" w:rsidP="004E5CE2" w:rsidRDefault="00682934" w14:paraId="5E5A1D28" w14:textId="77777777">
            <w:pPr>
              <w:pStyle w:val="Crdit"/>
              <w:rPr>
                <w:color w:val="000000" w:themeColor="text1"/>
                <w:sz w:val="24"/>
                <w:szCs w:val="24"/>
                <w:lang w:val="en-CA"/>
              </w:rPr>
            </w:pPr>
            <w:r w:rsidRPr="000A799E">
              <w:rPr>
                <w:color w:val="000000" w:themeColor="text1"/>
                <w:sz w:val="24"/>
                <w:szCs w:val="24"/>
                <w:lang w:val="en-CA"/>
              </w:rPr>
              <w:t>Freedom of Religion</w:t>
            </w:r>
          </w:p>
        </w:tc>
        <w:tc>
          <w:tcPr>
            <w:tcW w:w="3565" w:type="dxa"/>
          </w:tcPr>
          <w:p w:rsidR="00682934" w:rsidP="004E5CE2" w:rsidRDefault="00682934" w14:paraId="421D808A" w14:textId="77777777">
            <w:pPr>
              <w:pStyle w:val="Crdit"/>
              <w:rPr>
                <w:color w:val="000000" w:themeColor="text1"/>
                <w:sz w:val="24"/>
                <w:szCs w:val="24"/>
                <w:lang w:val="en-CA"/>
              </w:rPr>
            </w:pPr>
          </w:p>
          <w:p w:rsidR="00682934" w:rsidP="004E5CE2" w:rsidRDefault="00682934" w14:paraId="00D91563" w14:textId="77777777">
            <w:pPr>
              <w:pStyle w:val="Crdit"/>
              <w:rPr>
                <w:color w:val="000000" w:themeColor="text1"/>
                <w:sz w:val="24"/>
                <w:szCs w:val="24"/>
                <w:lang w:val="en-CA"/>
              </w:rPr>
            </w:pPr>
          </w:p>
          <w:p w:rsidR="00682934" w:rsidP="004E5CE2" w:rsidRDefault="00682934" w14:paraId="231635FB" w14:textId="77777777">
            <w:pPr>
              <w:pStyle w:val="Crdit"/>
              <w:rPr>
                <w:color w:val="000000" w:themeColor="text1"/>
                <w:sz w:val="24"/>
                <w:szCs w:val="24"/>
                <w:lang w:val="en-CA"/>
              </w:rPr>
            </w:pPr>
          </w:p>
          <w:p w:rsidRPr="000A799E" w:rsidR="00682934" w:rsidP="004E5CE2" w:rsidRDefault="00682934" w14:paraId="2621AECF" w14:textId="77777777">
            <w:pPr>
              <w:pStyle w:val="Crdit"/>
              <w:rPr>
                <w:color w:val="000000" w:themeColor="text1"/>
                <w:sz w:val="24"/>
                <w:szCs w:val="24"/>
                <w:lang w:val="en-CA"/>
              </w:rPr>
            </w:pPr>
          </w:p>
        </w:tc>
        <w:tc>
          <w:tcPr>
            <w:tcW w:w="3544" w:type="dxa"/>
          </w:tcPr>
          <w:p w:rsidRPr="000A799E" w:rsidR="00682934" w:rsidP="004E5CE2" w:rsidRDefault="00682934" w14:paraId="753C0B42" w14:textId="77777777">
            <w:pPr>
              <w:pStyle w:val="Crdit"/>
              <w:rPr>
                <w:color w:val="000000" w:themeColor="text1"/>
                <w:sz w:val="24"/>
                <w:szCs w:val="24"/>
                <w:lang w:val="en-CA"/>
              </w:rPr>
            </w:pPr>
          </w:p>
        </w:tc>
      </w:tr>
      <w:tr w:rsidRPr="001D132F" w:rsidR="00682934" w:rsidTr="004E5CE2" w14:paraId="36F36262" w14:textId="77777777">
        <w:trPr>
          <w:trHeight w:val="850"/>
        </w:trPr>
        <w:tc>
          <w:tcPr>
            <w:tcW w:w="2531" w:type="dxa"/>
          </w:tcPr>
          <w:p w:rsidRPr="000A799E" w:rsidR="00682934" w:rsidP="004E5CE2" w:rsidRDefault="00682934" w14:paraId="6B1A7907" w14:textId="77777777">
            <w:pPr>
              <w:pStyle w:val="Crdit"/>
              <w:rPr>
                <w:color w:val="000000" w:themeColor="text1"/>
                <w:sz w:val="24"/>
                <w:szCs w:val="24"/>
                <w:lang w:val="en-CA"/>
              </w:rPr>
            </w:pPr>
            <w:r w:rsidRPr="000A799E">
              <w:rPr>
                <w:color w:val="000000" w:themeColor="text1"/>
                <w:sz w:val="24"/>
                <w:szCs w:val="24"/>
                <w:lang w:val="en-CA"/>
              </w:rPr>
              <w:t>Right to marry</w:t>
            </w:r>
          </w:p>
        </w:tc>
        <w:tc>
          <w:tcPr>
            <w:tcW w:w="3565" w:type="dxa"/>
          </w:tcPr>
          <w:p w:rsidR="00682934" w:rsidP="004E5CE2" w:rsidRDefault="00682934" w14:paraId="71A20244" w14:textId="77777777">
            <w:pPr>
              <w:pStyle w:val="Crdit"/>
              <w:rPr>
                <w:color w:val="000000" w:themeColor="text1"/>
                <w:sz w:val="24"/>
                <w:szCs w:val="24"/>
                <w:lang w:val="en-CA"/>
              </w:rPr>
            </w:pPr>
            <w:r w:rsidRPr="4FB3BDA6">
              <w:rPr>
                <w:color w:val="000000" w:themeColor="text1"/>
                <w:sz w:val="24"/>
                <w:szCs w:val="24"/>
                <w:lang w:val="en-CA"/>
              </w:rPr>
              <w:t>e.g. Some countries do not allow same-sex couples to marry.</w:t>
            </w:r>
          </w:p>
          <w:p w:rsidR="00682934" w:rsidP="004E5CE2" w:rsidRDefault="00682934" w14:paraId="6F3DED4D" w14:textId="77777777">
            <w:pPr>
              <w:pStyle w:val="Crdit"/>
              <w:rPr>
                <w:color w:val="000000" w:themeColor="text1"/>
                <w:sz w:val="24"/>
                <w:szCs w:val="24"/>
                <w:lang w:val="en-CA"/>
              </w:rPr>
            </w:pPr>
          </w:p>
          <w:p w:rsidRPr="000A799E" w:rsidR="00682934" w:rsidP="004E5CE2" w:rsidRDefault="00682934" w14:paraId="35C593E4" w14:textId="77777777">
            <w:pPr>
              <w:pStyle w:val="Crdit"/>
              <w:rPr>
                <w:color w:val="000000" w:themeColor="text1"/>
                <w:sz w:val="24"/>
                <w:szCs w:val="24"/>
                <w:lang w:val="en-CA"/>
              </w:rPr>
            </w:pPr>
          </w:p>
        </w:tc>
        <w:tc>
          <w:tcPr>
            <w:tcW w:w="3544" w:type="dxa"/>
          </w:tcPr>
          <w:p w:rsidRPr="000A799E" w:rsidR="00682934" w:rsidP="004E5CE2" w:rsidRDefault="00682934" w14:paraId="77C76179" w14:textId="77777777">
            <w:pPr>
              <w:pStyle w:val="Crdit"/>
              <w:rPr>
                <w:color w:val="000000" w:themeColor="text1"/>
                <w:sz w:val="24"/>
                <w:szCs w:val="24"/>
                <w:lang w:val="en-CA"/>
              </w:rPr>
            </w:pPr>
          </w:p>
        </w:tc>
      </w:tr>
    </w:tbl>
    <w:p w:rsidR="00682934" w:rsidP="00682934" w:rsidRDefault="00682934" w14:paraId="32121428" w14:textId="77777777">
      <w:pPr>
        <w:pStyle w:val="Crdit"/>
        <w:rPr>
          <w:lang w:val="en-CA"/>
        </w:rPr>
      </w:pPr>
    </w:p>
    <w:p w:rsidRPr="00E2275E" w:rsidR="003C4F56" w:rsidP="00B61986" w:rsidRDefault="003C4F56" w14:paraId="4708D645" w14:textId="09561418">
      <w:pPr>
        <w:rPr>
          <w:lang w:val="en-CA"/>
        </w:rPr>
      </w:pPr>
    </w:p>
    <w:sectPr w:rsidRPr="00E2275E" w:rsidR="003C4F56" w:rsidSect="006F3382">
      <w:headerReference w:type="default" r:id="rId64"/>
      <w:footerReference w:type="default" r:id="rId65"/>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C4" w:rsidP="005E3AF4" w:rsidRDefault="005655C4" w14:paraId="3BEEA1F4" w14:textId="77777777">
      <w:r>
        <w:separator/>
      </w:r>
    </w:p>
  </w:endnote>
  <w:endnote w:type="continuationSeparator" w:id="0">
    <w:p w:rsidR="005655C4" w:rsidP="005E3AF4" w:rsidRDefault="005655C4" w14:paraId="28BB1161" w14:textId="77777777">
      <w:r>
        <w:continuationSeparator/>
      </w:r>
    </w:p>
  </w:endnote>
  <w:endnote w:type="continuationNotice" w:id="1">
    <w:p w:rsidR="005655C4" w:rsidRDefault="005655C4" w14:paraId="47A9BD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Rounded">
    <w:altName w:val="Arial"/>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F80F0A" w:rsidP="00C11D13" w:rsidRDefault="00F80F0A" w14:paraId="30A94A37"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80F0A" w:rsidRDefault="00F80F0A" w14:paraId="6990E27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18BD6C1A" w:rsidTr="18BD6C1A" w14:paraId="5B50A2C6" w14:textId="77777777">
      <w:tc>
        <w:tcPr>
          <w:tcW w:w="3182" w:type="dxa"/>
        </w:tcPr>
        <w:p w:rsidR="18BD6C1A" w:rsidP="18BD6C1A" w:rsidRDefault="18BD6C1A" w14:paraId="4B39CB22" w14:textId="2CA8C87A">
          <w:pPr>
            <w:pStyle w:val="En-tte"/>
            <w:ind w:left="-115"/>
          </w:pPr>
        </w:p>
      </w:tc>
      <w:tc>
        <w:tcPr>
          <w:tcW w:w="3182" w:type="dxa"/>
        </w:tcPr>
        <w:p w:rsidR="18BD6C1A" w:rsidP="18BD6C1A" w:rsidRDefault="18BD6C1A" w14:paraId="0E129E98" w14:textId="6BE0C016">
          <w:pPr>
            <w:pStyle w:val="En-tte"/>
            <w:jc w:val="center"/>
          </w:pPr>
        </w:p>
      </w:tc>
      <w:tc>
        <w:tcPr>
          <w:tcW w:w="3182" w:type="dxa"/>
        </w:tcPr>
        <w:p w:rsidR="18BD6C1A" w:rsidP="18BD6C1A" w:rsidRDefault="18BD6C1A" w14:paraId="7B97C2F9" w14:textId="2725FB61">
          <w:pPr>
            <w:pStyle w:val="En-tte"/>
            <w:ind w:right="-115"/>
            <w:jc w:val="right"/>
          </w:pPr>
        </w:p>
      </w:tc>
    </w:tr>
  </w:tbl>
  <w:p w:rsidR="18BD6C1A" w:rsidP="18BD6C1A" w:rsidRDefault="18BD6C1A" w14:paraId="6C158190" w14:textId="417CBA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rsidRPr="00F80F0A" w:rsidR="00F80F0A" w:rsidP="0086344F" w:rsidRDefault="00F80F0A" w14:paraId="637025E3"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80F0A" w:rsidP="00F80F0A" w:rsidRDefault="00F80F0A" w14:paraId="606A5380" w14:textId="77777777">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rsidRPr="00F80F0A" w:rsidR="00E2275E" w:rsidP="0086344F" w:rsidRDefault="00E2275E" w14:paraId="6672F350"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E2275E" w:rsidP="00F80F0A" w:rsidRDefault="00E2275E" w14:paraId="62ED3AAC" w14:textId="77777777">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1415471"/>
      <w:docPartObj>
        <w:docPartGallery w:val="Page Numbers (Bottom of Page)"/>
        <w:docPartUnique/>
      </w:docPartObj>
    </w:sdtPr>
    <w:sdtEndPr>
      <w:rPr>
        <w:rStyle w:val="Numrodepage"/>
        <w:sz w:val="36"/>
        <w:szCs w:val="36"/>
      </w:rPr>
    </w:sdtEndPr>
    <w:sdtContent>
      <w:p w:rsidRPr="00F80F0A" w:rsidR="0062327D" w:rsidP="0086344F" w:rsidRDefault="0062327D" w14:paraId="0F255F0D"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62327D" w:rsidP="00F80F0A" w:rsidRDefault="0062327D" w14:paraId="27BC2FA5" w14:textId="77777777">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784743"/>
      <w:docPartObj>
        <w:docPartGallery w:val="Page Numbers (Bottom of Page)"/>
        <w:docPartUnique/>
      </w:docPartObj>
    </w:sdtPr>
    <w:sdtEndPr>
      <w:rPr>
        <w:rStyle w:val="Numrodepage"/>
        <w:sz w:val="36"/>
        <w:szCs w:val="36"/>
      </w:rPr>
    </w:sdtEndPr>
    <w:sdtContent>
      <w:p w:rsidRPr="00F80F0A" w:rsidR="005E5FB7" w:rsidP="0086344F" w:rsidRDefault="005E5FB7" w14:paraId="14B70266"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5E5FB7" w:rsidP="00F80F0A" w:rsidRDefault="005E5FB7" w14:paraId="4BE3BE8C" w14:textId="77777777">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006781FA" w:rsidTr="007E7201" w14:paraId="30DC7EFA" w14:textId="77777777">
      <w:tc>
        <w:tcPr>
          <w:tcW w:w="3182" w:type="dxa"/>
        </w:tcPr>
        <w:p w:rsidR="006781FA" w:rsidP="007E7201" w:rsidRDefault="005E5FB7" w14:paraId="5D8B4B84" w14:textId="77777777">
          <w:pPr>
            <w:pStyle w:val="En-tte"/>
            <w:ind w:left="-115"/>
          </w:pPr>
        </w:p>
      </w:tc>
      <w:tc>
        <w:tcPr>
          <w:tcW w:w="3182" w:type="dxa"/>
        </w:tcPr>
        <w:p w:rsidR="006781FA" w:rsidP="007E7201" w:rsidRDefault="005E5FB7" w14:paraId="43DCF58C" w14:textId="77777777">
          <w:pPr>
            <w:pStyle w:val="En-tte"/>
            <w:jc w:val="center"/>
          </w:pPr>
        </w:p>
      </w:tc>
      <w:tc>
        <w:tcPr>
          <w:tcW w:w="3182" w:type="dxa"/>
        </w:tcPr>
        <w:p w:rsidR="006781FA" w:rsidP="007E7201" w:rsidRDefault="005E5FB7" w14:paraId="0EC4D999" w14:textId="77777777">
          <w:pPr>
            <w:pStyle w:val="En-tte"/>
            <w:ind w:right="-115"/>
            <w:jc w:val="right"/>
          </w:pPr>
        </w:p>
      </w:tc>
    </w:tr>
  </w:tbl>
  <w:p w:rsidR="006781FA" w:rsidP="007E7201" w:rsidRDefault="005E5FB7" w14:paraId="15FFFFB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C4" w:rsidP="005E3AF4" w:rsidRDefault="005655C4" w14:paraId="42624EF1" w14:textId="77777777">
      <w:r>
        <w:separator/>
      </w:r>
    </w:p>
  </w:footnote>
  <w:footnote w:type="continuationSeparator" w:id="0">
    <w:p w:rsidR="005655C4" w:rsidP="005E3AF4" w:rsidRDefault="005655C4" w14:paraId="24ED4BA8" w14:textId="77777777">
      <w:r>
        <w:continuationSeparator/>
      </w:r>
    </w:p>
  </w:footnote>
  <w:footnote w:type="continuationNotice" w:id="1">
    <w:p w:rsidR="005655C4" w:rsidRDefault="005655C4" w14:paraId="3FBC9741" w14:textId="77777777"/>
  </w:footnote>
  <w:footnote w:id="2">
    <w:p w:rsidRPr="00A47903" w:rsidR="00045169" w:rsidP="00045169" w:rsidRDefault="00180DB0" w14:paraId="517E920C" w14:textId="14280CA6">
      <w:pPr>
        <w:rPr>
          <w:lang w:val="en-CA"/>
        </w:rPr>
      </w:pPr>
      <w:r w:rsidRPr="00180DB0">
        <w:rPr>
          <w:rStyle w:val="Appelnotedebasdep"/>
          <w:rFonts w:asciiTheme="minorHAnsi" w:hAnsiTheme="minorHAnsi" w:eastAsiaTheme="minorHAnsi" w:cstheme="minorBidi"/>
          <w:szCs w:val="20"/>
          <w:lang w:val="en-CA" w:eastAsia="en-US"/>
        </w:rPr>
        <w:t>1</w:t>
      </w:r>
      <w:r w:rsidRPr="00045169" w:rsidR="00045169">
        <w:rPr>
          <w:lang w:val="en-CA"/>
        </w:rPr>
        <w:t xml:space="preserve">"Planning-Population-NYC Population Facts - DCP - NYC.gov." </w:t>
      </w:r>
      <w:hyperlink r:id="rId1">
        <w:r w:rsidRPr="00045169" w:rsidR="00045169">
          <w:rPr>
            <w:color w:val="1155CC"/>
            <w:u w:val="single"/>
            <w:lang w:val="en-CA"/>
          </w:rPr>
          <w:t>https://www1.nyc.gov/site/planning/planning-level/nyc-population/population-facts.page</w:t>
        </w:r>
      </w:hyperlink>
      <w:r w:rsidRPr="00045169" w:rsidR="00045169">
        <w:rPr>
          <w:lang w:val="en-CA"/>
        </w:rPr>
        <w:t xml:space="preserve">. </w:t>
      </w:r>
      <w:r w:rsidRPr="00A47903" w:rsidR="00045169">
        <w:rPr>
          <w:lang w:val="en-CA"/>
        </w:rPr>
        <w:t>Accessed 22 Apr.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743E7" w:rsidR="00EA31FE" w:rsidP="00684325" w:rsidRDefault="00EA31FE" w14:paraId="3C3240C9" w14:textId="0E812D65">
    <w:pPr>
      <w:pStyle w:val="Semaine"/>
      <w:rPr>
        <w:rFonts w:ascii="Arial" w:hAnsi="Arial"/>
        <w:lang w:val="en-CA"/>
      </w:rPr>
    </w:pPr>
  </w:p>
  <w:p w:rsidR="00945790" w:rsidP="00783ED7" w:rsidRDefault="00945790" w14:paraId="23FF37EA" w14:textId="4AC28764">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II</w:t>
    </w:r>
  </w:p>
  <w:p w:rsidR="00945790" w:rsidP="00945790" w:rsidRDefault="00945790" w14:paraId="1110C0D6" w14:textId="6E52F614">
    <w:pPr>
      <w:pStyle w:val="Semaine"/>
      <w:spacing w:after="360"/>
      <w:rPr>
        <w:sz w:val="28"/>
        <w:szCs w:val="28"/>
        <w:lang w:val="en-CA"/>
      </w:rPr>
    </w:pPr>
    <w:r>
      <w:rPr>
        <w:sz w:val="28"/>
        <w:szCs w:val="28"/>
        <w:lang w:val="en-CA"/>
      </w:rPr>
      <w:t>Week of April 2</w:t>
    </w:r>
    <w:r w:rsidR="00A16ABA">
      <w:rPr>
        <w:sz w:val="28"/>
        <w:szCs w:val="28"/>
        <w:lang w:val="en-CA"/>
      </w:rPr>
      <w:t>7</w:t>
    </w:r>
    <w:r>
      <w:rPr>
        <w:sz w:val="28"/>
        <w:szCs w:val="28"/>
        <w:lang w:val="en-CA"/>
      </w:rPr>
      <w:t>, 2020</w:t>
    </w:r>
  </w:p>
  <w:p w:rsidRPr="006C7E74" w:rsidR="005E3AF4" w:rsidP="005E3AF4" w:rsidRDefault="005E3AF4" w14:paraId="431AD5AF" w14:textId="77777777">
    <w:pPr>
      <w:pStyle w:val="En-tte"/>
      <w:rPr>
        <w:lang w:val="en-C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797D5D" w:rsidP="00035250" w:rsidRDefault="00797D5D" w14:paraId="4D2138F0" w14:textId="2FDB8659">
    <w:pPr>
      <w:pStyle w:val="Nomdelamatireetniveau"/>
      <w:spacing w:before="480" w:after="720"/>
      <w:rPr>
        <w:lang w:val="en-CA"/>
      </w:rPr>
    </w:pPr>
    <w:r>
      <w:rPr>
        <w:lang w:val="en-CA"/>
      </w:rPr>
      <w:t>Geography</w:t>
    </w:r>
    <w:r w:rsidRPr="00A405C2">
      <w:rPr>
        <w:lang w:val="en-CA"/>
      </w:rPr>
      <w:t xml:space="preserve">• </w:t>
    </w:r>
    <w:r>
      <w:rPr>
        <w:lang w:val="en-CA"/>
      </w:rPr>
      <w:t xml:space="preserve">Secondary </w:t>
    </w:r>
    <w:r w:rsidR="00105B10">
      <w:rPr>
        <w:lang w:val="en-CA"/>
      </w:rPr>
      <w:t>II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E1C0E" w:rsidR="001E1C0E" w:rsidP="00035250" w:rsidRDefault="001F7150" w14:paraId="7A9C121A" w14:textId="77777777">
    <w:pPr>
      <w:pStyle w:val="Nomdelamatireetniveau"/>
      <w:spacing w:before="480" w:after="720"/>
      <w:rPr>
        <w:lang w:val="en-CA"/>
      </w:rPr>
    </w:pPr>
    <w:r w:rsidRPr="006781FA">
      <w:rPr>
        <w:lang w:val="en-CA"/>
      </w:rPr>
      <w:t>History and Citizenship Education • Secondary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A2529D" w:rsidP="00035250" w:rsidRDefault="001075CA" w14:paraId="58F5AEDE" w14:textId="4C814F31">
    <w:pPr>
      <w:pStyle w:val="Nomdelamatireetniveau"/>
      <w:spacing w:before="480" w:after="720"/>
    </w:pPr>
    <w:r>
      <w:t xml:space="preserve">English </w:t>
    </w:r>
    <w:proofErr w:type="spellStart"/>
    <w:r>
      <w:t>Language</w:t>
    </w:r>
    <w:proofErr w:type="spellEnd"/>
    <w:r>
      <w:t xml:space="preserve"> Arts</w:t>
    </w:r>
    <w:r w:rsidRPr="007C3A69" w:rsidR="00DF4403">
      <w:t xml:space="preserve"> • </w:t>
    </w:r>
    <w:proofErr w:type="spellStart"/>
    <w:r w:rsidR="00426681">
      <w:t>Secondary</w:t>
    </w:r>
    <w:proofErr w:type="spellEnd"/>
    <w:r w:rsidR="00426681">
      <w:t xml:space="preserve"> </w:t>
    </w:r>
    <w:r w:rsidR="00945790">
      <w:t>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75CA" w:rsidR="00A41DD7" w:rsidP="00035250" w:rsidRDefault="00B61986" w14:paraId="0520C858" w14:textId="5980CACE">
    <w:pPr>
      <w:pStyle w:val="Nomdelamatireetniveau"/>
      <w:spacing w:before="480" w:after="720"/>
      <w:rPr>
        <w:lang w:val="en-CA"/>
      </w:rPr>
    </w:pPr>
    <w:r w:rsidRPr="001075CA">
      <w:rPr>
        <w:lang w:val="en-CA"/>
      </w:rPr>
      <w:t xml:space="preserve">French as a Second Language </w:t>
    </w:r>
    <w:r w:rsidR="003D1F35">
      <w:rPr>
        <w:lang w:val="en-CA"/>
      </w:rPr>
      <w:t>(Regular)</w:t>
    </w:r>
    <w:r w:rsidRPr="001075CA">
      <w:rPr>
        <w:lang w:val="en-CA"/>
      </w:rPr>
      <w:t xml:space="preserve">• </w:t>
    </w:r>
    <w:r w:rsidR="00426681">
      <w:rPr>
        <w:lang w:val="en-CA"/>
      </w:rPr>
      <w:t xml:space="preserve">Secondary </w:t>
    </w:r>
    <w:r w:rsidR="00945790">
      <w:rPr>
        <w:lang w:val="en-CA"/>
      </w:rPr>
      <w:t>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75CA" w:rsidR="003D1F35" w:rsidP="00035250" w:rsidRDefault="003D1F35" w14:paraId="7E9657CF" w14:textId="67B72E56">
    <w:pPr>
      <w:pStyle w:val="Nomdelamatireetniveau"/>
      <w:spacing w:before="480" w:after="720"/>
      <w:rPr>
        <w:lang w:val="en-CA"/>
      </w:rPr>
    </w:pPr>
    <w:r w:rsidRPr="001075CA">
      <w:rPr>
        <w:lang w:val="en-CA"/>
      </w:rPr>
      <w:t xml:space="preserve">French as a Second Language </w:t>
    </w:r>
    <w:r>
      <w:rPr>
        <w:lang w:val="en-CA"/>
      </w:rPr>
      <w:t>(Enriched)</w:t>
    </w:r>
    <w:r w:rsidRPr="001075CA">
      <w:rPr>
        <w:lang w:val="en-CA"/>
      </w:rPr>
      <w:t xml:space="preserve">• </w:t>
    </w:r>
    <w:r>
      <w:rPr>
        <w:lang w:val="en-CA"/>
      </w:rPr>
      <w:t xml:space="preserve">Secondary </w:t>
    </w:r>
    <w:r w:rsidR="00945790">
      <w:rPr>
        <w:lang w:val="en-CA"/>
      </w:rPr>
      <w:t>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E2275E" w:rsidP="00035250" w:rsidRDefault="0062327D" w14:paraId="76BB047B" w14:textId="036B558A">
    <w:pPr>
      <w:pStyle w:val="Nomdelamatireetniveau"/>
      <w:spacing w:before="480" w:after="720"/>
    </w:pPr>
    <w:r>
      <w:t>Mathematics</w:t>
    </w:r>
    <w:r w:rsidRPr="007C3A69" w:rsidR="00E2275E">
      <w:t xml:space="preserve"> • </w:t>
    </w:r>
    <w:proofErr w:type="spellStart"/>
    <w:r w:rsidR="00426681">
      <w:t>Secondary</w:t>
    </w:r>
    <w:proofErr w:type="spellEnd"/>
    <w:r w:rsidR="00426681">
      <w:t xml:space="preserve"> </w:t>
    </w:r>
    <w:r w:rsidR="00945790">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62327D" w:rsidP="00035250" w:rsidRDefault="0062327D" w14:paraId="1B24131B" w14:textId="00D01487">
    <w:pPr>
      <w:pStyle w:val="Nomdelamatireetniveau"/>
      <w:spacing w:before="480" w:after="720"/>
    </w:pPr>
    <w:r>
      <w:t xml:space="preserve">Science and </w:t>
    </w:r>
    <w:proofErr w:type="spellStart"/>
    <w:r>
      <w:t>Technology</w:t>
    </w:r>
    <w:proofErr w:type="spellEnd"/>
    <w:r w:rsidRPr="007C3A69">
      <w:t xml:space="preserve"> • </w:t>
    </w:r>
    <w:proofErr w:type="spellStart"/>
    <w:r w:rsidR="00426681">
      <w:t>Secondary</w:t>
    </w:r>
    <w:proofErr w:type="spellEnd"/>
    <w:r w:rsidR="00426681">
      <w:t xml:space="preserve"> </w:t>
    </w:r>
    <w:r w:rsidR="00945790">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5FB7" w:rsidR="005E5FB7" w:rsidP="005E5FB7" w:rsidRDefault="005E5FB7" w14:paraId="36121F6E" w14:textId="68155EF7">
    <w:pPr>
      <w:pStyle w:val="En-tte"/>
      <w:jc w:val="right"/>
      <w:rPr>
        <w:lang w:val="en-CA"/>
      </w:rPr>
    </w:pPr>
    <w:r>
      <w:rPr>
        <w:rFonts w:ascii="Arial Rounded" w:hAnsi="Arial Rounded" w:eastAsia="Times New Roman"/>
        <w:b/>
        <w:bCs/>
        <w:color w:val="A6A6A6"/>
        <w:sz w:val="22"/>
        <w:szCs w:val="22"/>
        <w:lang w:val="en-US" w:eastAsia="en-US"/>
      </w:rPr>
      <w:t>Physical Education and Health • Secondary II</w:t>
    </w:r>
    <w:r>
      <w:rPr>
        <w:lang w:val="en-US"/>
      </w:rPr>
      <w:t xml:space="preserve"> </w:t>
    </w:r>
  </w:p>
  <w:p w:rsidRPr="005E5FB7" w:rsidR="0062327D" w:rsidP="005E5FB7" w:rsidRDefault="0062327D" w14:paraId="1BABDDDB" w14:textId="2DFBF5D1">
    <w:pPr>
      <w:pStyle w:val="En-tte"/>
      <w:rPr>
        <w:lang w:val="en-C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5FB7" w:rsidR="005E5FB7" w:rsidP="005E5FB7" w:rsidRDefault="005E5FB7" w14:paraId="63590635" w14:textId="27DC8AB9">
    <w:pPr>
      <w:pStyle w:val="En-tte"/>
      <w:jc w:val="right"/>
      <w:rPr>
        <w:lang w:val="en-CA"/>
      </w:rPr>
    </w:pPr>
    <w:r>
      <w:rPr>
        <w:rFonts w:ascii="Arial Rounded" w:hAnsi="Arial Rounded" w:eastAsia="Times New Roman"/>
        <w:b/>
        <w:bCs/>
        <w:color w:val="A6A6A6"/>
        <w:sz w:val="22"/>
        <w:szCs w:val="22"/>
        <w:lang w:val="en-US" w:eastAsia="en-US"/>
      </w:rPr>
      <w:t>ARTS</w:t>
    </w:r>
    <w:r>
      <w:rPr>
        <w:rFonts w:ascii="Arial Rounded" w:hAnsi="Arial Rounded" w:eastAsia="Times New Roman"/>
        <w:b/>
        <w:bCs/>
        <w:color w:val="A6A6A6"/>
        <w:sz w:val="22"/>
        <w:szCs w:val="22"/>
        <w:lang w:val="en-US" w:eastAsia="en-US"/>
      </w:rPr>
      <w:t xml:space="preserve"> • Secondary II</w:t>
    </w:r>
    <w:r>
      <w:rPr>
        <w:lang w:val="en-US"/>
      </w:rPr>
      <w:t xml:space="preserve"> </w:t>
    </w:r>
  </w:p>
  <w:p w:rsidRPr="005E5FB7" w:rsidR="005E5FB7" w:rsidP="005E5FB7" w:rsidRDefault="005E5FB7" w14:paraId="6950084D" w14:textId="77777777">
    <w:pPr>
      <w:pStyle w:val="En-tte"/>
      <w:rPr>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2A7F94" w:rsidP="00035250" w:rsidRDefault="002A7F94" w14:paraId="7EEA4ECC" w14:textId="299A00B8">
    <w:pPr>
      <w:pStyle w:val="Nomdelamatireetniveau"/>
      <w:spacing w:before="480" w:after="720"/>
      <w:rPr>
        <w:lang w:val="en-CA"/>
      </w:rPr>
    </w:pPr>
    <w:r>
      <w:rPr>
        <w:lang w:val="en-CA"/>
      </w:rPr>
      <w:t xml:space="preserve">Ethics </w:t>
    </w:r>
    <w:r w:rsidR="00645F50">
      <w:rPr>
        <w:lang w:val="en-CA"/>
      </w:rPr>
      <w:t xml:space="preserve">and </w:t>
    </w:r>
    <w:r>
      <w:rPr>
        <w:lang w:val="en-CA"/>
      </w:rPr>
      <w:t>Religious Culture</w:t>
    </w:r>
    <w:r w:rsidRPr="00A405C2">
      <w:rPr>
        <w:lang w:val="en-CA"/>
      </w:rPr>
      <w:t xml:space="preserve">• </w:t>
    </w:r>
    <w:r>
      <w:rPr>
        <w:lang w:val="en-CA"/>
      </w:rPr>
      <w:t xml:space="preserve">Secondary </w:t>
    </w:r>
    <w:r w:rsidR="00945790">
      <w:rPr>
        <w:lang w:val="en-CA"/>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B"/>
    <w:multiLevelType w:val="hybridMultilevel"/>
    <w:tmpl w:val="9CE0A8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88C0BCF"/>
    <w:multiLevelType w:val="hybridMultilevel"/>
    <w:tmpl w:val="3B2A085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164C078F"/>
    <w:multiLevelType w:val="hybridMultilevel"/>
    <w:tmpl w:val="4FEA48F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0977769"/>
    <w:multiLevelType w:val="hybridMultilevel"/>
    <w:tmpl w:val="AAF60D4A"/>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222E0489"/>
    <w:multiLevelType w:val="multilevel"/>
    <w:tmpl w:val="3716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2D34B9"/>
    <w:multiLevelType w:val="multilevel"/>
    <w:tmpl w:val="D1AA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61D6D"/>
    <w:multiLevelType w:val="multilevel"/>
    <w:tmpl w:val="5112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A0A57"/>
    <w:multiLevelType w:val="multilevel"/>
    <w:tmpl w:val="A0A8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E3CAD"/>
    <w:multiLevelType w:val="multilevel"/>
    <w:tmpl w:val="D24EA9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BFD2756"/>
    <w:multiLevelType w:val="multilevel"/>
    <w:tmpl w:val="6C94086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0" w15:restartNumberingAfterBreak="0">
    <w:nsid w:val="43B54849"/>
    <w:multiLevelType w:val="hybridMultilevel"/>
    <w:tmpl w:val="3D4AB97A"/>
    <w:lvl w:ilvl="0" w:tplc="0C0C0001">
      <w:start w:val="1"/>
      <w:numFmt w:val="bullet"/>
      <w:lvlText w:val=""/>
      <w:lvlJc w:val="left"/>
      <w:pPr>
        <w:ind w:left="947" w:hanging="360"/>
      </w:pPr>
      <w:rPr>
        <w:rFonts w:hint="default" w:ascii="Symbol" w:hAnsi="Symbol"/>
      </w:rPr>
    </w:lvl>
    <w:lvl w:ilvl="1" w:tplc="0C0C0003">
      <w:start w:val="1"/>
      <w:numFmt w:val="bullet"/>
      <w:lvlText w:val="o"/>
      <w:lvlJc w:val="left"/>
      <w:pPr>
        <w:ind w:left="1667" w:hanging="360"/>
      </w:pPr>
      <w:rPr>
        <w:rFonts w:hint="default" w:ascii="Courier New" w:hAnsi="Courier New" w:cs="Courier New"/>
      </w:rPr>
    </w:lvl>
    <w:lvl w:ilvl="2" w:tplc="0C0C0005">
      <w:start w:val="1"/>
      <w:numFmt w:val="bullet"/>
      <w:lvlText w:val=""/>
      <w:lvlJc w:val="left"/>
      <w:pPr>
        <w:ind w:left="2387" w:hanging="360"/>
      </w:pPr>
      <w:rPr>
        <w:rFonts w:hint="default" w:ascii="Wingdings" w:hAnsi="Wingdings"/>
      </w:rPr>
    </w:lvl>
    <w:lvl w:ilvl="3" w:tplc="0C0C0001">
      <w:start w:val="1"/>
      <w:numFmt w:val="bullet"/>
      <w:lvlText w:val=""/>
      <w:lvlJc w:val="left"/>
      <w:pPr>
        <w:ind w:left="3107" w:hanging="360"/>
      </w:pPr>
      <w:rPr>
        <w:rFonts w:hint="default" w:ascii="Symbol" w:hAnsi="Symbol"/>
      </w:rPr>
    </w:lvl>
    <w:lvl w:ilvl="4" w:tplc="0C0C0003">
      <w:start w:val="1"/>
      <w:numFmt w:val="bullet"/>
      <w:lvlText w:val="o"/>
      <w:lvlJc w:val="left"/>
      <w:pPr>
        <w:ind w:left="3827" w:hanging="360"/>
      </w:pPr>
      <w:rPr>
        <w:rFonts w:hint="default" w:ascii="Courier New" w:hAnsi="Courier New" w:cs="Courier New"/>
      </w:rPr>
    </w:lvl>
    <w:lvl w:ilvl="5" w:tplc="0C0C0005">
      <w:start w:val="1"/>
      <w:numFmt w:val="bullet"/>
      <w:lvlText w:val=""/>
      <w:lvlJc w:val="left"/>
      <w:pPr>
        <w:ind w:left="4547" w:hanging="360"/>
      </w:pPr>
      <w:rPr>
        <w:rFonts w:hint="default" w:ascii="Wingdings" w:hAnsi="Wingdings"/>
      </w:rPr>
    </w:lvl>
    <w:lvl w:ilvl="6" w:tplc="0C0C0001">
      <w:start w:val="1"/>
      <w:numFmt w:val="bullet"/>
      <w:lvlText w:val=""/>
      <w:lvlJc w:val="left"/>
      <w:pPr>
        <w:ind w:left="5267" w:hanging="360"/>
      </w:pPr>
      <w:rPr>
        <w:rFonts w:hint="default" w:ascii="Symbol" w:hAnsi="Symbol"/>
      </w:rPr>
    </w:lvl>
    <w:lvl w:ilvl="7" w:tplc="0C0C0003">
      <w:start w:val="1"/>
      <w:numFmt w:val="bullet"/>
      <w:lvlText w:val="o"/>
      <w:lvlJc w:val="left"/>
      <w:pPr>
        <w:ind w:left="5987" w:hanging="360"/>
      </w:pPr>
      <w:rPr>
        <w:rFonts w:hint="default" w:ascii="Courier New" w:hAnsi="Courier New" w:cs="Courier New"/>
      </w:rPr>
    </w:lvl>
    <w:lvl w:ilvl="8" w:tplc="0C0C0005">
      <w:start w:val="1"/>
      <w:numFmt w:val="bullet"/>
      <w:lvlText w:val=""/>
      <w:lvlJc w:val="left"/>
      <w:pPr>
        <w:ind w:left="6707" w:hanging="360"/>
      </w:pPr>
      <w:rPr>
        <w:rFonts w:hint="default" w:ascii="Wingdings" w:hAnsi="Wingdings"/>
      </w:rPr>
    </w:lvl>
  </w:abstractNum>
  <w:abstractNum w:abstractNumId="11" w15:restartNumberingAfterBreak="0">
    <w:nsid w:val="43D74E5F"/>
    <w:multiLevelType w:val="multilevel"/>
    <w:tmpl w:val="9FF2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EF58A9"/>
    <w:multiLevelType w:val="multilevel"/>
    <w:tmpl w:val="144A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hint="default" w:ascii="Arial" w:hAnsi="Arial" w:eastAsia="MS Mincho"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57D24930"/>
    <w:multiLevelType w:val="hybridMultilevel"/>
    <w:tmpl w:val="0BB813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580E53CA"/>
    <w:multiLevelType w:val="multilevel"/>
    <w:tmpl w:val="7180D6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9DD358D"/>
    <w:multiLevelType w:val="hybridMultilevel"/>
    <w:tmpl w:val="4E987F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5B9657BD"/>
    <w:multiLevelType w:val="hybridMultilevel"/>
    <w:tmpl w:val="59184668"/>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18" w15:restartNumberingAfterBreak="0">
    <w:nsid w:val="5C893939"/>
    <w:multiLevelType w:val="multilevel"/>
    <w:tmpl w:val="08669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551D97"/>
    <w:multiLevelType w:val="multilevel"/>
    <w:tmpl w:val="B5E8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242EB9"/>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0736F6B"/>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14A0F56"/>
    <w:multiLevelType w:val="multilevel"/>
    <w:tmpl w:val="298A03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63245FA"/>
    <w:multiLevelType w:val="hybridMultilevel"/>
    <w:tmpl w:val="78F0F51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4" w15:restartNumberingAfterBreak="0">
    <w:nsid w:val="679F139A"/>
    <w:multiLevelType w:val="multilevel"/>
    <w:tmpl w:val="49FE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BE6A3D"/>
    <w:multiLevelType w:val="hybridMultilevel"/>
    <w:tmpl w:val="49F2254E"/>
    <w:lvl w:ilvl="0" w:tplc="60FADF8C">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6" w15:restartNumberingAfterBreak="0">
    <w:nsid w:val="6A307543"/>
    <w:multiLevelType w:val="hybridMultilevel"/>
    <w:tmpl w:val="A2702BC0"/>
    <w:lvl w:ilvl="0" w:tplc="CF56B2FA">
      <w:start w:val="1"/>
      <w:numFmt w:val="bullet"/>
      <w:lvlText w:val=""/>
      <w:lvlJc w:val="left"/>
      <w:pPr>
        <w:ind w:left="720" w:hanging="360"/>
      </w:pPr>
      <w:rPr>
        <w:rFonts w:hint="default" w:ascii="Symbol" w:hAnsi="Symbol"/>
      </w:rPr>
    </w:lvl>
    <w:lvl w:ilvl="1" w:tplc="9F38D71C">
      <w:start w:val="1"/>
      <w:numFmt w:val="bullet"/>
      <w:lvlText w:val="o"/>
      <w:lvlJc w:val="left"/>
      <w:pPr>
        <w:ind w:left="1440" w:hanging="360"/>
      </w:pPr>
      <w:rPr>
        <w:rFonts w:hint="default" w:ascii="Courier New" w:hAnsi="Courier New"/>
      </w:rPr>
    </w:lvl>
    <w:lvl w:ilvl="2" w:tplc="DABE51E6">
      <w:start w:val="1"/>
      <w:numFmt w:val="bullet"/>
      <w:lvlText w:val=""/>
      <w:lvlJc w:val="left"/>
      <w:pPr>
        <w:ind w:left="2160" w:hanging="360"/>
      </w:pPr>
      <w:rPr>
        <w:rFonts w:hint="default" w:ascii="Wingdings" w:hAnsi="Wingdings"/>
      </w:rPr>
    </w:lvl>
    <w:lvl w:ilvl="3" w:tplc="77465148">
      <w:start w:val="1"/>
      <w:numFmt w:val="bullet"/>
      <w:lvlText w:val=""/>
      <w:lvlJc w:val="left"/>
      <w:pPr>
        <w:ind w:left="2880" w:hanging="360"/>
      </w:pPr>
      <w:rPr>
        <w:rFonts w:hint="default" w:ascii="Symbol" w:hAnsi="Symbol"/>
      </w:rPr>
    </w:lvl>
    <w:lvl w:ilvl="4" w:tplc="A440CE46">
      <w:start w:val="1"/>
      <w:numFmt w:val="bullet"/>
      <w:lvlText w:val="o"/>
      <w:lvlJc w:val="left"/>
      <w:pPr>
        <w:ind w:left="3600" w:hanging="360"/>
      </w:pPr>
      <w:rPr>
        <w:rFonts w:hint="default" w:ascii="Courier New" w:hAnsi="Courier New"/>
      </w:rPr>
    </w:lvl>
    <w:lvl w:ilvl="5" w:tplc="06B22B46">
      <w:start w:val="1"/>
      <w:numFmt w:val="bullet"/>
      <w:lvlText w:val=""/>
      <w:lvlJc w:val="left"/>
      <w:pPr>
        <w:ind w:left="4320" w:hanging="360"/>
      </w:pPr>
      <w:rPr>
        <w:rFonts w:hint="default" w:ascii="Wingdings" w:hAnsi="Wingdings"/>
      </w:rPr>
    </w:lvl>
    <w:lvl w:ilvl="6" w:tplc="6D0A8F20">
      <w:start w:val="1"/>
      <w:numFmt w:val="bullet"/>
      <w:lvlText w:val=""/>
      <w:lvlJc w:val="left"/>
      <w:pPr>
        <w:ind w:left="5040" w:hanging="360"/>
      </w:pPr>
      <w:rPr>
        <w:rFonts w:hint="default" w:ascii="Symbol" w:hAnsi="Symbol"/>
      </w:rPr>
    </w:lvl>
    <w:lvl w:ilvl="7" w:tplc="4A0C2AAA">
      <w:start w:val="1"/>
      <w:numFmt w:val="bullet"/>
      <w:lvlText w:val="o"/>
      <w:lvlJc w:val="left"/>
      <w:pPr>
        <w:ind w:left="5760" w:hanging="360"/>
      </w:pPr>
      <w:rPr>
        <w:rFonts w:hint="default" w:ascii="Courier New" w:hAnsi="Courier New"/>
      </w:rPr>
    </w:lvl>
    <w:lvl w:ilvl="8" w:tplc="138419BE">
      <w:start w:val="1"/>
      <w:numFmt w:val="bullet"/>
      <w:lvlText w:val=""/>
      <w:lvlJc w:val="left"/>
      <w:pPr>
        <w:ind w:left="6480" w:hanging="360"/>
      </w:pPr>
      <w:rPr>
        <w:rFonts w:hint="default" w:ascii="Wingdings" w:hAnsi="Wingdings"/>
      </w:rPr>
    </w:lvl>
  </w:abstractNum>
  <w:abstractNum w:abstractNumId="27" w15:restartNumberingAfterBreak="0">
    <w:nsid w:val="6C1F2241"/>
    <w:multiLevelType w:val="hybridMultilevel"/>
    <w:tmpl w:val="94948E1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8" w15:restartNumberingAfterBreak="0">
    <w:nsid w:val="6DCC747C"/>
    <w:multiLevelType w:val="hybridMultilevel"/>
    <w:tmpl w:val="9D6475AC"/>
    <w:lvl w:ilvl="0" w:tplc="1009000B">
      <w:start w:val="1"/>
      <w:numFmt w:val="bullet"/>
      <w:lvlText w:val=""/>
      <w:lvlJc w:val="left"/>
      <w:pPr>
        <w:ind w:left="720" w:hanging="360"/>
      </w:pPr>
      <w:rPr>
        <w:rFonts w:hint="default" w:ascii="Wingdings" w:hAnsi="Wingdings"/>
      </w:rPr>
    </w:lvl>
    <w:lvl w:ilvl="1" w:tplc="1009000B">
      <w:start w:val="1"/>
      <w:numFmt w:val="bullet"/>
      <w:lvlText w:val=""/>
      <w:lvlJc w:val="left"/>
      <w:pPr>
        <w:ind w:left="1440" w:hanging="360"/>
      </w:pPr>
      <w:rPr>
        <w:rFonts w:hint="default" w:ascii="Wingdings" w:hAnsi="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72020275"/>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2D40F35"/>
    <w:multiLevelType w:val="hybridMultilevel"/>
    <w:tmpl w:val="329ABD0E"/>
    <w:lvl w:ilvl="0" w:tplc="42BA405E">
      <w:start w:val="1"/>
      <w:numFmt w:val="bullet"/>
      <w:lvlText w:val="●"/>
      <w:lvlJc w:val="left"/>
      <w:pPr>
        <w:ind w:left="720" w:hanging="360"/>
      </w:pPr>
      <w:rPr>
        <w:u w:val="none"/>
      </w:rPr>
    </w:lvl>
    <w:lvl w:ilvl="1" w:tplc="DC7E7B14">
      <w:start w:val="1"/>
      <w:numFmt w:val="bullet"/>
      <w:lvlText w:val="○"/>
      <w:lvlJc w:val="left"/>
      <w:pPr>
        <w:ind w:left="1440" w:hanging="360"/>
      </w:pPr>
      <w:rPr>
        <w:u w:val="none"/>
      </w:rPr>
    </w:lvl>
    <w:lvl w:ilvl="2" w:tplc="42FC36A6">
      <w:start w:val="1"/>
      <w:numFmt w:val="bullet"/>
      <w:lvlText w:val="■"/>
      <w:lvlJc w:val="left"/>
      <w:pPr>
        <w:ind w:left="2160" w:hanging="360"/>
      </w:pPr>
      <w:rPr>
        <w:u w:val="none"/>
      </w:rPr>
    </w:lvl>
    <w:lvl w:ilvl="3" w:tplc="06FA140A">
      <w:start w:val="1"/>
      <w:numFmt w:val="bullet"/>
      <w:lvlText w:val="●"/>
      <w:lvlJc w:val="left"/>
      <w:pPr>
        <w:ind w:left="2880" w:hanging="360"/>
      </w:pPr>
      <w:rPr>
        <w:u w:val="none"/>
      </w:rPr>
    </w:lvl>
    <w:lvl w:ilvl="4" w:tplc="22A8FBB0">
      <w:start w:val="1"/>
      <w:numFmt w:val="bullet"/>
      <w:lvlText w:val="○"/>
      <w:lvlJc w:val="left"/>
      <w:pPr>
        <w:ind w:left="3600" w:hanging="360"/>
      </w:pPr>
      <w:rPr>
        <w:u w:val="none"/>
      </w:rPr>
    </w:lvl>
    <w:lvl w:ilvl="5" w:tplc="33ACB9A2">
      <w:start w:val="1"/>
      <w:numFmt w:val="bullet"/>
      <w:lvlText w:val="■"/>
      <w:lvlJc w:val="left"/>
      <w:pPr>
        <w:ind w:left="4320" w:hanging="360"/>
      </w:pPr>
      <w:rPr>
        <w:u w:val="none"/>
      </w:rPr>
    </w:lvl>
    <w:lvl w:ilvl="6" w:tplc="17CE7A5E">
      <w:start w:val="1"/>
      <w:numFmt w:val="bullet"/>
      <w:lvlText w:val="●"/>
      <w:lvlJc w:val="left"/>
      <w:pPr>
        <w:ind w:left="5040" w:hanging="360"/>
      </w:pPr>
      <w:rPr>
        <w:u w:val="none"/>
      </w:rPr>
    </w:lvl>
    <w:lvl w:ilvl="7" w:tplc="0DA86166">
      <w:start w:val="1"/>
      <w:numFmt w:val="bullet"/>
      <w:lvlText w:val="○"/>
      <w:lvlJc w:val="left"/>
      <w:pPr>
        <w:ind w:left="5760" w:hanging="360"/>
      </w:pPr>
      <w:rPr>
        <w:u w:val="none"/>
      </w:rPr>
    </w:lvl>
    <w:lvl w:ilvl="8" w:tplc="07D4D1C2">
      <w:start w:val="1"/>
      <w:numFmt w:val="bullet"/>
      <w:lvlText w:val="■"/>
      <w:lvlJc w:val="left"/>
      <w:pPr>
        <w:ind w:left="6480" w:hanging="360"/>
      </w:pPr>
      <w:rPr>
        <w:u w:val="none"/>
      </w:rPr>
    </w:lvl>
  </w:abstractNum>
  <w:abstractNum w:abstractNumId="31" w15:restartNumberingAfterBreak="0">
    <w:nsid w:val="79BB58B1"/>
    <w:multiLevelType w:val="hybridMultilevel"/>
    <w:tmpl w:val="A13E3B56"/>
    <w:lvl w:ilvl="0" w:tplc="DE04F5F0">
      <w:start w:val="1"/>
      <w:numFmt w:val="bullet"/>
      <w:lvlText w:val="●"/>
      <w:lvlJc w:val="left"/>
      <w:pPr>
        <w:ind w:left="720" w:hanging="360"/>
      </w:pPr>
      <w:rPr>
        <w:u w:val="none"/>
      </w:rPr>
    </w:lvl>
    <w:lvl w:ilvl="1" w:tplc="8B20B02A">
      <w:start w:val="1"/>
      <w:numFmt w:val="bullet"/>
      <w:lvlText w:val="○"/>
      <w:lvlJc w:val="left"/>
      <w:pPr>
        <w:ind w:left="1440" w:hanging="360"/>
      </w:pPr>
      <w:rPr>
        <w:u w:val="none"/>
      </w:rPr>
    </w:lvl>
    <w:lvl w:ilvl="2" w:tplc="C16AADEC">
      <w:start w:val="1"/>
      <w:numFmt w:val="bullet"/>
      <w:lvlText w:val="■"/>
      <w:lvlJc w:val="left"/>
      <w:pPr>
        <w:ind w:left="2160" w:hanging="360"/>
      </w:pPr>
      <w:rPr>
        <w:u w:val="none"/>
      </w:rPr>
    </w:lvl>
    <w:lvl w:ilvl="3" w:tplc="CD4A085C">
      <w:start w:val="1"/>
      <w:numFmt w:val="bullet"/>
      <w:lvlText w:val="●"/>
      <w:lvlJc w:val="left"/>
      <w:pPr>
        <w:ind w:left="2880" w:hanging="360"/>
      </w:pPr>
      <w:rPr>
        <w:u w:val="none"/>
      </w:rPr>
    </w:lvl>
    <w:lvl w:ilvl="4" w:tplc="02E0A354">
      <w:start w:val="1"/>
      <w:numFmt w:val="bullet"/>
      <w:lvlText w:val="○"/>
      <w:lvlJc w:val="left"/>
      <w:pPr>
        <w:ind w:left="3600" w:hanging="360"/>
      </w:pPr>
      <w:rPr>
        <w:u w:val="none"/>
      </w:rPr>
    </w:lvl>
    <w:lvl w:ilvl="5" w:tplc="64CA1788">
      <w:start w:val="1"/>
      <w:numFmt w:val="bullet"/>
      <w:lvlText w:val="■"/>
      <w:lvlJc w:val="left"/>
      <w:pPr>
        <w:ind w:left="4320" w:hanging="360"/>
      </w:pPr>
      <w:rPr>
        <w:u w:val="none"/>
      </w:rPr>
    </w:lvl>
    <w:lvl w:ilvl="6" w:tplc="3DDA3D3E">
      <w:start w:val="1"/>
      <w:numFmt w:val="bullet"/>
      <w:lvlText w:val="●"/>
      <w:lvlJc w:val="left"/>
      <w:pPr>
        <w:ind w:left="5040" w:hanging="360"/>
      </w:pPr>
      <w:rPr>
        <w:u w:val="none"/>
      </w:rPr>
    </w:lvl>
    <w:lvl w:ilvl="7" w:tplc="F3E07632">
      <w:start w:val="1"/>
      <w:numFmt w:val="bullet"/>
      <w:lvlText w:val="○"/>
      <w:lvlJc w:val="left"/>
      <w:pPr>
        <w:ind w:left="5760" w:hanging="360"/>
      </w:pPr>
      <w:rPr>
        <w:u w:val="none"/>
      </w:rPr>
    </w:lvl>
    <w:lvl w:ilvl="8" w:tplc="EC06573A">
      <w:start w:val="1"/>
      <w:numFmt w:val="bullet"/>
      <w:lvlText w:val="■"/>
      <w:lvlJc w:val="left"/>
      <w:pPr>
        <w:ind w:left="6480" w:hanging="360"/>
      </w:pPr>
      <w:rPr>
        <w:u w:val="none"/>
      </w:rPr>
    </w:lvl>
  </w:abstractNum>
  <w:abstractNum w:abstractNumId="32" w15:restartNumberingAfterBreak="0">
    <w:nsid w:val="7B6229EC"/>
    <w:multiLevelType w:val="multilevel"/>
    <w:tmpl w:val="FC82B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5E0A22"/>
    <w:multiLevelType w:val="hybridMultilevel"/>
    <w:tmpl w:val="B18602C6"/>
    <w:lvl w:ilvl="0" w:tplc="0C0C0001">
      <w:start w:val="1"/>
      <w:numFmt w:val="bullet"/>
      <w:lvlText w:val=""/>
      <w:lvlJc w:val="left"/>
      <w:pPr>
        <w:ind w:left="502" w:hanging="360"/>
      </w:pPr>
      <w:rPr>
        <w:rFonts w:hint="default" w:ascii="Symbol" w:hAnsi="Symbol"/>
      </w:rPr>
    </w:lvl>
    <w:lvl w:ilvl="1" w:tplc="0C0C0003" w:tentative="1">
      <w:start w:val="1"/>
      <w:numFmt w:val="bullet"/>
      <w:lvlText w:val="o"/>
      <w:lvlJc w:val="left"/>
      <w:pPr>
        <w:ind w:left="1222" w:hanging="360"/>
      </w:pPr>
      <w:rPr>
        <w:rFonts w:hint="default" w:ascii="Courier New" w:hAnsi="Courier New" w:cs="Courier New"/>
      </w:rPr>
    </w:lvl>
    <w:lvl w:ilvl="2" w:tplc="0C0C0005" w:tentative="1">
      <w:start w:val="1"/>
      <w:numFmt w:val="bullet"/>
      <w:lvlText w:val=""/>
      <w:lvlJc w:val="left"/>
      <w:pPr>
        <w:ind w:left="1942" w:hanging="360"/>
      </w:pPr>
      <w:rPr>
        <w:rFonts w:hint="default" w:ascii="Wingdings" w:hAnsi="Wingdings"/>
      </w:rPr>
    </w:lvl>
    <w:lvl w:ilvl="3" w:tplc="0C0C0001" w:tentative="1">
      <w:start w:val="1"/>
      <w:numFmt w:val="bullet"/>
      <w:lvlText w:val=""/>
      <w:lvlJc w:val="left"/>
      <w:pPr>
        <w:ind w:left="2662" w:hanging="360"/>
      </w:pPr>
      <w:rPr>
        <w:rFonts w:hint="default" w:ascii="Symbol" w:hAnsi="Symbol"/>
      </w:rPr>
    </w:lvl>
    <w:lvl w:ilvl="4" w:tplc="0C0C0003" w:tentative="1">
      <w:start w:val="1"/>
      <w:numFmt w:val="bullet"/>
      <w:lvlText w:val="o"/>
      <w:lvlJc w:val="left"/>
      <w:pPr>
        <w:ind w:left="3382" w:hanging="360"/>
      </w:pPr>
      <w:rPr>
        <w:rFonts w:hint="default" w:ascii="Courier New" w:hAnsi="Courier New" w:cs="Courier New"/>
      </w:rPr>
    </w:lvl>
    <w:lvl w:ilvl="5" w:tplc="0C0C0005" w:tentative="1">
      <w:start w:val="1"/>
      <w:numFmt w:val="bullet"/>
      <w:lvlText w:val=""/>
      <w:lvlJc w:val="left"/>
      <w:pPr>
        <w:ind w:left="4102" w:hanging="360"/>
      </w:pPr>
      <w:rPr>
        <w:rFonts w:hint="default" w:ascii="Wingdings" w:hAnsi="Wingdings"/>
      </w:rPr>
    </w:lvl>
    <w:lvl w:ilvl="6" w:tplc="0C0C0001" w:tentative="1">
      <w:start w:val="1"/>
      <w:numFmt w:val="bullet"/>
      <w:lvlText w:val=""/>
      <w:lvlJc w:val="left"/>
      <w:pPr>
        <w:ind w:left="4822" w:hanging="360"/>
      </w:pPr>
      <w:rPr>
        <w:rFonts w:hint="default" w:ascii="Symbol" w:hAnsi="Symbol"/>
      </w:rPr>
    </w:lvl>
    <w:lvl w:ilvl="7" w:tplc="0C0C0003" w:tentative="1">
      <w:start w:val="1"/>
      <w:numFmt w:val="bullet"/>
      <w:lvlText w:val="o"/>
      <w:lvlJc w:val="left"/>
      <w:pPr>
        <w:ind w:left="5542" w:hanging="360"/>
      </w:pPr>
      <w:rPr>
        <w:rFonts w:hint="default" w:ascii="Courier New" w:hAnsi="Courier New" w:cs="Courier New"/>
      </w:rPr>
    </w:lvl>
    <w:lvl w:ilvl="8" w:tplc="0C0C0005" w:tentative="1">
      <w:start w:val="1"/>
      <w:numFmt w:val="bullet"/>
      <w:lvlText w:val=""/>
      <w:lvlJc w:val="left"/>
      <w:pPr>
        <w:ind w:left="6262" w:hanging="360"/>
      </w:pPr>
      <w:rPr>
        <w:rFonts w:hint="default" w:ascii="Wingdings" w:hAnsi="Wingdings"/>
      </w:rPr>
    </w:lvl>
  </w:abstractNum>
  <w:num w:numId="1">
    <w:abstractNumId w:val="26"/>
  </w:num>
  <w:num w:numId="2">
    <w:abstractNumId w:val="33"/>
  </w:num>
  <w:num w:numId="3">
    <w:abstractNumId w:val="25"/>
  </w:num>
  <w:num w:numId="4">
    <w:abstractNumId w:val="13"/>
  </w:num>
  <w:num w:numId="5">
    <w:abstractNumId w:val="9"/>
  </w:num>
  <w:num w:numId="6">
    <w:abstractNumId w:val="21"/>
  </w:num>
  <w:num w:numId="7">
    <w:abstractNumId w:val="20"/>
  </w:num>
  <w:num w:numId="8">
    <w:abstractNumId w:val="29"/>
  </w:num>
  <w:num w:numId="9">
    <w:abstractNumId w:val="25"/>
  </w:num>
  <w:num w:numId="10">
    <w:abstractNumId w:val="25"/>
  </w:num>
  <w:num w:numId="11">
    <w:abstractNumId w:val="25"/>
  </w:num>
  <w:num w:numId="12">
    <w:abstractNumId w:val="25"/>
  </w:num>
  <w:num w:numId="13">
    <w:abstractNumId w:val="25"/>
  </w:num>
  <w:num w:numId="14">
    <w:abstractNumId w:val="10"/>
  </w:num>
  <w:num w:numId="15">
    <w:abstractNumId w:val="25"/>
  </w:num>
  <w:num w:numId="16">
    <w:abstractNumId w:val="10"/>
  </w:num>
  <w:num w:numId="17">
    <w:abstractNumId w:val="3"/>
  </w:num>
  <w:num w:numId="18">
    <w:abstractNumId w:val="16"/>
  </w:num>
  <w:num w:numId="19">
    <w:abstractNumId w:val="1"/>
  </w:num>
  <w:num w:numId="20">
    <w:abstractNumId w:val="27"/>
  </w:num>
  <w:num w:numId="21">
    <w:abstractNumId w:val="25"/>
  </w:num>
  <w:num w:numId="22">
    <w:abstractNumId w:val="25"/>
  </w:num>
  <w:num w:numId="23">
    <w:abstractNumId w:val="25"/>
  </w:num>
  <w:num w:numId="24">
    <w:abstractNumId w:val="25"/>
  </w:num>
  <w:num w:numId="25">
    <w:abstractNumId w:val="25"/>
  </w:num>
  <w:num w:numId="26">
    <w:abstractNumId w:val="6"/>
  </w:num>
  <w:num w:numId="27">
    <w:abstractNumId w:val="32"/>
  </w:num>
  <w:num w:numId="28">
    <w:abstractNumId w:val="14"/>
  </w:num>
  <w:num w:numId="29">
    <w:abstractNumId w:val="2"/>
  </w:num>
  <w:num w:numId="30">
    <w:abstractNumId w:val="23"/>
  </w:num>
  <w:num w:numId="31">
    <w:abstractNumId w:val="17"/>
  </w:num>
  <w:num w:numId="32">
    <w:abstractNumId w:val="31"/>
  </w:num>
  <w:num w:numId="33">
    <w:abstractNumId w:val="30"/>
  </w:num>
  <w:num w:numId="34">
    <w:abstractNumId w:val="22"/>
  </w:num>
  <w:num w:numId="35">
    <w:abstractNumId w:val="18"/>
  </w:num>
  <w:num w:numId="36">
    <w:abstractNumId w:val="12"/>
  </w:num>
  <w:num w:numId="37">
    <w:abstractNumId w:val="15"/>
  </w:num>
  <w:num w:numId="38">
    <w:abstractNumId w:val="4"/>
  </w:num>
  <w:num w:numId="39">
    <w:abstractNumId w:val="8"/>
  </w:num>
  <w:num w:numId="40">
    <w:abstractNumId w:val="7"/>
  </w:num>
  <w:num w:numId="41">
    <w:abstractNumId w:val="19"/>
  </w:num>
  <w:num w:numId="42">
    <w:abstractNumId w:val="11"/>
  </w:num>
  <w:num w:numId="43">
    <w:abstractNumId w:val="5"/>
  </w:num>
  <w:num w:numId="44">
    <w:abstractNumId w:val="24"/>
  </w:num>
  <w:num w:numId="45">
    <w:abstractNumId w:val="0"/>
  </w:num>
  <w:num w:numId="46">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186"/>
    <w:rsid w:val="000044F5"/>
    <w:rsid w:val="000118BC"/>
    <w:rsid w:val="0001398D"/>
    <w:rsid w:val="00016607"/>
    <w:rsid w:val="00016F75"/>
    <w:rsid w:val="00035250"/>
    <w:rsid w:val="00044FB0"/>
    <w:rsid w:val="00045169"/>
    <w:rsid w:val="00046BD9"/>
    <w:rsid w:val="000520A6"/>
    <w:rsid w:val="00061EA0"/>
    <w:rsid w:val="0007037F"/>
    <w:rsid w:val="00070B3B"/>
    <w:rsid w:val="000A274A"/>
    <w:rsid w:val="000A2D67"/>
    <w:rsid w:val="000D2F10"/>
    <w:rsid w:val="000E20B6"/>
    <w:rsid w:val="00105B10"/>
    <w:rsid w:val="001075CA"/>
    <w:rsid w:val="00124518"/>
    <w:rsid w:val="00132A26"/>
    <w:rsid w:val="0014013D"/>
    <w:rsid w:val="00141200"/>
    <w:rsid w:val="00145AE5"/>
    <w:rsid w:val="00155B4B"/>
    <w:rsid w:val="001650A5"/>
    <w:rsid w:val="001660B6"/>
    <w:rsid w:val="001749AD"/>
    <w:rsid w:val="00175D98"/>
    <w:rsid w:val="00180DB0"/>
    <w:rsid w:val="00193EF2"/>
    <w:rsid w:val="00196722"/>
    <w:rsid w:val="00197586"/>
    <w:rsid w:val="001D10E4"/>
    <w:rsid w:val="001D132F"/>
    <w:rsid w:val="001D2C6D"/>
    <w:rsid w:val="001F5B07"/>
    <w:rsid w:val="001F7150"/>
    <w:rsid w:val="0021177C"/>
    <w:rsid w:val="00233027"/>
    <w:rsid w:val="00243779"/>
    <w:rsid w:val="00250DBA"/>
    <w:rsid w:val="0025595F"/>
    <w:rsid w:val="0025755C"/>
    <w:rsid w:val="0026373D"/>
    <w:rsid w:val="0027010B"/>
    <w:rsid w:val="0029696A"/>
    <w:rsid w:val="002A1821"/>
    <w:rsid w:val="002A7F94"/>
    <w:rsid w:val="002B3CBA"/>
    <w:rsid w:val="002D4AB2"/>
    <w:rsid w:val="002F2FF8"/>
    <w:rsid w:val="003310FC"/>
    <w:rsid w:val="00335358"/>
    <w:rsid w:val="0034079F"/>
    <w:rsid w:val="003604B9"/>
    <w:rsid w:val="00374248"/>
    <w:rsid w:val="00376620"/>
    <w:rsid w:val="003955CF"/>
    <w:rsid w:val="003C4F56"/>
    <w:rsid w:val="003C798D"/>
    <w:rsid w:val="003D176E"/>
    <w:rsid w:val="003D1F35"/>
    <w:rsid w:val="00401ADF"/>
    <w:rsid w:val="00426681"/>
    <w:rsid w:val="0046592E"/>
    <w:rsid w:val="0046738B"/>
    <w:rsid w:val="004712CE"/>
    <w:rsid w:val="004743E7"/>
    <w:rsid w:val="004A2862"/>
    <w:rsid w:val="004D1032"/>
    <w:rsid w:val="004D27A8"/>
    <w:rsid w:val="00504813"/>
    <w:rsid w:val="005125D6"/>
    <w:rsid w:val="00525129"/>
    <w:rsid w:val="005262CD"/>
    <w:rsid w:val="00533AAB"/>
    <w:rsid w:val="0053659B"/>
    <w:rsid w:val="0053673B"/>
    <w:rsid w:val="0053743B"/>
    <w:rsid w:val="00542257"/>
    <w:rsid w:val="005655C4"/>
    <w:rsid w:val="005724A1"/>
    <w:rsid w:val="00585B6D"/>
    <w:rsid w:val="00593B44"/>
    <w:rsid w:val="005B607D"/>
    <w:rsid w:val="005E249F"/>
    <w:rsid w:val="005E3AF4"/>
    <w:rsid w:val="005E5FB7"/>
    <w:rsid w:val="0062327D"/>
    <w:rsid w:val="00626532"/>
    <w:rsid w:val="00645F50"/>
    <w:rsid w:val="006723BE"/>
    <w:rsid w:val="00682934"/>
    <w:rsid w:val="00684325"/>
    <w:rsid w:val="00691546"/>
    <w:rsid w:val="006C7E74"/>
    <w:rsid w:val="006F3382"/>
    <w:rsid w:val="0071117B"/>
    <w:rsid w:val="007164C2"/>
    <w:rsid w:val="00717269"/>
    <w:rsid w:val="00726125"/>
    <w:rsid w:val="00726AA5"/>
    <w:rsid w:val="00727C0D"/>
    <w:rsid w:val="00783ED7"/>
    <w:rsid w:val="0079392C"/>
    <w:rsid w:val="00797D5D"/>
    <w:rsid w:val="007A0545"/>
    <w:rsid w:val="007C3A69"/>
    <w:rsid w:val="00802014"/>
    <w:rsid w:val="008106E4"/>
    <w:rsid w:val="00825D10"/>
    <w:rsid w:val="0084330D"/>
    <w:rsid w:val="0086344F"/>
    <w:rsid w:val="00866F75"/>
    <w:rsid w:val="008828A5"/>
    <w:rsid w:val="00883592"/>
    <w:rsid w:val="00890DD7"/>
    <w:rsid w:val="008A00A4"/>
    <w:rsid w:val="008C6F5B"/>
    <w:rsid w:val="008C7F20"/>
    <w:rsid w:val="008E452A"/>
    <w:rsid w:val="008E48C4"/>
    <w:rsid w:val="0092097D"/>
    <w:rsid w:val="00923F4B"/>
    <w:rsid w:val="00945790"/>
    <w:rsid w:val="0095652B"/>
    <w:rsid w:val="0098095D"/>
    <w:rsid w:val="009946A1"/>
    <w:rsid w:val="009B5D17"/>
    <w:rsid w:val="009C1489"/>
    <w:rsid w:val="009C6DB2"/>
    <w:rsid w:val="009D1582"/>
    <w:rsid w:val="009E0C78"/>
    <w:rsid w:val="009E64DE"/>
    <w:rsid w:val="009F1486"/>
    <w:rsid w:val="009F4018"/>
    <w:rsid w:val="00A07934"/>
    <w:rsid w:val="00A1050B"/>
    <w:rsid w:val="00A16ABA"/>
    <w:rsid w:val="00A17145"/>
    <w:rsid w:val="00A2529D"/>
    <w:rsid w:val="00A27275"/>
    <w:rsid w:val="00A405C2"/>
    <w:rsid w:val="00A41DD7"/>
    <w:rsid w:val="00A47903"/>
    <w:rsid w:val="00A70F45"/>
    <w:rsid w:val="00A755E1"/>
    <w:rsid w:val="00A86408"/>
    <w:rsid w:val="00A878E0"/>
    <w:rsid w:val="00A94AB7"/>
    <w:rsid w:val="00AA2C1D"/>
    <w:rsid w:val="00AA5966"/>
    <w:rsid w:val="00AB17A0"/>
    <w:rsid w:val="00AC1B11"/>
    <w:rsid w:val="00AC5F3F"/>
    <w:rsid w:val="00AC6B74"/>
    <w:rsid w:val="00AC7EF0"/>
    <w:rsid w:val="00AE7732"/>
    <w:rsid w:val="00B02CB4"/>
    <w:rsid w:val="00B14054"/>
    <w:rsid w:val="00B16171"/>
    <w:rsid w:val="00B2172B"/>
    <w:rsid w:val="00B27F38"/>
    <w:rsid w:val="00B34449"/>
    <w:rsid w:val="00B42A29"/>
    <w:rsid w:val="00B52190"/>
    <w:rsid w:val="00B61986"/>
    <w:rsid w:val="00B64959"/>
    <w:rsid w:val="00B6785D"/>
    <w:rsid w:val="00B70ED6"/>
    <w:rsid w:val="00B71FF3"/>
    <w:rsid w:val="00B73CD5"/>
    <w:rsid w:val="00B8273A"/>
    <w:rsid w:val="00B82AB8"/>
    <w:rsid w:val="00B97293"/>
    <w:rsid w:val="00BA3855"/>
    <w:rsid w:val="00BA5838"/>
    <w:rsid w:val="00BB234E"/>
    <w:rsid w:val="00BD45C9"/>
    <w:rsid w:val="00BD5537"/>
    <w:rsid w:val="00BD6122"/>
    <w:rsid w:val="00BE0516"/>
    <w:rsid w:val="00BE787C"/>
    <w:rsid w:val="00BE7E9A"/>
    <w:rsid w:val="00C13450"/>
    <w:rsid w:val="00C13C9A"/>
    <w:rsid w:val="00C22528"/>
    <w:rsid w:val="00C3174A"/>
    <w:rsid w:val="00C37FF8"/>
    <w:rsid w:val="00C77E67"/>
    <w:rsid w:val="00C87FB5"/>
    <w:rsid w:val="00C9355E"/>
    <w:rsid w:val="00CC5D60"/>
    <w:rsid w:val="00CC63A1"/>
    <w:rsid w:val="00CD0348"/>
    <w:rsid w:val="00CD265E"/>
    <w:rsid w:val="00CD4BE4"/>
    <w:rsid w:val="00CD76C8"/>
    <w:rsid w:val="00CF48E5"/>
    <w:rsid w:val="00CF4BD5"/>
    <w:rsid w:val="00D0151B"/>
    <w:rsid w:val="00D020EF"/>
    <w:rsid w:val="00D02A61"/>
    <w:rsid w:val="00D0325D"/>
    <w:rsid w:val="00D078A1"/>
    <w:rsid w:val="00D1562B"/>
    <w:rsid w:val="00D36FD4"/>
    <w:rsid w:val="00D378E8"/>
    <w:rsid w:val="00D57765"/>
    <w:rsid w:val="00DA3FAE"/>
    <w:rsid w:val="00DA4DD9"/>
    <w:rsid w:val="00DB088D"/>
    <w:rsid w:val="00DB47EC"/>
    <w:rsid w:val="00DB6FCB"/>
    <w:rsid w:val="00DF4403"/>
    <w:rsid w:val="00E2275E"/>
    <w:rsid w:val="00E22F34"/>
    <w:rsid w:val="00E27C38"/>
    <w:rsid w:val="00E353C2"/>
    <w:rsid w:val="00E46FB9"/>
    <w:rsid w:val="00E5216A"/>
    <w:rsid w:val="00E538AF"/>
    <w:rsid w:val="00E60255"/>
    <w:rsid w:val="00E76A5F"/>
    <w:rsid w:val="00E84BAF"/>
    <w:rsid w:val="00E856E6"/>
    <w:rsid w:val="00EA31FE"/>
    <w:rsid w:val="00EB0428"/>
    <w:rsid w:val="00EC710B"/>
    <w:rsid w:val="00EE0484"/>
    <w:rsid w:val="00EE6450"/>
    <w:rsid w:val="00F1132B"/>
    <w:rsid w:val="00F168FC"/>
    <w:rsid w:val="00F20B19"/>
    <w:rsid w:val="00F66852"/>
    <w:rsid w:val="00F80F0A"/>
    <w:rsid w:val="00F81E24"/>
    <w:rsid w:val="00F948C8"/>
    <w:rsid w:val="00FC1F19"/>
    <w:rsid w:val="00FD100F"/>
    <w:rsid w:val="0237A399"/>
    <w:rsid w:val="03669CF8"/>
    <w:rsid w:val="05E98ABB"/>
    <w:rsid w:val="15AA649F"/>
    <w:rsid w:val="170537EC"/>
    <w:rsid w:val="18BD6C1A"/>
    <w:rsid w:val="1DE1DD3A"/>
    <w:rsid w:val="1FE2FFE4"/>
    <w:rsid w:val="210E12BA"/>
    <w:rsid w:val="22D3E2D9"/>
    <w:rsid w:val="251689AA"/>
    <w:rsid w:val="2C065B6C"/>
    <w:rsid w:val="2F481E60"/>
    <w:rsid w:val="31EC3F70"/>
    <w:rsid w:val="3A3680BC"/>
    <w:rsid w:val="3F10A473"/>
    <w:rsid w:val="3FF7AB61"/>
    <w:rsid w:val="42DB8DF9"/>
    <w:rsid w:val="46DD50DD"/>
    <w:rsid w:val="470E0FD3"/>
    <w:rsid w:val="4A8DFA69"/>
    <w:rsid w:val="4D2C3882"/>
    <w:rsid w:val="512D4F11"/>
    <w:rsid w:val="5923474D"/>
    <w:rsid w:val="5A5E7D50"/>
    <w:rsid w:val="60E8E3FA"/>
    <w:rsid w:val="60E9DD24"/>
    <w:rsid w:val="68209D85"/>
    <w:rsid w:val="69683B2B"/>
    <w:rsid w:val="6BEEA3A6"/>
    <w:rsid w:val="6E0569AE"/>
    <w:rsid w:val="716D1B20"/>
    <w:rsid w:val="74598CFD"/>
    <w:rsid w:val="7719D1B4"/>
    <w:rsid w:val="79A0E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styleId="CommentaireCar" w:customStyle="1">
    <w:name w:val="Commentaire Car"/>
    <w:basedOn w:val="Policepardfaut"/>
    <w:link w:val="Commentaire"/>
    <w:uiPriority w:val="99"/>
    <w:semiHidden/>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paragraph" w:styleId="NormalWeb">
    <w:name w:val="Normal (Web)"/>
    <w:basedOn w:val="Normal"/>
    <w:uiPriority w:val="99"/>
    <w:unhideWhenUsed/>
    <w:rsid w:val="0098095D"/>
    <w:pPr>
      <w:spacing w:before="100" w:beforeAutospacing="1" w:after="100" w:afterAutospacing="1"/>
    </w:pPr>
    <w:rPr>
      <w:rFonts w:ascii="Times New Roman" w:hAnsi="Times New Roman" w:eastAsia="Times New Roman"/>
      <w:sz w:val="24"/>
      <w:lang w:val="fr-CA" w:eastAsia="fr-CA"/>
    </w:rPr>
  </w:style>
  <w:style w:type="paragraph" w:styleId="Notedebasdepage">
    <w:name w:val="footnote text"/>
    <w:basedOn w:val="Normal"/>
    <w:link w:val="NotedebasdepageCar"/>
    <w:uiPriority w:val="99"/>
    <w:unhideWhenUsed/>
    <w:rsid w:val="00016F75"/>
    <w:rPr>
      <w:rFonts w:asciiTheme="minorHAnsi" w:hAnsiTheme="minorHAnsi" w:eastAsiaTheme="minorHAnsi" w:cstheme="minorBidi"/>
      <w:szCs w:val="20"/>
      <w:lang w:val="fr-CA" w:eastAsia="en-US"/>
    </w:rPr>
  </w:style>
  <w:style w:type="character" w:styleId="NotedebasdepageCar" w:customStyle="1">
    <w:name w:val="Note de bas de page Car"/>
    <w:basedOn w:val="Policepardfaut"/>
    <w:link w:val="Notedebasdepage"/>
    <w:uiPriority w:val="99"/>
    <w:rsid w:val="00016F75"/>
    <w:rPr>
      <w:sz w:val="20"/>
      <w:szCs w:val="20"/>
      <w:lang w:val="fr-CA"/>
    </w:rPr>
  </w:style>
  <w:style w:type="character" w:styleId="Appelnotedebasdep">
    <w:name w:val="footnote reference"/>
    <w:basedOn w:val="Policepardfaut"/>
    <w:uiPriority w:val="99"/>
    <w:unhideWhenUsed/>
    <w:rsid w:val="00016F75"/>
    <w:rPr>
      <w:vertAlign w:val="superscript"/>
    </w:rPr>
  </w:style>
  <w:style w:type="character" w:styleId="Accentuation">
    <w:name w:val="Emphasis"/>
    <w:basedOn w:val="Policepardfaut"/>
    <w:uiPriority w:val="20"/>
    <w:qFormat/>
    <w:rsid w:val="00016F75"/>
    <w:rPr>
      <w:i/>
      <w:iCs/>
    </w:rPr>
  </w:style>
  <w:style w:type="character" w:styleId="spellingerror" w:customStyle="1">
    <w:name w:val="spellingerror"/>
    <w:basedOn w:val="Policepardfaut"/>
    <w:rsid w:val="008C6F5B"/>
  </w:style>
  <w:style w:type="character" w:styleId="scxw221810759" w:customStyle="1">
    <w:name w:val="scxw221810759"/>
    <w:basedOn w:val="Policepardfaut"/>
    <w:rsid w:val="008C6F5B"/>
  </w:style>
  <w:style w:type="character" w:styleId="Mentionnonrsolue">
    <w:name w:val="Unresolved Mention"/>
    <w:basedOn w:val="Policepardfaut"/>
    <w:uiPriority w:val="99"/>
    <w:rsid w:val="008A00A4"/>
    <w:rPr>
      <w:color w:val="605E5C"/>
      <w:shd w:val="clear" w:color="auto" w:fill="E1DFDD"/>
    </w:rPr>
  </w:style>
  <w:style w:type="character" w:styleId="Lienhypertextesuivivisit">
    <w:name w:val="FollowedHyperlink"/>
    <w:basedOn w:val="Policepardfaut"/>
    <w:uiPriority w:val="99"/>
    <w:semiHidden/>
    <w:unhideWhenUsed/>
    <w:rsid w:val="00E76A5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862061183">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963193005">
      <w:bodyDiv w:val="1"/>
      <w:marLeft w:val="0"/>
      <w:marRight w:val="0"/>
      <w:marTop w:val="0"/>
      <w:marBottom w:val="0"/>
      <w:divBdr>
        <w:top w:val="none" w:sz="0" w:space="0" w:color="auto"/>
        <w:left w:val="none" w:sz="0" w:space="0" w:color="auto"/>
        <w:bottom w:val="none" w:sz="0" w:space="0" w:color="auto"/>
        <w:right w:val="none" w:sz="0" w:space="0" w:color="auto"/>
      </w:divBdr>
    </w:div>
    <w:div w:id="977078262">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17140844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81835382">
      <w:bodyDiv w:val="1"/>
      <w:marLeft w:val="0"/>
      <w:marRight w:val="0"/>
      <w:marTop w:val="0"/>
      <w:marBottom w:val="0"/>
      <w:divBdr>
        <w:top w:val="none" w:sz="0" w:space="0" w:color="auto"/>
        <w:left w:val="none" w:sz="0" w:space="0" w:color="auto"/>
        <w:bottom w:val="none" w:sz="0" w:space="0" w:color="auto"/>
        <w:right w:val="none" w:sz="0" w:space="0" w:color="auto"/>
      </w:divBdr>
    </w:div>
    <w:div w:id="1516460119">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21711825">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798720999">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on-poeme.fr/poesies-poemes-themes/" TargetMode="External" Id="rId26" /><Relationship Type="http://schemas.openxmlformats.org/officeDocument/2006/relationships/hyperlink" Target="https://bit.ly/MissFLSSecCycle1?fbclid=IwAR2w9PxoD--UQqkXbdIveF4L505OA88m-yT1X7RNGCRtI8qggAT0nNs3g1s" TargetMode="External" Id="rId21" /><Relationship Type="http://schemas.openxmlformats.org/officeDocument/2006/relationships/hyperlink" Target="https://www.exploratorium.edu/ronh/secret/secret.html" TargetMode="External" Id="rId34" /><Relationship Type="http://schemas.openxmlformats.org/officeDocument/2006/relationships/header" Target="header6.xml" Id="rId42" /><Relationship Type="http://schemas.openxmlformats.org/officeDocument/2006/relationships/footer" Target="footer6.xml" Id="rId47" /><Relationship Type="http://schemas.openxmlformats.org/officeDocument/2006/relationships/header" Target="header9.xml" Id="rId50" /><Relationship Type="http://schemas.openxmlformats.org/officeDocument/2006/relationships/hyperlink" Target="https://applieddigitalskills.withgoogle.com/c/middle-and-high-school/en/design-an-infographic-in-google-drawings/design-an-infographic-in-google-drawings/extensions/add-word-art.html" TargetMode="External" Id="rId55" /><Relationship Type="http://schemas.openxmlformats.org/officeDocument/2006/relationships/header" Target="header10.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youtube.com/watch?v=C_nJJHaNmnY" TargetMode="External" Id="rId16" /><Relationship Type="http://schemas.openxmlformats.org/officeDocument/2006/relationships/hyperlink" Target="https://www.learnquebec.ca/fr/misionsflsc1" TargetMode="External" Id="rId29" /><Relationship Type="http://schemas.openxmlformats.org/officeDocument/2006/relationships/header" Target="header1.xml" Id="rId11" /><Relationship Type="http://schemas.openxmlformats.org/officeDocument/2006/relationships/hyperlink" Target="http://www.iladit.com" TargetMode="External" Id="rId24" /><Relationship Type="http://schemas.openxmlformats.org/officeDocument/2006/relationships/footer" Target="footer4.xml" Id="rId32" /><Relationship Type="http://schemas.openxmlformats.org/officeDocument/2006/relationships/hyperlink" Target="https://www.exploratorium.edu/ronh/solar_system/" TargetMode="External" Id="rId37" /><Relationship Type="http://schemas.openxmlformats.org/officeDocument/2006/relationships/hyperlink" Target="https://www.nasa.gov/audience/foreducators/5-8/features/F_Solar_System_Scale.html" TargetMode="External" Id="rId40" /><Relationship Type="http://schemas.openxmlformats.org/officeDocument/2006/relationships/hyperlink" Target="https://docs.google.com/presentation/d/e/2PACX-1vSuI5QrGR26w5e2UNxWlJqFD3Lv3Ee3RzKFSlubIABxUKUkrvNxNZgDujwwrj7V60k_jTUsHCpw2YkG/pub?start=false&amp;loop=false&amp;delayms=3000&amp;slide=id.g73b0e19601_0_93" TargetMode="External" Id="rId45"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53" /><Relationship Type="http://schemas.openxmlformats.org/officeDocument/2006/relationships/hyperlink" Target="https://storage.googleapis.com/files.cs-first.com/apski/videos/infographic/allvideos.zip"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yperlink" Target="https://commons.wikimedia.org/wiki/File:Infographic-_Pakistan_-_UK_aid_development_results_for_2011_-_2016_(20570481241).jpg" TargetMode="External" Id="rId61" /><Relationship Type="http://schemas.openxmlformats.org/officeDocument/2006/relationships/hyperlink" Target="https://www.1jour1actu.com" TargetMode="External" Id="rId19" /><Relationship Type="http://schemas.openxmlformats.org/officeDocument/2006/relationships/header" Target="header3.xml" Id="rId22" /><Relationship Type="http://schemas.openxmlformats.org/officeDocument/2006/relationships/hyperlink" Target="https://www.canva.com/fr_fr/creer/cartes/cartes-de-voeux/" TargetMode="External" Id="rId27" /><Relationship Type="http://schemas.openxmlformats.org/officeDocument/2006/relationships/header" Target="header4.xml" Id="rId30" /><Relationship Type="http://schemas.openxmlformats.org/officeDocument/2006/relationships/hyperlink" Target="https://www.sciencedirect.com/topics/computer-science/encryption-system" TargetMode="External" Id="rId35" /><Relationship Type="http://schemas.openxmlformats.org/officeDocument/2006/relationships/footer" Target="footer5.xml" Id="rId43" /><Relationship Type="http://schemas.openxmlformats.org/officeDocument/2006/relationships/header" Target="header8.xml" Id="rId48" /><Relationship Type="http://schemas.openxmlformats.org/officeDocument/2006/relationships/hyperlink" Target="https://applieddigitalskills.withgoogle.com/c/middle-and-high-school/en/design-an-infographic-in-google-drawings/design-an-infographic-in-google-drawings/extensions/use-icons-to-represent-a-number-or-statistic.html" TargetMode="External" Id="rId56" /><Relationship Type="http://schemas.openxmlformats.org/officeDocument/2006/relationships/header" Target="header11.xml" Id="rId64" /><Relationship Type="http://schemas.openxmlformats.org/officeDocument/2006/relationships/webSettings" Target="webSettings.xml" Id="rId8"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hyperlink" Target="https://www.proverbes-citations.com/citations-par-themes/" TargetMode="External" Id="rId25" /><Relationship Type="http://schemas.openxmlformats.org/officeDocument/2006/relationships/hyperlink" Target="http://pi.math.cornell.edu/~morris/135/timeline.html" TargetMode="External" Id="rId33" /><Relationship Type="http://schemas.openxmlformats.org/officeDocument/2006/relationships/hyperlink" Target="https://www.exploratorium.edu/observatory/index.html" TargetMode="External" Id="rId38" /><Relationship Type="http://schemas.openxmlformats.org/officeDocument/2006/relationships/header" Target="header7.xml" Id="rId46" /><Relationship Type="http://schemas.openxmlformats.org/officeDocument/2006/relationships/hyperlink" Target="https://worldpopulationreview.com/us-cities/new-york-city-population/" TargetMode="External" Id="rId59" /><Relationship Type="http://schemas.openxmlformats.org/officeDocument/2006/relationships/theme" Target="theme/theme1.xml" Id="rId67" /><Relationship Type="http://schemas.openxmlformats.org/officeDocument/2006/relationships/hyperlink" Target="https://www.learnquebec.ca/fr/misionsflsc1" TargetMode="External" Id="rId20" /><Relationship Type="http://schemas.openxmlformats.org/officeDocument/2006/relationships/hyperlink" Target="https://www.youtube.com/watch?v=Kj4524AAZdE" TargetMode="External" Id="rId41" /><Relationship Type="http://schemas.openxmlformats.org/officeDocument/2006/relationships/hyperlink" Target="https://applieddigitalskills.withgoogle.com/c/middle-and-high-school/en/design-an-infographic-in-google-drawings/design-an-infographic-in-google-drawings/extensions/add-shapes-and-lines.html" TargetMode="External" Id="rId54" /><Relationship Type="http://schemas.openxmlformats.org/officeDocument/2006/relationships/image" Target="media/image2.jpg"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ictionary.com/browse/epilogue?s=t" TargetMode="External" Id="rId15" /><Relationship Type="http://schemas.openxmlformats.org/officeDocument/2006/relationships/hyperlink" Target="https://www.dromadaire.com/cartes-fete-des-meres" TargetMode="External" Id="rId23" /><Relationship Type="http://schemas.openxmlformats.org/officeDocument/2006/relationships/hyperlink" Target="https://piktochart.com" TargetMode="External" Id="rId28" /><Relationship Type="http://schemas.openxmlformats.org/officeDocument/2006/relationships/hyperlink" Target="https://www.khanacademy.org/computing/computer-science/cryptography/comp-number-theory/v/sieve-of-eratosthenes-prime-adventure-part-4" TargetMode="External" Id="rId36" /><Relationship Type="http://schemas.openxmlformats.org/officeDocument/2006/relationships/hyperlink" Target="https://humanrights.ca/upstander/" TargetMode="External" Id="rId49"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57" /><Relationship Type="http://schemas.openxmlformats.org/officeDocument/2006/relationships/endnotes" Target="endnotes.xml" Id="rId10" /><Relationship Type="http://schemas.openxmlformats.org/officeDocument/2006/relationships/header" Target="header5.xml" Id="rId31" /><Relationship Type="http://schemas.openxmlformats.org/officeDocument/2006/relationships/hyperlink" Target="https://www.youtube.com/watch?v=vbNrlsR-pnI" TargetMode="External" Id="rId44" /><Relationship Type="http://schemas.openxmlformats.org/officeDocument/2006/relationships/hyperlink" Target="https://storage.googleapis.com/files.cs-first.com/apski/videos/infographic/allvideos.zip" TargetMode="External" Id="rId52" /><Relationship Type="http://schemas.openxmlformats.org/officeDocument/2006/relationships/hyperlink" Target="https://commons.wikimedia.org/wiki/File:Infographic-_Pakistan_-_UK_aid_development_results_for_2011_-_2016_(20570481241).jpg" TargetMode="External" Id="rId60" /><Relationship Type="http://schemas.openxmlformats.org/officeDocument/2006/relationships/footer" Target="footer7.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footer" Target="footer3.xml" Id="rId18" /><Relationship Type="http://schemas.openxmlformats.org/officeDocument/2006/relationships/hyperlink" Target="https://joshworth.com/dev/pixelspace/pixelspace_solarsystem.html" TargetMode="External" Id="rId39" /><Relationship Type="http://schemas.openxmlformats.org/officeDocument/2006/relationships/glossaryDocument" Target="/word/glossary/document.xml" Id="R35cf9aeae50a4bfd" /><Relationship Type="http://schemas.openxmlformats.org/officeDocument/2006/relationships/image" Target="/media/image3.jpg" Id="R547d67dd1ead4c33" /></Relationships>
</file>

<file path=word/_rels/footnotes.xml.rels><?xml version="1.0" encoding="UTF-8" standalone="yes"?>
<Relationships xmlns="http://schemas.openxmlformats.org/package/2006/relationships"><Relationship Id="rId1" Type="http://schemas.openxmlformats.org/officeDocument/2006/relationships/hyperlink" Target="https://www1.nyc.gov/site/planning/planning-level/nyc-population/population-facts.pag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650b29-e1b3-4dc5-a374-9cd5ae16b8e4}"/>
      </w:docPartPr>
      <w:docPartBody>
        <w:p w14:paraId="29DFBDB4">
          <w:r>
            <w:rPr>
              <w:rStyle w:val="PlaceholderText"/>
            </w:rPr>
            <w:t/>
          </w:r>
        </w:p>
      </w:docPartBody>
    </w:docPart>
  </w:docParts>
</w:glossaryDocument>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041b1f-4cf6-419a-9ead-28e73025fbd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0056-68D2-4986-BF8A-FE4ED74C8B03}"/>
</file>

<file path=customXml/itemProps2.xml><?xml version="1.0" encoding="utf-8"?>
<ds:datastoreItem xmlns:ds="http://schemas.openxmlformats.org/officeDocument/2006/customXml" ds:itemID="{1FCB8770-80D0-4BDC-AA16-7FDE4B1F6745}">
  <ds:schemaRefs>
    <ds:schemaRef ds:uri="http://www.w3.org/XML/1998/namespace"/>
    <ds:schemaRef ds:uri="http://schemas.openxmlformats.org/package/2006/metadata/core-properties"/>
    <ds:schemaRef ds:uri="http://purl.org/dc/elements/1.1/"/>
    <ds:schemaRef ds:uri="http://purl.org/dc/terms/"/>
    <ds:schemaRef ds:uri="48457afb-f9f4-447d-8c42-903c8b8d704a"/>
    <ds:schemaRef ds:uri="http://schemas.microsoft.com/office/2006/documentManagement/types"/>
    <ds:schemaRef ds:uri="http://purl.org/dc/dcmitype/"/>
    <ds:schemaRef ds:uri="http://schemas.microsoft.com/office/infopath/2007/PartnerControls"/>
    <ds:schemaRef ds:uri="5b4ed912-18da-4a62-9a9d-40a767b636dd"/>
    <ds:schemaRef ds:uri="http://schemas.microsoft.com/office/2006/metadata/propertie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37F0454B-F22C-4BF8-8CF2-C221851AF5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Marsha Gouett</cp:lastModifiedBy>
  <cp:revision>115</cp:revision>
  <cp:lastPrinted>2020-03-31T21:49:00Z</cp:lastPrinted>
  <dcterms:created xsi:type="dcterms:W3CDTF">2020-04-08T13:08:00Z</dcterms:created>
  <dcterms:modified xsi:type="dcterms:W3CDTF">2020-04-23T20:31:07Z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y fmtid="{D5CDD505-2E9C-101B-9397-08002B2CF9AE}" pid="3" name="Order">
    <vt:r8>18000</vt:r8>
  </property>
  <property fmtid="{D5CDD505-2E9C-101B-9397-08002B2CF9AE}" pid="4" name="ComplianceAssetId">
    <vt:lpwstr/>
  </property>
</Properties>
</file>