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p15="http://schemas.microsoft.com/office/word/2012/wordprocessingDrawing" mc:Ignorable="w14 w15 w16se w16cid wp14">
  <w:body>
    <w:p w:rsidRPr="00DF4403" w:rsidR="00DF4403" w:rsidP="00DF4403" w:rsidRDefault="00DF4403" w14:paraId="10BF6092" w14:textId="77777777">
      <w:pPr>
        <w:pStyle w:val="TDM-Nomdelamatire"/>
        <w:ind w:left="0"/>
        <w:sectPr w:rsidRPr="00DF4403" w:rsidR="00DF4403" w:rsidSect="006F3382">
          <w:headerReference w:type="default" r:id="rId11"/>
          <w:footerReference w:type="even" r:id="rId12"/>
          <w:footerReference w:type="default" r:id="rId13"/>
          <w:pgSz w:w="12240" w:h="15840"/>
          <w:pgMar w:top="567" w:right="1418" w:bottom="1418" w:left="1276" w:header="709" w:footer="709" w:gutter="0"/>
          <w:cols w:space="708"/>
          <w:docGrid w:linePitch="360"/>
        </w:sectPr>
      </w:pPr>
    </w:p>
    <w:p w:rsidRPr="00E16683" w:rsidR="00905139" w:rsidP="00905139" w:rsidRDefault="00905139" w14:paraId="694D3095" w14:textId="77777777">
      <w:pPr>
        <w:pStyle w:val="Titredelactivit"/>
        <w:rPr>
          <w:lang w:val="en-CA"/>
        </w:rPr>
      </w:pPr>
      <w:r>
        <w:rPr>
          <w:lang w:val="en-CA"/>
        </w:rPr>
        <w:lastRenderedPageBreak/>
        <w:t>Journal Entry</w:t>
      </w:r>
    </w:p>
    <w:p w:rsidRPr="009F7BAB" w:rsidR="00905139" w:rsidP="00905139" w:rsidRDefault="00905139" w14:paraId="514DA9E1" w14:textId="77777777">
      <w:pPr>
        <w:pStyle w:val="Consignesetmatriel-titres"/>
        <w:rPr>
          <w:lang w:val="en-CA"/>
        </w:rPr>
      </w:pPr>
      <w:r w:rsidRPr="00E16683">
        <w:rPr>
          <w:lang w:val="en-CA"/>
        </w:rPr>
        <w:t xml:space="preserve">Information for </w:t>
      </w:r>
      <w:r>
        <w:rPr>
          <w:lang w:val="en-CA"/>
        </w:rPr>
        <w:t>s</w:t>
      </w:r>
      <w:r w:rsidRPr="00E16683">
        <w:rPr>
          <w:lang w:val="en-CA"/>
        </w:rPr>
        <w:t xml:space="preserve">tudents </w:t>
      </w:r>
    </w:p>
    <w:p w:rsidRPr="00905139" w:rsidR="00905139" w:rsidP="00905139" w:rsidRDefault="00905139" w14:paraId="2B7B1034" w14:textId="77777777">
      <w:pPr>
        <w:pStyle w:val="NormalWeb"/>
        <w:shd w:val="clear" w:color="auto" w:fill="FFFFFF"/>
        <w:spacing w:before="120" w:beforeAutospacing="0" w:after="120" w:afterAutospacing="0"/>
        <w:rPr>
          <w:rFonts w:cs="Arial" w:asciiTheme="minorHAnsi" w:hAnsiTheme="minorHAnsi"/>
          <w:b/>
          <w:bCs/>
          <w:i/>
          <w:iCs/>
          <w:color w:val="000000"/>
          <w:sz w:val="22"/>
          <w:szCs w:val="22"/>
          <w:lang w:val="en-CA"/>
        </w:rPr>
      </w:pPr>
      <w:r w:rsidRPr="00905139">
        <w:rPr>
          <w:rFonts w:cs="Arial" w:asciiTheme="minorHAnsi" w:hAnsiTheme="minorHAnsi"/>
          <w:b/>
          <w:bCs/>
          <w:i/>
          <w:iCs/>
          <w:color w:val="000000"/>
          <w:sz w:val="22"/>
          <w:szCs w:val="22"/>
          <w:lang w:val="en-CA"/>
        </w:rPr>
        <w:t>The Present</w:t>
      </w:r>
    </w:p>
    <w:p w:rsidRPr="00E3186D" w:rsidR="00905139" w:rsidP="00905139" w:rsidRDefault="00905139" w14:paraId="2B297136" w14:textId="77777777">
      <w:pPr>
        <w:pStyle w:val="NormalWeb"/>
        <w:shd w:val="clear" w:color="auto" w:fill="FFFFFF"/>
        <w:spacing w:before="0" w:beforeAutospacing="0" w:after="0" w:afterAutospacing="0"/>
        <w:rPr>
          <w:rFonts w:asciiTheme="minorHAnsi" w:hAnsiTheme="minorHAnsi"/>
        </w:rPr>
      </w:pPr>
      <w:r>
        <w:rPr>
          <w:noProof/>
        </w:rPr>
        <w:drawing>
          <wp:inline distT="0" distB="0" distL="0" distR="0" wp14:anchorId="762D9CC9" wp14:editId="39CA5101">
            <wp:extent cx="3276600" cy="2457452"/>
            <wp:effectExtent l="0" t="0" r="0" b="0"/>
            <wp:docPr id="1568466443" name="Vidéo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éo 2"/>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C_nJJHaNmnY&quot; frameborder=&quot;0&quot; type=&quot;text/html&quot; width=&quot;816&quot; height=&quot;480&quot; /&gt;" h="480" w="816"/>
                        </a:ext>
                      </a:extLst>
                    </a:blip>
                    <a:stretch>
                      <a:fillRect/>
                    </a:stretch>
                  </pic:blipFill>
                  <pic:spPr>
                    <a:xfrm>
                      <a:off x="0" y="0"/>
                      <a:ext cx="3276600" cy="2457452"/>
                    </a:xfrm>
                    <a:prstGeom prst="rect">
                      <a:avLst/>
                    </a:prstGeom>
                  </pic:spPr>
                </pic:pic>
              </a:graphicData>
            </a:graphic>
          </wp:inline>
        </w:drawing>
      </w:r>
    </w:p>
    <w:p w:rsidR="00991EF4" w:rsidP="00905139" w:rsidRDefault="00991EF4" w14:paraId="7AACFC97" w14:textId="77777777">
      <w:pPr>
        <w:pStyle w:val="NormalWeb"/>
        <w:shd w:val="clear" w:color="auto" w:fill="FFFFFF"/>
        <w:spacing w:before="0" w:beforeAutospacing="0" w:after="160" w:afterAutospacing="0"/>
        <w:textAlignment w:val="baseline"/>
        <w:rPr>
          <w:rFonts w:ascii="Arial" w:hAnsi="Arial" w:cs="Arial"/>
          <w:color w:val="000000"/>
          <w:sz w:val="22"/>
          <w:szCs w:val="22"/>
          <w:lang w:val="en-CA"/>
        </w:rPr>
      </w:pPr>
    </w:p>
    <w:p w:rsidRPr="00905139" w:rsidR="00905139" w:rsidP="00905139" w:rsidRDefault="00905139" w14:paraId="5426D1D6" w14:textId="2B5F1B74">
      <w:pPr>
        <w:pStyle w:val="NormalWeb"/>
        <w:shd w:val="clear" w:color="auto" w:fill="FFFFFF"/>
        <w:spacing w:before="0" w:beforeAutospacing="0" w:after="160" w:afterAutospacing="0"/>
        <w:textAlignment w:val="baseline"/>
        <w:rPr>
          <w:rFonts w:ascii="Arial" w:hAnsi="Arial" w:cs="Arial"/>
          <w:color w:val="000000"/>
          <w:sz w:val="22"/>
          <w:szCs w:val="22"/>
          <w:lang w:val="en-CA"/>
        </w:rPr>
      </w:pPr>
      <w:r w:rsidRPr="00905139">
        <w:rPr>
          <w:rFonts w:ascii="Arial" w:hAnsi="Arial" w:cs="Arial"/>
          <w:color w:val="000000"/>
          <w:sz w:val="22"/>
          <w:szCs w:val="22"/>
          <w:lang w:val="en-CA"/>
        </w:rPr>
        <w:t>Watch the short film and then discuss it with your parents or friends online.</w:t>
      </w:r>
    </w:p>
    <w:p w:rsidRPr="00905139" w:rsidR="00905139" w:rsidP="61E1EFAC" w:rsidRDefault="00905139" w14:paraId="704CE1DF" w14:textId="543F66F7">
      <w:pPr>
        <w:pStyle w:val="NormalWeb"/>
        <w:shd w:val="clear" w:color="auto" w:fill="FFFFFF" w:themeFill="background1"/>
        <w:spacing w:before="0" w:beforeAutospacing="0" w:after="160" w:afterAutospacing="0"/>
        <w:textAlignment w:val="baseline"/>
        <w:rPr>
          <w:rFonts w:ascii="Arial" w:hAnsi="Arial" w:cs="Arial"/>
          <w:color w:val="000000"/>
          <w:sz w:val="22"/>
          <w:szCs w:val="22"/>
          <w:lang w:val="en-CA"/>
        </w:rPr>
      </w:pPr>
      <w:r w:rsidRPr="61E1EFAC">
        <w:rPr>
          <w:rFonts w:ascii="Arial" w:hAnsi="Arial" w:cs="Arial"/>
          <w:color w:val="000000" w:themeColor="text1"/>
          <w:sz w:val="22"/>
          <w:szCs w:val="22"/>
          <w:lang w:val="en-CA"/>
        </w:rPr>
        <w:t>Write a series of diary entries from the point of view of the boy in the film. Use the following prompts to guide you in your writing:</w:t>
      </w:r>
    </w:p>
    <w:p w:rsidRPr="00E139E7" w:rsidR="00905139" w:rsidP="61E1EFAC" w:rsidRDefault="00905139" w14:paraId="50820DC3" w14:textId="77777777">
      <w:pPr>
        <w:pStyle w:val="NormalWeb"/>
        <w:numPr>
          <w:ilvl w:val="0"/>
          <w:numId w:val="24"/>
        </w:numPr>
        <w:shd w:val="clear" w:color="auto" w:fill="FFFFFF" w:themeFill="background1"/>
        <w:spacing w:before="0" w:beforeAutospacing="0" w:after="60" w:afterAutospacing="0"/>
        <w:textAlignment w:val="baseline"/>
        <w:rPr>
          <w:rFonts w:ascii="Arial" w:hAnsi="Arial" w:cs="Arial"/>
          <w:color w:val="000000"/>
          <w:sz w:val="22"/>
          <w:szCs w:val="22"/>
        </w:rPr>
      </w:pPr>
      <w:r w:rsidRPr="61E1EFAC">
        <w:rPr>
          <w:rFonts w:ascii="Arial" w:hAnsi="Arial" w:cs="Arial"/>
          <w:color w:val="000000" w:themeColor="text1"/>
          <w:sz w:val="22"/>
          <w:szCs w:val="22"/>
          <w:lang w:val="en-CA"/>
        </w:rPr>
        <w:t>May 16, 2020: Video games</w:t>
      </w:r>
    </w:p>
    <w:p w:rsidRPr="00E139E7" w:rsidR="00905139" w:rsidP="61E1EFAC" w:rsidRDefault="00905139" w14:paraId="2856E575" w14:textId="77777777">
      <w:pPr>
        <w:pStyle w:val="NormalWeb"/>
        <w:numPr>
          <w:ilvl w:val="0"/>
          <w:numId w:val="24"/>
        </w:numPr>
        <w:shd w:val="clear" w:color="auto" w:fill="FFFFFF" w:themeFill="background1"/>
        <w:spacing w:before="0" w:beforeAutospacing="0" w:after="60" w:afterAutospacing="0"/>
        <w:textAlignment w:val="baseline"/>
        <w:rPr>
          <w:rFonts w:ascii="Arial" w:hAnsi="Arial" w:cs="Arial"/>
          <w:color w:val="000000"/>
          <w:sz w:val="22"/>
          <w:szCs w:val="22"/>
        </w:rPr>
      </w:pPr>
      <w:r w:rsidRPr="61E1EFAC">
        <w:rPr>
          <w:rFonts w:ascii="Arial" w:hAnsi="Arial" w:cs="Arial"/>
          <w:color w:val="000000" w:themeColor="text1"/>
          <w:sz w:val="22"/>
          <w:szCs w:val="22"/>
          <w:lang w:val="en-CA"/>
        </w:rPr>
        <w:t xml:space="preserve">May 17, 2020: The present </w:t>
      </w:r>
    </w:p>
    <w:p w:rsidRPr="00E139E7" w:rsidR="00905139" w:rsidP="61E1EFAC" w:rsidRDefault="00905139" w14:paraId="28AD7765" w14:textId="77777777">
      <w:pPr>
        <w:pStyle w:val="NormalWeb"/>
        <w:numPr>
          <w:ilvl w:val="0"/>
          <w:numId w:val="24"/>
        </w:numPr>
        <w:shd w:val="clear" w:color="auto" w:fill="FFFFFF" w:themeFill="background1"/>
        <w:spacing w:before="0" w:beforeAutospacing="0" w:after="60" w:afterAutospacing="0"/>
        <w:textAlignment w:val="baseline"/>
        <w:rPr>
          <w:rFonts w:ascii="Arial" w:hAnsi="Arial" w:cs="Arial"/>
          <w:color w:val="000000"/>
          <w:sz w:val="22"/>
          <w:szCs w:val="22"/>
        </w:rPr>
      </w:pPr>
      <w:r w:rsidRPr="61E1EFAC">
        <w:rPr>
          <w:rFonts w:ascii="Arial" w:hAnsi="Arial" w:cs="Arial"/>
          <w:color w:val="000000" w:themeColor="text1"/>
          <w:sz w:val="22"/>
          <w:szCs w:val="22"/>
          <w:lang w:val="en-CA"/>
        </w:rPr>
        <w:t>May 23, 2020: Determination</w:t>
      </w:r>
    </w:p>
    <w:p w:rsidRPr="00797795" w:rsidR="00905139" w:rsidP="00905139" w:rsidRDefault="00905139" w14:paraId="21CA38E2" w14:textId="77777777">
      <w:pPr>
        <w:pStyle w:val="Consignesetmatriel-titres"/>
        <w:rPr>
          <w:rStyle w:val="Lienhypertexte"/>
          <w:lang w:val="en-CA"/>
        </w:rPr>
      </w:pPr>
      <w:r w:rsidRPr="00BA554B">
        <w:rPr>
          <w:lang w:val="en-CA"/>
        </w:rPr>
        <w:t xml:space="preserve">Materials required </w:t>
      </w:r>
      <w:r w:rsidRPr="00770434">
        <w:rPr>
          <w:rStyle w:val="Lienhypertexte"/>
          <w:rFonts w:asciiTheme="minorHAnsi" w:hAnsiTheme="minorHAnsi"/>
        </w:rPr>
        <w:t xml:space="preserve"> </w:t>
      </w:r>
    </w:p>
    <w:p w:rsidRPr="0092741C" w:rsidR="00905139" w:rsidP="0092741C" w:rsidRDefault="00905139" w14:paraId="65F4EBC0" w14:textId="77777777">
      <w:pPr>
        <w:pStyle w:val="Paragraphedeliste"/>
        <w:numPr>
          <w:ilvl w:val="0"/>
          <w:numId w:val="25"/>
        </w:numPr>
        <w:spacing w:line="256" w:lineRule="auto"/>
        <w:ind w:left="360"/>
        <w:rPr>
          <w:lang w:val="en-CA"/>
        </w:rPr>
      </w:pPr>
      <w:r w:rsidRPr="0092741C">
        <w:rPr>
          <w:lang w:val="en-CA"/>
        </w:rPr>
        <w:t>Link to the short film (</w:t>
      </w:r>
      <w:hyperlink w:history="1" r:id="rId16">
        <w:r w:rsidRPr="0092741C">
          <w:rPr>
            <w:lang w:val="en-CA"/>
          </w:rPr>
          <w:t>https://www.youtube.com/watch?v=C_nJJHaNmnY</w:t>
        </w:r>
      </w:hyperlink>
      <w:r w:rsidRPr="0092741C">
        <w:rPr>
          <w:lang w:val="en-CA"/>
        </w:rPr>
        <w:t>)</w:t>
      </w:r>
    </w:p>
    <w:p w:rsidRPr="0092741C" w:rsidR="00905139" w:rsidP="0092741C" w:rsidRDefault="00905139" w14:paraId="000500B1" w14:textId="77777777">
      <w:pPr>
        <w:pStyle w:val="Paragraphedeliste"/>
        <w:numPr>
          <w:ilvl w:val="0"/>
          <w:numId w:val="25"/>
        </w:numPr>
        <w:spacing w:line="256" w:lineRule="auto"/>
        <w:ind w:left="360"/>
        <w:rPr>
          <w:lang w:val="en-CA"/>
        </w:rPr>
      </w:pPr>
      <w:r w:rsidRPr="0092741C">
        <w:rPr>
          <w:lang w:val="en-CA"/>
        </w:rPr>
        <w:t>Paper and pen</w:t>
      </w:r>
    </w:p>
    <w:p w:rsidR="00905139" w:rsidP="0092741C" w:rsidRDefault="00905139" w14:paraId="5AF834E8" w14:textId="5E73C104">
      <w:pPr>
        <w:pStyle w:val="Paragraphedeliste"/>
        <w:numPr>
          <w:ilvl w:val="0"/>
          <w:numId w:val="25"/>
        </w:numPr>
        <w:spacing w:line="256" w:lineRule="auto"/>
        <w:ind w:left="360"/>
        <w:rPr>
          <w:lang w:val="en-CA"/>
        </w:rPr>
      </w:pPr>
      <w:r w:rsidRPr="0092741C">
        <w:rPr>
          <w:lang w:val="en-CA"/>
        </w:rPr>
        <w:t>Phone, tablet or computer</w:t>
      </w:r>
    </w:p>
    <w:p w:rsidRPr="0077155E" w:rsidR="0077155E" w:rsidP="0077155E" w:rsidRDefault="0077155E" w14:paraId="19C0971D" w14:textId="77777777">
      <w:pPr>
        <w:spacing w:line="256" w:lineRule="auto"/>
        <w:rPr>
          <w:lang w:val="en-CA"/>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A778CB" w:rsidR="00905139" w:rsidTr="0B6A38C4" w14:paraId="62A8861B" w14:textId="77777777">
        <w:trPr>
          <w:trHeight w:val="1446"/>
        </w:trPr>
        <w:tc>
          <w:tcPr>
            <w:tcW w:w="9782" w:type="dxa"/>
            <w:shd w:val="clear" w:color="auto" w:fill="DDECEE" w:themeFill="accent5" w:themeFillTint="33"/>
          </w:tcPr>
          <w:p w:rsidRPr="006B1009" w:rsidR="00905139" w:rsidP="004E5CE2" w:rsidRDefault="00905139" w14:paraId="7F12815E" w14:textId="77777777">
            <w:pPr>
              <w:pStyle w:val="Informationsauxparents"/>
              <w:rPr>
                <w:b w:val="0"/>
                <w:lang w:val="en-CA"/>
              </w:rPr>
            </w:pPr>
            <w:r w:rsidRPr="006B1009">
              <w:rPr>
                <w:b w:val="0"/>
                <w:lang w:val="en-CA"/>
              </w:rPr>
              <w:lastRenderedPageBreak/>
              <w:t xml:space="preserve">Information for parents </w:t>
            </w:r>
          </w:p>
          <w:p w:rsidRPr="006B1009" w:rsidR="00905139" w:rsidP="0B6A38C4" w:rsidRDefault="00905139" w14:paraId="03FA0018" w14:textId="77777777">
            <w:pPr>
              <w:pStyle w:val="TableauParagraphedeliste"/>
              <w:ind w:left="227"/>
              <w:rPr>
                <w:rFonts w:eastAsia="Arial" w:cs="Arial"/>
                <w:lang w:val="en-CA"/>
              </w:rPr>
            </w:pPr>
            <w:r w:rsidRPr="0B6A38C4">
              <w:rPr>
                <w:rFonts w:eastAsia="Arial" w:cs="Arial"/>
                <w:lang w:val="en-CA"/>
              </w:rPr>
              <w:t>Above all, this activity is designed to be simple! We hope it will appeal to your child. The best things your child can do are:</w:t>
            </w:r>
          </w:p>
          <w:p w:rsidRPr="006B1009" w:rsidR="00905139" w:rsidP="0B6A38C4" w:rsidRDefault="00905139" w14:paraId="28E23F75" w14:textId="77777777">
            <w:pPr>
              <w:pStyle w:val="Informationsauxparents"/>
              <w:numPr>
                <w:ilvl w:val="0"/>
                <w:numId w:val="23"/>
              </w:numPr>
              <w:spacing w:after="0"/>
              <w:ind w:left="624" w:hanging="357"/>
              <w:rPr>
                <w:rFonts w:ascii="Arial" w:hAnsi="Arial" w:eastAsia="Arial"/>
                <w:b w:val="0"/>
                <w:color w:val="000000"/>
                <w:sz w:val="22"/>
                <w:szCs w:val="22"/>
                <w:lang w:val="en-CA"/>
              </w:rPr>
            </w:pPr>
            <w:r w:rsidRPr="0B6A38C4">
              <w:rPr>
                <w:rFonts w:ascii="Arial" w:hAnsi="Arial" w:eastAsia="Arial"/>
                <w:b w:val="0"/>
                <w:color w:val="000000" w:themeColor="text1"/>
                <w:sz w:val="22"/>
                <w:szCs w:val="22"/>
                <w:lang w:val="en-CA"/>
              </w:rPr>
              <w:t xml:space="preserve">Read every day. </w:t>
            </w:r>
          </w:p>
          <w:p w:rsidRPr="006B1009" w:rsidR="00905139" w:rsidP="0B6A38C4" w:rsidRDefault="00905139" w14:paraId="0AA941D3" w14:textId="77777777">
            <w:pPr>
              <w:pStyle w:val="Informationsauxparents"/>
              <w:numPr>
                <w:ilvl w:val="0"/>
                <w:numId w:val="23"/>
              </w:numPr>
              <w:spacing w:after="0"/>
              <w:ind w:left="624"/>
              <w:rPr>
                <w:rFonts w:ascii="Arial" w:hAnsi="Arial" w:eastAsia="Arial"/>
                <w:b w:val="0"/>
                <w:color w:val="000000"/>
                <w:sz w:val="22"/>
                <w:szCs w:val="22"/>
                <w:lang w:val="en-CA"/>
              </w:rPr>
            </w:pPr>
            <w:r w:rsidRPr="0B6A38C4">
              <w:rPr>
                <w:rFonts w:ascii="Arial" w:hAnsi="Arial" w:eastAsia="Arial"/>
                <w:b w:val="0"/>
                <w:color w:val="000000" w:themeColor="text1"/>
                <w:sz w:val="22"/>
                <w:szCs w:val="22"/>
                <w:lang w:val="en-CA"/>
              </w:rPr>
              <w:t xml:space="preserve">Write every day. </w:t>
            </w:r>
          </w:p>
          <w:p w:rsidRPr="006B1009" w:rsidR="00905139" w:rsidP="0B6A38C4" w:rsidRDefault="00905139" w14:paraId="1A4EF8B9" w14:textId="77777777">
            <w:pPr>
              <w:pStyle w:val="Informationsauxparents"/>
              <w:numPr>
                <w:ilvl w:val="0"/>
                <w:numId w:val="23"/>
              </w:numPr>
              <w:spacing w:after="0"/>
              <w:ind w:left="624"/>
              <w:rPr>
                <w:rFonts w:ascii="Arial" w:hAnsi="Arial" w:eastAsia="Arial"/>
                <w:b w:val="0"/>
                <w:color w:val="000000"/>
                <w:sz w:val="22"/>
                <w:szCs w:val="22"/>
                <w:lang w:val="en-CA"/>
              </w:rPr>
            </w:pPr>
            <w:r w:rsidRPr="0B6A38C4">
              <w:rPr>
                <w:rFonts w:ascii="Arial" w:hAnsi="Arial" w:eastAsia="Arial"/>
                <w:b w:val="0"/>
                <w:color w:val="000000" w:themeColor="text1"/>
                <w:sz w:val="22"/>
                <w:szCs w:val="22"/>
                <w:lang w:val="en-CA"/>
              </w:rPr>
              <w:t>Talk every day.</w:t>
            </w:r>
          </w:p>
        </w:tc>
      </w:tr>
    </w:tbl>
    <w:p w:rsidRPr="000A274A" w:rsidR="00FD100F" w:rsidP="00035250" w:rsidRDefault="00FD100F" w14:paraId="07639DA8" w14:textId="60CBEE2D">
      <w:pPr>
        <w:pStyle w:val="Crdit"/>
        <w:rPr>
          <w:lang w:val="en-CA"/>
        </w:rPr>
        <w:sectPr w:rsidRPr="000A274A" w:rsidR="00FD100F" w:rsidSect="006F3382">
          <w:headerReference w:type="default" r:id="rId17"/>
          <w:footerReference w:type="default" r:id="rId18"/>
          <w:pgSz w:w="12240" w:h="15840"/>
          <w:pgMar w:top="567" w:right="1418" w:bottom="1418" w:left="1276" w:header="709" w:footer="709" w:gutter="0"/>
          <w:cols w:space="708"/>
          <w:docGrid w:linePitch="360"/>
        </w:sectPr>
      </w:pPr>
    </w:p>
    <w:p w:rsidR="009842FC" w:rsidP="54E341AE" w:rsidRDefault="009842FC" w14:paraId="50D1DEA3" w14:textId="7A91AEE7">
      <w:pPr>
        <w:spacing w:before="600" w:after="200"/>
        <w:rPr>
          <w:rFonts w:ascii="Arial Rounded" w:hAnsi="Arial Rounded" w:eastAsia="Arial Rounded" w:cs="Arial Rounded"/>
          <w:b/>
          <w:bCs/>
          <w:color w:val="0070C0"/>
          <w:sz w:val="50"/>
          <w:szCs w:val="50"/>
        </w:rPr>
      </w:pPr>
      <w:r w:rsidRPr="54E341AE">
        <w:rPr>
          <w:rFonts w:ascii="Arial Rounded" w:hAnsi="Arial Rounded" w:eastAsia="Arial Rounded" w:cs="Arial Rounded"/>
          <w:b/>
          <w:bCs/>
          <w:color w:val="0070C0"/>
          <w:sz w:val="50"/>
          <w:szCs w:val="50"/>
        </w:rPr>
        <w:lastRenderedPageBreak/>
        <w:t>La bonne nouvelle du jour</w:t>
      </w:r>
      <w:r w:rsidRPr="54E341AE" w:rsidR="3030D9F1">
        <w:rPr>
          <w:rFonts w:ascii="Arial Rounded" w:hAnsi="Arial Rounded" w:eastAsia="Arial Rounded" w:cs="Arial Rounded"/>
          <w:b/>
          <w:bCs/>
          <w:color w:val="0070C0"/>
          <w:sz w:val="50"/>
          <w:szCs w:val="50"/>
        </w:rPr>
        <w:t xml:space="preserve"> </w:t>
      </w:r>
      <w:r w:rsidRPr="54E341AE">
        <w:rPr>
          <w:rFonts w:ascii="Arial Rounded" w:hAnsi="Arial Rounded" w:eastAsia="Arial Rounded" w:cs="Arial Rounded"/>
          <w:b/>
          <w:bCs/>
          <w:color w:val="0070C0"/>
          <w:sz w:val="50"/>
          <w:szCs w:val="50"/>
        </w:rPr>
        <w:t>!</w:t>
      </w:r>
    </w:p>
    <w:p w:rsidR="009842FC" w:rsidP="009842FC" w:rsidRDefault="009842FC" w14:paraId="1E570183" w14:textId="77777777">
      <w:pPr>
        <w:spacing w:before="300" w:after="100"/>
        <w:ind w:right="757"/>
        <w:rPr>
          <w:b/>
          <w:color w:val="002060"/>
          <w:sz w:val="24"/>
        </w:rPr>
      </w:pPr>
      <w:r>
        <w:rPr>
          <w:b/>
          <w:color w:val="002060"/>
          <w:sz w:val="24"/>
        </w:rPr>
        <w:t>Consigne à l’élève</w:t>
      </w:r>
    </w:p>
    <w:p w:rsidRPr="001474DC" w:rsidR="009842FC" w:rsidP="00036173" w:rsidRDefault="009842FC" w14:paraId="0AE1C075" w14:textId="179D3BB3">
      <w:pPr>
        <w:pStyle w:val="TableauParagraphedeliste"/>
        <w:numPr>
          <w:ilvl w:val="0"/>
          <w:numId w:val="29"/>
        </w:numPr>
        <w:spacing w:line="256" w:lineRule="auto"/>
        <w:ind w:left="360"/>
      </w:pPr>
      <w:r w:rsidRPr="001474DC">
        <w:t xml:space="preserve">As-tu lu ou entendu une bonne nouvelle cette semaine? Quelque chose d’inspirant? As-tu appris quelque chose d’intéressant ou d’amusant? </w:t>
      </w:r>
    </w:p>
    <w:p w:rsidRPr="00F651AD" w:rsidR="009842FC" w:rsidP="00036173" w:rsidRDefault="009842FC" w14:paraId="11A0EF05" w14:textId="77777777">
      <w:pPr>
        <w:pStyle w:val="TableauParagraphedeliste"/>
        <w:numPr>
          <w:ilvl w:val="0"/>
          <w:numId w:val="29"/>
        </w:numPr>
        <w:spacing w:line="256" w:lineRule="auto"/>
        <w:ind w:left="360"/>
      </w:pPr>
      <w:r w:rsidRPr="00F651AD">
        <w:t>Cette semaine, appelle quelqu’un que tu connais et parle-lui en français de ce que tu as appris.</w:t>
      </w:r>
    </w:p>
    <w:p w:rsidRPr="00036173" w:rsidR="009842FC" w:rsidP="00036173" w:rsidRDefault="009842FC" w14:paraId="65FE543A" w14:textId="77777777">
      <w:pPr>
        <w:pStyle w:val="TableauParagraphedeliste"/>
        <w:numPr>
          <w:ilvl w:val="0"/>
          <w:numId w:val="29"/>
        </w:numPr>
        <w:spacing w:line="256" w:lineRule="auto"/>
        <w:ind w:left="360"/>
        <w:rPr>
          <w:lang w:val="en-CA"/>
        </w:rPr>
      </w:pPr>
      <w:r>
        <w:t xml:space="preserve">Peut-être qu’une personne de ton entourage parle français? Sinon, tu peux parler en français avec un ami pendant cinq minutes… ou plus! </w:t>
      </w:r>
      <w:r w:rsidRPr="54E341AE">
        <w:t>C’est à vous de décider.</w:t>
      </w:r>
    </w:p>
    <w:p w:rsidR="009842FC" w:rsidP="009842FC" w:rsidRDefault="009842FC" w14:paraId="68F224DC" w14:textId="77777777">
      <w:pPr>
        <w:spacing w:before="300" w:after="100"/>
        <w:ind w:right="757"/>
        <w:rPr>
          <w:b/>
          <w:color w:val="002060"/>
          <w:sz w:val="24"/>
        </w:rPr>
      </w:pPr>
      <w:r>
        <w:rPr>
          <w:b/>
          <w:color w:val="002060"/>
          <w:sz w:val="24"/>
        </w:rPr>
        <w:t>Matériel requis</w:t>
      </w:r>
    </w:p>
    <w:p w:rsidRPr="001474DC" w:rsidR="009842FC" w:rsidP="00036173" w:rsidRDefault="009842FC" w14:paraId="2C7D0C6D" w14:textId="77777777">
      <w:pPr>
        <w:pStyle w:val="TableauParagraphedeliste"/>
        <w:numPr>
          <w:ilvl w:val="0"/>
          <w:numId w:val="29"/>
        </w:numPr>
        <w:spacing w:line="256" w:lineRule="auto"/>
        <w:ind w:left="360"/>
      </w:pPr>
      <w:r w:rsidRPr="001474DC">
        <w:t>Journal, livres, magazines de la maison.</w:t>
      </w:r>
    </w:p>
    <w:p w:rsidRPr="001474DC" w:rsidR="009842FC" w:rsidP="00036173" w:rsidRDefault="009842FC" w14:paraId="545278C7" w14:textId="77777777">
      <w:pPr>
        <w:pStyle w:val="TableauParagraphedeliste"/>
        <w:numPr>
          <w:ilvl w:val="0"/>
          <w:numId w:val="29"/>
        </w:numPr>
        <w:spacing w:line="256" w:lineRule="auto"/>
        <w:ind w:left="360"/>
      </w:pPr>
      <w:r w:rsidRPr="001474DC">
        <w:t xml:space="preserve">Site 1jour1actu (actualités quotidiennes) : </w:t>
      </w:r>
      <w:hyperlink r:id="rId19">
        <w:r w:rsidRPr="001474DC">
          <w:t>https://www.1jour1actu.com</w:t>
        </w:r>
      </w:hyperlink>
      <w:r w:rsidRPr="001474DC">
        <w:t>.</w:t>
      </w:r>
    </w:p>
    <w:p w:rsidRPr="00036173" w:rsidR="009842FC" w:rsidP="00036173" w:rsidRDefault="009842FC" w14:paraId="7AF0598F" w14:textId="77777777">
      <w:pPr>
        <w:pStyle w:val="TableauParagraphedeliste"/>
        <w:numPr>
          <w:ilvl w:val="0"/>
          <w:numId w:val="29"/>
        </w:numPr>
        <w:spacing w:line="256" w:lineRule="auto"/>
        <w:ind w:left="360"/>
        <w:rPr>
          <w:lang w:val="en-CA"/>
        </w:rPr>
      </w:pPr>
      <w:r w:rsidRPr="54E341AE">
        <w:t>Téléphone, médias sociaux</w:t>
      </w:r>
      <w:r w:rsidRPr="54E341AE">
        <w:rPr>
          <w:lang w:val="en-CA"/>
        </w:rPr>
        <w:t>.</w:t>
      </w:r>
    </w:p>
    <w:p w:rsidR="009842FC" w:rsidP="009842FC" w:rsidRDefault="009842FC" w14:paraId="71A8B909" w14:textId="77777777">
      <w:pPr>
        <w:spacing w:line="276" w:lineRule="auto"/>
        <w:ind w:left="720"/>
        <w:rPr>
          <w:sz w:val="22"/>
          <w:szCs w:val="22"/>
        </w:rPr>
      </w:pPr>
    </w:p>
    <w:tbl>
      <w:tblPr>
        <w:tblW w:w="9782"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9782"/>
      </w:tblGrid>
      <w:tr w:rsidR="009842FC" w:rsidTr="004E5CE2" w14:paraId="4E1407D6" w14:textId="77777777">
        <w:trPr>
          <w:trHeight w:val="5085"/>
        </w:trPr>
        <w:tc>
          <w:tcPr>
            <w:tcW w:w="9782" w:type="dxa"/>
            <w:shd w:val="clear" w:color="auto" w:fill="DEECEE"/>
          </w:tcPr>
          <w:p w:rsidRPr="00187BDF" w:rsidR="009842FC" w:rsidP="004E5CE2" w:rsidRDefault="009842FC" w14:paraId="70CF724C" w14:textId="77777777">
            <w:pPr>
              <w:spacing w:after="200"/>
              <w:ind w:left="227"/>
              <w:rPr>
                <w:rFonts w:ascii="Arial Rounded" w:hAnsi="Arial Rounded" w:eastAsia="Arial Rounded" w:cs="Arial Rounded"/>
                <w:b/>
                <w:color w:val="0070C0"/>
                <w:sz w:val="30"/>
                <w:szCs w:val="30"/>
                <w:lang w:val="en-CA"/>
              </w:rPr>
            </w:pPr>
            <w:r w:rsidRPr="00187BDF">
              <w:rPr>
                <w:rFonts w:ascii="Arial Rounded" w:hAnsi="Arial Rounded" w:eastAsia="Arial Rounded" w:cs="Arial Rounded"/>
                <w:b/>
                <w:color w:val="0070C0"/>
                <w:sz w:val="30"/>
                <w:szCs w:val="30"/>
                <w:lang w:val="en-CA"/>
              </w:rPr>
              <w:t>Information for parents</w:t>
            </w:r>
          </w:p>
          <w:p w:rsidRPr="00187BDF" w:rsidR="009842FC" w:rsidP="004E5CE2" w:rsidRDefault="009842FC" w14:paraId="6160BA54" w14:textId="77777777">
            <w:pPr>
              <w:spacing w:before="300" w:after="100"/>
              <w:ind w:left="227" w:right="757"/>
              <w:rPr>
                <w:b/>
                <w:color w:val="002060"/>
                <w:sz w:val="24"/>
                <w:lang w:val="en-CA"/>
              </w:rPr>
            </w:pPr>
            <w:r w:rsidRPr="00187BDF">
              <w:rPr>
                <w:b/>
                <w:color w:val="002060"/>
                <w:sz w:val="24"/>
                <w:lang w:val="en-CA"/>
              </w:rPr>
              <w:t>Activity details</w:t>
            </w:r>
          </w:p>
          <w:p w:rsidR="00031A36" w:rsidP="00031A36" w:rsidRDefault="009842FC" w14:paraId="4D1C5606" w14:textId="77777777">
            <w:pPr>
              <w:pStyle w:val="TableauParagraphedeliste"/>
              <w:ind w:left="227"/>
              <w:rPr>
                <w:lang w:val="en-CA"/>
              </w:rPr>
            </w:pPr>
            <w:r w:rsidRPr="00187BDF">
              <w:rPr>
                <w:lang w:val="en-CA"/>
              </w:rPr>
              <w:t xml:space="preserve">This activity will help </w:t>
            </w:r>
            <w:r>
              <w:rPr>
                <w:lang w:val="en-CA"/>
              </w:rPr>
              <w:t>students</w:t>
            </w:r>
            <w:r w:rsidRPr="00187BDF">
              <w:rPr>
                <w:lang w:val="en-CA"/>
              </w:rPr>
              <w:t xml:space="preserve"> successfully</w:t>
            </w:r>
            <w:r>
              <w:rPr>
                <w:lang w:val="en-CA"/>
              </w:rPr>
              <w:t xml:space="preserve"> meet</w:t>
            </w:r>
            <w:r w:rsidRPr="00187BDF">
              <w:rPr>
                <w:lang w:val="en-CA"/>
              </w:rPr>
              <w:t xml:space="preserve"> the following </w:t>
            </w:r>
            <w:hyperlink r:id="rId20">
              <w:r w:rsidRPr="00F651AD">
                <w:rPr>
                  <w:lang w:val="en-CA"/>
                </w:rPr>
                <w:t>#MISSIONFLS</w:t>
              </w:r>
            </w:hyperlink>
            <w:r w:rsidRPr="00187BDF">
              <w:rPr>
                <w:lang w:val="en-CA"/>
              </w:rPr>
              <w:t xml:space="preserve"> challenge:</w:t>
            </w:r>
          </w:p>
          <w:p w:rsidRPr="00031A36" w:rsidR="009842FC" w:rsidP="00031A36" w:rsidRDefault="009842FC" w14:paraId="6178097C" w14:textId="018E59EC">
            <w:pPr>
              <w:pStyle w:val="TableauParagraphedeliste"/>
              <w:ind w:left="227"/>
            </w:pPr>
            <w:r w:rsidRPr="00031A36">
              <w:t>Mission en équipe – Je discute d’un sujet d’actualité positif qui m’intéresse avec ma famille ou mes amis.</w:t>
            </w:r>
          </w:p>
          <w:p w:rsidRPr="00031A36" w:rsidR="00574BE0" w:rsidP="00574BE0" w:rsidRDefault="00574BE0" w14:paraId="30068298" w14:textId="77777777">
            <w:pPr>
              <w:pStyle w:val="TableauParagraphedeliste"/>
              <w:spacing w:line="256" w:lineRule="auto"/>
              <w:ind w:left="587"/>
            </w:pPr>
          </w:p>
          <w:p w:rsidRPr="00187BDF" w:rsidR="009842FC" w:rsidP="00F651AD" w:rsidRDefault="009842FC" w14:paraId="5510B5D5" w14:textId="77777777">
            <w:pPr>
              <w:pStyle w:val="TableauParagraphedeliste"/>
              <w:ind w:left="227"/>
              <w:rPr>
                <w:lang w:val="en-CA"/>
              </w:rPr>
            </w:pPr>
            <w:r w:rsidRPr="00187BDF">
              <w:rPr>
                <w:lang w:val="en-CA"/>
              </w:rPr>
              <w:t xml:space="preserve">In this activity, </w:t>
            </w:r>
            <w:r>
              <w:rPr>
                <w:lang w:val="en-CA"/>
              </w:rPr>
              <w:t>students</w:t>
            </w:r>
            <w:r w:rsidRPr="00187BDF">
              <w:rPr>
                <w:lang w:val="en-CA"/>
              </w:rPr>
              <w:t xml:space="preserve"> will practi</w:t>
            </w:r>
            <w:r>
              <w:rPr>
                <w:lang w:val="en-CA"/>
              </w:rPr>
              <w:t>s</w:t>
            </w:r>
            <w:r w:rsidRPr="00187BDF">
              <w:rPr>
                <w:lang w:val="en-CA"/>
              </w:rPr>
              <w:t>e:</w:t>
            </w:r>
          </w:p>
          <w:p w:rsidRPr="00187BDF" w:rsidR="009842FC" w:rsidP="00574BE0" w:rsidRDefault="009842FC" w14:paraId="7D1C99C5" w14:textId="77777777">
            <w:pPr>
              <w:pStyle w:val="TableauParagraphedeliste"/>
              <w:numPr>
                <w:ilvl w:val="0"/>
                <w:numId w:val="26"/>
              </w:numPr>
              <w:spacing w:line="256" w:lineRule="auto"/>
              <w:ind w:left="587"/>
              <w:rPr>
                <w:lang w:val="en-CA"/>
              </w:rPr>
            </w:pPr>
            <w:r>
              <w:rPr>
                <w:lang w:val="en-CA"/>
              </w:rPr>
              <w:t>s</w:t>
            </w:r>
            <w:r w:rsidRPr="00187BDF">
              <w:rPr>
                <w:lang w:val="en-CA"/>
              </w:rPr>
              <w:t>peaking French with no preparation</w:t>
            </w:r>
          </w:p>
          <w:p w:rsidRPr="00187BDF" w:rsidR="009842FC" w:rsidP="00574BE0" w:rsidRDefault="009842FC" w14:paraId="4D442243" w14:textId="77777777">
            <w:pPr>
              <w:pStyle w:val="TableauParagraphedeliste"/>
              <w:numPr>
                <w:ilvl w:val="0"/>
                <w:numId w:val="26"/>
              </w:numPr>
              <w:spacing w:line="256" w:lineRule="auto"/>
              <w:ind w:left="587"/>
              <w:rPr>
                <w:lang w:val="en-CA"/>
              </w:rPr>
            </w:pPr>
            <w:r>
              <w:rPr>
                <w:lang w:val="en-CA"/>
              </w:rPr>
              <w:t>d</w:t>
            </w:r>
            <w:r w:rsidRPr="00187BDF">
              <w:rPr>
                <w:lang w:val="en-CA"/>
              </w:rPr>
              <w:t xml:space="preserve">eveloping </w:t>
            </w:r>
            <w:r>
              <w:rPr>
                <w:lang w:val="en-CA"/>
              </w:rPr>
              <w:t>their</w:t>
            </w:r>
            <w:r w:rsidRPr="00187BDF">
              <w:rPr>
                <w:lang w:val="en-CA"/>
              </w:rPr>
              <w:t xml:space="preserve"> vocabulary</w:t>
            </w:r>
          </w:p>
          <w:p w:rsidR="009842FC" w:rsidP="00574BE0" w:rsidRDefault="009842FC" w14:paraId="49E33C61" w14:textId="531D1339">
            <w:pPr>
              <w:pStyle w:val="TableauParagraphedeliste"/>
              <w:numPr>
                <w:ilvl w:val="0"/>
                <w:numId w:val="26"/>
              </w:numPr>
              <w:spacing w:line="256" w:lineRule="auto"/>
              <w:ind w:left="587"/>
              <w:rPr>
                <w:lang w:val="en-CA"/>
              </w:rPr>
            </w:pPr>
            <w:r>
              <w:rPr>
                <w:lang w:val="en-CA"/>
              </w:rPr>
              <w:t>d</w:t>
            </w:r>
            <w:r w:rsidRPr="00187BDF">
              <w:rPr>
                <w:lang w:val="en-CA"/>
              </w:rPr>
              <w:t xml:space="preserve">eveloping </w:t>
            </w:r>
            <w:r>
              <w:rPr>
                <w:lang w:val="en-CA"/>
              </w:rPr>
              <w:t>their</w:t>
            </w:r>
            <w:r w:rsidRPr="00187BDF">
              <w:rPr>
                <w:lang w:val="en-CA"/>
              </w:rPr>
              <w:t xml:space="preserve"> confidence speaking French</w:t>
            </w:r>
          </w:p>
          <w:p w:rsidRPr="00187BDF" w:rsidR="00031A36" w:rsidP="00031A36" w:rsidRDefault="00031A36" w14:paraId="1D775E5B" w14:textId="77777777">
            <w:pPr>
              <w:pStyle w:val="TableauParagraphedeliste"/>
              <w:spacing w:line="256" w:lineRule="auto"/>
              <w:ind w:left="587"/>
              <w:rPr>
                <w:lang w:val="en-CA"/>
              </w:rPr>
            </w:pPr>
          </w:p>
          <w:p w:rsidRPr="00187BDF" w:rsidR="009842FC" w:rsidP="00F651AD" w:rsidRDefault="009842FC" w14:paraId="2D903F7D" w14:textId="77777777">
            <w:pPr>
              <w:pStyle w:val="TableauParagraphedeliste"/>
              <w:ind w:left="227"/>
              <w:rPr>
                <w:lang w:val="en-CA"/>
              </w:rPr>
            </w:pPr>
            <w:r w:rsidRPr="00187BDF">
              <w:rPr>
                <w:lang w:val="en-CA"/>
              </w:rPr>
              <w:t>Parent</w:t>
            </w:r>
            <w:r>
              <w:rPr>
                <w:lang w:val="en-CA"/>
              </w:rPr>
              <w:t>s</w:t>
            </w:r>
            <w:r w:rsidRPr="00187BDF">
              <w:rPr>
                <w:lang w:val="en-CA"/>
              </w:rPr>
              <w:t xml:space="preserve"> </w:t>
            </w:r>
            <w:r>
              <w:rPr>
                <w:lang w:val="en-CA"/>
              </w:rPr>
              <w:t>could</w:t>
            </w:r>
            <w:r w:rsidRPr="00187BDF">
              <w:rPr>
                <w:lang w:val="en-CA"/>
              </w:rPr>
              <w:t>:</w:t>
            </w:r>
          </w:p>
          <w:p w:rsidRPr="00187BDF" w:rsidR="009842FC" w:rsidP="00574BE0" w:rsidRDefault="009842FC" w14:paraId="11E0679E" w14:textId="77777777">
            <w:pPr>
              <w:pStyle w:val="TableauParagraphedeliste"/>
              <w:numPr>
                <w:ilvl w:val="0"/>
                <w:numId w:val="26"/>
              </w:numPr>
              <w:spacing w:line="256" w:lineRule="auto"/>
              <w:ind w:left="587"/>
              <w:rPr>
                <w:lang w:val="en-CA"/>
              </w:rPr>
            </w:pPr>
            <w:r>
              <w:rPr>
                <w:lang w:val="en-CA"/>
              </w:rPr>
              <w:t>a</w:t>
            </w:r>
            <w:r w:rsidRPr="00187BDF">
              <w:rPr>
                <w:lang w:val="en-CA"/>
              </w:rPr>
              <w:t xml:space="preserve">sk for support </w:t>
            </w:r>
            <w:r>
              <w:rPr>
                <w:lang w:val="en-CA"/>
              </w:rPr>
              <w:t>from</w:t>
            </w:r>
            <w:r w:rsidRPr="00187BDF">
              <w:rPr>
                <w:lang w:val="en-CA"/>
              </w:rPr>
              <w:t xml:space="preserve"> someone they know who speaks French</w:t>
            </w:r>
          </w:p>
          <w:p w:rsidRPr="00187BDF" w:rsidR="009842FC" w:rsidP="00574BE0" w:rsidRDefault="009842FC" w14:paraId="68F3DDA1" w14:textId="77777777">
            <w:pPr>
              <w:pStyle w:val="TableauParagraphedeliste"/>
              <w:numPr>
                <w:ilvl w:val="0"/>
                <w:numId w:val="26"/>
              </w:numPr>
              <w:spacing w:line="256" w:lineRule="auto"/>
              <w:ind w:left="587"/>
              <w:rPr>
                <w:lang w:val="en-CA"/>
              </w:rPr>
            </w:pPr>
            <w:r>
              <w:rPr>
                <w:lang w:val="en-CA"/>
              </w:rPr>
              <w:t>p</w:t>
            </w:r>
            <w:r w:rsidRPr="00187BDF">
              <w:rPr>
                <w:lang w:val="en-CA"/>
              </w:rPr>
              <w:t xml:space="preserve">lan a specific </w:t>
            </w:r>
            <w:r>
              <w:rPr>
                <w:lang w:val="en-CA"/>
              </w:rPr>
              <w:t>time</w:t>
            </w:r>
            <w:r w:rsidRPr="00187BDF">
              <w:rPr>
                <w:lang w:val="en-CA"/>
              </w:rPr>
              <w:t xml:space="preserve"> during the week for the conversation in French to </w:t>
            </w:r>
            <w:r>
              <w:rPr>
                <w:lang w:val="en-CA"/>
              </w:rPr>
              <w:t>take place</w:t>
            </w:r>
          </w:p>
          <w:p w:rsidR="009842FC" w:rsidP="00F651AD" w:rsidRDefault="00031A36" w14:paraId="6E8A6365" w14:textId="076B8B13">
            <w:pPr>
              <w:pStyle w:val="TableauParagraphedeliste"/>
              <w:ind w:left="227"/>
            </w:pPr>
            <w:r>
              <w:rPr>
                <w:lang w:val="en-CA"/>
              </w:rPr>
              <w:tab/>
            </w:r>
            <w:r w:rsidRPr="00187BDF" w:rsidR="009842FC">
              <w:rPr>
                <w:lang w:val="en-CA"/>
              </w:rPr>
              <w:t xml:space="preserve">Reference: </w:t>
            </w:r>
            <w:hyperlink r:id="rId21">
              <w:r w:rsidRPr="00F651AD" w:rsidR="009842FC">
                <w:rPr>
                  <w:lang w:val="en-CA"/>
                </w:rPr>
                <w:t>bit.ly/MissFLSSecCycle1</w:t>
              </w:r>
            </w:hyperlink>
          </w:p>
        </w:tc>
      </w:tr>
    </w:tbl>
    <w:p w:rsidR="00EF19C2" w:rsidP="00B61986" w:rsidRDefault="00EF19C2" w14:paraId="01B4004D" w14:textId="77777777">
      <w:pPr>
        <w:rPr>
          <w:lang w:val="fr-CA"/>
        </w:rPr>
        <w:sectPr w:rsidR="00EF19C2" w:rsidSect="006F3382">
          <w:headerReference w:type="default" r:id="rId22"/>
          <w:pgSz w:w="12240" w:h="15840"/>
          <w:pgMar w:top="567" w:right="1418" w:bottom="1418" w:left="1276" w:header="709" w:footer="709" w:gutter="0"/>
          <w:cols w:space="708"/>
          <w:docGrid w:linePitch="360"/>
        </w:sectPr>
      </w:pPr>
    </w:p>
    <w:p w:rsidR="00E2275E" w:rsidP="00B61986" w:rsidRDefault="00E2275E" w14:paraId="17074B23" w14:textId="1CF5185A">
      <w:pPr>
        <w:rPr>
          <w:lang w:val="fr-CA"/>
        </w:rPr>
      </w:pPr>
    </w:p>
    <w:p w:rsidRPr="001474DC" w:rsidR="001474DC" w:rsidP="001474DC" w:rsidRDefault="001474DC" w14:paraId="22C44920" w14:textId="77777777">
      <w:pPr>
        <w:spacing w:before="300" w:after="100"/>
        <w:ind w:right="757"/>
        <w:rPr>
          <w:rFonts w:ascii="Arial Rounded MT Bold" w:hAnsi="Arial Rounded MT Bold" w:eastAsia="Times New Roman" w:cs="Arial"/>
          <w:b/>
          <w:color w:val="0070C0"/>
          <w:sz w:val="50"/>
          <w:szCs w:val="40"/>
          <w:lang w:val="fr-CA" w:eastAsia="fr-CA"/>
        </w:rPr>
      </w:pPr>
      <w:r w:rsidRPr="001474DC">
        <w:rPr>
          <w:rFonts w:ascii="Arial Rounded MT Bold" w:hAnsi="Arial Rounded MT Bold" w:eastAsia="Times New Roman" w:cs="Arial"/>
          <w:b/>
          <w:color w:val="0070C0"/>
          <w:sz w:val="50"/>
          <w:szCs w:val="40"/>
          <w:lang w:val="fr-CA" w:eastAsia="fr-CA"/>
        </w:rPr>
        <w:t>Portez votre masque, mais pas n’importe comment…</w:t>
      </w:r>
    </w:p>
    <w:p w:rsidRPr="001474DC" w:rsidR="001474DC" w:rsidP="001474DC" w:rsidRDefault="00CE37B3" w14:paraId="5F3617E1" w14:textId="08455FDF">
      <w:pPr>
        <w:spacing w:before="300" w:after="100"/>
        <w:ind w:right="757"/>
        <w:rPr>
          <w:b/>
          <w:color w:val="002060"/>
          <w:sz w:val="24"/>
          <w:lang w:val="fr-CA"/>
        </w:rPr>
      </w:pPr>
      <w:r>
        <w:rPr>
          <w:b/>
          <w:color w:val="002060"/>
          <w:sz w:val="24"/>
          <w:lang w:val="fr-CA"/>
        </w:rPr>
        <w:t xml:space="preserve">Information </w:t>
      </w:r>
      <w:r w:rsidRPr="001474DC" w:rsidR="001474DC">
        <w:rPr>
          <w:b/>
          <w:color w:val="002060"/>
          <w:sz w:val="24"/>
          <w:lang w:val="fr-CA"/>
        </w:rPr>
        <w:t>à l’élève</w:t>
      </w:r>
    </w:p>
    <w:p w:rsidRPr="00E626EA" w:rsidR="001474DC" w:rsidP="00FB1306" w:rsidRDefault="001474DC" w14:paraId="393F08FA" w14:textId="518FC771">
      <w:pPr>
        <w:pStyle w:val="TableauParagraphedeliste"/>
        <w:spacing w:line="256" w:lineRule="auto"/>
        <w:ind w:left="360" w:hanging="360"/>
      </w:pPr>
      <w:r>
        <w:t xml:space="preserve">Lis le texte du </w:t>
      </w:r>
      <w:r w:rsidRPr="0B6A38C4">
        <w:rPr>
          <w:i/>
          <w:iCs/>
        </w:rPr>
        <w:t>Journal de Montréal</w:t>
      </w:r>
      <w:r>
        <w:t xml:space="preserve"> en </w:t>
      </w:r>
      <w:r w:rsidR="00B6402E">
        <w:t>cinq</w:t>
      </w:r>
      <w:r>
        <w:t xml:space="preserve"> minutes</w:t>
      </w:r>
      <w:r w:rsidR="001C3C27">
        <w:t xml:space="preserve"> </w:t>
      </w:r>
      <w:hyperlink r:id="rId23">
        <w:r w:rsidRPr="0B6A38C4">
          <w:rPr>
            <w:i/>
            <w:iCs/>
          </w:rPr>
          <w:t>Portez votre masque, mais pas n’importe</w:t>
        </w:r>
        <w:r w:rsidRPr="0B6A38C4" w:rsidR="00BB5A7C">
          <w:rPr>
            <w:i/>
            <w:iCs/>
          </w:rPr>
          <w:t xml:space="preserve"> </w:t>
        </w:r>
        <w:r w:rsidRPr="0B6A38C4">
          <w:rPr>
            <w:i/>
            <w:iCs/>
          </w:rPr>
          <w:t>comment…</w:t>
        </w:r>
      </w:hyperlink>
      <w:r>
        <w:t xml:space="preserve"> </w:t>
      </w:r>
      <w:hyperlink r:id="rId24">
        <w:r w:rsidRPr="0B6A38C4" w:rsidR="6BE228B8">
          <w:rPr>
            <w:rStyle w:val="Lienhypertexte"/>
          </w:rPr>
          <w:t>https://www.journaldemontreal.com/2020/04/07/portez-votre-masque-mais-pas-nimporte-comment</w:t>
        </w:r>
      </w:hyperlink>
      <w:r w:rsidR="6BE228B8">
        <w:t xml:space="preserve">  </w:t>
      </w:r>
      <w:r>
        <w:t>(</w:t>
      </w:r>
      <w:r w:rsidR="3785612A">
        <w:t>T</w:t>
      </w:r>
      <w:r>
        <w:t>u peux aussi imprimer les documents si</w:t>
      </w:r>
      <w:r w:rsidR="001C3C27">
        <w:t xml:space="preserve"> </w:t>
      </w:r>
      <w:r>
        <w:t>nécessaire</w:t>
      </w:r>
      <w:r w:rsidR="498538CC">
        <w:t>.</w:t>
      </w:r>
      <w:r>
        <w:t>)</w:t>
      </w:r>
    </w:p>
    <w:p w:rsidR="0B6A38C4" w:rsidP="0B6A38C4" w:rsidRDefault="0B6A38C4" w14:paraId="3CAAC782" w14:textId="354D7E78">
      <w:pPr>
        <w:pStyle w:val="TableauParagraphedeliste"/>
        <w:spacing w:line="256" w:lineRule="auto"/>
      </w:pPr>
    </w:p>
    <w:p w:rsidR="51E7CADC" w:rsidP="51E7CADC" w:rsidRDefault="51E7CADC" w14:paraId="27290EED" w14:textId="202B5A25">
      <w:pPr>
        <w:pStyle w:val="TableauParagraphedeliste"/>
        <w:spacing w:line="256" w:lineRule="auto"/>
      </w:pPr>
    </w:p>
    <w:p w:rsidRPr="00E626EA" w:rsidR="00BB5A7C" w:rsidP="00FB1306" w:rsidRDefault="001474DC" w14:paraId="1A7E1F0C" w14:textId="7EB51C63">
      <w:pPr>
        <w:pStyle w:val="TableauParagraphedeliste"/>
        <w:spacing w:line="256" w:lineRule="auto"/>
        <w:ind w:left="360" w:hanging="360"/>
      </w:pPr>
      <w:r w:rsidRPr="00FB1306">
        <w:rPr>
          <w:noProof/>
          <w:lang w:val="en-CA"/>
        </w:rPr>
        <w:drawing>
          <wp:anchor distT="0" distB="0" distL="114300" distR="114300" simplePos="0" relativeHeight="251658242" behindDoc="1" locked="0" layoutInCell="1" allowOverlap="1" wp14:anchorId="30BCDE05" wp14:editId="589E323E">
            <wp:simplePos x="0" y="0"/>
            <wp:positionH relativeFrom="column">
              <wp:posOffset>2295525</wp:posOffset>
            </wp:positionH>
            <wp:positionV relativeFrom="paragraph">
              <wp:posOffset>556260</wp:posOffset>
            </wp:positionV>
            <wp:extent cx="1212640" cy="1325245"/>
            <wp:effectExtent l="0" t="0" r="0" b="0"/>
            <wp:wrapTight wrapText="bothSides">
              <wp:wrapPolygon edited="0">
                <wp:start x="0" y="0"/>
                <wp:lineTo x="0" y="21321"/>
                <wp:lineTo x="21336" y="21321"/>
                <wp:lineTo x="2133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25.JPG"/>
                    <pic:cNvPicPr/>
                  </pic:nvPicPr>
                  <pic:blipFill>
                    <a:blip r:embed="rId25"/>
                    <a:stretch>
                      <a:fillRect/>
                    </a:stretch>
                  </pic:blipFill>
                  <pic:spPr>
                    <a:xfrm>
                      <a:off x="0" y="0"/>
                      <a:ext cx="1212640" cy="1325245"/>
                    </a:xfrm>
                    <a:prstGeom prst="rect">
                      <a:avLst/>
                    </a:prstGeom>
                  </pic:spPr>
                </pic:pic>
              </a:graphicData>
            </a:graphic>
            <wp14:sizeRelH relativeFrom="margin">
              <wp14:pctWidth>0</wp14:pctWidth>
            </wp14:sizeRelH>
            <wp14:sizeRelV relativeFrom="margin">
              <wp14:pctHeight>0</wp14:pctHeight>
            </wp14:sizeRelV>
          </wp:anchor>
        </w:drawing>
      </w:r>
      <w:r w:rsidRPr="00E626EA" w:rsidR="6D3716B9">
        <w:t xml:space="preserve">      </w:t>
      </w:r>
      <w:r w:rsidRPr="00E626EA">
        <w:t xml:space="preserve">Réponds aux questions sur </w:t>
      </w:r>
      <w:proofErr w:type="spellStart"/>
      <w:r w:rsidRPr="00E626EA">
        <w:t>Quizizz</w:t>
      </w:r>
      <w:proofErr w:type="spellEnd"/>
      <w:r w:rsidRPr="00E626EA">
        <w:t xml:space="preserve">  </w:t>
      </w:r>
      <w:hyperlink w:history="1" w:anchor="_blank" r:id="rId26">
        <w:r w:rsidRPr="00E626EA">
          <w:t>joinmyquiz.com</w:t>
        </w:r>
      </w:hyperlink>
      <w:r w:rsidRPr="00E626EA" w:rsidR="0398550F">
        <w:t>. E</w:t>
      </w:r>
      <w:r w:rsidRPr="00E626EA">
        <w:t xml:space="preserve">ntre le code 479580 si on le demande. </w:t>
      </w:r>
    </w:p>
    <w:p w:rsidR="664DCBDA" w:rsidP="664DCBDA" w:rsidRDefault="664DCBDA" w14:paraId="470405E0" w14:textId="1F64A8DD">
      <w:pPr>
        <w:pStyle w:val="TableauParagraphedeliste"/>
        <w:spacing w:line="256" w:lineRule="auto"/>
        <w:ind w:left="360" w:hanging="360"/>
      </w:pPr>
    </w:p>
    <w:p w:rsidRPr="00BB5A7C" w:rsidR="001474DC" w:rsidP="00FB1306" w:rsidRDefault="001474DC" w14:paraId="659055A3" w14:textId="1F64A8DD">
      <w:pPr>
        <w:pStyle w:val="TableauParagraphedeliste"/>
        <w:spacing w:line="256" w:lineRule="auto"/>
        <w:ind w:left="360" w:hanging="360"/>
      </w:pPr>
      <w:r>
        <w:t>Tu peux même te faire lire les questions en choisissant « lire à haute voix » mais tu devras t’assurer que tes paramètres soient en français!</w:t>
      </w:r>
    </w:p>
    <w:p w:rsidRPr="00BB5A7C" w:rsidR="00BB5A7C" w:rsidP="00FB1306" w:rsidRDefault="00BB5A7C" w14:paraId="6E22F7DE" w14:textId="77777777">
      <w:pPr>
        <w:pStyle w:val="TableauParagraphedeliste"/>
        <w:spacing w:line="256" w:lineRule="auto"/>
        <w:ind w:left="360" w:hanging="360"/>
      </w:pPr>
    </w:p>
    <w:p w:rsidRPr="001474DC" w:rsidR="001474DC" w:rsidP="0B6A38C4" w:rsidRDefault="001474DC" w14:paraId="2256B7B7" w14:textId="77777777">
      <w:pPr>
        <w:rPr>
          <w:rFonts w:ascii="Times New Roman" w:hAnsi="Times New Roman" w:eastAsia="Times New Roman"/>
          <w:sz w:val="24"/>
          <w:lang w:val="fr-CA" w:eastAsia="fr-CA"/>
        </w:rPr>
      </w:pPr>
      <w:r w:rsidRPr="001474DC">
        <w:rPr>
          <w:rFonts w:ascii="Times New Roman" w:hAnsi="Times New Roman" w:eastAsia="Times New Roman"/>
          <w:noProof/>
          <w:sz w:val="24"/>
          <w:lang w:val="fr-CA" w:eastAsia="fr-CA"/>
        </w:rPr>
        <w:drawing>
          <wp:anchor distT="0" distB="0" distL="114300" distR="114300" simplePos="0" relativeHeight="251658240" behindDoc="1" locked="0" layoutInCell="1" allowOverlap="1" wp14:anchorId="47FA58DA" wp14:editId="6A2F8559">
            <wp:simplePos x="0" y="0"/>
            <wp:positionH relativeFrom="column">
              <wp:posOffset>475524</wp:posOffset>
            </wp:positionH>
            <wp:positionV relativeFrom="paragraph">
              <wp:posOffset>3810</wp:posOffset>
            </wp:positionV>
            <wp:extent cx="1522800" cy="446400"/>
            <wp:effectExtent l="0" t="0" r="1270" b="0"/>
            <wp:wrapTight wrapText="bothSides">
              <wp:wrapPolygon edited="0">
                <wp:start x="0" y="0"/>
                <wp:lineTo x="0" y="20923"/>
                <wp:lineTo x="21438" y="20923"/>
                <wp:lineTo x="2143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le 2020-04-17 à 14.05.58.png"/>
                    <pic:cNvPicPr/>
                  </pic:nvPicPr>
                  <pic:blipFill>
                    <a:blip r:embed="rId27"/>
                    <a:stretch>
                      <a:fillRect/>
                    </a:stretch>
                  </pic:blipFill>
                  <pic:spPr>
                    <a:xfrm>
                      <a:off x="0" y="0"/>
                      <a:ext cx="1522800" cy="446400"/>
                    </a:xfrm>
                    <a:prstGeom prst="rect">
                      <a:avLst/>
                    </a:prstGeom>
                  </pic:spPr>
                </pic:pic>
              </a:graphicData>
            </a:graphic>
            <wp14:sizeRelH relativeFrom="margin">
              <wp14:pctWidth>0</wp14:pctWidth>
            </wp14:sizeRelH>
            <wp14:sizeRelV relativeFrom="margin">
              <wp14:pctHeight>0</wp14:pctHeight>
            </wp14:sizeRelV>
          </wp:anchor>
        </w:drawing>
      </w:r>
    </w:p>
    <w:p w:rsidRPr="008F7DBB" w:rsidR="001474DC" w:rsidP="0B6A38C4" w:rsidRDefault="001474DC" w14:paraId="71DD172E" w14:textId="15AA1493">
      <w:pPr>
        <w:spacing w:before="300" w:after="100"/>
        <w:ind w:right="757"/>
        <w:rPr>
          <w:b/>
          <w:bCs/>
          <w:color w:val="002060"/>
          <w:sz w:val="24"/>
          <w:lang w:val="fr-CA"/>
        </w:rPr>
      </w:pPr>
    </w:p>
    <w:p w:rsidRPr="001474DC" w:rsidR="001474DC" w:rsidP="0B6A38C4" w:rsidRDefault="001474DC" w14:paraId="49CF435C" w14:textId="77777777">
      <w:pPr>
        <w:spacing w:before="300" w:after="100"/>
        <w:ind w:right="757"/>
        <w:rPr>
          <w:b/>
          <w:bCs/>
          <w:color w:val="002060"/>
          <w:sz w:val="24"/>
          <w:lang w:val="fr-CA"/>
        </w:rPr>
      </w:pPr>
      <w:r w:rsidRPr="0B6A38C4">
        <w:rPr>
          <w:b/>
          <w:bCs/>
          <w:color w:val="002060"/>
          <w:sz w:val="24"/>
          <w:lang w:val="fr-CA"/>
        </w:rPr>
        <w:t>Matériel requis</w:t>
      </w:r>
    </w:p>
    <w:p w:rsidRPr="001474DC" w:rsidR="001474DC" w:rsidP="0030762E" w:rsidRDefault="001474DC" w14:paraId="2F57FFCF" w14:textId="77777777">
      <w:pPr>
        <w:pStyle w:val="Paragraphedeliste"/>
        <w:numPr>
          <w:ilvl w:val="0"/>
          <w:numId w:val="18"/>
        </w:numPr>
        <w:spacing w:line="256" w:lineRule="auto"/>
        <w:ind w:left="360"/>
      </w:pPr>
      <w:r>
        <w:t>Appareil numérique avec un accès Internet.</w:t>
      </w:r>
    </w:p>
    <w:p w:rsidRPr="001474DC" w:rsidR="0077155E" w:rsidP="0077155E" w:rsidRDefault="0077155E" w14:paraId="3A55A090" w14:textId="77777777">
      <w:pPr>
        <w:spacing w:before="80" w:after="120" w:line="259" w:lineRule="auto"/>
        <w:ind w:left="1440"/>
        <w:contextualSpacing/>
        <w:rPr>
          <w:rFonts w:cs="Arial" w:eastAsiaTheme="minorHAnsi"/>
          <w:sz w:val="22"/>
          <w:szCs w:val="22"/>
          <w:lang w:val="fr-CA" w:eastAsia="en-US"/>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8F7DBB" w:rsidR="001474DC" w:rsidTr="0B6A38C4" w14:paraId="5A093367" w14:textId="77777777">
        <w:trPr>
          <w:trHeight w:val="2141"/>
        </w:trPr>
        <w:tc>
          <w:tcPr>
            <w:tcW w:w="9782" w:type="dxa"/>
            <w:shd w:val="clear" w:color="auto" w:fill="DDECEE" w:themeFill="accent5" w:themeFillTint="33"/>
          </w:tcPr>
          <w:p w:rsidRPr="008F7DBB" w:rsidR="001474DC" w:rsidP="0B6A38C4" w:rsidRDefault="001474DC" w14:paraId="57B1301C" w14:textId="77777777">
            <w:pPr>
              <w:spacing w:after="200"/>
              <w:ind w:left="227"/>
              <w:rPr>
                <w:rFonts w:ascii="Arial Rounded MT Bold" w:hAnsi="Arial Rounded MT Bold" w:eastAsia="Times New Roman" w:cs="Arial"/>
                <w:b/>
                <w:bCs/>
                <w:color w:val="0070C0"/>
                <w:sz w:val="30"/>
                <w:szCs w:val="30"/>
                <w:lang w:val="en-CA" w:eastAsia="fr-CA"/>
              </w:rPr>
            </w:pPr>
            <w:r w:rsidRPr="008F7DBB">
              <w:rPr>
                <w:rFonts w:ascii="Arial Rounded MT Bold" w:hAnsi="Arial Rounded MT Bold" w:eastAsia="Times New Roman" w:cs="Arial"/>
                <w:b/>
                <w:bCs/>
                <w:color w:val="0070C0"/>
                <w:sz w:val="30"/>
                <w:szCs w:val="30"/>
                <w:lang w:val="en-CA" w:eastAsia="fr-CA"/>
              </w:rPr>
              <w:t>Information for parents</w:t>
            </w:r>
          </w:p>
          <w:p w:rsidR="7D0F4E87" w:rsidP="0B6A38C4" w:rsidRDefault="7D0F4E87" w14:paraId="5F9E50E4" w14:textId="6CFE11BE">
            <w:pPr>
              <w:pStyle w:val="TableauParagraphedeliste"/>
              <w:ind w:left="227"/>
              <w:rPr>
                <w:lang w:val="en-CA"/>
              </w:rPr>
            </w:pPr>
            <w:r w:rsidRPr="0B6A38C4">
              <w:rPr>
                <w:lang w:val="en-CA"/>
              </w:rPr>
              <w:t>In this activity, students will:</w:t>
            </w:r>
          </w:p>
          <w:p w:rsidR="64A8931F" w:rsidP="0B6A38C4" w:rsidRDefault="64A8931F" w14:paraId="2E9F68F7" w14:textId="7D9C4AFB">
            <w:pPr>
              <w:pStyle w:val="TableauParagraphedeliste"/>
              <w:numPr>
                <w:ilvl w:val="0"/>
                <w:numId w:val="26"/>
              </w:numPr>
              <w:spacing w:line="256" w:lineRule="auto"/>
              <w:ind w:left="587"/>
              <w:rPr>
                <w:lang w:val="en-CA"/>
              </w:rPr>
            </w:pPr>
            <w:r w:rsidRPr="0B6A38C4">
              <w:rPr>
                <w:lang w:val="en-CA"/>
              </w:rPr>
              <w:t>l</w:t>
            </w:r>
            <w:r w:rsidRPr="0B6A38C4" w:rsidR="7D0F4E87">
              <w:rPr>
                <w:lang w:val="en-CA"/>
              </w:rPr>
              <w:t>earn vocabulary related to COVID-19 in French</w:t>
            </w:r>
          </w:p>
          <w:p w:rsidR="7D2B4A80" w:rsidP="0B6A38C4" w:rsidRDefault="7D2B4A80" w14:paraId="087C75D3" w14:textId="1460AEFE">
            <w:pPr>
              <w:pStyle w:val="TableauParagraphedeliste"/>
              <w:numPr>
                <w:ilvl w:val="0"/>
                <w:numId w:val="26"/>
              </w:numPr>
              <w:spacing w:line="256" w:lineRule="auto"/>
              <w:ind w:left="587"/>
              <w:rPr>
                <w:lang w:val="en-CA"/>
              </w:rPr>
            </w:pPr>
            <w:r w:rsidRPr="0B6A38C4">
              <w:rPr>
                <w:lang w:val="en-CA"/>
              </w:rPr>
              <w:t>l</w:t>
            </w:r>
            <w:r w:rsidRPr="0B6A38C4" w:rsidR="7D0F4E87">
              <w:rPr>
                <w:lang w:val="en-CA"/>
              </w:rPr>
              <w:t>ear</w:t>
            </w:r>
            <w:r w:rsidRPr="0B6A38C4" w:rsidR="4CC4B712">
              <w:rPr>
                <w:lang w:val="en-CA"/>
              </w:rPr>
              <w:t>n</w:t>
            </w:r>
            <w:r w:rsidRPr="0B6A38C4" w:rsidR="7D0F4E87">
              <w:rPr>
                <w:lang w:val="en-CA"/>
              </w:rPr>
              <w:t xml:space="preserve"> how to put on and remove a mask</w:t>
            </w:r>
          </w:p>
          <w:p w:rsidR="2099BE54" w:rsidP="0B6A38C4" w:rsidRDefault="2099BE54" w14:paraId="02849962" w14:textId="4FB271BE">
            <w:pPr>
              <w:pStyle w:val="TableauParagraphedeliste"/>
              <w:numPr>
                <w:ilvl w:val="0"/>
                <w:numId w:val="26"/>
              </w:numPr>
              <w:spacing w:line="256" w:lineRule="auto"/>
              <w:ind w:left="587"/>
              <w:rPr>
                <w:rFonts w:asciiTheme="minorHAnsi" w:hAnsiTheme="minorHAnsi" w:eastAsiaTheme="minorEastAsia"/>
                <w:lang w:val="en-CA"/>
              </w:rPr>
            </w:pPr>
            <w:r w:rsidRPr="0B6A38C4">
              <w:rPr>
                <w:lang w:val="en-CA"/>
              </w:rPr>
              <w:t>i</w:t>
            </w:r>
            <w:r w:rsidRPr="0B6A38C4" w:rsidR="7D0F4E87">
              <w:rPr>
                <w:lang w:val="en-CA"/>
              </w:rPr>
              <w:t>mprove their reading skills by reading (</w:t>
            </w:r>
            <w:r w:rsidRPr="0B6A38C4" w:rsidR="4BA8946F">
              <w:rPr>
                <w:lang w:val="en-CA"/>
              </w:rPr>
              <w:t>listening) and answering comprehension</w:t>
            </w:r>
          </w:p>
          <w:p w:rsidR="3A9D0875" w:rsidP="0B6A38C4" w:rsidRDefault="3A9D0875" w14:paraId="7B660147" w14:textId="06126A6A">
            <w:pPr>
              <w:pStyle w:val="TableauParagraphedeliste"/>
              <w:numPr>
                <w:ilvl w:val="0"/>
                <w:numId w:val="26"/>
              </w:numPr>
              <w:spacing w:line="256" w:lineRule="auto"/>
              <w:ind w:left="587"/>
              <w:rPr>
                <w:lang w:val="en-CA"/>
              </w:rPr>
            </w:pPr>
            <w:r w:rsidRPr="0B6A38C4">
              <w:rPr>
                <w:lang w:val="en-CA"/>
              </w:rPr>
              <w:t>u</w:t>
            </w:r>
            <w:r w:rsidRPr="0B6A38C4" w:rsidR="4BA8946F">
              <w:rPr>
                <w:lang w:val="en-CA"/>
              </w:rPr>
              <w:t>se technology to record their answers</w:t>
            </w:r>
          </w:p>
          <w:p w:rsidR="0B6A38C4" w:rsidP="0B6A38C4" w:rsidRDefault="0B6A38C4" w14:paraId="53643AA4" w14:textId="196B6729">
            <w:pPr>
              <w:pStyle w:val="TableauParagraphedeliste"/>
              <w:spacing w:line="256" w:lineRule="auto"/>
              <w:ind w:left="227"/>
              <w:rPr>
                <w:lang w:val="en-CA"/>
              </w:rPr>
            </w:pPr>
          </w:p>
          <w:p w:rsidRPr="001474DC" w:rsidR="001474DC" w:rsidP="008F5660" w:rsidRDefault="001474DC" w14:paraId="1BE923A5" w14:textId="3119FA46">
            <w:pPr>
              <w:pStyle w:val="TableauParagraphedeliste"/>
              <w:ind w:left="227"/>
              <w:rPr>
                <w:rFonts w:ascii="Times New Roman" w:hAnsi="Times New Roman"/>
                <w:lang w:val="en-CA"/>
              </w:rPr>
            </w:pPr>
            <w:r w:rsidRPr="0B6A38C4">
              <w:rPr>
                <w:rFonts w:cs="Arial"/>
                <w:lang w:val="en-CA"/>
              </w:rPr>
              <w:t>*A recording of the text is provided for all students</w:t>
            </w:r>
            <w:r w:rsidRPr="0B6A38C4" w:rsidR="670DC439">
              <w:rPr>
                <w:rFonts w:cs="Arial"/>
                <w:lang w:val="en-CA"/>
              </w:rPr>
              <w:t>,</w:t>
            </w:r>
            <w:r w:rsidRPr="0B6A38C4">
              <w:rPr>
                <w:rFonts w:cs="Arial"/>
                <w:lang w:val="en-CA"/>
              </w:rPr>
              <w:t xml:space="preserve"> but especially for those who need assistive technology.</w:t>
            </w:r>
          </w:p>
        </w:tc>
      </w:tr>
    </w:tbl>
    <w:p w:rsidRPr="001474DC" w:rsidR="00EF19C2" w:rsidP="001474DC" w:rsidRDefault="00EF19C2" w14:paraId="77EEBDD2" w14:textId="77777777">
      <w:pPr>
        <w:spacing w:before="120"/>
        <w:rPr>
          <w:color w:val="BFBFBF" w:themeColor="background1" w:themeShade="BF"/>
          <w:szCs w:val="20"/>
          <w:lang w:val="en-CA"/>
        </w:rPr>
      </w:pPr>
    </w:p>
    <w:p w:rsidRPr="00EF3E32" w:rsidR="00EF19C2" w:rsidP="00B61986" w:rsidRDefault="00EF19C2" w14:paraId="5E5BDB4F" w14:textId="315A800A">
      <w:pPr>
        <w:rPr>
          <w:lang w:val="en-CA"/>
        </w:rPr>
        <w:sectPr w:rsidRPr="00EF3E32" w:rsidR="00EF19C2" w:rsidSect="006F3382">
          <w:headerReference w:type="default" r:id="rId28"/>
          <w:pgSz w:w="12240" w:h="15840"/>
          <w:pgMar w:top="567" w:right="1418" w:bottom="1418" w:left="1276" w:header="709" w:footer="709" w:gutter="0"/>
          <w:cols w:space="708"/>
          <w:docGrid w:linePitch="360"/>
        </w:sectPr>
      </w:pPr>
    </w:p>
    <w:p w:rsidR="00673890" w:rsidP="00673890" w:rsidRDefault="00673890" w14:paraId="263BD095" w14:textId="77777777">
      <w:pPr>
        <w:pStyle w:val="Consignesetmatriel-titres"/>
        <w:outlineLvl w:val="0"/>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lastRenderedPageBreak/>
        <w:t>Pattern Block Fractions</w:t>
      </w:r>
    </w:p>
    <w:p w:rsidRPr="00BE7BB4" w:rsidR="00673890" w:rsidP="00673890" w:rsidRDefault="00673890" w14:paraId="5FBDB4FA" w14:textId="77777777">
      <w:pPr>
        <w:pStyle w:val="Consignesetmatriel-titres"/>
        <w:spacing w:before="240"/>
        <w:ind w:right="760"/>
        <w:outlineLvl w:val="0"/>
        <w:rPr>
          <w:rFonts w:ascii="Arial Rounded MT Bold" w:hAnsi="Arial Rounded MT Bold" w:eastAsia="Times New Roman" w:cs="Arial"/>
          <w:color w:val="0070C0"/>
          <w:sz w:val="50"/>
          <w:szCs w:val="40"/>
          <w:lang w:val="en-CA" w:eastAsia="fr-CA"/>
        </w:rPr>
      </w:pPr>
      <w:r w:rsidRPr="00082789">
        <w:rPr>
          <w:lang w:val="en"/>
        </w:rPr>
        <w:t xml:space="preserve">Information </w:t>
      </w:r>
      <w:r>
        <w:rPr>
          <w:lang w:val="en"/>
        </w:rPr>
        <w:t>for</w:t>
      </w:r>
      <w:r w:rsidRPr="00082789">
        <w:rPr>
          <w:lang w:val="en"/>
        </w:rPr>
        <w:t xml:space="preserve"> student</w:t>
      </w:r>
      <w:r>
        <w:rPr>
          <w:lang w:val="en"/>
        </w:rPr>
        <w:t>s</w:t>
      </w:r>
    </w:p>
    <w:p w:rsidR="00115C11" w:rsidP="00EF3E32" w:rsidRDefault="00673890" w14:paraId="1C3C2131" w14:textId="77777777">
      <w:pPr>
        <w:pStyle w:val="TableauParagraphedeliste"/>
        <w:numPr>
          <w:ilvl w:val="0"/>
          <w:numId w:val="3"/>
        </w:numPr>
        <w:spacing w:line="256" w:lineRule="auto"/>
        <w:rPr>
          <w:lang w:val="en-CA"/>
        </w:rPr>
      </w:pPr>
      <w:r w:rsidRPr="049EB861">
        <w:rPr>
          <w:lang w:val="en-CA"/>
        </w:rPr>
        <w:t>The purpose of this activity is to allow you to explore fractional parts of a whole, using pattern block manipulatives.</w:t>
      </w:r>
    </w:p>
    <w:p w:rsidR="00673890" w:rsidP="00115C11" w:rsidRDefault="00673890" w14:paraId="0BD4B44A" w14:textId="0128FB44">
      <w:pPr>
        <w:pStyle w:val="TableauParagraphedeliste"/>
        <w:spacing w:line="256" w:lineRule="auto"/>
        <w:ind w:left="360"/>
        <w:rPr>
          <w:lang w:val="en-CA"/>
        </w:rPr>
      </w:pPr>
      <w:r w:rsidRPr="049EB861">
        <w:rPr>
          <w:lang w:val="en-CA"/>
        </w:rPr>
        <w:t xml:space="preserve"> </w:t>
      </w:r>
    </w:p>
    <w:p w:rsidR="00A1573D" w:rsidP="00EF3E32" w:rsidRDefault="00673890" w14:paraId="283D8BF6" w14:textId="77777777">
      <w:pPr>
        <w:pStyle w:val="TableauParagraphedeliste"/>
        <w:numPr>
          <w:ilvl w:val="0"/>
          <w:numId w:val="3"/>
        </w:numPr>
        <w:spacing w:line="256" w:lineRule="auto"/>
        <w:rPr>
          <w:lang w:val="en-CA"/>
        </w:rPr>
      </w:pPr>
      <w:r w:rsidRPr="049EB861">
        <w:rPr>
          <w:lang w:val="en-CA"/>
        </w:rPr>
        <w:t>Using the pattern blocks (either the manipulative you print and cut out (see Appendix A) or the online manipulative):</w:t>
      </w:r>
    </w:p>
    <w:p w:rsidR="00673890" w:rsidP="00A1573D" w:rsidRDefault="00673890" w14:paraId="7A1529B6" w14:textId="76515EF5">
      <w:pPr>
        <w:pStyle w:val="TableauParagraphedeliste"/>
        <w:spacing w:line="256" w:lineRule="auto"/>
        <w:ind w:left="360"/>
        <w:rPr>
          <w:lang w:val="en-CA"/>
        </w:rPr>
      </w:pPr>
    </w:p>
    <w:p w:rsidR="00673890" w:rsidP="00A1573D" w:rsidRDefault="00673890" w14:paraId="18EE191D" w14:textId="77777777">
      <w:pPr>
        <w:pStyle w:val="TableauParagraphedeliste"/>
        <w:numPr>
          <w:ilvl w:val="1"/>
          <w:numId w:val="3"/>
        </w:numPr>
        <w:spacing w:line="256" w:lineRule="auto"/>
        <w:ind w:left="870"/>
        <w:rPr>
          <w:lang w:val="en-CA"/>
        </w:rPr>
      </w:pPr>
      <w:r w:rsidRPr="049EB861">
        <w:rPr>
          <w:lang w:val="en-CA"/>
        </w:rPr>
        <w:t xml:space="preserve">build the fraction that represents the whole  </w:t>
      </w:r>
    </w:p>
    <w:p w:rsidRPr="009034DD" w:rsidR="00673890" w:rsidP="00A1573D" w:rsidRDefault="00673890" w14:paraId="014639E4" w14:textId="77777777">
      <w:pPr>
        <w:pStyle w:val="TableauParagraphedeliste"/>
        <w:numPr>
          <w:ilvl w:val="1"/>
          <w:numId w:val="3"/>
        </w:numPr>
        <w:spacing w:line="256" w:lineRule="auto"/>
        <w:ind w:left="870"/>
        <w:rPr>
          <w:lang w:val="en-CA"/>
        </w:rPr>
      </w:pPr>
      <w:r w:rsidRPr="049EB861">
        <w:rPr>
          <w:lang w:val="en-CA"/>
        </w:rPr>
        <w:t>build the fraction that represents the part</w:t>
      </w:r>
    </w:p>
    <w:p w:rsidR="00A1573D" w:rsidP="00115C11" w:rsidRDefault="00673890" w14:paraId="2ED7EC0E" w14:textId="6D8E7BD0">
      <w:pPr>
        <w:pStyle w:val="TableauParagraphedeliste"/>
        <w:numPr>
          <w:ilvl w:val="1"/>
          <w:numId w:val="3"/>
        </w:numPr>
        <w:spacing w:line="256" w:lineRule="auto"/>
        <w:ind w:left="870"/>
        <w:rPr>
          <w:lang w:val="en-CA"/>
        </w:rPr>
      </w:pPr>
      <w:r w:rsidRPr="049EB861">
        <w:rPr>
          <w:lang w:val="en-CA"/>
        </w:rPr>
        <w:t>determine what fraction of the whole is represented by the par</w:t>
      </w:r>
      <w:r w:rsidR="00A1573D">
        <w:rPr>
          <w:lang w:val="en-CA"/>
        </w:rPr>
        <w:t>t</w:t>
      </w:r>
    </w:p>
    <w:p w:rsidRPr="00115C11" w:rsidR="00115C11" w:rsidP="00115C11" w:rsidRDefault="00115C11" w14:paraId="0E30CCAF" w14:textId="77777777">
      <w:pPr>
        <w:pStyle w:val="TableauParagraphedeliste"/>
        <w:spacing w:line="256" w:lineRule="auto"/>
        <w:ind w:left="870"/>
        <w:rPr>
          <w:lang w:val="en-CA"/>
        </w:rPr>
      </w:pPr>
    </w:p>
    <w:p w:rsidR="00673890" w:rsidP="00EF3E32" w:rsidRDefault="00673890" w14:paraId="4FD202EE" w14:textId="0A399155">
      <w:pPr>
        <w:pStyle w:val="TableauParagraphedeliste"/>
        <w:numPr>
          <w:ilvl w:val="0"/>
          <w:numId w:val="3"/>
        </w:numPr>
        <w:spacing w:line="256" w:lineRule="auto"/>
        <w:rPr>
          <w:lang w:val="en-CA"/>
        </w:rPr>
      </w:pPr>
      <w:r w:rsidRPr="00EF3E32">
        <w:rPr>
          <w:lang w:val="en-CA"/>
        </w:rPr>
        <w:t xml:space="preserve">Extension </w:t>
      </w:r>
      <w:proofErr w:type="gramStart"/>
      <w:r w:rsidRPr="00EF3E32">
        <w:rPr>
          <w:lang w:val="en-CA"/>
        </w:rPr>
        <w:t>Questions </w:t>
      </w:r>
      <w:r w:rsidR="00115C11">
        <w:rPr>
          <w:lang w:val="en-CA"/>
        </w:rPr>
        <w:t>:</w:t>
      </w:r>
      <w:proofErr w:type="gramEnd"/>
    </w:p>
    <w:p w:rsidRPr="00EF3E32" w:rsidR="00115C11" w:rsidP="00115C11" w:rsidRDefault="00115C11" w14:paraId="5D892F1C" w14:textId="77777777">
      <w:pPr>
        <w:pStyle w:val="TableauParagraphedeliste"/>
        <w:spacing w:line="256" w:lineRule="auto"/>
        <w:ind w:left="360"/>
        <w:rPr>
          <w:lang w:val="en-CA"/>
        </w:rPr>
      </w:pPr>
    </w:p>
    <w:p w:rsidRPr="00A1573D" w:rsidR="00673890" w:rsidP="00A1573D" w:rsidRDefault="00673890" w14:paraId="46C74797" w14:textId="77777777">
      <w:pPr>
        <w:pStyle w:val="TableauParagraphedeliste"/>
        <w:numPr>
          <w:ilvl w:val="1"/>
          <w:numId w:val="3"/>
        </w:numPr>
        <w:spacing w:line="256" w:lineRule="auto"/>
        <w:ind w:left="870"/>
        <w:rPr>
          <w:lang w:val="en-CA"/>
        </w:rPr>
      </w:pPr>
      <w:r w:rsidRPr="00A1573D">
        <w:rPr>
          <w:lang w:val="en-CA"/>
        </w:rPr>
        <w:t>Is it possible for the numerator to be greater than the denominator? What does that mean when we look at the relationship between the part and the whole?</w:t>
      </w:r>
    </w:p>
    <w:p w:rsidRPr="00A1573D" w:rsidR="00673890" w:rsidP="00A1573D" w:rsidRDefault="00673890" w14:paraId="6612519B" w14:textId="77777777">
      <w:pPr>
        <w:pStyle w:val="TableauParagraphedeliste"/>
        <w:numPr>
          <w:ilvl w:val="1"/>
          <w:numId w:val="3"/>
        </w:numPr>
        <w:spacing w:line="256" w:lineRule="auto"/>
        <w:ind w:left="870"/>
        <w:rPr>
          <w:lang w:val="en-CA"/>
        </w:rPr>
      </w:pPr>
      <w:r w:rsidRPr="00A1573D">
        <w:rPr>
          <w:lang w:val="en-CA"/>
        </w:rPr>
        <w:t xml:space="preserve">Does the part always have to fit perfectly into the whole? Why or why not? </w:t>
      </w:r>
    </w:p>
    <w:p w:rsidRPr="00A1573D" w:rsidR="00673890" w:rsidP="00A1573D" w:rsidRDefault="00673890" w14:paraId="67D19AC5" w14:textId="61FFE0F0">
      <w:pPr>
        <w:pStyle w:val="TableauParagraphedeliste"/>
        <w:numPr>
          <w:ilvl w:val="1"/>
          <w:numId w:val="3"/>
        </w:numPr>
        <w:spacing w:line="256" w:lineRule="auto"/>
        <w:ind w:left="870"/>
        <w:rPr>
          <w:lang w:val="en-CA"/>
        </w:rPr>
      </w:pPr>
      <w:r w:rsidRPr="1FE1AD46">
        <w:rPr>
          <w:lang w:val="en-CA"/>
        </w:rPr>
        <w:t xml:space="preserve">What is another tool or model that we use to represent fractions? What would the questions below look like if we used that model? Try it out, using </w:t>
      </w:r>
      <w:hyperlink r:id="rId29">
        <w:r w:rsidRPr="1FE1AD46">
          <w:rPr>
            <w:rStyle w:val="Lienhypertexte"/>
            <w:lang w:val="en-CA"/>
          </w:rPr>
          <w:t>interactive models</w:t>
        </w:r>
      </w:hyperlink>
      <w:r w:rsidRPr="1FE1AD46">
        <w:rPr>
          <w:lang w:val="en-CA"/>
        </w:rPr>
        <w:t>.</w:t>
      </w:r>
    </w:p>
    <w:p w:rsidRPr="00F20A63" w:rsidR="00673890" w:rsidP="00673890" w:rsidRDefault="00673890" w14:paraId="6F2B743F" w14:textId="77777777">
      <w:pPr>
        <w:pStyle w:val="Consignesetmatriel-titres"/>
        <w:spacing w:before="240"/>
        <w:ind w:right="760"/>
        <w:outlineLvl w:val="0"/>
        <w:rPr>
          <w:lang w:val="en-CA"/>
        </w:rPr>
      </w:pPr>
      <w:r w:rsidRPr="00F20A63">
        <w:rPr>
          <w:lang w:val="en-CA"/>
        </w:rPr>
        <w:t>Materials required</w:t>
      </w:r>
    </w:p>
    <w:p w:rsidR="00673890" w:rsidP="00EF3E32" w:rsidRDefault="00673890" w14:paraId="71177850" w14:textId="4E8A7810">
      <w:pPr>
        <w:pStyle w:val="TableauParagraphedeliste"/>
        <w:numPr>
          <w:ilvl w:val="0"/>
          <w:numId w:val="18"/>
        </w:numPr>
        <w:spacing w:line="256" w:lineRule="auto"/>
        <w:ind w:left="360"/>
        <w:rPr>
          <w:lang w:val="en-CA"/>
        </w:rPr>
      </w:pPr>
      <w:r w:rsidRPr="1FE1AD46">
        <w:rPr>
          <w:lang w:val="en-CA"/>
        </w:rPr>
        <w:t xml:space="preserve">Pattern block manipulatives: Print the attached document (Appendix A) on paper and cut them out, or trace them onto cardboard, cut them out and colour them in, or use the interactive </w:t>
      </w:r>
      <w:hyperlink r:id="rId30">
        <w:r w:rsidRPr="1FE1AD46">
          <w:rPr>
            <w:rStyle w:val="Lienhypertexte"/>
            <w:lang w:val="en-CA"/>
          </w:rPr>
          <w:t>online pattern blocks</w:t>
        </w:r>
      </w:hyperlink>
      <w:r w:rsidRPr="1FE1AD46">
        <w:rPr>
          <w:lang w:val="en-CA"/>
        </w:rPr>
        <w:t xml:space="preserve"> to build the fractions and answer the questions.</w:t>
      </w:r>
    </w:p>
    <w:p w:rsidR="00D72C72" w:rsidP="00D72C72" w:rsidRDefault="00D72C72" w14:paraId="51392425" w14:textId="77777777">
      <w:pPr>
        <w:pStyle w:val="TableauParagraphedeliste"/>
        <w:spacing w:line="256" w:lineRule="auto"/>
        <w:ind w:left="360"/>
        <w:rPr>
          <w:lang w:val="en-CA"/>
        </w:rPr>
      </w:pPr>
    </w:p>
    <w:p w:rsidR="00673890" w:rsidP="00EF3E32" w:rsidRDefault="00673890" w14:paraId="2C6F96C4" w14:textId="77991BCB">
      <w:pPr>
        <w:pStyle w:val="TableauParagraphedeliste"/>
        <w:numPr>
          <w:ilvl w:val="0"/>
          <w:numId w:val="18"/>
        </w:numPr>
        <w:spacing w:line="256" w:lineRule="auto"/>
        <w:ind w:left="360"/>
        <w:rPr>
          <w:lang w:val="en-CA"/>
        </w:rPr>
      </w:pPr>
      <w:r w:rsidRPr="049EB861">
        <w:rPr>
          <w:lang w:val="en-CA"/>
        </w:rPr>
        <w:t>The question sheet or paper to record your answers, writing materials.</w:t>
      </w:r>
    </w:p>
    <w:p w:rsidR="004C19B5" w:rsidP="004C19B5" w:rsidRDefault="004C19B5" w14:paraId="00437682" w14:textId="77777777">
      <w:pPr>
        <w:pStyle w:val="Paragraphedeliste"/>
        <w:rPr>
          <w:lang w:val="en-CA"/>
        </w:rPr>
      </w:pPr>
    </w:p>
    <w:p w:rsidR="004C19B5" w:rsidP="004C19B5" w:rsidRDefault="004C19B5" w14:paraId="4BADB0F3" w14:textId="77777777">
      <w:pPr>
        <w:pStyle w:val="TableauParagraphedeliste"/>
        <w:spacing w:line="256" w:lineRule="auto"/>
        <w:ind w:left="360"/>
        <w:rPr>
          <w:lang w:val="en-CA"/>
        </w:rPr>
        <w:sectPr w:rsidR="004C19B5" w:rsidSect="006F3382">
          <w:headerReference w:type="default" r:id="rId31"/>
          <w:footerReference w:type="default" r:id="rId32"/>
          <w:pgSz w:w="12240" w:h="15840"/>
          <w:pgMar w:top="567" w:right="1418" w:bottom="1418" w:left="1276" w:header="709" w:footer="709" w:gutter="0"/>
          <w:cols w:space="708"/>
          <w:docGrid w:linePitch="360"/>
        </w:sectPr>
      </w:pPr>
    </w:p>
    <w:p w:rsidRPr="00BE7BB4" w:rsidR="004C19B5" w:rsidP="004C19B5" w:rsidRDefault="004C19B5" w14:paraId="47CC3614" w14:textId="37261984">
      <w:pPr>
        <w:pStyle w:val="TableauParagraphedeliste"/>
        <w:spacing w:line="256" w:lineRule="auto"/>
        <w:ind w:left="360"/>
        <w:rPr>
          <w:lang w:val="en-CA"/>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8F7DBB" w:rsidR="00673890" w:rsidTr="004E5CE2" w14:paraId="4C788A79" w14:textId="77777777">
        <w:trPr>
          <w:trHeight w:val="2141"/>
        </w:trPr>
        <w:tc>
          <w:tcPr>
            <w:tcW w:w="9782" w:type="dxa"/>
            <w:shd w:val="clear" w:color="auto" w:fill="DDECEE" w:themeFill="accent5" w:themeFillTint="33"/>
          </w:tcPr>
          <w:p w:rsidR="00673890" w:rsidP="004E5CE2" w:rsidRDefault="00673890" w14:paraId="4FF7A0DD" w14:textId="77777777">
            <w:pPr>
              <w:pStyle w:val="Informationsauxparents"/>
            </w:pPr>
            <w:r w:rsidRPr="00B82AB8">
              <w:t>Information for parents</w:t>
            </w:r>
          </w:p>
          <w:p w:rsidRPr="00BE7BB4" w:rsidR="00673890" w:rsidP="004C19B5" w:rsidRDefault="00673890" w14:paraId="69E318F2" w14:textId="77777777">
            <w:pPr>
              <w:pStyle w:val="TableauParagraphedeliste"/>
              <w:numPr>
                <w:ilvl w:val="0"/>
                <w:numId w:val="3"/>
              </w:numPr>
              <w:spacing w:line="256" w:lineRule="auto"/>
              <w:ind w:left="587"/>
              <w:rPr>
                <w:lang w:val="en-CA"/>
              </w:rPr>
            </w:pPr>
            <w:r w:rsidRPr="049EB861">
              <w:rPr>
                <w:lang w:val="en-CA"/>
              </w:rPr>
              <w:t>It is important for students to understand the relationship between fractional parts and wholes, as this helps them make sense of mathematical operations involving fractions. Students must understand this to be able to make sense of the proportional relationships and algebra studied in Grade 8.</w:t>
            </w:r>
          </w:p>
          <w:p w:rsidRPr="00BE7BB4" w:rsidR="00673890" w:rsidP="004C19B5" w:rsidRDefault="00673890" w14:paraId="4840F3E0" w14:textId="77777777">
            <w:pPr>
              <w:pStyle w:val="TableauParagraphedeliste"/>
              <w:numPr>
                <w:ilvl w:val="0"/>
                <w:numId w:val="3"/>
              </w:numPr>
              <w:spacing w:line="256" w:lineRule="auto"/>
              <w:ind w:left="587"/>
              <w:rPr>
                <w:lang w:val="en-CA"/>
              </w:rPr>
            </w:pPr>
            <w:r>
              <w:rPr>
                <w:lang w:val="en-CA"/>
              </w:rPr>
              <w:t>If needed, help your child print and prepare the pattern blocks for this activity.</w:t>
            </w:r>
            <w:r w:rsidRPr="00AD2733">
              <w:rPr>
                <w:lang w:val="en-CA"/>
              </w:rPr>
              <w:t xml:space="preserve"> </w:t>
            </w:r>
          </w:p>
          <w:p w:rsidRPr="00BE7BB4" w:rsidR="00673890" w:rsidP="004C19B5" w:rsidRDefault="00673890" w14:paraId="7ED8AACB" w14:textId="77777777">
            <w:pPr>
              <w:pStyle w:val="TableauParagraphedeliste"/>
              <w:numPr>
                <w:ilvl w:val="0"/>
                <w:numId w:val="3"/>
              </w:numPr>
              <w:spacing w:line="256" w:lineRule="auto"/>
              <w:ind w:left="587"/>
              <w:rPr>
                <w:lang w:val="en-CA"/>
              </w:rPr>
            </w:pPr>
            <w:r w:rsidRPr="049EB861">
              <w:rPr>
                <w:lang w:val="en-CA"/>
              </w:rPr>
              <w:t>Encourage your child to try each question. If needed, prompt them to break the whole down into smaller equal parts such as triangles, rhombuses, or trapezoids.  Discuss the relationship between the pattern blocks. For example, it takes 2 triangles to cover a rhombus, 3 triangles to cover a trapezoid, and 6 triangles to cover a hexagon.</w:t>
            </w:r>
          </w:p>
          <w:p w:rsidRPr="00BE7BB4" w:rsidR="00673890" w:rsidP="004C19B5" w:rsidRDefault="00673890" w14:paraId="591D2674" w14:textId="77777777">
            <w:pPr>
              <w:pStyle w:val="TableauParagraphedeliste"/>
              <w:numPr>
                <w:ilvl w:val="0"/>
                <w:numId w:val="3"/>
              </w:numPr>
              <w:spacing w:line="256" w:lineRule="auto"/>
              <w:ind w:left="587"/>
              <w:rPr>
                <w:lang w:val="en-CA"/>
              </w:rPr>
            </w:pPr>
            <w:r w:rsidRPr="049EB861">
              <w:rPr>
                <w:lang w:val="en-CA"/>
              </w:rPr>
              <w:t>Work through the questions with your child if they need your help. They can do one question or all five as time allows.</w:t>
            </w:r>
          </w:p>
          <w:p w:rsidRPr="008D516A" w:rsidR="00673890" w:rsidP="004C19B5" w:rsidRDefault="00673890" w14:paraId="4E5921F5" w14:textId="77777777">
            <w:pPr>
              <w:pStyle w:val="TableauParagraphedeliste"/>
              <w:numPr>
                <w:ilvl w:val="0"/>
                <w:numId w:val="3"/>
              </w:numPr>
              <w:spacing w:line="256" w:lineRule="auto"/>
              <w:ind w:left="587"/>
              <w:rPr>
                <w:lang w:val="en-CA"/>
              </w:rPr>
            </w:pPr>
            <w:r w:rsidRPr="049EB861">
              <w:rPr>
                <w:lang w:val="en-CA"/>
              </w:rPr>
              <w:t>The answers to the questions are found in Appendix B.</w:t>
            </w:r>
          </w:p>
        </w:tc>
      </w:tr>
    </w:tbl>
    <w:p w:rsidR="004C19B5" w:rsidP="00673890" w:rsidRDefault="004C19B5" w14:paraId="425594F5" w14:textId="684060C1">
      <w:pPr>
        <w:pStyle w:val="Consignesetmatriel-description"/>
        <w:outlineLvl w:val="0"/>
        <w:rPr>
          <w:lang w:val="en-CA"/>
        </w:rPr>
      </w:pPr>
    </w:p>
    <w:p w:rsidRPr="00F20A63" w:rsidR="00673890" w:rsidP="00673890" w:rsidRDefault="00673890" w14:paraId="47650EF6" w14:textId="616A33E4">
      <w:pPr>
        <w:pStyle w:val="Consignesetmatriel-description"/>
        <w:outlineLvl w:val="0"/>
        <w:rPr>
          <w:lang w:val="en-CA"/>
        </w:rPr>
      </w:pPr>
      <w:r>
        <w:rPr>
          <w:lang w:val="en-CA"/>
        </w:rPr>
        <w:t>Question</w:t>
      </w:r>
      <w:r>
        <w:rPr>
          <w:rStyle w:val="Appelnotedebasdep"/>
          <w:lang w:val="en-CA"/>
        </w:rPr>
        <w:footnoteReference w:id="2"/>
      </w:r>
      <w:r>
        <w:rPr>
          <w:lang w:val="en-CA"/>
        </w:rPr>
        <w:t xml:space="preserve"> #1</w:t>
      </w:r>
    </w:p>
    <w:tbl>
      <w:tblPr>
        <w:tblStyle w:val="Grilledutableau"/>
        <w:tblW w:w="0" w:type="auto"/>
        <w:tblLook w:val="04A0" w:firstRow="1" w:lastRow="0" w:firstColumn="1" w:lastColumn="0" w:noHBand="0" w:noVBand="1"/>
      </w:tblPr>
      <w:tblGrid>
        <w:gridCol w:w="3653"/>
        <w:gridCol w:w="3147"/>
        <w:gridCol w:w="2736"/>
      </w:tblGrid>
      <w:tr w:rsidR="00673890" w:rsidTr="0B6A38C4" w14:paraId="37F82356" w14:textId="77777777">
        <w:tc>
          <w:tcPr>
            <w:tcW w:w="3700" w:type="dxa"/>
          </w:tcPr>
          <w:p w:rsidRPr="006C77DC" w:rsidR="00673890" w:rsidP="004E5CE2" w:rsidRDefault="00673890" w14:paraId="0AFBC664" w14:textId="77777777">
            <w:pPr>
              <w:pStyle w:val="Crdit"/>
              <w:jc w:val="center"/>
              <w:rPr>
                <w:b/>
                <w:bCs/>
                <w:color w:val="000000" w:themeColor="text1"/>
                <w:sz w:val="22"/>
                <w:szCs w:val="22"/>
                <w:lang w:val="en-CA"/>
              </w:rPr>
            </w:pPr>
            <w:r w:rsidRPr="049EB861">
              <w:rPr>
                <w:b/>
                <w:bCs/>
                <w:color w:val="000000" w:themeColor="text1"/>
                <w:sz w:val="22"/>
                <w:szCs w:val="22"/>
                <w:lang w:val="en-CA"/>
              </w:rPr>
              <w:t>If This Image Represents 1 Whole</w:t>
            </w:r>
          </w:p>
        </w:tc>
        <w:tc>
          <w:tcPr>
            <w:tcW w:w="3208" w:type="dxa"/>
          </w:tcPr>
          <w:p w:rsidRPr="006C77DC" w:rsidR="00673890" w:rsidP="004E5CE2" w:rsidRDefault="00673890" w14:paraId="77F6A7B1" w14:textId="77777777">
            <w:pPr>
              <w:pStyle w:val="Crdit"/>
              <w:jc w:val="center"/>
              <w:rPr>
                <w:b/>
                <w:bCs/>
                <w:color w:val="000000" w:themeColor="text1"/>
                <w:sz w:val="22"/>
                <w:szCs w:val="22"/>
                <w:lang w:val="en-CA"/>
              </w:rPr>
            </w:pPr>
            <w:r w:rsidRPr="049EB861">
              <w:rPr>
                <w:b/>
                <w:bCs/>
                <w:color w:val="000000" w:themeColor="text1"/>
                <w:sz w:val="22"/>
                <w:szCs w:val="22"/>
                <w:lang w:val="en-CA"/>
              </w:rPr>
              <w:t>Then This Image Represents</w:t>
            </w:r>
          </w:p>
        </w:tc>
        <w:tc>
          <w:tcPr>
            <w:tcW w:w="2854" w:type="dxa"/>
          </w:tcPr>
          <w:p w:rsidRPr="006C77DC" w:rsidR="00673890" w:rsidP="004E5CE2" w:rsidRDefault="00673890" w14:paraId="4C8C2870" w14:textId="77777777">
            <w:pPr>
              <w:pStyle w:val="Crdit"/>
              <w:jc w:val="center"/>
              <w:rPr>
                <w:b/>
                <w:color w:val="000000" w:themeColor="text1"/>
                <w:sz w:val="22"/>
                <w:szCs w:val="22"/>
                <w:lang w:val="en-CA"/>
              </w:rPr>
            </w:pPr>
            <w:r w:rsidRPr="006C77DC">
              <w:rPr>
                <w:b/>
                <w:color w:val="000000" w:themeColor="text1"/>
                <w:sz w:val="22"/>
                <w:szCs w:val="22"/>
                <w:lang w:val="en-CA"/>
              </w:rPr>
              <w:t>Answer</w:t>
            </w:r>
          </w:p>
        </w:tc>
      </w:tr>
      <w:tr w:rsidR="00673890" w:rsidTr="0B6A38C4" w14:paraId="6B1A947D" w14:textId="77777777">
        <w:tc>
          <w:tcPr>
            <w:tcW w:w="3700" w:type="dxa"/>
            <w:vMerge w:val="restart"/>
          </w:tcPr>
          <w:p w:rsidRPr="000654FD" w:rsidR="00673890" w:rsidP="004E5CE2" w:rsidRDefault="00673890" w14:paraId="45705B21" w14:textId="77777777">
            <w:pPr>
              <w:pStyle w:val="Crdit"/>
              <w:jc w:val="center"/>
              <w:rPr>
                <w:color w:val="000000" w:themeColor="text1"/>
                <w:lang w:val="en-CA"/>
              </w:rPr>
            </w:pPr>
            <w:r>
              <w:rPr>
                <w:noProof/>
              </w:rPr>
              <w:drawing>
                <wp:inline distT="0" distB="0" distL="0" distR="0" wp14:anchorId="6690117E" wp14:editId="2752A452">
                  <wp:extent cx="1753235" cy="997852"/>
                  <wp:effectExtent l="0" t="0" r="0" b="0"/>
                  <wp:docPr id="467388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tretch>
                            <a:fillRect/>
                          </a:stretch>
                        </pic:blipFill>
                        <pic:spPr>
                          <a:xfrm>
                            <a:off x="0" y="0"/>
                            <a:ext cx="1753235" cy="997852"/>
                          </a:xfrm>
                          <a:prstGeom prst="rect">
                            <a:avLst/>
                          </a:prstGeom>
                        </pic:spPr>
                      </pic:pic>
                    </a:graphicData>
                  </a:graphic>
                </wp:inline>
              </w:drawing>
            </w:r>
          </w:p>
        </w:tc>
        <w:tc>
          <w:tcPr>
            <w:tcW w:w="3208" w:type="dxa"/>
          </w:tcPr>
          <w:p w:rsidRPr="000654FD" w:rsidR="00673890" w:rsidP="004E5CE2" w:rsidRDefault="00673890" w14:paraId="0264E65F" w14:textId="77777777">
            <w:pPr>
              <w:pStyle w:val="Crdit"/>
              <w:jc w:val="center"/>
              <w:rPr>
                <w:color w:val="000000" w:themeColor="text1"/>
                <w:lang w:val="en-CA"/>
              </w:rPr>
            </w:pPr>
            <w:r>
              <w:rPr>
                <w:noProof/>
              </w:rPr>
              <w:drawing>
                <wp:inline distT="0" distB="0" distL="0" distR="0" wp14:anchorId="40CC618A" wp14:editId="401AA31C">
                  <wp:extent cx="1283335" cy="1139217"/>
                  <wp:effectExtent l="0" t="0" r="12065" b="3810"/>
                  <wp:docPr id="12742043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4">
                            <a:extLst>
                              <a:ext uri="{28A0092B-C50C-407E-A947-70E740481C1C}">
                                <a14:useLocalDpi xmlns:a14="http://schemas.microsoft.com/office/drawing/2010/main" val="0"/>
                              </a:ext>
                            </a:extLst>
                          </a:blip>
                          <a:stretch>
                            <a:fillRect/>
                          </a:stretch>
                        </pic:blipFill>
                        <pic:spPr>
                          <a:xfrm>
                            <a:off x="0" y="0"/>
                            <a:ext cx="1283335" cy="1139217"/>
                          </a:xfrm>
                          <a:prstGeom prst="rect">
                            <a:avLst/>
                          </a:prstGeom>
                        </pic:spPr>
                      </pic:pic>
                    </a:graphicData>
                  </a:graphic>
                </wp:inline>
              </w:drawing>
            </w:r>
          </w:p>
        </w:tc>
        <w:tc>
          <w:tcPr>
            <w:tcW w:w="2854" w:type="dxa"/>
          </w:tcPr>
          <w:p w:rsidRPr="000654FD" w:rsidR="00673890" w:rsidP="004E5CE2" w:rsidRDefault="00673890" w14:paraId="73E674C5" w14:textId="77777777">
            <w:pPr>
              <w:pStyle w:val="Crdit"/>
              <w:jc w:val="center"/>
              <w:rPr>
                <w:color w:val="000000" w:themeColor="text1"/>
                <w:lang w:val="en-CA"/>
              </w:rPr>
            </w:pPr>
          </w:p>
        </w:tc>
      </w:tr>
      <w:tr w:rsidR="00673890" w:rsidTr="0B6A38C4" w14:paraId="66E5B6BE" w14:textId="77777777">
        <w:tc>
          <w:tcPr>
            <w:tcW w:w="3700" w:type="dxa"/>
            <w:vMerge/>
          </w:tcPr>
          <w:p w:rsidRPr="000654FD" w:rsidR="00673890" w:rsidP="004E5CE2" w:rsidRDefault="00673890" w14:paraId="75BF77F8" w14:textId="77777777">
            <w:pPr>
              <w:pStyle w:val="Crdit"/>
              <w:jc w:val="center"/>
              <w:rPr>
                <w:color w:val="000000" w:themeColor="text1"/>
                <w:lang w:val="en-CA"/>
              </w:rPr>
            </w:pPr>
          </w:p>
        </w:tc>
        <w:tc>
          <w:tcPr>
            <w:tcW w:w="3208" w:type="dxa"/>
          </w:tcPr>
          <w:p w:rsidRPr="000654FD" w:rsidR="00673890" w:rsidP="004E5CE2" w:rsidRDefault="00673890" w14:paraId="4D6A48F9" w14:textId="77777777">
            <w:pPr>
              <w:pStyle w:val="Crdit"/>
              <w:jc w:val="center"/>
              <w:rPr>
                <w:color w:val="000000" w:themeColor="text1"/>
                <w:lang w:val="en-CA"/>
              </w:rPr>
            </w:pPr>
            <w:r>
              <w:rPr>
                <w:noProof/>
              </w:rPr>
              <w:drawing>
                <wp:inline distT="0" distB="0" distL="0" distR="0" wp14:anchorId="1411EF89" wp14:editId="2954A289">
                  <wp:extent cx="1016635" cy="693785"/>
                  <wp:effectExtent l="0" t="0" r="0" b="0"/>
                  <wp:docPr id="20423506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1016635" cy="693785"/>
                          </a:xfrm>
                          <a:prstGeom prst="rect">
                            <a:avLst/>
                          </a:prstGeom>
                        </pic:spPr>
                      </pic:pic>
                    </a:graphicData>
                  </a:graphic>
                </wp:inline>
              </w:drawing>
            </w:r>
          </w:p>
        </w:tc>
        <w:tc>
          <w:tcPr>
            <w:tcW w:w="2854" w:type="dxa"/>
          </w:tcPr>
          <w:p w:rsidRPr="000654FD" w:rsidR="00673890" w:rsidP="004E5CE2" w:rsidRDefault="00673890" w14:paraId="017E573F" w14:textId="77777777">
            <w:pPr>
              <w:pStyle w:val="Crdit"/>
              <w:jc w:val="center"/>
              <w:rPr>
                <w:color w:val="000000" w:themeColor="text1"/>
                <w:lang w:val="en-CA"/>
              </w:rPr>
            </w:pPr>
          </w:p>
        </w:tc>
      </w:tr>
      <w:tr w:rsidR="00673890" w:rsidTr="0B6A38C4" w14:paraId="51D87E76" w14:textId="77777777">
        <w:tc>
          <w:tcPr>
            <w:tcW w:w="3700" w:type="dxa"/>
            <w:vMerge/>
          </w:tcPr>
          <w:p w:rsidRPr="000654FD" w:rsidR="00673890" w:rsidP="004E5CE2" w:rsidRDefault="00673890" w14:paraId="15A09355" w14:textId="77777777">
            <w:pPr>
              <w:pStyle w:val="Crdit"/>
              <w:jc w:val="center"/>
              <w:rPr>
                <w:color w:val="000000" w:themeColor="text1"/>
                <w:lang w:val="en-CA"/>
              </w:rPr>
            </w:pPr>
          </w:p>
        </w:tc>
        <w:tc>
          <w:tcPr>
            <w:tcW w:w="3208" w:type="dxa"/>
          </w:tcPr>
          <w:p w:rsidRPr="000654FD" w:rsidR="00673890" w:rsidP="004E5CE2" w:rsidRDefault="00673890" w14:paraId="4C40EFEE" w14:textId="77777777">
            <w:pPr>
              <w:pStyle w:val="Crdit"/>
              <w:jc w:val="center"/>
              <w:rPr>
                <w:color w:val="000000" w:themeColor="text1"/>
                <w:lang w:val="en-CA"/>
              </w:rPr>
            </w:pPr>
            <w:r>
              <w:rPr>
                <w:noProof/>
              </w:rPr>
              <w:drawing>
                <wp:inline distT="0" distB="0" distL="0" distR="0" wp14:anchorId="386376AD" wp14:editId="2399E5F0">
                  <wp:extent cx="807466" cy="734060"/>
                  <wp:effectExtent l="0" t="0" r="5715" b="2540"/>
                  <wp:docPr id="2309564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6">
                            <a:extLst>
                              <a:ext uri="{28A0092B-C50C-407E-A947-70E740481C1C}">
                                <a14:useLocalDpi xmlns:a14="http://schemas.microsoft.com/office/drawing/2010/main" val="0"/>
                              </a:ext>
                            </a:extLst>
                          </a:blip>
                          <a:stretch>
                            <a:fillRect/>
                          </a:stretch>
                        </pic:blipFill>
                        <pic:spPr>
                          <a:xfrm>
                            <a:off x="0" y="0"/>
                            <a:ext cx="807466" cy="734060"/>
                          </a:xfrm>
                          <a:prstGeom prst="rect">
                            <a:avLst/>
                          </a:prstGeom>
                        </pic:spPr>
                      </pic:pic>
                    </a:graphicData>
                  </a:graphic>
                </wp:inline>
              </w:drawing>
            </w:r>
          </w:p>
        </w:tc>
        <w:tc>
          <w:tcPr>
            <w:tcW w:w="2854" w:type="dxa"/>
          </w:tcPr>
          <w:p w:rsidRPr="000654FD" w:rsidR="00673890" w:rsidP="004E5CE2" w:rsidRDefault="00673890" w14:paraId="7241654F" w14:textId="77777777">
            <w:pPr>
              <w:pStyle w:val="Crdit"/>
              <w:jc w:val="center"/>
              <w:rPr>
                <w:color w:val="000000" w:themeColor="text1"/>
                <w:lang w:val="en-CA"/>
              </w:rPr>
            </w:pPr>
          </w:p>
        </w:tc>
      </w:tr>
    </w:tbl>
    <w:p w:rsidR="00673890" w:rsidP="00673890" w:rsidRDefault="00673890" w14:paraId="79784AF5" w14:textId="77777777">
      <w:pPr>
        <w:pStyle w:val="Crdit"/>
        <w:rPr>
          <w:lang w:val="en-CA"/>
        </w:rPr>
      </w:pPr>
    </w:p>
    <w:p w:rsidR="00673890" w:rsidP="00673890" w:rsidRDefault="00673890" w14:paraId="16E08DE5" w14:textId="77777777">
      <w:pPr>
        <w:pStyle w:val="Consignesetmatriel-description"/>
        <w:outlineLvl w:val="0"/>
        <w:rPr>
          <w:lang w:val="en-CA"/>
        </w:rPr>
      </w:pPr>
      <w:r>
        <w:rPr>
          <w:lang w:val="en-CA"/>
        </w:rPr>
        <w:lastRenderedPageBreak/>
        <w:t>Question #2</w:t>
      </w:r>
    </w:p>
    <w:tbl>
      <w:tblPr>
        <w:tblStyle w:val="Grilledutableau"/>
        <w:tblW w:w="0" w:type="auto"/>
        <w:tblLook w:val="04A0" w:firstRow="1" w:lastRow="0" w:firstColumn="1" w:lastColumn="0" w:noHBand="0" w:noVBand="1"/>
      </w:tblPr>
      <w:tblGrid>
        <w:gridCol w:w="3676"/>
        <w:gridCol w:w="3336"/>
        <w:gridCol w:w="2524"/>
      </w:tblGrid>
      <w:tr w:rsidRPr="006C77DC" w:rsidR="00673890" w:rsidTr="0B6A38C4" w14:paraId="7B96AD3F" w14:textId="77777777">
        <w:tc>
          <w:tcPr>
            <w:tcW w:w="3680" w:type="dxa"/>
          </w:tcPr>
          <w:p w:rsidRPr="006C77DC" w:rsidR="00673890" w:rsidP="004E5CE2" w:rsidRDefault="00673890" w14:paraId="3FB04B74" w14:textId="77777777">
            <w:pPr>
              <w:pStyle w:val="Crdit"/>
              <w:jc w:val="center"/>
              <w:rPr>
                <w:sz w:val="22"/>
                <w:szCs w:val="22"/>
                <w:lang w:val="en-CA"/>
              </w:rPr>
            </w:pPr>
            <w:r w:rsidRPr="049EB861">
              <w:rPr>
                <w:b/>
                <w:bCs/>
                <w:color w:val="000000" w:themeColor="text1"/>
                <w:sz w:val="22"/>
                <w:szCs w:val="22"/>
                <w:lang w:val="en-CA"/>
              </w:rPr>
              <w:t>If This Image Represents 1 Whole</w:t>
            </w:r>
          </w:p>
        </w:tc>
        <w:tc>
          <w:tcPr>
            <w:tcW w:w="3228" w:type="dxa"/>
          </w:tcPr>
          <w:p w:rsidRPr="006C77DC" w:rsidR="00673890" w:rsidP="004E5CE2" w:rsidRDefault="00673890" w14:paraId="694B82FF" w14:textId="77777777">
            <w:pPr>
              <w:pStyle w:val="Crdit"/>
              <w:jc w:val="center"/>
              <w:rPr>
                <w:sz w:val="22"/>
                <w:szCs w:val="22"/>
                <w:lang w:val="en-CA"/>
              </w:rPr>
            </w:pPr>
            <w:r w:rsidRPr="049EB861">
              <w:rPr>
                <w:b/>
                <w:bCs/>
                <w:color w:val="000000" w:themeColor="text1"/>
                <w:sz w:val="22"/>
                <w:szCs w:val="22"/>
                <w:lang w:val="en-CA"/>
              </w:rPr>
              <w:t>Then This Image Represents</w:t>
            </w:r>
          </w:p>
        </w:tc>
        <w:tc>
          <w:tcPr>
            <w:tcW w:w="2854" w:type="dxa"/>
          </w:tcPr>
          <w:p w:rsidRPr="006C77DC" w:rsidR="00673890" w:rsidP="004E5CE2" w:rsidRDefault="00673890" w14:paraId="10ED5305" w14:textId="77777777">
            <w:pPr>
              <w:pStyle w:val="Crdit"/>
              <w:jc w:val="center"/>
              <w:rPr>
                <w:sz w:val="22"/>
                <w:szCs w:val="22"/>
                <w:lang w:val="en-CA"/>
              </w:rPr>
            </w:pPr>
            <w:r w:rsidRPr="006C77DC">
              <w:rPr>
                <w:b/>
                <w:color w:val="000000" w:themeColor="text1"/>
                <w:sz w:val="22"/>
                <w:szCs w:val="22"/>
                <w:lang w:val="en-CA"/>
              </w:rPr>
              <w:t>Answer</w:t>
            </w:r>
          </w:p>
        </w:tc>
      </w:tr>
      <w:tr w:rsidR="00673890" w:rsidTr="0B6A38C4" w14:paraId="1077B52E" w14:textId="77777777">
        <w:tc>
          <w:tcPr>
            <w:tcW w:w="3680" w:type="dxa"/>
          </w:tcPr>
          <w:p w:rsidR="00673890" w:rsidP="004E5CE2" w:rsidRDefault="00673890" w14:paraId="5E814032" w14:textId="77777777">
            <w:pPr>
              <w:pStyle w:val="Crdit"/>
              <w:jc w:val="center"/>
              <w:rPr>
                <w:lang w:val="en-CA"/>
              </w:rPr>
            </w:pPr>
            <w:r>
              <w:rPr>
                <w:noProof/>
                <w:lang w:val="en-US" w:eastAsia="en-US"/>
              </w:rPr>
              <w:drawing>
                <wp:inline distT="0" distB="0" distL="0" distR="0" wp14:anchorId="76F0CFF4" wp14:editId="0F66B3D0">
                  <wp:extent cx="2180516" cy="1272540"/>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4-17 at 9.33.29 AM.png"/>
                          <pic:cNvPicPr/>
                        </pic:nvPicPr>
                        <pic:blipFill>
                          <a:blip r:embed="rId37">
                            <a:extLst>
                              <a:ext uri="{28A0092B-C50C-407E-A947-70E740481C1C}">
                                <a14:useLocalDpi xmlns:a14="http://schemas.microsoft.com/office/drawing/2010/main" val="0"/>
                              </a:ext>
                            </a:extLst>
                          </a:blip>
                          <a:stretch>
                            <a:fillRect/>
                          </a:stretch>
                        </pic:blipFill>
                        <pic:spPr>
                          <a:xfrm flipV="1">
                            <a:off x="0" y="0"/>
                            <a:ext cx="2221784" cy="1296624"/>
                          </a:xfrm>
                          <a:prstGeom prst="rect">
                            <a:avLst/>
                          </a:prstGeom>
                        </pic:spPr>
                      </pic:pic>
                    </a:graphicData>
                  </a:graphic>
                </wp:inline>
              </w:drawing>
            </w:r>
          </w:p>
        </w:tc>
        <w:tc>
          <w:tcPr>
            <w:tcW w:w="3228" w:type="dxa"/>
          </w:tcPr>
          <w:p w:rsidR="00673890" w:rsidP="004E5CE2" w:rsidRDefault="00673890" w14:paraId="1F88B72D" w14:textId="77777777">
            <w:pPr>
              <w:pStyle w:val="Crdit"/>
              <w:jc w:val="center"/>
              <w:rPr>
                <w:lang w:val="en-CA"/>
              </w:rPr>
            </w:pPr>
            <w:r>
              <w:rPr>
                <w:noProof/>
              </w:rPr>
              <w:drawing>
                <wp:inline distT="0" distB="0" distL="0" distR="0" wp14:anchorId="720CE2E3" wp14:editId="59B5894F">
                  <wp:extent cx="1473835" cy="1183319"/>
                  <wp:effectExtent l="0" t="0" r="0" b="10795"/>
                  <wp:docPr id="116372895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38">
                            <a:extLst>
                              <a:ext uri="{28A0092B-C50C-407E-A947-70E740481C1C}">
                                <a14:useLocalDpi xmlns:a14="http://schemas.microsoft.com/office/drawing/2010/main" val="0"/>
                              </a:ext>
                            </a:extLst>
                          </a:blip>
                          <a:stretch>
                            <a:fillRect/>
                          </a:stretch>
                        </pic:blipFill>
                        <pic:spPr>
                          <a:xfrm>
                            <a:off x="0" y="0"/>
                            <a:ext cx="1473835" cy="1183319"/>
                          </a:xfrm>
                          <a:prstGeom prst="rect">
                            <a:avLst/>
                          </a:prstGeom>
                        </pic:spPr>
                      </pic:pic>
                    </a:graphicData>
                  </a:graphic>
                </wp:inline>
              </w:drawing>
            </w:r>
          </w:p>
        </w:tc>
        <w:tc>
          <w:tcPr>
            <w:tcW w:w="2854" w:type="dxa"/>
          </w:tcPr>
          <w:p w:rsidR="00673890" w:rsidP="004E5CE2" w:rsidRDefault="00673890" w14:paraId="5AE7FA3C" w14:textId="77777777">
            <w:pPr>
              <w:pStyle w:val="Crdit"/>
              <w:jc w:val="center"/>
              <w:rPr>
                <w:lang w:val="en-CA"/>
              </w:rPr>
            </w:pPr>
          </w:p>
        </w:tc>
      </w:tr>
      <w:tr w:rsidR="00673890" w:rsidTr="0B6A38C4" w14:paraId="652FEEE9" w14:textId="77777777">
        <w:tc>
          <w:tcPr>
            <w:tcW w:w="3680" w:type="dxa"/>
          </w:tcPr>
          <w:p w:rsidR="00673890" w:rsidP="004E5CE2" w:rsidRDefault="00673890" w14:paraId="5B6E4FF8" w14:textId="77777777">
            <w:pPr>
              <w:pStyle w:val="Crdit"/>
              <w:jc w:val="center"/>
              <w:rPr>
                <w:lang w:val="en-CA"/>
              </w:rPr>
            </w:pPr>
          </w:p>
        </w:tc>
        <w:tc>
          <w:tcPr>
            <w:tcW w:w="3228" w:type="dxa"/>
          </w:tcPr>
          <w:p w:rsidR="00673890" w:rsidP="004E5CE2" w:rsidRDefault="00673890" w14:paraId="31FEC805" w14:textId="77777777">
            <w:pPr>
              <w:pStyle w:val="Crdit"/>
              <w:jc w:val="center"/>
              <w:rPr>
                <w:lang w:val="en-CA"/>
              </w:rPr>
            </w:pPr>
            <w:r>
              <w:rPr>
                <w:noProof/>
              </w:rPr>
              <w:drawing>
                <wp:inline distT="0" distB="0" distL="0" distR="0" wp14:anchorId="23B32D52" wp14:editId="0D70DCC3">
                  <wp:extent cx="1969135" cy="1225239"/>
                  <wp:effectExtent l="0" t="0" r="12065" b="0"/>
                  <wp:docPr id="198127706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39">
                            <a:extLst>
                              <a:ext uri="{28A0092B-C50C-407E-A947-70E740481C1C}">
                                <a14:useLocalDpi xmlns:a14="http://schemas.microsoft.com/office/drawing/2010/main" val="0"/>
                              </a:ext>
                            </a:extLst>
                          </a:blip>
                          <a:stretch>
                            <a:fillRect/>
                          </a:stretch>
                        </pic:blipFill>
                        <pic:spPr>
                          <a:xfrm>
                            <a:off x="0" y="0"/>
                            <a:ext cx="1969135" cy="1225239"/>
                          </a:xfrm>
                          <a:prstGeom prst="rect">
                            <a:avLst/>
                          </a:prstGeom>
                        </pic:spPr>
                      </pic:pic>
                    </a:graphicData>
                  </a:graphic>
                </wp:inline>
              </w:drawing>
            </w:r>
          </w:p>
        </w:tc>
        <w:tc>
          <w:tcPr>
            <w:tcW w:w="2854" w:type="dxa"/>
          </w:tcPr>
          <w:p w:rsidR="00673890" w:rsidP="004E5CE2" w:rsidRDefault="00673890" w14:paraId="164C2303" w14:textId="77777777">
            <w:pPr>
              <w:pStyle w:val="Crdit"/>
              <w:jc w:val="center"/>
              <w:rPr>
                <w:lang w:val="en-CA"/>
              </w:rPr>
            </w:pPr>
          </w:p>
          <w:p w:rsidR="00673890" w:rsidP="004E5CE2" w:rsidRDefault="00673890" w14:paraId="01E7F09A" w14:textId="77777777">
            <w:pPr>
              <w:pStyle w:val="Crdit"/>
              <w:jc w:val="center"/>
              <w:rPr>
                <w:lang w:val="en-CA"/>
              </w:rPr>
            </w:pPr>
          </w:p>
          <w:p w:rsidR="00673890" w:rsidP="004E5CE2" w:rsidRDefault="00673890" w14:paraId="3A05F480" w14:textId="77777777">
            <w:pPr>
              <w:pStyle w:val="Crdit"/>
              <w:jc w:val="center"/>
              <w:rPr>
                <w:lang w:val="en-CA"/>
              </w:rPr>
            </w:pPr>
          </w:p>
          <w:p w:rsidR="00673890" w:rsidP="004E5CE2" w:rsidRDefault="00673890" w14:paraId="1181A0F5" w14:textId="77777777">
            <w:pPr>
              <w:pStyle w:val="Crdit"/>
              <w:rPr>
                <w:lang w:val="en-CA"/>
              </w:rPr>
            </w:pPr>
          </w:p>
          <w:p w:rsidR="00673890" w:rsidP="004E5CE2" w:rsidRDefault="00673890" w14:paraId="350881F0" w14:textId="77777777">
            <w:pPr>
              <w:pStyle w:val="Crdit"/>
              <w:jc w:val="center"/>
              <w:rPr>
                <w:lang w:val="en-CA"/>
              </w:rPr>
            </w:pPr>
          </w:p>
          <w:p w:rsidR="00673890" w:rsidP="004E5CE2" w:rsidRDefault="00673890" w14:paraId="226DB11A" w14:textId="77777777">
            <w:pPr>
              <w:pStyle w:val="Crdit"/>
              <w:jc w:val="center"/>
              <w:rPr>
                <w:lang w:val="en-CA"/>
              </w:rPr>
            </w:pPr>
          </w:p>
        </w:tc>
      </w:tr>
    </w:tbl>
    <w:p w:rsidR="00673890" w:rsidP="00673890" w:rsidRDefault="00673890" w14:paraId="7AED50E2" w14:textId="77777777">
      <w:pPr>
        <w:rPr>
          <w:sz w:val="22"/>
          <w:szCs w:val="22"/>
          <w:lang w:val="en-CA"/>
        </w:rPr>
      </w:pPr>
    </w:p>
    <w:p w:rsidR="00673890" w:rsidP="00673890" w:rsidRDefault="00673890" w14:paraId="7D44F20C" w14:textId="77777777">
      <w:pPr>
        <w:rPr>
          <w:sz w:val="22"/>
          <w:szCs w:val="22"/>
          <w:lang w:val="en-CA"/>
        </w:rPr>
      </w:pPr>
    </w:p>
    <w:p w:rsidR="00673890" w:rsidP="00673890" w:rsidRDefault="00673890" w14:paraId="5906B19D" w14:textId="77777777">
      <w:pPr>
        <w:rPr>
          <w:lang w:val="en-CA"/>
        </w:rPr>
      </w:pPr>
      <w:r>
        <w:rPr>
          <w:lang w:val="en-CA"/>
        </w:rPr>
        <w:t>Question #3</w:t>
      </w:r>
    </w:p>
    <w:p w:rsidRPr="00557C90" w:rsidR="00673890" w:rsidP="00673890" w:rsidRDefault="00673890" w14:paraId="70D8CC98" w14:textId="77777777">
      <w:pPr>
        <w:rPr>
          <w:sz w:val="22"/>
          <w:szCs w:val="22"/>
          <w:lang w:val="en-CA"/>
        </w:rPr>
      </w:pPr>
    </w:p>
    <w:tbl>
      <w:tblPr>
        <w:tblStyle w:val="Grilledutableau"/>
        <w:tblW w:w="0" w:type="auto"/>
        <w:tblLook w:val="04A0" w:firstRow="1" w:lastRow="0" w:firstColumn="1" w:lastColumn="0" w:noHBand="0" w:noVBand="1"/>
      </w:tblPr>
      <w:tblGrid>
        <w:gridCol w:w="3620"/>
        <w:gridCol w:w="3633"/>
        <w:gridCol w:w="2283"/>
      </w:tblGrid>
      <w:tr w:rsidR="00673890" w:rsidTr="0B6A38C4" w14:paraId="38C84FDD" w14:textId="77777777">
        <w:tc>
          <w:tcPr>
            <w:tcW w:w="3700" w:type="dxa"/>
          </w:tcPr>
          <w:p w:rsidRPr="006C77DC" w:rsidR="00673890" w:rsidP="004E5CE2" w:rsidRDefault="00673890" w14:paraId="482DC706" w14:textId="77777777">
            <w:pPr>
              <w:pStyle w:val="Crdit"/>
              <w:jc w:val="center"/>
              <w:rPr>
                <w:sz w:val="22"/>
                <w:szCs w:val="22"/>
                <w:lang w:val="en-CA"/>
              </w:rPr>
            </w:pPr>
            <w:r w:rsidRPr="049EB861">
              <w:rPr>
                <w:b/>
                <w:bCs/>
                <w:color w:val="000000" w:themeColor="text1"/>
                <w:sz w:val="22"/>
                <w:szCs w:val="22"/>
                <w:lang w:val="en-CA"/>
              </w:rPr>
              <w:t>If This Image Represents 1 Whole</w:t>
            </w:r>
          </w:p>
        </w:tc>
        <w:tc>
          <w:tcPr>
            <w:tcW w:w="3704" w:type="dxa"/>
          </w:tcPr>
          <w:p w:rsidRPr="006C77DC" w:rsidR="00673890" w:rsidP="004E5CE2" w:rsidRDefault="00673890" w14:paraId="1F3908EC" w14:textId="77777777">
            <w:pPr>
              <w:pStyle w:val="Crdit"/>
              <w:jc w:val="center"/>
              <w:rPr>
                <w:sz w:val="22"/>
                <w:szCs w:val="22"/>
                <w:lang w:val="en-CA"/>
              </w:rPr>
            </w:pPr>
            <w:r w:rsidRPr="049EB861">
              <w:rPr>
                <w:b/>
                <w:bCs/>
                <w:color w:val="000000" w:themeColor="text1"/>
                <w:sz w:val="22"/>
                <w:szCs w:val="22"/>
                <w:lang w:val="en-CA"/>
              </w:rPr>
              <w:t>Then This Image Represents</w:t>
            </w:r>
          </w:p>
        </w:tc>
        <w:tc>
          <w:tcPr>
            <w:tcW w:w="2358" w:type="dxa"/>
          </w:tcPr>
          <w:p w:rsidRPr="006C77DC" w:rsidR="00673890" w:rsidP="004E5CE2" w:rsidRDefault="00673890" w14:paraId="6A18141B" w14:textId="77777777">
            <w:pPr>
              <w:pStyle w:val="Crdit"/>
              <w:jc w:val="center"/>
              <w:rPr>
                <w:sz w:val="22"/>
                <w:szCs w:val="22"/>
                <w:lang w:val="en-CA"/>
              </w:rPr>
            </w:pPr>
            <w:r w:rsidRPr="006C77DC">
              <w:rPr>
                <w:b/>
                <w:color w:val="000000" w:themeColor="text1"/>
                <w:sz w:val="22"/>
                <w:szCs w:val="22"/>
                <w:lang w:val="en-CA"/>
              </w:rPr>
              <w:t>Answer</w:t>
            </w:r>
          </w:p>
        </w:tc>
      </w:tr>
      <w:tr w:rsidR="00673890" w:rsidTr="0B6A38C4" w14:paraId="0C141FDD" w14:textId="77777777">
        <w:tc>
          <w:tcPr>
            <w:tcW w:w="3700" w:type="dxa"/>
          </w:tcPr>
          <w:p w:rsidR="00673890" w:rsidP="004E5CE2" w:rsidRDefault="00673890" w14:paraId="77AC9504" w14:textId="77777777">
            <w:pPr>
              <w:pStyle w:val="Crdit"/>
              <w:jc w:val="center"/>
              <w:rPr>
                <w:lang w:val="en-CA"/>
              </w:rPr>
            </w:pPr>
            <w:r>
              <w:rPr>
                <w:noProof/>
              </w:rPr>
              <w:drawing>
                <wp:inline distT="0" distB="0" distL="0" distR="0" wp14:anchorId="0D49AD3D" wp14:editId="4F72F954">
                  <wp:extent cx="1283335" cy="1139217"/>
                  <wp:effectExtent l="0" t="0" r="12065" b="3810"/>
                  <wp:docPr id="11590409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a:extLst>
                              <a:ext uri="{28A0092B-C50C-407E-A947-70E740481C1C}">
                                <a14:useLocalDpi xmlns:a14="http://schemas.microsoft.com/office/drawing/2010/main" val="0"/>
                              </a:ext>
                            </a:extLst>
                          </a:blip>
                          <a:stretch>
                            <a:fillRect/>
                          </a:stretch>
                        </pic:blipFill>
                        <pic:spPr>
                          <a:xfrm>
                            <a:off x="0" y="0"/>
                            <a:ext cx="1283335" cy="1139217"/>
                          </a:xfrm>
                          <a:prstGeom prst="rect">
                            <a:avLst/>
                          </a:prstGeom>
                        </pic:spPr>
                      </pic:pic>
                    </a:graphicData>
                  </a:graphic>
                </wp:inline>
              </w:drawing>
            </w:r>
          </w:p>
          <w:p w:rsidR="00673890" w:rsidP="004E5CE2" w:rsidRDefault="00673890" w14:paraId="32DDC273" w14:textId="77777777">
            <w:pPr>
              <w:pStyle w:val="Crdit"/>
              <w:jc w:val="center"/>
              <w:rPr>
                <w:lang w:val="en-CA"/>
              </w:rPr>
            </w:pPr>
          </w:p>
        </w:tc>
        <w:tc>
          <w:tcPr>
            <w:tcW w:w="3704" w:type="dxa"/>
          </w:tcPr>
          <w:p w:rsidR="00673890" w:rsidP="004E5CE2" w:rsidRDefault="00673890" w14:paraId="00798355" w14:textId="77777777">
            <w:pPr>
              <w:pStyle w:val="Crdit"/>
              <w:jc w:val="center"/>
              <w:rPr>
                <w:lang w:val="en-CA"/>
              </w:rPr>
            </w:pPr>
            <w:r>
              <w:rPr>
                <w:noProof/>
              </w:rPr>
              <w:drawing>
                <wp:inline distT="0" distB="0" distL="0" distR="0" wp14:anchorId="171468F1" wp14:editId="228ECD37">
                  <wp:extent cx="1397635" cy="1233627"/>
                  <wp:effectExtent l="0" t="0" r="0" b="11430"/>
                  <wp:docPr id="16743461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0">
                            <a:extLst>
                              <a:ext uri="{28A0092B-C50C-407E-A947-70E740481C1C}">
                                <a14:useLocalDpi xmlns:a14="http://schemas.microsoft.com/office/drawing/2010/main" val="0"/>
                              </a:ext>
                            </a:extLst>
                          </a:blip>
                          <a:stretch>
                            <a:fillRect/>
                          </a:stretch>
                        </pic:blipFill>
                        <pic:spPr>
                          <a:xfrm>
                            <a:off x="0" y="0"/>
                            <a:ext cx="1397635" cy="1233627"/>
                          </a:xfrm>
                          <a:prstGeom prst="rect">
                            <a:avLst/>
                          </a:prstGeom>
                        </pic:spPr>
                      </pic:pic>
                    </a:graphicData>
                  </a:graphic>
                </wp:inline>
              </w:drawing>
            </w:r>
          </w:p>
        </w:tc>
        <w:tc>
          <w:tcPr>
            <w:tcW w:w="2358" w:type="dxa"/>
          </w:tcPr>
          <w:p w:rsidR="00673890" w:rsidP="004E5CE2" w:rsidRDefault="00673890" w14:paraId="50B00747" w14:textId="77777777">
            <w:pPr>
              <w:pStyle w:val="Crdit"/>
              <w:jc w:val="center"/>
              <w:rPr>
                <w:lang w:val="en-CA"/>
              </w:rPr>
            </w:pPr>
          </w:p>
        </w:tc>
      </w:tr>
    </w:tbl>
    <w:p w:rsidR="004C19B5" w:rsidP="00673890" w:rsidRDefault="004C19B5" w14:paraId="198CAF1A" w14:textId="77777777">
      <w:pPr>
        <w:pStyle w:val="Crdit"/>
        <w:rPr>
          <w:lang w:val="en-CA"/>
        </w:rPr>
        <w:sectPr w:rsidR="004C19B5" w:rsidSect="006F3382">
          <w:pgSz w:w="12240" w:h="15840"/>
          <w:pgMar w:top="567" w:right="1418" w:bottom="1418" w:left="1276" w:header="709" w:footer="709" w:gutter="0"/>
          <w:cols w:space="708"/>
          <w:docGrid w:linePitch="360"/>
        </w:sectPr>
      </w:pPr>
    </w:p>
    <w:p w:rsidR="00673890" w:rsidP="00673890" w:rsidRDefault="00673890" w14:paraId="7B1723E5" w14:textId="03E23EB7">
      <w:pPr>
        <w:pStyle w:val="Crdit"/>
        <w:rPr>
          <w:lang w:val="en-CA"/>
        </w:rPr>
      </w:pPr>
    </w:p>
    <w:p w:rsidR="00673890" w:rsidP="00673890" w:rsidRDefault="00673890" w14:paraId="41C8F463" w14:textId="77777777">
      <w:pPr>
        <w:pStyle w:val="Consignesetmatriel-description"/>
        <w:outlineLvl w:val="0"/>
        <w:rPr>
          <w:lang w:val="en-CA"/>
        </w:rPr>
      </w:pPr>
      <w:r>
        <w:rPr>
          <w:lang w:val="en-CA"/>
        </w:rPr>
        <w:t>Question #4</w:t>
      </w:r>
    </w:p>
    <w:tbl>
      <w:tblPr>
        <w:tblStyle w:val="Grilledutableau"/>
        <w:tblW w:w="0" w:type="auto"/>
        <w:tblLook w:val="04A0" w:firstRow="1" w:lastRow="0" w:firstColumn="1" w:lastColumn="0" w:noHBand="0" w:noVBand="1"/>
      </w:tblPr>
      <w:tblGrid>
        <w:gridCol w:w="3572"/>
        <w:gridCol w:w="3667"/>
        <w:gridCol w:w="2297"/>
      </w:tblGrid>
      <w:tr w:rsidRPr="006C77DC" w:rsidR="00673890" w:rsidTr="0B6A38C4" w14:paraId="05342CA3" w14:textId="77777777">
        <w:tc>
          <w:tcPr>
            <w:tcW w:w="3685" w:type="dxa"/>
          </w:tcPr>
          <w:p w:rsidRPr="006C77DC" w:rsidR="00673890" w:rsidP="004E5CE2" w:rsidRDefault="00673890" w14:paraId="55545EE4" w14:textId="77777777">
            <w:pPr>
              <w:pStyle w:val="Crdit"/>
              <w:rPr>
                <w:sz w:val="22"/>
                <w:szCs w:val="22"/>
                <w:lang w:val="en-CA"/>
              </w:rPr>
            </w:pPr>
            <w:r w:rsidRPr="049EB861">
              <w:rPr>
                <w:b/>
                <w:bCs/>
                <w:color w:val="000000" w:themeColor="text1"/>
                <w:sz w:val="22"/>
                <w:szCs w:val="22"/>
                <w:lang w:val="en-CA"/>
              </w:rPr>
              <w:t>If This Image Represents 1 Whole</w:t>
            </w:r>
          </w:p>
        </w:tc>
        <w:tc>
          <w:tcPr>
            <w:tcW w:w="3685" w:type="dxa"/>
          </w:tcPr>
          <w:p w:rsidRPr="006C77DC" w:rsidR="00673890" w:rsidP="004E5CE2" w:rsidRDefault="00673890" w14:paraId="20C9445F" w14:textId="77777777">
            <w:pPr>
              <w:pStyle w:val="Crdit"/>
              <w:jc w:val="center"/>
              <w:rPr>
                <w:sz w:val="22"/>
                <w:szCs w:val="22"/>
                <w:lang w:val="en-CA"/>
              </w:rPr>
            </w:pPr>
            <w:r w:rsidRPr="049EB861">
              <w:rPr>
                <w:b/>
                <w:bCs/>
                <w:color w:val="000000" w:themeColor="text1"/>
                <w:sz w:val="22"/>
                <w:szCs w:val="22"/>
                <w:lang w:val="en-CA"/>
              </w:rPr>
              <w:t>Then This Image Represents</w:t>
            </w:r>
          </w:p>
        </w:tc>
        <w:tc>
          <w:tcPr>
            <w:tcW w:w="2392" w:type="dxa"/>
          </w:tcPr>
          <w:p w:rsidRPr="006C77DC" w:rsidR="00673890" w:rsidP="004E5CE2" w:rsidRDefault="00673890" w14:paraId="6450A76F" w14:textId="77777777">
            <w:pPr>
              <w:pStyle w:val="Crdit"/>
              <w:jc w:val="center"/>
              <w:rPr>
                <w:sz w:val="22"/>
                <w:szCs w:val="22"/>
                <w:lang w:val="en-CA"/>
              </w:rPr>
            </w:pPr>
            <w:r w:rsidRPr="006C77DC">
              <w:rPr>
                <w:b/>
                <w:color w:val="000000" w:themeColor="text1"/>
                <w:sz w:val="22"/>
                <w:szCs w:val="22"/>
                <w:lang w:val="en-CA"/>
              </w:rPr>
              <w:t>Answer</w:t>
            </w:r>
          </w:p>
        </w:tc>
      </w:tr>
      <w:tr w:rsidR="00673890" w:rsidTr="0B6A38C4" w14:paraId="691C230E" w14:textId="77777777">
        <w:tc>
          <w:tcPr>
            <w:tcW w:w="3685" w:type="dxa"/>
            <w:vMerge w:val="restart"/>
          </w:tcPr>
          <w:p w:rsidR="00673890" w:rsidP="004E5CE2" w:rsidRDefault="00673890" w14:paraId="3DA11E7D" w14:textId="77777777">
            <w:pPr>
              <w:pStyle w:val="Crdit"/>
              <w:jc w:val="center"/>
              <w:rPr>
                <w:lang w:val="en-CA"/>
              </w:rPr>
            </w:pPr>
            <w:r>
              <w:rPr>
                <w:noProof/>
              </w:rPr>
              <w:drawing>
                <wp:inline distT="0" distB="0" distL="0" distR="0" wp14:anchorId="02E2701D" wp14:editId="28366845">
                  <wp:extent cx="1170760" cy="1031240"/>
                  <wp:effectExtent l="0" t="0" r="0" b="10160"/>
                  <wp:docPr id="20040997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1">
                            <a:extLst>
                              <a:ext uri="{28A0092B-C50C-407E-A947-70E740481C1C}">
                                <a14:useLocalDpi xmlns:a14="http://schemas.microsoft.com/office/drawing/2010/main" val="0"/>
                              </a:ext>
                            </a:extLst>
                          </a:blip>
                          <a:stretch>
                            <a:fillRect/>
                          </a:stretch>
                        </pic:blipFill>
                        <pic:spPr>
                          <a:xfrm>
                            <a:off x="0" y="0"/>
                            <a:ext cx="1170760" cy="1031240"/>
                          </a:xfrm>
                          <a:prstGeom prst="rect">
                            <a:avLst/>
                          </a:prstGeom>
                        </pic:spPr>
                      </pic:pic>
                    </a:graphicData>
                  </a:graphic>
                </wp:inline>
              </w:drawing>
            </w:r>
          </w:p>
          <w:p w:rsidR="00673890" w:rsidP="004E5CE2" w:rsidRDefault="00673890" w14:paraId="691B80DE" w14:textId="77777777">
            <w:pPr>
              <w:pStyle w:val="Crdit"/>
              <w:rPr>
                <w:lang w:val="en-CA"/>
              </w:rPr>
            </w:pPr>
          </w:p>
        </w:tc>
        <w:tc>
          <w:tcPr>
            <w:tcW w:w="3685" w:type="dxa"/>
          </w:tcPr>
          <w:p w:rsidR="00673890" w:rsidP="004E5CE2" w:rsidRDefault="00673890" w14:paraId="5F2BAE39" w14:textId="77777777">
            <w:pPr>
              <w:pStyle w:val="Crdit"/>
              <w:jc w:val="center"/>
              <w:rPr>
                <w:lang w:val="en-CA"/>
              </w:rPr>
            </w:pPr>
            <w:r>
              <w:rPr>
                <w:noProof/>
              </w:rPr>
              <w:drawing>
                <wp:inline distT="0" distB="0" distL="0" distR="0" wp14:anchorId="7ADC359A" wp14:editId="44D00590">
                  <wp:extent cx="1283335" cy="1139217"/>
                  <wp:effectExtent l="0" t="0" r="12065" b="3810"/>
                  <wp:docPr id="83871452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34">
                            <a:extLst>
                              <a:ext uri="{28A0092B-C50C-407E-A947-70E740481C1C}">
                                <a14:useLocalDpi xmlns:a14="http://schemas.microsoft.com/office/drawing/2010/main" val="0"/>
                              </a:ext>
                            </a:extLst>
                          </a:blip>
                          <a:stretch>
                            <a:fillRect/>
                          </a:stretch>
                        </pic:blipFill>
                        <pic:spPr>
                          <a:xfrm>
                            <a:off x="0" y="0"/>
                            <a:ext cx="1283335" cy="1139217"/>
                          </a:xfrm>
                          <a:prstGeom prst="rect">
                            <a:avLst/>
                          </a:prstGeom>
                        </pic:spPr>
                      </pic:pic>
                    </a:graphicData>
                  </a:graphic>
                </wp:inline>
              </w:drawing>
            </w:r>
          </w:p>
        </w:tc>
        <w:tc>
          <w:tcPr>
            <w:tcW w:w="2392" w:type="dxa"/>
          </w:tcPr>
          <w:p w:rsidR="00673890" w:rsidP="004E5CE2" w:rsidRDefault="00673890" w14:paraId="29C797ED" w14:textId="77777777">
            <w:pPr>
              <w:pStyle w:val="Crdit"/>
              <w:jc w:val="center"/>
              <w:rPr>
                <w:lang w:val="en-CA"/>
              </w:rPr>
            </w:pPr>
          </w:p>
        </w:tc>
      </w:tr>
      <w:tr w:rsidR="00673890" w:rsidTr="0B6A38C4" w14:paraId="630F0466" w14:textId="77777777">
        <w:tc>
          <w:tcPr>
            <w:tcW w:w="3685" w:type="dxa"/>
            <w:vMerge/>
          </w:tcPr>
          <w:p w:rsidR="00673890" w:rsidP="004E5CE2" w:rsidRDefault="00673890" w14:paraId="7779C69F" w14:textId="77777777">
            <w:pPr>
              <w:pStyle w:val="Crdit"/>
              <w:jc w:val="center"/>
              <w:rPr>
                <w:lang w:val="en-CA"/>
              </w:rPr>
            </w:pPr>
          </w:p>
        </w:tc>
        <w:tc>
          <w:tcPr>
            <w:tcW w:w="3685" w:type="dxa"/>
          </w:tcPr>
          <w:p w:rsidR="00673890" w:rsidP="004E5CE2" w:rsidRDefault="00673890" w14:paraId="15C5A93E" w14:textId="77777777">
            <w:pPr>
              <w:pStyle w:val="Crdit"/>
              <w:jc w:val="center"/>
              <w:rPr>
                <w:lang w:val="en-CA"/>
              </w:rPr>
            </w:pPr>
            <w:r>
              <w:rPr>
                <w:noProof/>
              </w:rPr>
              <w:drawing>
                <wp:inline distT="0" distB="0" distL="0" distR="0" wp14:anchorId="675782AF" wp14:editId="162E4A22">
                  <wp:extent cx="1931035" cy="1211486"/>
                  <wp:effectExtent l="0" t="0" r="0" b="8255"/>
                  <wp:docPr id="10552397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42">
                            <a:extLst>
                              <a:ext uri="{28A0092B-C50C-407E-A947-70E740481C1C}">
                                <a14:useLocalDpi xmlns:a14="http://schemas.microsoft.com/office/drawing/2010/main" val="0"/>
                              </a:ext>
                            </a:extLst>
                          </a:blip>
                          <a:stretch>
                            <a:fillRect/>
                          </a:stretch>
                        </pic:blipFill>
                        <pic:spPr>
                          <a:xfrm>
                            <a:off x="0" y="0"/>
                            <a:ext cx="1931035" cy="1211486"/>
                          </a:xfrm>
                          <a:prstGeom prst="rect">
                            <a:avLst/>
                          </a:prstGeom>
                        </pic:spPr>
                      </pic:pic>
                    </a:graphicData>
                  </a:graphic>
                </wp:inline>
              </w:drawing>
            </w:r>
          </w:p>
        </w:tc>
        <w:tc>
          <w:tcPr>
            <w:tcW w:w="2392" w:type="dxa"/>
          </w:tcPr>
          <w:p w:rsidR="00673890" w:rsidP="004E5CE2" w:rsidRDefault="00673890" w14:paraId="5AFA5D27" w14:textId="77777777">
            <w:pPr>
              <w:pStyle w:val="Crdit"/>
              <w:jc w:val="center"/>
              <w:rPr>
                <w:lang w:val="en-CA"/>
              </w:rPr>
            </w:pPr>
          </w:p>
          <w:p w:rsidR="00673890" w:rsidP="004E5CE2" w:rsidRDefault="00673890" w14:paraId="51D492C2" w14:textId="77777777">
            <w:pPr>
              <w:pStyle w:val="Crdit"/>
              <w:rPr>
                <w:lang w:val="en-CA"/>
              </w:rPr>
            </w:pPr>
          </w:p>
        </w:tc>
      </w:tr>
      <w:tr w:rsidR="00673890" w:rsidTr="0B6A38C4" w14:paraId="6D642732" w14:textId="77777777">
        <w:tc>
          <w:tcPr>
            <w:tcW w:w="3685" w:type="dxa"/>
            <w:vMerge/>
          </w:tcPr>
          <w:p w:rsidR="00673890" w:rsidP="004E5CE2" w:rsidRDefault="00673890" w14:paraId="5228BAC9" w14:textId="77777777">
            <w:pPr>
              <w:pStyle w:val="Crdit"/>
              <w:jc w:val="center"/>
              <w:rPr>
                <w:lang w:val="en-CA"/>
              </w:rPr>
            </w:pPr>
          </w:p>
        </w:tc>
        <w:tc>
          <w:tcPr>
            <w:tcW w:w="3685" w:type="dxa"/>
          </w:tcPr>
          <w:p w:rsidR="00673890" w:rsidP="004E5CE2" w:rsidRDefault="00673890" w14:paraId="7F9282EA" w14:textId="77777777">
            <w:pPr>
              <w:pStyle w:val="Crdit"/>
              <w:jc w:val="center"/>
              <w:rPr>
                <w:noProof/>
                <w:lang w:val="en-US" w:eastAsia="en-US"/>
              </w:rPr>
            </w:pPr>
            <w:r>
              <w:rPr>
                <w:noProof/>
              </w:rPr>
              <w:drawing>
                <wp:inline distT="0" distB="0" distL="0" distR="0" wp14:anchorId="0613FC0A" wp14:editId="7F156BCE">
                  <wp:extent cx="2032635" cy="1240128"/>
                  <wp:effectExtent l="0" t="0" r="0" b="5080"/>
                  <wp:docPr id="177233594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43">
                            <a:extLst>
                              <a:ext uri="{28A0092B-C50C-407E-A947-70E740481C1C}">
                                <a14:useLocalDpi xmlns:a14="http://schemas.microsoft.com/office/drawing/2010/main" val="0"/>
                              </a:ext>
                            </a:extLst>
                          </a:blip>
                          <a:stretch>
                            <a:fillRect/>
                          </a:stretch>
                        </pic:blipFill>
                        <pic:spPr>
                          <a:xfrm>
                            <a:off x="0" y="0"/>
                            <a:ext cx="2032635" cy="1240128"/>
                          </a:xfrm>
                          <a:prstGeom prst="rect">
                            <a:avLst/>
                          </a:prstGeom>
                        </pic:spPr>
                      </pic:pic>
                    </a:graphicData>
                  </a:graphic>
                </wp:inline>
              </w:drawing>
            </w:r>
          </w:p>
        </w:tc>
        <w:tc>
          <w:tcPr>
            <w:tcW w:w="2392" w:type="dxa"/>
          </w:tcPr>
          <w:p w:rsidR="00673890" w:rsidP="004E5CE2" w:rsidRDefault="00673890" w14:paraId="32B5394E" w14:textId="77777777">
            <w:pPr>
              <w:pStyle w:val="Crdit"/>
              <w:jc w:val="center"/>
              <w:rPr>
                <w:lang w:val="en-CA"/>
              </w:rPr>
            </w:pPr>
          </w:p>
        </w:tc>
      </w:tr>
    </w:tbl>
    <w:p w:rsidR="00673890" w:rsidP="00673890" w:rsidRDefault="00673890" w14:paraId="36409C68" w14:textId="77777777">
      <w:pPr>
        <w:pStyle w:val="Crdit"/>
        <w:rPr>
          <w:lang w:val="en-CA"/>
        </w:rPr>
      </w:pPr>
    </w:p>
    <w:p w:rsidR="00673890" w:rsidP="00673890" w:rsidRDefault="00673890" w14:paraId="67BD0357" w14:textId="77777777">
      <w:pPr>
        <w:pStyle w:val="Crdit"/>
        <w:rPr>
          <w:lang w:val="en-CA"/>
        </w:rPr>
      </w:pPr>
    </w:p>
    <w:p w:rsidR="00673890" w:rsidP="00673890" w:rsidRDefault="00673890" w14:paraId="59361E55" w14:textId="77777777">
      <w:pPr>
        <w:pStyle w:val="Consignesetmatriel-description"/>
        <w:rPr>
          <w:lang w:val="en-CA"/>
        </w:rPr>
      </w:pPr>
    </w:p>
    <w:p w:rsidR="004C19B5" w:rsidP="00673890" w:rsidRDefault="004C19B5" w14:paraId="642231E5" w14:textId="77777777">
      <w:pPr>
        <w:pStyle w:val="Consignesetmatriel-description"/>
        <w:outlineLvl w:val="0"/>
        <w:rPr>
          <w:lang w:val="en-CA"/>
        </w:rPr>
        <w:sectPr w:rsidR="004C19B5" w:rsidSect="006F3382">
          <w:pgSz w:w="12240" w:h="15840"/>
          <w:pgMar w:top="567" w:right="1418" w:bottom="1418" w:left="1276" w:header="709" w:footer="709" w:gutter="0"/>
          <w:cols w:space="708"/>
          <w:docGrid w:linePitch="360"/>
        </w:sectPr>
      </w:pPr>
    </w:p>
    <w:p w:rsidR="00673890" w:rsidP="00673890" w:rsidRDefault="00673890" w14:paraId="0C369B24" w14:textId="452629E6">
      <w:pPr>
        <w:pStyle w:val="Consignesetmatriel-description"/>
        <w:outlineLvl w:val="0"/>
        <w:rPr>
          <w:lang w:val="en-CA"/>
        </w:rPr>
      </w:pPr>
    </w:p>
    <w:p w:rsidR="00673890" w:rsidP="00673890" w:rsidRDefault="00673890" w14:paraId="25EA7C03" w14:textId="77777777">
      <w:pPr>
        <w:pStyle w:val="Consignesetmatriel-description"/>
        <w:outlineLvl w:val="0"/>
        <w:rPr>
          <w:lang w:val="en-CA"/>
        </w:rPr>
      </w:pPr>
      <w:r>
        <w:rPr>
          <w:lang w:val="en-CA"/>
        </w:rPr>
        <w:t>Question #5</w:t>
      </w:r>
    </w:p>
    <w:tbl>
      <w:tblPr>
        <w:tblStyle w:val="Grilledutableau"/>
        <w:tblW w:w="0" w:type="auto"/>
        <w:tblLook w:val="04A0" w:firstRow="1" w:lastRow="0" w:firstColumn="1" w:lastColumn="0" w:noHBand="0" w:noVBand="1"/>
      </w:tblPr>
      <w:tblGrid>
        <w:gridCol w:w="3598"/>
        <w:gridCol w:w="3190"/>
        <w:gridCol w:w="2748"/>
      </w:tblGrid>
      <w:tr w:rsidRPr="006C77DC" w:rsidR="00673890" w:rsidTr="0B6A38C4" w14:paraId="7EA2A75C" w14:textId="77777777">
        <w:tc>
          <w:tcPr>
            <w:tcW w:w="3680" w:type="dxa"/>
          </w:tcPr>
          <w:p w:rsidRPr="006C77DC" w:rsidR="00673890" w:rsidP="004E5CE2" w:rsidRDefault="00673890" w14:paraId="2FA440F4" w14:textId="77777777">
            <w:pPr>
              <w:pStyle w:val="Crdit"/>
              <w:jc w:val="center"/>
              <w:rPr>
                <w:sz w:val="22"/>
                <w:szCs w:val="22"/>
                <w:lang w:val="en-CA"/>
              </w:rPr>
            </w:pPr>
            <w:r w:rsidRPr="049EB861">
              <w:rPr>
                <w:b/>
                <w:bCs/>
                <w:color w:val="000000" w:themeColor="text1"/>
                <w:sz w:val="22"/>
                <w:szCs w:val="22"/>
                <w:lang w:val="en-CA"/>
              </w:rPr>
              <w:t>If This Image Represents 1 Whole</w:t>
            </w:r>
          </w:p>
        </w:tc>
        <w:tc>
          <w:tcPr>
            <w:tcW w:w="3228" w:type="dxa"/>
          </w:tcPr>
          <w:p w:rsidRPr="006C77DC" w:rsidR="00673890" w:rsidP="004E5CE2" w:rsidRDefault="00673890" w14:paraId="4B5C9D84" w14:textId="77777777">
            <w:pPr>
              <w:pStyle w:val="Crdit"/>
              <w:jc w:val="center"/>
              <w:rPr>
                <w:sz w:val="22"/>
                <w:szCs w:val="22"/>
                <w:lang w:val="en-CA"/>
              </w:rPr>
            </w:pPr>
            <w:r w:rsidRPr="049EB861">
              <w:rPr>
                <w:b/>
                <w:bCs/>
                <w:color w:val="000000" w:themeColor="text1"/>
                <w:sz w:val="22"/>
                <w:szCs w:val="22"/>
                <w:lang w:val="en-CA"/>
              </w:rPr>
              <w:t>Then This Image Represents</w:t>
            </w:r>
          </w:p>
        </w:tc>
        <w:tc>
          <w:tcPr>
            <w:tcW w:w="2854" w:type="dxa"/>
          </w:tcPr>
          <w:p w:rsidRPr="006C77DC" w:rsidR="00673890" w:rsidP="004E5CE2" w:rsidRDefault="00673890" w14:paraId="3B13B8BB" w14:textId="77777777">
            <w:pPr>
              <w:pStyle w:val="Crdit"/>
              <w:jc w:val="center"/>
              <w:rPr>
                <w:sz w:val="22"/>
                <w:szCs w:val="22"/>
                <w:lang w:val="en-CA"/>
              </w:rPr>
            </w:pPr>
            <w:r w:rsidRPr="006C77DC">
              <w:rPr>
                <w:b/>
                <w:color w:val="000000" w:themeColor="text1"/>
                <w:sz w:val="22"/>
                <w:szCs w:val="22"/>
                <w:lang w:val="en-CA"/>
              </w:rPr>
              <w:t>Answer</w:t>
            </w:r>
          </w:p>
        </w:tc>
      </w:tr>
      <w:tr w:rsidR="00673890" w:rsidTr="0B6A38C4" w14:paraId="298B2D6E" w14:textId="77777777">
        <w:tc>
          <w:tcPr>
            <w:tcW w:w="3680" w:type="dxa"/>
          </w:tcPr>
          <w:p w:rsidR="00673890" w:rsidP="004E5CE2" w:rsidRDefault="00673890" w14:paraId="40FB74ED" w14:textId="77777777">
            <w:pPr>
              <w:pStyle w:val="Crdit"/>
              <w:jc w:val="center"/>
              <w:rPr>
                <w:lang w:val="en-CA"/>
              </w:rPr>
            </w:pPr>
            <w:r>
              <w:rPr>
                <w:noProof/>
              </w:rPr>
              <w:drawing>
                <wp:inline distT="0" distB="0" distL="0" distR="0" wp14:anchorId="167F9BB9" wp14:editId="6B10A866">
                  <wp:extent cx="1296035" cy="1561888"/>
                  <wp:effectExtent l="0" t="0" r="0" b="0"/>
                  <wp:docPr id="10996331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44">
                            <a:extLst>
                              <a:ext uri="{28A0092B-C50C-407E-A947-70E740481C1C}">
                                <a14:useLocalDpi xmlns:a14="http://schemas.microsoft.com/office/drawing/2010/main" val="0"/>
                              </a:ext>
                            </a:extLst>
                          </a:blip>
                          <a:stretch>
                            <a:fillRect/>
                          </a:stretch>
                        </pic:blipFill>
                        <pic:spPr>
                          <a:xfrm>
                            <a:off x="0" y="0"/>
                            <a:ext cx="1296035" cy="1561888"/>
                          </a:xfrm>
                          <a:prstGeom prst="rect">
                            <a:avLst/>
                          </a:prstGeom>
                        </pic:spPr>
                      </pic:pic>
                    </a:graphicData>
                  </a:graphic>
                </wp:inline>
              </w:drawing>
            </w:r>
          </w:p>
        </w:tc>
        <w:tc>
          <w:tcPr>
            <w:tcW w:w="3228" w:type="dxa"/>
          </w:tcPr>
          <w:p w:rsidR="00673890" w:rsidP="004E5CE2" w:rsidRDefault="00673890" w14:paraId="09C16F5C" w14:textId="77777777">
            <w:pPr>
              <w:pStyle w:val="Crdit"/>
              <w:jc w:val="center"/>
              <w:rPr>
                <w:lang w:val="en-CA"/>
              </w:rPr>
            </w:pPr>
            <w:r>
              <w:rPr>
                <w:noProof/>
              </w:rPr>
              <w:drawing>
                <wp:inline distT="0" distB="0" distL="0" distR="0" wp14:anchorId="01CDC897" wp14:editId="13303176">
                  <wp:extent cx="1218924" cy="1082040"/>
                  <wp:effectExtent l="0" t="0" r="635" b="10160"/>
                  <wp:docPr id="17211770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34">
                            <a:extLst>
                              <a:ext uri="{28A0092B-C50C-407E-A947-70E740481C1C}">
                                <a14:useLocalDpi xmlns:a14="http://schemas.microsoft.com/office/drawing/2010/main" val="0"/>
                              </a:ext>
                            </a:extLst>
                          </a:blip>
                          <a:stretch>
                            <a:fillRect/>
                          </a:stretch>
                        </pic:blipFill>
                        <pic:spPr>
                          <a:xfrm>
                            <a:off x="0" y="0"/>
                            <a:ext cx="1218924" cy="1082040"/>
                          </a:xfrm>
                          <a:prstGeom prst="rect">
                            <a:avLst/>
                          </a:prstGeom>
                        </pic:spPr>
                      </pic:pic>
                    </a:graphicData>
                  </a:graphic>
                </wp:inline>
              </w:drawing>
            </w:r>
          </w:p>
        </w:tc>
        <w:tc>
          <w:tcPr>
            <w:tcW w:w="2854" w:type="dxa"/>
          </w:tcPr>
          <w:p w:rsidR="00673890" w:rsidP="004E5CE2" w:rsidRDefault="00673890" w14:paraId="5CD9C5EE" w14:textId="77777777">
            <w:pPr>
              <w:pStyle w:val="Crdit"/>
              <w:jc w:val="center"/>
              <w:rPr>
                <w:lang w:val="en-CA"/>
              </w:rPr>
            </w:pPr>
          </w:p>
        </w:tc>
      </w:tr>
      <w:tr w:rsidR="00673890" w:rsidTr="0B6A38C4" w14:paraId="2F396419" w14:textId="77777777">
        <w:tc>
          <w:tcPr>
            <w:tcW w:w="3680" w:type="dxa"/>
          </w:tcPr>
          <w:p w:rsidR="00673890" w:rsidP="004E5CE2" w:rsidRDefault="00673890" w14:paraId="5B5A9300" w14:textId="77777777">
            <w:pPr>
              <w:pStyle w:val="Crdit"/>
              <w:jc w:val="center"/>
              <w:rPr>
                <w:lang w:val="en-CA"/>
              </w:rPr>
            </w:pPr>
          </w:p>
        </w:tc>
        <w:tc>
          <w:tcPr>
            <w:tcW w:w="3228" w:type="dxa"/>
          </w:tcPr>
          <w:p w:rsidR="00673890" w:rsidP="004E5CE2" w:rsidRDefault="00673890" w14:paraId="3CC65020" w14:textId="77777777">
            <w:pPr>
              <w:pStyle w:val="Crdit"/>
              <w:jc w:val="center"/>
              <w:rPr>
                <w:lang w:val="en-CA"/>
              </w:rPr>
            </w:pPr>
            <w:r>
              <w:rPr>
                <w:noProof/>
              </w:rPr>
              <w:drawing>
                <wp:inline distT="0" distB="0" distL="0" distR="0" wp14:anchorId="431FEBE2" wp14:editId="0EF1F4AB">
                  <wp:extent cx="1457443" cy="829502"/>
                  <wp:effectExtent l="0" t="0" r="0" b="8890"/>
                  <wp:docPr id="106620460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33">
                            <a:extLst>
                              <a:ext uri="{28A0092B-C50C-407E-A947-70E740481C1C}">
                                <a14:useLocalDpi xmlns:a14="http://schemas.microsoft.com/office/drawing/2010/main" val="0"/>
                              </a:ext>
                            </a:extLst>
                          </a:blip>
                          <a:stretch>
                            <a:fillRect/>
                          </a:stretch>
                        </pic:blipFill>
                        <pic:spPr>
                          <a:xfrm>
                            <a:off x="0" y="0"/>
                            <a:ext cx="1457443" cy="829502"/>
                          </a:xfrm>
                          <a:prstGeom prst="rect">
                            <a:avLst/>
                          </a:prstGeom>
                        </pic:spPr>
                      </pic:pic>
                    </a:graphicData>
                  </a:graphic>
                </wp:inline>
              </w:drawing>
            </w:r>
          </w:p>
        </w:tc>
        <w:tc>
          <w:tcPr>
            <w:tcW w:w="2854" w:type="dxa"/>
          </w:tcPr>
          <w:p w:rsidR="00673890" w:rsidP="004E5CE2" w:rsidRDefault="00673890" w14:paraId="1EFCAF66" w14:textId="77777777">
            <w:pPr>
              <w:pStyle w:val="Crdit"/>
              <w:jc w:val="center"/>
              <w:rPr>
                <w:lang w:val="en-CA"/>
              </w:rPr>
            </w:pPr>
          </w:p>
          <w:p w:rsidR="00673890" w:rsidP="004E5CE2" w:rsidRDefault="00673890" w14:paraId="5EE19260" w14:textId="77777777">
            <w:pPr>
              <w:pStyle w:val="Crdit"/>
              <w:jc w:val="center"/>
              <w:rPr>
                <w:lang w:val="en-CA"/>
              </w:rPr>
            </w:pPr>
          </w:p>
          <w:p w:rsidR="00673890" w:rsidP="004E5CE2" w:rsidRDefault="00673890" w14:paraId="0EB9612B" w14:textId="77777777">
            <w:pPr>
              <w:pStyle w:val="Crdit"/>
              <w:jc w:val="center"/>
              <w:rPr>
                <w:lang w:val="en-CA"/>
              </w:rPr>
            </w:pPr>
          </w:p>
          <w:p w:rsidR="00673890" w:rsidP="004E5CE2" w:rsidRDefault="00673890" w14:paraId="78D15E7F" w14:textId="77777777">
            <w:pPr>
              <w:pStyle w:val="Crdit"/>
              <w:rPr>
                <w:lang w:val="en-CA"/>
              </w:rPr>
            </w:pPr>
          </w:p>
          <w:p w:rsidR="00673890" w:rsidP="004E5CE2" w:rsidRDefault="00673890" w14:paraId="132330F7" w14:textId="77777777">
            <w:pPr>
              <w:pStyle w:val="Crdit"/>
              <w:jc w:val="center"/>
              <w:rPr>
                <w:lang w:val="en-CA"/>
              </w:rPr>
            </w:pPr>
          </w:p>
          <w:p w:rsidR="00673890" w:rsidP="004E5CE2" w:rsidRDefault="00673890" w14:paraId="481A2CE7" w14:textId="77777777">
            <w:pPr>
              <w:pStyle w:val="Crdit"/>
              <w:jc w:val="center"/>
              <w:rPr>
                <w:lang w:val="en-CA"/>
              </w:rPr>
            </w:pPr>
          </w:p>
        </w:tc>
      </w:tr>
      <w:tr w:rsidR="00673890" w:rsidTr="0B6A38C4" w14:paraId="6BBF0A08" w14:textId="77777777">
        <w:tc>
          <w:tcPr>
            <w:tcW w:w="3680" w:type="dxa"/>
          </w:tcPr>
          <w:p w:rsidR="00673890" w:rsidP="004E5CE2" w:rsidRDefault="00673890" w14:paraId="47C1E62D" w14:textId="77777777">
            <w:pPr>
              <w:pStyle w:val="Crdit"/>
              <w:jc w:val="center"/>
              <w:rPr>
                <w:lang w:val="en-CA"/>
              </w:rPr>
            </w:pPr>
          </w:p>
        </w:tc>
        <w:tc>
          <w:tcPr>
            <w:tcW w:w="3228" w:type="dxa"/>
          </w:tcPr>
          <w:p w:rsidR="00673890" w:rsidP="004E5CE2" w:rsidRDefault="00673890" w14:paraId="74A8370B" w14:textId="77777777">
            <w:pPr>
              <w:pStyle w:val="Crdit"/>
              <w:jc w:val="center"/>
              <w:rPr>
                <w:noProof/>
                <w:lang w:val="en-US" w:eastAsia="en-US"/>
              </w:rPr>
            </w:pPr>
            <w:r>
              <w:rPr>
                <w:noProof/>
              </w:rPr>
              <w:drawing>
                <wp:inline distT="0" distB="0" distL="0" distR="0" wp14:anchorId="03C80E64" wp14:editId="746D38C1">
                  <wp:extent cx="1143635" cy="780453"/>
                  <wp:effectExtent l="0" t="0" r="0" b="6985"/>
                  <wp:docPr id="4803221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35">
                            <a:extLst>
                              <a:ext uri="{28A0092B-C50C-407E-A947-70E740481C1C}">
                                <a14:useLocalDpi xmlns:a14="http://schemas.microsoft.com/office/drawing/2010/main" val="0"/>
                              </a:ext>
                            </a:extLst>
                          </a:blip>
                          <a:stretch>
                            <a:fillRect/>
                          </a:stretch>
                        </pic:blipFill>
                        <pic:spPr>
                          <a:xfrm>
                            <a:off x="0" y="0"/>
                            <a:ext cx="1143635" cy="780453"/>
                          </a:xfrm>
                          <a:prstGeom prst="rect">
                            <a:avLst/>
                          </a:prstGeom>
                        </pic:spPr>
                      </pic:pic>
                    </a:graphicData>
                  </a:graphic>
                </wp:inline>
              </w:drawing>
            </w:r>
          </w:p>
        </w:tc>
        <w:tc>
          <w:tcPr>
            <w:tcW w:w="2854" w:type="dxa"/>
          </w:tcPr>
          <w:p w:rsidR="00673890" w:rsidP="004E5CE2" w:rsidRDefault="00673890" w14:paraId="74549402" w14:textId="77777777">
            <w:pPr>
              <w:pStyle w:val="Crdit"/>
              <w:jc w:val="center"/>
              <w:rPr>
                <w:lang w:val="en-CA"/>
              </w:rPr>
            </w:pPr>
          </w:p>
        </w:tc>
      </w:tr>
      <w:tr w:rsidR="00673890" w:rsidTr="0B6A38C4" w14:paraId="6BA63725" w14:textId="77777777">
        <w:tc>
          <w:tcPr>
            <w:tcW w:w="3680" w:type="dxa"/>
          </w:tcPr>
          <w:p w:rsidR="00673890" w:rsidP="004E5CE2" w:rsidRDefault="00673890" w14:paraId="1AF0D81C" w14:textId="77777777">
            <w:pPr>
              <w:pStyle w:val="Crdit"/>
              <w:jc w:val="center"/>
              <w:rPr>
                <w:lang w:val="en-CA"/>
              </w:rPr>
            </w:pPr>
          </w:p>
        </w:tc>
        <w:tc>
          <w:tcPr>
            <w:tcW w:w="3228" w:type="dxa"/>
          </w:tcPr>
          <w:p w:rsidR="00673890" w:rsidP="004E5CE2" w:rsidRDefault="00673890" w14:paraId="249F5FBF" w14:textId="77777777">
            <w:pPr>
              <w:pStyle w:val="Crdit"/>
              <w:jc w:val="center"/>
              <w:rPr>
                <w:noProof/>
                <w:lang w:val="en-US" w:eastAsia="en-US"/>
              </w:rPr>
            </w:pPr>
            <w:r>
              <w:rPr>
                <w:noProof/>
              </w:rPr>
              <w:drawing>
                <wp:inline distT="0" distB="0" distL="0" distR="0" wp14:anchorId="2C5B247C" wp14:editId="45C76633">
                  <wp:extent cx="1486535" cy="1309383"/>
                  <wp:effectExtent l="0" t="0" r="12065" b="11430"/>
                  <wp:docPr id="14146748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41">
                            <a:extLst>
                              <a:ext uri="{28A0092B-C50C-407E-A947-70E740481C1C}">
                                <a14:useLocalDpi xmlns:a14="http://schemas.microsoft.com/office/drawing/2010/main" val="0"/>
                              </a:ext>
                            </a:extLst>
                          </a:blip>
                          <a:stretch>
                            <a:fillRect/>
                          </a:stretch>
                        </pic:blipFill>
                        <pic:spPr>
                          <a:xfrm>
                            <a:off x="0" y="0"/>
                            <a:ext cx="1486535" cy="1309383"/>
                          </a:xfrm>
                          <a:prstGeom prst="rect">
                            <a:avLst/>
                          </a:prstGeom>
                        </pic:spPr>
                      </pic:pic>
                    </a:graphicData>
                  </a:graphic>
                </wp:inline>
              </w:drawing>
            </w:r>
          </w:p>
        </w:tc>
        <w:tc>
          <w:tcPr>
            <w:tcW w:w="2854" w:type="dxa"/>
          </w:tcPr>
          <w:p w:rsidR="00673890" w:rsidP="004E5CE2" w:rsidRDefault="00673890" w14:paraId="1128F75C" w14:textId="77777777">
            <w:pPr>
              <w:pStyle w:val="Crdit"/>
              <w:jc w:val="center"/>
              <w:rPr>
                <w:lang w:val="en-CA"/>
              </w:rPr>
            </w:pPr>
          </w:p>
        </w:tc>
      </w:tr>
    </w:tbl>
    <w:p w:rsidR="00673890" w:rsidP="00673890" w:rsidRDefault="00673890" w14:paraId="629E8585" w14:textId="77777777">
      <w:pPr>
        <w:pStyle w:val="Crdit"/>
        <w:rPr>
          <w:lang w:val="en-CA"/>
        </w:rPr>
      </w:pPr>
    </w:p>
    <w:p w:rsidR="00673890" w:rsidP="00673890" w:rsidRDefault="00673890" w14:paraId="76751B8D" w14:textId="77777777">
      <w:pPr>
        <w:pStyle w:val="Crdit"/>
        <w:rPr>
          <w:lang w:val="en-CA"/>
        </w:rPr>
      </w:pPr>
    </w:p>
    <w:p w:rsidR="00673890" w:rsidP="00673890" w:rsidRDefault="00673890" w14:paraId="05AEE112" w14:textId="77777777">
      <w:pPr>
        <w:rPr>
          <w:color w:val="BFBFBF" w:themeColor="background1" w:themeShade="BF"/>
          <w:szCs w:val="20"/>
          <w:lang w:val="en-CA"/>
        </w:rPr>
      </w:pPr>
    </w:p>
    <w:p w:rsidR="00673890" w:rsidP="00673890" w:rsidRDefault="00673890" w14:paraId="20FD11EF" w14:textId="77777777">
      <w:pPr>
        <w:rPr>
          <w:color w:val="BFBFBF" w:themeColor="background1" w:themeShade="BF"/>
          <w:szCs w:val="20"/>
          <w:lang w:val="en-CA"/>
        </w:rPr>
      </w:pPr>
    </w:p>
    <w:p w:rsidR="00673890" w:rsidP="00673890" w:rsidRDefault="00673890" w14:paraId="27A5BF9D" w14:textId="77777777">
      <w:pPr>
        <w:rPr>
          <w:color w:val="BFBFBF" w:themeColor="background1" w:themeShade="BF"/>
          <w:szCs w:val="20"/>
          <w:lang w:val="en-CA"/>
        </w:rPr>
      </w:pPr>
    </w:p>
    <w:p w:rsidR="00673890" w:rsidP="00673890" w:rsidRDefault="00673890" w14:paraId="1CB4AFF2" w14:textId="77777777">
      <w:pPr>
        <w:rPr>
          <w:color w:val="BFBFBF" w:themeColor="background1" w:themeShade="BF"/>
          <w:szCs w:val="20"/>
          <w:lang w:val="en-CA"/>
        </w:rPr>
      </w:pPr>
    </w:p>
    <w:p w:rsidR="00673890" w:rsidP="00673890" w:rsidRDefault="00673890" w14:paraId="5ACE9C72" w14:textId="77777777">
      <w:pPr>
        <w:rPr>
          <w:color w:val="BFBFBF" w:themeColor="background1" w:themeShade="BF"/>
          <w:szCs w:val="20"/>
          <w:lang w:val="en-CA"/>
        </w:rPr>
      </w:pPr>
    </w:p>
    <w:p w:rsidR="00673890" w:rsidP="00673890" w:rsidRDefault="00673890" w14:paraId="4354B0D5" w14:textId="77777777">
      <w:pPr>
        <w:rPr>
          <w:lang w:val="en-CA"/>
        </w:rPr>
      </w:pPr>
    </w:p>
    <w:p w:rsidR="00673890" w:rsidP="00673890" w:rsidRDefault="00673890" w14:paraId="2310B90B" w14:textId="77777777">
      <w:pPr>
        <w:rPr>
          <w:lang w:val="en-CA"/>
        </w:rPr>
      </w:pPr>
    </w:p>
    <w:p w:rsidR="00673890" w:rsidP="00673890" w:rsidRDefault="00673890" w14:paraId="5397906B" w14:textId="77777777">
      <w:pPr>
        <w:rPr>
          <w:rFonts w:eastAsia="Times New Roman"/>
        </w:rPr>
      </w:pPr>
    </w:p>
    <w:p w:rsidRPr="00557C90" w:rsidR="00673890" w:rsidP="00673890" w:rsidRDefault="00673890" w14:paraId="788C4643" w14:textId="77777777">
      <w:pPr>
        <w:pStyle w:val="Consignesetmatriel-titres"/>
        <w:outlineLvl w:val="0"/>
        <w:rPr>
          <w:rFonts w:ascii="Arial Rounded MT Bold" w:hAnsi="Arial Rounded MT Bold" w:eastAsia="Times New Roman" w:cs="Arial"/>
          <w:color w:val="0070C0"/>
          <w:sz w:val="44"/>
          <w:szCs w:val="44"/>
          <w:lang w:val="en-CA" w:eastAsia="fr-CA"/>
        </w:rPr>
      </w:pPr>
      <w:r w:rsidRPr="00557C90">
        <w:rPr>
          <w:rFonts w:ascii="Arial Rounded MT Bold" w:hAnsi="Arial Rounded MT Bold" w:eastAsia="Times New Roman" w:cs="Arial"/>
          <w:color w:val="0070C0"/>
          <w:sz w:val="44"/>
          <w:szCs w:val="44"/>
          <w:lang w:val="en-CA" w:eastAsia="fr-CA"/>
        </w:rPr>
        <w:t>Appendix A: Pattern Block Template</w:t>
      </w:r>
      <w:r>
        <w:rPr>
          <w:rStyle w:val="Appelnotedebasdep"/>
          <w:rFonts w:ascii="Arial Rounded MT Bold" w:hAnsi="Arial Rounded MT Bold" w:eastAsia="Times New Roman" w:cs="Arial"/>
          <w:color w:val="0070C0"/>
          <w:sz w:val="44"/>
          <w:szCs w:val="44"/>
          <w:lang w:val="en-CA" w:eastAsia="fr-CA"/>
        </w:rPr>
        <w:footnoteReference w:id="3"/>
      </w:r>
    </w:p>
    <w:p w:rsidR="00673890" w:rsidP="00673890" w:rsidRDefault="00673890" w14:paraId="38708009" w14:textId="77777777">
      <w:pPr>
        <w:pStyle w:val="Consignesetmatriel-description"/>
        <w:rPr>
          <w:lang w:val="en-CA"/>
        </w:rPr>
      </w:pPr>
      <w:r>
        <w:rPr>
          <w:noProof/>
        </w:rPr>
        <w:drawing>
          <wp:inline distT="0" distB="0" distL="0" distR="0" wp14:anchorId="15F4D3F6" wp14:editId="264966C3">
            <wp:extent cx="6061708" cy="5092700"/>
            <wp:effectExtent l="0" t="0" r="8890" b="12700"/>
            <wp:docPr id="139863127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45">
                      <a:extLst>
                        <a:ext uri="{28A0092B-C50C-407E-A947-70E740481C1C}">
                          <a14:useLocalDpi xmlns:a14="http://schemas.microsoft.com/office/drawing/2010/main" val="0"/>
                        </a:ext>
                      </a:extLst>
                    </a:blip>
                    <a:stretch>
                      <a:fillRect/>
                    </a:stretch>
                  </pic:blipFill>
                  <pic:spPr>
                    <a:xfrm>
                      <a:off x="0" y="0"/>
                      <a:ext cx="6061708" cy="5092700"/>
                    </a:xfrm>
                    <a:prstGeom prst="rect">
                      <a:avLst/>
                    </a:prstGeom>
                  </pic:spPr>
                </pic:pic>
              </a:graphicData>
            </a:graphic>
          </wp:inline>
        </w:drawing>
      </w:r>
    </w:p>
    <w:p w:rsidR="00565495" w:rsidP="00673890" w:rsidRDefault="00565495" w14:paraId="48A8EDE8" w14:textId="77777777">
      <w:pPr>
        <w:pStyle w:val="Consignesetmatriel-description"/>
        <w:rPr>
          <w:lang w:val="en-CA"/>
        </w:rPr>
        <w:sectPr w:rsidR="00565495" w:rsidSect="006F3382">
          <w:pgSz w:w="12240" w:h="15840"/>
          <w:pgMar w:top="567" w:right="1418" w:bottom="1418" w:left="1276" w:header="709" w:footer="709" w:gutter="0"/>
          <w:cols w:space="708"/>
          <w:docGrid w:linePitch="360"/>
        </w:sectPr>
      </w:pPr>
    </w:p>
    <w:p w:rsidR="00673890" w:rsidP="00673890" w:rsidRDefault="00673890" w14:paraId="4EECB14F" w14:textId="2F82D16C">
      <w:pPr>
        <w:pStyle w:val="Consignesetmatriel-description"/>
        <w:rPr>
          <w:lang w:val="en-CA"/>
        </w:rPr>
      </w:pPr>
    </w:p>
    <w:p w:rsidRPr="0065549F" w:rsidR="00673890" w:rsidP="00673890" w:rsidRDefault="00673890" w14:paraId="695B0DF2" w14:textId="77777777">
      <w:pPr>
        <w:pStyle w:val="Consignesetmatriel-titres"/>
        <w:outlineLvl w:val="0"/>
        <w:rPr>
          <w:rFonts w:ascii="Arial Rounded MT Bold" w:hAnsi="Arial Rounded MT Bold" w:eastAsia="Times New Roman" w:cs="Arial"/>
          <w:color w:val="0070C0"/>
          <w:sz w:val="44"/>
          <w:szCs w:val="44"/>
          <w:lang w:val="en-CA" w:eastAsia="fr-CA"/>
        </w:rPr>
      </w:pPr>
      <w:r w:rsidRPr="00557C90">
        <w:rPr>
          <w:rFonts w:ascii="Arial Rounded MT Bold" w:hAnsi="Arial Rounded MT Bold" w:eastAsia="Times New Roman" w:cs="Arial"/>
          <w:color w:val="0070C0"/>
          <w:sz w:val="44"/>
          <w:szCs w:val="44"/>
          <w:lang w:val="en-CA" w:eastAsia="fr-CA"/>
        </w:rPr>
        <w:t xml:space="preserve">Appendix </w:t>
      </w:r>
      <w:r>
        <w:rPr>
          <w:rFonts w:ascii="Arial Rounded MT Bold" w:hAnsi="Arial Rounded MT Bold" w:eastAsia="Times New Roman" w:cs="Arial"/>
          <w:color w:val="0070C0"/>
          <w:sz w:val="44"/>
          <w:szCs w:val="44"/>
          <w:lang w:val="en-CA" w:eastAsia="fr-CA"/>
        </w:rPr>
        <w:t>B</w:t>
      </w:r>
      <w:r w:rsidRPr="00557C90">
        <w:rPr>
          <w:rFonts w:ascii="Arial Rounded MT Bold" w:hAnsi="Arial Rounded MT Bold" w:eastAsia="Times New Roman" w:cs="Arial"/>
          <w:color w:val="0070C0"/>
          <w:sz w:val="44"/>
          <w:szCs w:val="44"/>
          <w:lang w:val="en-CA" w:eastAsia="fr-CA"/>
        </w:rPr>
        <w:t xml:space="preserve">: </w:t>
      </w:r>
      <w:r>
        <w:rPr>
          <w:rFonts w:ascii="Arial Rounded MT Bold" w:hAnsi="Arial Rounded MT Bold" w:eastAsia="Times New Roman" w:cs="Arial"/>
          <w:color w:val="0070C0"/>
          <w:sz w:val="44"/>
          <w:szCs w:val="44"/>
          <w:lang w:val="en-CA" w:eastAsia="fr-CA"/>
        </w:rPr>
        <w:t>Solutions</w:t>
      </w:r>
    </w:p>
    <w:p w:rsidRPr="00F20A63" w:rsidR="00673890" w:rsidP="00673890" w:rsidRDefault="00673890" w14:paraId="6532EC7B" w14:textId="77777777">
      <w:pPr>
        <w:pStyle w:val="Consignesetmatriel-description"/>
        <w:outlineLvl w:val="0"/>
        <w:rPr>
          <w:lang w:val="en-CA"/>
        </w:rPr>
      </w:pPr>
      <w:r>
        <w:rPr>
          <w:lang w:val="en-CA"/>
        </w:rPr>
        <w:t>ANSWERS to Question #1</w:t>
      </w:r>
    </w:p>
    <w:tbl>
      <w:tblPr>
        <w:tblStyle w:val="Grilledutableau"/>
        <w:tblW w:w="0" w:type="auto"/>
        <w:tblLook w:val="04A0" w:firstRow="1" w:lastRow="0" w:firstColumn="1" w:lastColumn="0" w:noHBand="0" w:noVBand="1"/>
      </w:tblPr>
      <w:tblGrid>
        <w:gridCol w:w="3653"/>
        <w:gridCol w:w="3147"/>
        <w:gridCol w:w="2736"/>
      </w:tblGrid>
      <w:tr w:rsidR="00673890" w:rsidTr="0B6A38C4" w14:paraId="06142226" w14:textId="77777777">
        <w:tc>
          <w:tcPr>
            <w:tcW w:w="3700" w:type="dxa"/>
          </w:tcPr>
          <w:p w:rsidRPr="006C77DC" w:rsidR="00673890" w:rsidP="004E5CE2" w:rsidRDefault="00673890" w14:paraId="6DA71647" w14:textId="77777777">
            <w:pPr>
              <w:pStyle w:val="Crdit"/>
              <w:jc w:val="center"/>
              <w:rPr>
                <w:b/>
                <w:bCs/>
                <w:color w:val="000000" w:themeColor="text1"/>
                <w:sz w:val="22"/>
                <w:szCs w:val="22"/>
                <w:lang w:val="en-CA"/>
              </w:rPr>
            </w:pPr>
            <w:r w:rsidRPr="049EB861">
              <w:rPr>
                <w:b/>
                <w:bCs/>
                <w:color w:val="000000" w:themeColor="text1"/>
                <w:sz w:val="22"/>
                <w:szCs w:val="22"/>
                <w:lang w:val="en-CA"/>
              </w:rPr>
              <w:t>If This Image Represents 1 Whole</w:t>
            </w:r>
          </w:p>
        </w:tc>
        <w:tc>
          <w:tcPr>
            <w:tcW w:w="3208" w:type="dxa"/>
          </w:tcPr>
          <w:p w:rsidRPr="006C77DC" w:rsidR="00673890" w:rsidP="004E5CE2" w:rsidRDefault="00673890" w14:paraId="3E0E9BB4" w14:textId="77777777">
            <w:pPr>
              <w:pStyle w:val="Crdit"/>
              <w:jc w:val="center"/>
              <w:rPr>
                <w:b/>
                <w:bCs/>
                <w:color w:val="000000" w:themeColor="text1"/>
                <w:sz w:val="22"/>
                <w:szCs w:val="22"/>
                <w:lang w:val="en-CA"/>
              </w:rPr>
            </w:pPr>
            <w:r w:rsidRPr="049EB861">
              <w:rPr>
                <w:b/>
                <w:bCs/>
                <w:color w:val="000000" w:themeColor="text1"/>
                <w:sz w:val="22"/>
                <w:szCs w:val="22"/>
                <w:lang w:val="en-CA"/>
              </w:rPr>
              <w:t>Then This Image Represents</w:t>
            </w:r>
          </w:p>
        </w:tc>
        <w:tc>
          <w:tcPr>
            <w:tcW w:w="2854" w:type="dxa"/>
          </w:tcPr>
          <w:p w:rsidRPr="006C77DC" w:rsidR="00673890" w:rsidP="004E5CE2" w:rsidRDefault="00673890" w14:paraId="5178103F" w14:textId="77777777">
            <w:pPr>
              <w:pStyle w:val="Crdit"/>
              <w:jc w:val="center"/>
              <w:rPr>
                <w:b/>
                <w:color w:val="000000" w:themeColor="text1"/>
                <w:sz w:val="22"/>
                <w:szCs w:val="22"/>
                <w:lang w:val="en-CA"/>
              </w:rPr>
            </w:pPr>
            <w:r w:rsidRPr="006C77DC">
              <w:rPr>
                <w:b/>
                <w:color w:val="000000" w:themeColor="text1"/>
                <w:sz w:val="22"/>
                <w:szCs w:val="22"/>
                <w:lang w:val="en-CA"/>
              </w:rPr>
              <w:t>Answer</w:t>
            </w:r>
          </w:p>
        </w:tc>
      </w:tr>
      <w:tr w:rsidR="00673890" w:rsidTr="0B6A38C4" w14:paraId="25912AF1" w14:textId="77777777">
        <w:tc>
          <w:tcPr>
            <w:tcW w:w="3700" w:type="dxa"/>
            <w:vMerge w:val="restart"/>
          </w:tcPr>
          <w:p w:rsidRPr="000654FD" w:rsidR="00673890" w:rsidP="004E5CE2" w:rsidRDefault="00673890" w14:paraId="4D6EB670" w14:textId="77777777">
            <w:pPr>
              <w:pStyle w:val="Crdit"/>
              <w:jc w:val="center"/>
              <w:rPr>
                <w:color w:val="000000" w:themeColor="text1"/>
                <w:lang w:val="en-CA"/>
              </w:rPr>
            </w:pPr>
            <w:r>
              <w:rPr>
                <w:noProof/>
              </w:rPr>
              <w:drawing>
                <wp:inline distT="0" distB="0" distL="0" distR="0" wp14:anchorId="45D659DE" wp14:editId="380F49BD">
                  <wp:extent cx="1753235" cy="997852"/>
                  <wp:effectExtent l="0" t="0" r="0" b="0"/>
                  <wp:docPr id="177962213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3">
                            <a:extLst>
                              <a:ext uri="{28A0092B-C50C-407E-A947-70E740481C1C}">
                                <a14:useLocalDpi xmlns:a14="http://schemas.microsoft.com/office/drawing/2010/main" val="0"/>
                              </a:ext>
                            </a:extLst>
                          </a:blip>
                          <a:stretch>
                            <a:fillRect/>
                          </a:stretch>
                        </pic:blipFill>
                        <pic:spPr>
                          <a:xfrm>
                            <a:off x="0" y="0"/>
                            <a:ext cx="1753235" cy="997852"/>
                          </a:xfrm>
                          <a:prstGeom prst="rect">
                            <a:avLst/>
                          </a:prstGeom>
                        </pic:spPr>
                      </pic:pic>
                    </a:graphicData>
                  </a:graphic>
                </wp:inline>
              </w:drawing>
            </w:r>
          </w:p>
        </w:tc>
        <w:tc>
          <w:tcPr>
            <w:tcW w:w="3208" w:type="dxa"/>
          </w:tcPr>
          <w:p w:rsidRPr="000654FD" w:rsidR="00673890" w:rsidP="004E5CE2" w:rsidRDefault="00673890" w14:paraId="2B59CE17" w14:textId="77777777">
            <w:pPr>
              <w:pStyle w:val="Crdit"/>
              <w:jc w:val="center"/>
              <w:rPr>
                <w:color w:val="000000" w:themeColor="text1"/>
                <w:lang w:val="en-CA"/>
              </w:rPr>
            </w:pPr>
            <w:r>
              <w:rPr>
                <w:noProof/>
              </w:rPr>
              <w:drawing>
                <wp:inline distT="0" distB="0" distL="0" distR="0" wp14:anchorId="4FB14FF1" wp14:editId="547EADFC">
                  <wp:extent cx="1283335" cy="1139217"/>
                  <wp:effectExtent l="0" t="0" r="12065" b="3810"/>
                  <wp:docPr id="16808317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4">
                            <a:extLst>
                              <a:ext uri="{28A0092B-C50C-407E-A947-70E740481C1C}">
                                <a14:useLocalDpi xmlns:a14="http://schemas.microsoft.com/office/drawing/2010/main" val="0"/>
                              </a:ext>
                            </a:extLst>
                          </a:blip>
                          <a:stretch>
                            <a:fillRect/>
                          </a:stretch>
                        </pic:blipFill>
                        <pic:spPr>
                          <a:xfrm>
                            <a:off x="0" y="0"/>
                            <a:ext cx="1283335" cy="1139217"/>
                          </a:xfrm>
                          <a:prstGeom prst="rect">
                            <a:avLst/>
                          </a:prstGeom>
                        </pic:spPr>
                      </pic:pic>
                    </a:graphicData>
                  </a:graphic>
                </wp:inline>
              </w:drawing>
            </w:r>
          </w:p>
        </w:tc>
        <w:tc>
          <w:tcPr>
            <w:tcW w:w="2854" w:type="dxa"/>
          </w:tcPr>
          <w:p w:rsidR="00673890" w:rsidP="004E5CE2" w:rsidRDefault="00673890" w14:paraId="2F44154F" w14:textId="77777777">
            <w:pPr>
              <w:pStyle w:val="Crdit"/>
              <w:jc w:val="center"/>
              <w:rPr>
                <w:color w:val="000000" w:themeColor="text1"/>
                <w:sz w:val="24"/>
                <w:szCs w:val="24"/>
                <w:lang w:val="en-CA"/>
              </w:rPr>
            </w:pPr>
          </w:p>
          <w:p w:rsidRPr="00802731" w:rsidR="00673890" w:rsidP="004E5CE2" w:rsidRDefault="00673890" w14:paraId="61F24014" w14:textId="77777777">
            <w:pPr>
              <w:pStyle w:val="Crdit"/>
              <w:jc w:val="center"/>
              <w:rPr>
                <w:color w:val="000000" w:themeColor="text1"/>
                <w:sz w:val="24"/>
                <w:szCs w:val="24"/>
                <w:lang w:val="en-CA"/>
              </w:rPr>
            </w:pPr>
            <w:r w:rsidRPr="00802731">
              <w:rPr>
                <w:color w:val="000000" w:themeColor="text1"/>
                <w:sz w:val="24"/>
                <w:szCs w:val="24"/>
                <w:lang w:val="en-CA"/>
              </w:rPr>
              <w:t>2</w:t>
            </w:r>
          </w:p>
        </w:tc>
      </w:tr>
      <w:tr w:rsidR="00673890" w:rsidTr="0B6A38C4" w14:paraId="6D8C3ACE" w14:textId="77777777">
        <w:tc>
          <w:tcPr>
            <w:tcW w:w="3700" w:type="dxa"/>
            <w:vMerge/>
          </w:tcPr>
          <w:p w:rsidRPr="000654FD" w:rsidR="00673890" w:rsidP="004E5CE2" w:rsidRDefault="00673890" w14:paraId="4D2913B3" w14:textId="77777777">
            <w:pPr>
              <w:pStyle w:val="Crdit"/>
              <w:jc w:val="center"/>
              <w:rPr>
                <w:color w:val="000000" w:themeColor="text1"/>
                <w:lang w:val="en-CA"/>
              </w:rPr>
            </w:pPr>
          </w:p>
        </w:tc>
        <w:tc>
          <w:tcPr>
            <w:tcW w:w="3208" w:type="dxa"/>
          </w:tcPr>
          <w:p w:rsidRPr="000654FD" w:rsidR="00673890" w:rsidP="004E5CE2" w:rsidRDefault="00673890" w14:paraId="3BE5A40D" w14:textId="77777777">
            <w:pPr>
              <w:pStyle w:val="Crdit"/>
              <w:jc w:val="center"/>
              <w:rPr>
                <w:color w:val="000000" w:themeColor="text1"/>
                <w:lang w:val="en-CA"/>
              </w:rPr>
            </w:pPr>
            <w:r>
              <w:rPr>
                <w:noProof/>
              </w:rPr>
              <w:drawing>
                <wp:inline distT="0" distB="0" distL="0" distR="0" wp14:anchorId="2E442B88" wp14:editId="47BE0774">
                  <wp:extent cx="1016635" cy="693785"/>
                  <wp:effectExtent l="0" t="0" r="0" b="0"/>
                  <wp:docPr id="103635198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35">
                            <a:extLst>
                              <a:ext uri="{28A0092B-C50C-407E-A947-70E740481C1C}">
                                <a14:useLocalDpi xmlns:a14="http://schemas.microsoft.com/office/drawing/2010/main" val="0"/>
                              </a:ext>
                            </a:extLst>
                          </a:blip>
                          <a:stretch>
                            <a:fillRect/>
                          </a:stretch>
                        </pic:blipFill>
                        <pic:spPr>
                          <a:xfrm>
                            <a:off x="0" y="0"/>
                            <a:ext cx="1016635" cy="693785"/>
                          </a:xfrm>
                          <a:prstGeom prst="rect">
                            <a:avLst/>
                          </a:prstGeom>
                        </pic:spPr>
                      </pic:pic>
                    </a:graphicData>
                  </a:graphic>
                </wp:inline>
              </w:drawing>
            </w:r>
          </w:p>
        </w:tc>
        <w:tc>
          <w:tcPr>
            <w:tcW w:w="2854" w:type="dxa"/>
          </w:tcPr>
          <w:p w:rsidR="00673890" w:rsidP="004E5CE2" w:rsidRDefault="00673890" w14:paraId="73D36162" w14:textId="77777777">
            <w:pPr>
              <w:pStyle w:val="Crdit"/>
              <w:jc w:val="center"/>
              <w:rPr>
                <w:color w:val="000000" w:themeColor="text1"/>
                <w:sz w:val="24"/>
                <w:szCs w:val="24"/>
                <w:lang w:val="en-CA"/>
              </w:rPr>
            </w:pPr>
          </w:p>
          <w:p w:rsidRPr="00802731" w:rsidR="00673890" w:rsidP="004E5CE2" w:rsidRDefault="00A44B46" w14:paraId="0F4BE491" w14:textId="77777777">
            <w:pPr>
              <w:pStyle w:val="Crdit"/>
              <w:jc w:val="center"/>
              <w:rPr>
                <w:color w:val="000000" w:themeColor="text1"/>
                <w:sz w:val="24"/>
                <w:szCs w:val="24"/>
                <w:lang w:val="en-CA"/>
              </w:rPr>
            </w:pPr>
            <m:oMathPara>
              <m:oMath>
                <m:f>
                  <m:fPr>
                    <m:ctrlPr>
                      <w:rPr>
                        <w:rFonts w:ascii="Cambria Math" w:hAnsi="Cambria Math"/>
                        <w:i/>
                        <w:color w:val="000000" w:themeColor="text1"/>
                        <w:sz w:val="24"/>
                        <w:szCs w:val="24"/>
                        <w:lang w:val="en-CA"/>
                      </w:rPr>
                    </m:ctrlPr>
                  </m:fPr>
                  <m:num>
                    <m:r>
                      <w:rPr>
                        <w:rFonts w:ascii="Cambria Math" w:hAnsi="Cambria Math"/>
                        <w:color w:val="000000" w:themeColor="text1"/>
                        <w:sz w:val="24"/>
                        <w:szCs w:val="24"/>
                        <w:lang w:val="en-CA"/>
                      </w:rPr>
                      <m:t>2</m:t>
                    </m:r>
                  </m:num>
                  <m:den>
                    <m:r>
                      <w:rPr>
                        <w:rFonts w:ascii="Cambria Math" w:hAnsi="Cambria Math"/>
                        <w:color w:val="000000" w:themeColor="text1"/>
                        <w:sz w:val="24"/>
                        <w:szCs w:val="24"/>
                        <w:lang w:val="en-CA"/>
                      </w:rPr>
                      <m:t>3</m:t>
                    </m:r>
                  </m:den>
                </m:f>
              </m:oMath>
            </m:oMathPara>
          </w:p>
        </w:tc>
      </w:tr>
      <w:tr w:rsidR="00673890" w:rsidTr="0B6A38C4" w14:paraId="6F263A47" w14:textId="77777777">
        <w:tc>
          <w:tcPr>
            <w:tcW w:w="3700" w:type="dxa"/>
            <w:vMerge/>
          </w:tcPr>
          <w:p w:rsidRPr="000654FD" w:rsidR="00673890" w:rsidP="004E5CE2" w:rsidRDefault="00673890" w14:paraId="37B8F084" w14:textId="77777777">
            <w:pPr>
              <w:pStyle w:val="Crdit"/>
              <w:jc w:val="center"/>
              <w:rPr>
                <w:color w:val="000000" w:themeColor="text1"/>
                <w:lang w:val="en-CA"/>
              </w:rPr>
            </w:pPr>
          </w:p>
        </w:tc>
        <w:tc>
          <w:tcPr>
            <w:tcW w:w="3208" w:type="dxa"/>
          </w:tcPr>
          <w:p w:rsidRPr="000654FD" w:rsidR="00673890" w:rsidP="004E5CE2" w:rsidRDefault="00673890" w14:paraId="4CEFBF36" w14:textId="77777777">
            <w:pPr>
              <w:pStyle w:val="Crdit"/>
              <w:jc w:val="center"/>
              <w:rPr>
                <w:color w:val="000000" w:themeColor="text1"/>
                <w:lang w:val="en-CA"/>
              </w:rPr>
            </w:pPr>
            <w:r>
              <w:rPr>
                <w:noProof/>
              </w:rPr>
              <w:drawing>
                <wp:inline distT="0" distB="0" distL="0" distR="0" wp14:anchorId="1F6F08BC" wp14:editId="4EDE6F0D">
                  <wp:extent cx="807466" cy="734060"/>
                  <wp:effectExtent l="0" t="0" r="5715" b="2540"/>
                  <wp:docPr id="66286162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6">
                            <a:extLst>
                              <a:ext uri="{28A0092B-C50C-407E-A947-70E740481C1C}">
                                <a14:useLocalDpi xmlns:a14="http://schemas.microsoft.com/office/drawing/2010/main" val="0"/>
                              </a:ext>
                            </a:extLst>
                          </a:blip>
                          <a:stretch>
                            <a:fillRect/>
                          </a:stretch>
                        </pic:blipFill>
                        <pic:spPr>
                          <a:xfrm>
                            <a:off x="0" y="0"/>
                            <a:ext cx="807466" cy="734060"/>
                          </a:xfrm>
                          <a:prstGeom prst="rect">
                            <a:avLst/>
                          </a:prstGeom>
                        </pic:spPr>
                      </pic:pic>
                    </a:graphicData>
                  </a:graphic>
                </wp:inline>
              </w:drawing>
            </w:r>
          </w:p>
        </w:tc>
        <w:tc>
          <w:tcPr>
            <w:tcW w:w="2854" w:type="dxa"/>
          </w:tcPr>
          <w:p w:rsidR="00673890" w:rsidP="004E5CE2" w:rsidRDefault="00673890" w14:paraId="24874A7E" w14:textId="77777777">
            <w:pPr>
              <w:pStyle w:val="Crdit"/>
              <w:jc w:val="center"/>
              <w:rPr>
                <w:color w:val="000000" w:themeColor="text1"/>
                <w:sz w:val="24"/>
                <w:szCs w:val="24"/>
                <w:lang w:val="en-CA"/>
              </w:rPr>
            </w:pPr>
          </w:p>
          <w:p w:rsidRPr="0043609D" w:rsidR="00673890" w:rsidP="004E5CE2" w:rsidRDefault="00A44B46" w14:paraId="75418F60" w14:textId="77777777">
            <w:pPr>
              <w:pStyle w:val="Crdit"/>
              <w:jc w:val="center"/>
              <w:rPr>
                <w:color w:val="000000" w:themeColor="text1"/>
                <w:sz w:val="24"/>
                <w:szCs w:val="24"/>
                <w:lang w:val="en-CA"/>
              </w:rPr>
            </w:pPr>
            <m:oMathPara>
              <m:oMath>
                <m:f>
                  <m:fPr>
                    <m:ctrlPr>
                      <w:rPr>
                        <w:rFonts w:ascii="Cambria Math" w:hAnsi="Cambria Math"/>
                        <w:i/>
                        <w:color w:val="000000" w:themeColor="text1"/>
                        <w:sz w:val="24"/>
                        <w:szCs w:val="24"/>
                        <w:lang w:val="en-CA"/>
                      </w:rPr>
                    </m:ctrlPr>
                  </m:fPr>
                  <m:num>
                    <m:r>
                      <w:rPr>
                        <w:rFonts w:ascii="Cambria Math" w:hAnsi="Cambria Math"/>
                        <w:color w:val="000000" w:themeColor="text1"/>
                        <w:sz w:val="24"/>
                        <w:szCs w:val="24"/>
                        <w:lang w:val="en-CA"/>
                      </w:rPr>
                      <m:t>1</m:t>
                    </m:r>
                  </m:num>
                  <m:den>
                    <m:r>
                      <w:rPr>
                        <w:rFonts w:ascii="Cambria Math" w:hAnsi="Cambria Math"/>
                        <w:color w:val="000000" w:themeColor="text1"/>
                        <w:sz w:val="24"/>
                        <w:szCs w:val="24"/>
                        <w:lang w:val="en-CA"/>
                      </w:rPr>
                      <m:t>3</m:t>
                    </m:r>
                  </m:den>
                </m:f>
              </m:oMath>
            </m:oMathPara>
          </w:p>
        </w:tc>
      </w:tr>
    </w:tbl>
    <w:p w:rsidR="00565495" w:rsidP="00673890" w:rsidRDefault="00565495" w14:paraId="235BB2B6" w14:textId="77777777">
      <w:pPr>
        <w:pStyle w:val="Crdit"/>
        <w:rPr>
          <w:lang w:val="en-CA"/>
        </w:rPr>
        <w:sectPr w:rsidR="00565495" w:rsidSect="006F3382">
          <w:pgSz w:w="12240" w:h="15840"/>
          <w:pgMar w:top="567" w:right="1418" w:bottom="1418" w:left="1276" w:header="709" w:footer="709" w:gutter="0"/>
          <w:cols w:space="708"/>
          <w:docGrid w:linePitch="360"/>
        </w:sectPr>
      </w:pPr>
    </w:p>
    <w:p w:rsidR="00673890" w:rsidP="00673890" w:rsidRDefault="00673890" w14:paraId="28969EEB" w14:textId="13BBB6AC">
      <w:pPr>
        <w:pStyle w:val="Crdit"/>
        <w:rPr>
          <w:lang w:val="en-CA"/>
        </w:rPr>
      </w:pPr>
    </w:p>
    <w:p w:rsidR="00673890" w:rsidP="00673890" w:rsidRDefault="00673890" w14:paraId="355B7138" w14:textId="77777777">
      <w:pPr>
        <w:pStyle w:val="Consignesetmatriel-description"/>
        <w:outlineLvl w:val="0"/>
        <w:rPr>
          <w:lang w:val="en-CA"/>
        </w:rPr>
      </w:pPr>
      <w:r>
        <w:rPr>
          <w:lang w:val="en-CA"/>
        </w:rPr>
        <w:t>ANSWERS to Question #2</w:t>
      </w:r>
    </w:p>
    <w:tbl>
      <w:tblPr>
        <w:tblStyle w:val="Grilledutableau"/>
        <w:tblW w:w="0" w:type="auto"/>
        <w:tblLook w:val="04A0" w:firstRow="1" w:lastRow="0" w:firstColumn="1" w:lastColumn="0" w:noHBand="0" w:noVBand="1"/>
      </w:tblPr>
      <w:tblGrid>
        <w:gridCol w:w="3627"/>
        <w:gridCol w:w="3336"/>
        <w:gridCol w:w="2573"/>
      </w:tblGrid>
      <w:tr w:rsidRPr="006C77DC" w:rsidR="00673890" w:rsidTr="0B6A38C4" w14:paraId="7C740E43" w14:textId="77777777">
        <w:tc>
          <w:tcPr>
            <w:tcW w:w="3680" w:type="dxa"/>
          </w:tcPr>
          <w:p w:rsidRPr="006C77DC" w:rsidR="00673890" w:rsidP="004E5CE2" w:rsidRDefault="00673890" w14:paraId="10132EA3" w14:textId="77777777">
            <w:pPr>
              <w:pStyle w:val="Crdit"/>
              <w:jc w:val="center"/>
              <w:rPr>
                <w:sz w:val="22"/>
                <w:szCs w:val="22"/>
                <w:lang w:val="en-CA"/>
              </w:rPr>
            </w:pPr>
            <w:r w:rsidRPr="049EB861">
              <w:rPr>
                <w:b/>
                <w:bCs/>
                <w:color w:val="000000" w:themeColor="text1"/>
                <w:sz w:val="22"/>
                <w:szCs w:val="22"/>
                <w:lang w:val="en-CA"/>
              </w:rPr>
              <w:t>If This Image Represents 1 Whole</w:t>
            </w:r>
          </w:p>
        </w:tc>
        <w:tc>
          <w:tcPr>
            <w:tcW w:w="3228" w:type="dxa"/>
          </w:tcPr>
          <w:p w:rsidRPr="006C77DC" w:rsidR="00673890" w:rsidP="004E5CE2" w:rsidRDefault="00673890" w14:paraId="4AF0ED05" w14:textId="77777777">
            <w:pPr>
              <w:pStyle w:val="Crdit"/>
              <w:jc w:val="center"/>
              <w:rPr>
                <w:sz w:val="22"/>
                <w:szCs w:val="22"/>
                <w:lang w:val="en-CA"/>
              </w:rPr>
            </w:pPr>
            <w:r w:rsidRPr="049EB861">
              <w:rPr>
                <w:b/>
                <w:bCs/>
                <w:color w:val="000000" w:themeColor="text1"/>
                <w:sz w:val="22"/>
                <w:szCs w:val="22"/>
                <w:lang w:val="en-CA"/>
              </w:rPr>
              <w:t>Then This Image Represents</w:t>
            </w:r>
          </w:p>
        </w:tc>
        <w:tc>
          <w:tcPr>
            <w:tcW w:w="2854" w:type="dxa"/>
          </w:tcPr>
          <w:p w:rsidRPr="006C77DC" w:rsidR="00673890" w:rsidP="004E5CE2" w:rsidRDefault="00673890" w14:paraId="17C1AF70" w14:textId="77777777">
            <w:pPr>
              <w:pStyle w:val="Crdit"/>
              <w:jc w:val="center"/>
              <w:rPr>
                <w:sz w:val="22"/>
                <w:szCs w:val="22"/>
                <w:lang w:val="en-CA"/>
              </w:rPr>
            </w:pPr>
            <w:r w:rsidRPr="006C77DC">
              <w:rPr>
                <w:b/>
                <w:color w:val="000000" w:themeColor="text1"/>
                <w:sz w:val="22"/>
                <w:szCs w:val="22"/>
                <w:lang w:val="en-CA"/>
              </w:rPr>
              <w:t>Answer</w:t>
            </w:r>
          </w:p>
        </w:tc>
      </w:tr>
      <w:tr w:rsidR="00673890" w:rsidTr="0B6A38C4" w14:paraId="3B33CC96" w14:textId="77777777">
        <w:tc>
          <w:tcPr>
            <w:tcW w:w="3680" w:type="dxa"/>
          </w:tcPr>
          <w:p w:rsidR="00673890" w:rsidP="004E5CE2" w:rsidRDefault="00673890" w14:paraId="0B54117C" w14:textId="77777777">
            <w:pPr>
              <w:pStyle w:val="Crdit"/>
              <w:jc w:val="center"/>
              <w:rPr>
                <w:lang w:val="en-CA"/>
              </w:rPr>
            </w:pPr>
            <w:r>
              <w:rPr>
                <w:noProof/>
                <w:lang w:val="en-US" w:eastAsia="en-US"/>
              </w:rPr>
              <w:drawing>
                <wp:inline distT="0" distB="0" distL="0" distR="0" wp14:anchorId="2D7CD733" wp14:editId="29589792">
                  <wp:extent cx="1973541" cy="1151751"/>
                  <wp:effectExtent l="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4-17 at 9.33.29 AM.png"/>
                          <pic:cNvPicPr/>
                        </pic:nvPicPr>
                        <pic:blipFill>
                          <a:blip r:embed="rId37">
                            <a:extLst>
                              <a:ext uri="{28A0092B-C50C-407E-A947-70E740481C1C}">
                                <a14:useLocalDpi xmlns:a14="http://schemas.microsoft.com/office/drawing/2010/main" val="0"/>
                              </a:ext>
                            </a:extLst>
                          </a:blip>
                          <a:stretch>
                            <a:fillRect/>
                          </a:stretch>
                        </pic:blipFill>
                        <pic:spPr>
                          <a:xfrm flipV="1">
                            <a:off x="0" y="0"/>
                            <a:ext cx="2017080" cy="1177160"/>
                          </a:xfrm>
                          <a:prstGeom prst="rect">
                            <a:avLst/>
                          </a:prstGeom>
                        </pic:spPr>
                      </pic:pic>
                    </a:graphicData>
                  </a:graphic>
                </wp:inline>
              </w:drawing>
            </w:r>
          </w:p>
        </w:tc>
        <w:tc>
          <w:tcPr>
            <w:tcW w:w="3228" w:type="dxa"/>
          </w:tcPr>
          <w:p w:rsidR="00673890" w:rsidP="004E5CE2" w:rsidRDefault="00673890" w14:paraId="332F8050" w14:textId="77777777">
            <w:pPr>
              <w:pStyle w:val="Crdit"/>
              <w:jc w:val="center"/>
              <w:rPr>
                <w:lang w:val="en-CA"/>
              </w:rPr>
            </w:pPr>
            <w:r>
              <w:rPr>
                <w:noProof/>
              </w:rPr>
              <w:drawing>
                <wp:inline distT="0" distB="0" distL="0" distR="0" wp14:anchorId="46BB96ED" wp14:editId="5BB964F1">
                  <wp:extent cx="1350723" cy="1084474"/>
                  <wp:effectExtent l="0" t="0" r="0" b="8255"/>
                  <wp:docPr id="151475885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38">
                            <a:extLst>
                              <a:ext uri="{28A0092B-C50C-407E-A947-70E740481C1C}">
                                <a14:useLocalDpi xmlns:a14="http://schemas.microsoft.com/office/drawing/2010/main" val="0"/>
                              </a:ext>
                            </a:extLst>
                          </a:blip>
                          <a:stretch>
                            <a:fillRect/>
                          </a:stretch>
                        </pic:blipFill>
                        <pic:spPr>
                          <a:xfrm>
                            <a:off x="0" y="0"/>
                            <a:ext cx="1350723" cy="1084474"/>
                          </a:xfrm>
                          <a:prstGeom prst="rect">
                            <a:avLst/>
                          </a:prstGeom>
                        </pic:spPr>
                      </pic:pic>
                    </a:graphicData>
                  </a:graphic>
                </wp:inline>
              </w:drawing>
            </w:r>
          </w:p>
        </w:tc>
        <w:tc>
          <w:tcPr>
            <w:tcW w:w="2854" w:type="dxa"/>
          </w:tcPr>
          <w:p w:rsidR="00673890" w:rsidP="004E5CE2" w:rsidRDefault="00673890" w14:paraId="405A54BB" w14:textId="77777777">
            <w:pPr>
              <w:pStyle w:val="Crdit"/>
              <w:jc w:val="center"/>
              <w:rPr>
                <w:color w:val="000000" w:themeColor="text1"/>
                <w:sz w:val="24"/>
                <w:szCs w:val="24"/>
                <w:lang w:val="en-CA"/>
              </w:rPr>
            </w:pPr>
          </w:p>
          <w:p w:rsidR="00673890" w:rsidP="004E5CE2" w:rsidRDefault="00673890" w14:paraId="64715157" w14:textId="77777777">
            <w:pPr>
              <w:pStyle w:val="Crdit"/>
              <w:jc w:val="center"/>
              <w:rPr>
                <w:color w:val="000000" w:themeColor="text1"/>
                <w:sz w:val="24"/>
                <w:szCs w:val="24"/>
                <w:lang w:val="en-CA"/>
              </w:rPr>
            </w:pPr>
          </w:p>
          <w:p w:rsidRPr="0043609D" w:rsidR="00673890" w:rsidP="004E5CE2" w:rsidRDefault="00A44B46" w14:paraId="6A4A546A" w14:textId="77777777">
            <w:pPr>
              <w:pStyle w:val="Crdit"/>
              <w:jc w:val="center"/>
              <w:rPr>
                <w:color w:val="000000" w:themeColor="text1"/>
                <w:sz w:val="28"/>
                <w:szCs w:val="28"/>
                <w:lang w:val="en-CA"/>
              </w:rPr>
            </w:pP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4</m:t>
                  </m:r>
                </m:num>
                <m:den>
                  <m:r>
                    <w:rPr>
                      <w:rFonts w:ascii="Cambria Math" w:hAnsi="Cambria Math"/>
                      <w:color w:val="000000" w:themeColor="text1"/>
                      <w:sz w:val="28"/>
                      <w:szCs w:val="28"/>
                      <w:lang w:val="en-CA"/>
                    </w:rPr>
                    <m:t>12</m:t>
                  </m:r>
                </m:den>
              </m:f>
            </m:oMath>
            <w:r w:rsidRPr="0043609D" w:rsidR="00673890">
              <w:rPr>
                <w:color w:val="000000" w:themeColor="text1"/>
                <w:sz w:val="28"/>
                <w:szCs w:val="28"/>
                <w:lang w:val="en-CA"/>
              </w:rPr>
              <w:t xml:space="preserve"> OR </w:t>
            </w: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1</m:t>
                  </m:r>
                </m:num>
                <m:den>
                  <m:r>
                    <w:rPr>
                      <w:rFonts w:ascii="Cambria Math" w:hAnsi="Cambria Math"/>
                      <w:color w:val="000000" w:themeColor="text1"/>
                      <w:sz w:val="28"/>
                      <w:szCs w:val="28"/>
                      <w:lang w:val="en-CA"/>
                    </w:rPr>
                    <m:t>3</m:t>
                  </m:r>
                </m:den>
              </m:f>
            </m:oMath>
          </w:p>
          <w:p w:rsidR="00673890" w:rsidP="004E5CE2" w:rsidRDefault="00673890" w14:paraId="4095503B" w14:textId="77777777">
            <w:pPr>
              <w:pStyle w:val="Crdit"/>
              <w:jc w:val="center"/>
              <w:rPr>
                <w:lang w:val="en-CA"/>
              </w:rPr>
            </w:pPr>
          </w:p>
        </w:tc>
      </w:tr>
      <w:tr w:rsidR="00673890" w:rsidTr="0B6A38C4" w14:paraId="5D8E8E61" w14:textId="77777777">
        <w:tc>
          <w:tcPr>
            <w:tcW w:w="3680" w:type="dxa"/>
          </w:tcPr>
          <w:p w:rsidR="00673890" w:rsidP="004E5CE2" w:rsidRDefault="00673890" w14:paraId="4D3C7893" w14:textId="77777777">
            <w:pPr>
              <w:pStyle w:val="Crdit"/>
              <w:jc w:val="center"/>
              <w:rPr>
                <w:lang w:val="en-CA"/>
              </w:rPr>
            </w:pPr>
          </w:p>
        </w:tc>
        <w:tc>
          <w:tcPr>
            <w:tcW w:w="3228" w:type="dxa"/>
          </w:tcPr>
          <w:p w:rsidR="00673890" w:rsidP="004E5CE2" w:rsidRDefault="00673890" w14:paraId="23EA7054" w14:textId="77777777">
            <w:pPr>
              <w:pStyle w:val="Crdit"/>
              <w:jc w:val="center"/>
              <w:rPr>
                <w:lang w:val="en-CA"/>
              </w:rPr>
            </w:pPr>
            <w:r>
              <w:rPr>
                <w:noProof/>
              </w:rPr>
              <w:drawing>
                <wp:inline distT="0" distB="0" distL="0" distR="0" wp14:anchorId="1C7D2201" wp14:editId="348CD182">
                  <wp:extent cx="1969135" cy="1225239"/>
                  <wp:effectExtent l="0" t="0" r="12065" b="0"/>
                  <wp:docPr id="39882966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39">
                            <a:extLst>
                              <a:ext uri="{28A0092B-C50C-407E-A947-70E740481C1C}">
                                <a14:useLocalDpi xmlns:a14="http://schemas.microsoft.com/office/drawing/2010/main" val="0"/>
                              </a:ext>
                            </a:extLst>
                          </a:blip>
                          <a:stretch>
                            <a:fillRect/>
                          </a:stretch>
                        </pic:blipFill>
                        <pic:spPr>
                          <a:xfrm>
                            <a:off x="0" y="0"/>
                            <a:ext cx="1969135" cy="1225239"/>
                          </a:xfrm>
                          <a:prstGeom prst="rect">
                            <a:avLst/>
                          </a:prstGeom>
                        </pic:spPr>
                      </pic:pic>
                    </a:graphicData>
                  </a:graphic>
                </wp:inline>
              </w:drawing>
            </w:r>
          </w:p>
        </w:tc>
        <w:tc>
          <w:tcPr>
            <w:tcW w:w="2854" w:type="dxa"/>
          </w:tcPr>
          <w:p w:rsidR="00673890" w:rsidP="004E5CE2" w:rsidRDefault="00673890" w14:paraId="73E40095" w14:textId="77777777">
            <w:pPr>
              <w:pStyle w:val="Crdit"/>
              <w:jc w:val="center"/>
              <w:rPr>
                <w:lang w:val="en-CA"/>
              </w:rPr>
            </w:pPr>
          </w:p>
          <w:p w:rsidR="00673890" w:rsidP="004E5CE2" w:rsidRDefault="00673890" w14:paraId="0CF74B91" w14:textId="77777777">
            <w:pPr>
              <w:pStyle w:val="Crdit"/>
              <w:jc w:val="center"/>
              <w:rPr>
                <w:color w:val="000000" w:themeColor="text1"/>
                <w:sz w:val="24"/>
                <w:szCs w:val="24"/>
                <w:lang w:val="en-CA"/>
              </w:rPr>
            </w:pPr>
          </w:p>
          <w:p w:rsidRPr="0043609D" w:rsidR="00673890" w:rsidP="004E5CE2" w:rsidRDefault="00A44B46" w14:paraId="061AC1D6" w14:textId="77777777">
            <w:pPr>
              <w:pStyle w:val="Crdit"/>
              <w:jc w:val="center"/>
              <w:rPr>
                <w:color w:val="000000" w:themeColor="text1"/>
                <w:sz w:val="28"/>
                <w:szCs w:val="28"/>
                <w:lang w:val="en-CA"/>
              </w:rPr>
            </w:pP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8</m:t>
                  </m:r>
                </m:num>
                <m:den>
                  <m:r>
                    <w:rPr>
                      <w:rFonts w:ascii="Cambria Math" w:hAnsi="Cambria Math"/>
                      <w:color w:val="000000" w:themeColor="text1"/>
                      <w:sz w:val="28"/>
                      <w:szCs w:val="28"/>
                      <w:lang w:val="en-CA"/>
                    </w:rPr>
                    <m:t>12</m:t>
                  </m:r>
                </m:den>
              </m:f>
            </m:oMath>
            <w:r w:rsidRPr="0043609D" w:rsidR="00673890">
              <w:rPr>
                <w:color w:val="000000" w:themeColor="text1"/>
                <w:sz w:val="28"/>
                <w:szCs w:val="28"/>
                <w:lang w:val="en-CA"/>
              </w:rPr>
              <w:t xml:space="preserve"> OR </w:t>
            </w: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2</m:t>
                  </m:r>
                </m:num>
                <m:den>
                  <m:r>
                    <w:rPr>
                      <w:rFonts w:ascii="Cambria Math" w:hAnsi="Cambria Math"/>
                      <w:color w:val="000000" w:themeColor="text1"/>
                      <w:sz w:val="28"/>
                      <w:szCs w:val="28"/>
                      <w:lang w:val="en-CA"/>
                    </w:rPr>
                    <m:t>3</m:t>
                  </m:r>
                </m:den>
              </m:f>
            </m:oMath>
          </w:p>
          <w:p w:rsidR="00673890" w:rsidP="004E5CE2" w:rsidRDefault="00673890" w14:paraId="4B8ADF25" w14:textId="77777777">
            <w:pPr>
              <w:pStyle w:val="Crdit"/>
              <w:jc w:val="center"/>
              <w:rPr>
                <w:lang w:val="en-CA"/>
              </w:rPr>
            </w:pPr>
          </w:p>
          <w:p w:rsidR="00673890" w:rsidP="004E5CE2" w:rsidRDefault="00673890" w14:paraId="299F7552" w14:textId="77777777">
            <w:pPr>
              <w:pStyle w:val="Crdit"/>
              <w:rPr>
                <w:lang w:val="en-CA"/>
              </w:rPr>
            </w:pPr>
          </w:p>
          <w:p w:rsidR="00673890" w:rsidP="004E5CE2" w:rsidRDefault="00673890" w14:paraId="65648D53" w14:textId="77777777">
            <w:pPr>
              <w:pStyle w:val="Crdit"/>
              <w:rPr>
                <w:lang w:val="en-CA"/>
              </w:rPr>
            </w:pPr>
          </w:p>
        </w:tc>
      </w:tr>
    </w:tbl>
    <w:p w:rsidR="00673890" w:rsidP="00673890" w:rsidRDefault="00673890" w14:paraId="40F9084A" w14:textId="77777777">
      <w:pPr>
        <w:pStyle w:val="Consignesetmatriel-description"/>
        <w:outlineLvl w:val="0"/>
        <w:rPr>
          <w:lang w:val="en-CA"/>
        </w:rPr>
      </w:pPr>
      <w:r>
        <w:rPr>
          <w:lang w:val="en-CA"/>
        </w:rPr>
        <w:t>ANSWERS to Question #3</w:t>
      </w:r>
    </w:p>
    <w:tbl>
      <w:tblPr>
        <w:tblStyle w:val="Grilledutableau"/>
        <w:tblW w:w="0" w:type="auto"/>
        <w:tblLook w:val="04A0" w:firstRow="1" w:lastRow="0" w:firstColumn="1" w:lastColumn="0" w:noHBand="0" w:noVBand="1"/>
      </w:tblPr>
      <w:tblGrid>
        <w:gridCol w:w="3620"/>
        <w:gridCol w:w="3633"/>
        <w:gridCol w:w="2283"/>
      </w:tblGrid>
      <w:tr w:rsidR="00673890" w:rsidTr="0B6A38C4" w14:paraId="25D97BEF" w14:textId="77777777">
        <w:tc>
          <w:tcPr>
            <w:tcW w:w="3700" w:type="dxa"/>
          </w:tcPr>
          <w:p w:rsidRPr="006C77DC" w:rsidR="00673890" w:rsidP="004E5CE2" w:rsidRDefault="00673890" w14:paraId="2CBFCBB0" w14:textId="77777777">
            <w:pPr>
              <w:pStyle w:val="Crdit"/>
              <w:jc w:val="center"/>
              <w:rPr>
                <w:sz w:val="22"/>
                <w:szCs w:val="22"/>
                <w:lang w:val="en-CA"/>
              </w:rPr>
            </w:pPr>
            <w:r w:rsidRPr="049EB861">
              <w:rPr>
                <w:b/>
                <w:bCs/>
                <w:color w:val="000000" w:themeColor="text1"/>
                <w:sz w:val="22"/>
                <w:szCs w:val="22"/>
                <w:lang w:val="en-CA"/>
              </w:rPr>
              <w:t>If This Image Represents 1 Whole</w:t>
            </w:r>
          </w:p>
        </w:tc>
        <w:tc>
          <w:tcPr>
            <w:tcW w:w="3704" w:type="dxa"/>
          </w:tcPr>
          <w:p w:rsidRPr="006C77DC" w:rsidR="00673890" w:rsidP="004E5CE2" w:rsidRDefault="00673890" w14:paraId="54F5D961" w14:textId="77777777">
            <w:pPr>
              <w:pStyle w:val="Crdit"/>
              <w:jc w:val="center"/>
              <w:rPr>
                <w:sz w:val="22"/>
                <w:szCs w:val="22"/>
                <w:lang w:val="en-CA"/>
              </w:rPr>
            </w:pPr>
            <w:r w:rsidRPr="049EB861">
              <w:rPr>
                <w:b/>
                <w:bCs/>
                <w:color w:val="000000" w:themeColor="text1"/>
                <w:sz w:val="22"/>
                <w:szCs w:val="22"/>
                <w:lang w:val="en-CA"/>
              </w:rPr>
              <w:t>Then This Image Represents</w:t>
            </w:r>
          </w:p>
        </w:tc>
        <w:tc>
          <w:tcPr>
            <w:tcW w:w="2358" w:type="dxa"/>
          </w:tcPr>
          <w:p w:rsidRPr="006C77DC" w:rsidR="00673890" w:rsidP="004E5CE2" w:rsidRDefault="00673890" w14:paraId="76A15226" w14:textId="77777777">
            <w:pPr>
              <w:pStyle w:val="Crdit"/>
              <w:jc w:val="center"/>
              <w:rPr>
                <w:sz w:val="22"/>
                <w:szCs w:val="22"/>
                <w:lang w:val="en-CA"/>
              </w:rPr>
            </w:pPr>
            <w:r w:rsidRPr="006C77DC">
              <w:rPr>
                <w:b/>
                <w:color w:val="000000" w:themeColor="text1"/>
                <w:sz w:val="22"/>
                <w:szCs w:val="22"/>
                <w:lang w:val="en-CA"/>
              </w:rPr>
              <w:t>Answer</w:t>
            </w:r>
          </w:p>
        </w:tc>
      </w:tr>
      <w:tr w:rsidR="00673890" w:rsidTr="0B6A38C4" w14:paraId="1025CAF5" w14:textId="77777777">
        <w:tc>
          <w:tcPr>
            <w:tcW w:w="3700" w:type="dxa"/>
          </w:tcPr>
          <w:p w:rsidR="00673890" w:rsidP="004E5CE2" w:rsidRDefault="00673890" w14:paraId="23744AAE" w14:textId="77777777">
            <w:pPr>
              <w:pStyle w:val="Crdit"/>
              <w:jc w:val="center"/>
              <w:rPr>
                <w:lang w:val="en-CA"/>
              </w:rPr>
            </w:pPr>
            <w:r>
              <w:rPr>
                <w:noProof/>
              </w:rPr>
              <w:drawing>
                <wp:inline distT="0" distB="0" distL="0" distR="0" wp14:anchorId="7A32F98D" wp14:editId="5E7E7BA6">
                  <wp:extent cx="1283335" cy="1139217"/>
                  <wp:effectExtent l="0" t="0" r="12065" b="3810"/>
                  <wp:docPr id="108601570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34">
                            <a:extLst>
                              <a:ext uri="{28A0092B-C50C-407E-A947-70E740481C1C}">
                                <a14:useLocalDpi xmlns:a14="http://schemas.microsoft.com/office/drawing/2010/main" val="0"/>
                              </a:ext>
                            </a:extLst>
                          </a:blip>
                          <a:stretch>
                            <a:fillRect/>
                          </a:stretch>
                        </pic:blipFill>
                        <pic:spPr>
                          <a:xfrm>
                            <a:off x="0" y="0"/>
                            <a:ext cx="1283335" cy="1139217"/>
                          </a:xfrm>
                          <a:prstGeom prst="rect">
                            <a:avLst/>
                          </a:prstGeom>
                        </pic:spPr>
                      </pic:pic>
                    </a:graphicData>
                  </a:graphic>
                </wp:inline>
              </w:drawing>
            </w:r>
          </w:p>
          <w:p w:rsidR="00673890" w:rsidP="004E5CE2" w:rsidRDefault="00673890" w14:paraId="3F61BA4C" w14:textId="77777777">
            <w:pPr>
              <w:pStyle w:val="Crdit"/>
              <w:jc w:val="center"/>
              <w:rPr>
                <w:lang w:val="en-CA"/>
              </w:rPr>
            </w:pPr>
          </w:p>
        </w:tc>
        <w:tc>
          <w:tcPr>
            <w:tcW w:w="3704" w:type="dxa"/>
          </w:tcPr>
          <w:p w:rsidR="00673890" w:rsidP="004E5CE2" w:rsidRDefault="00673890" w14:paraId="2334BB38" w14:textId="77777777">
            <w:pPr>
              <w:pStyle w:val="Crdit"/>
              <w:jc w:val="center"/>
              <w:rPr>
                <w:lang w:val="en-CA"/>
              </w:rPr>
            </w:pPr>
            <w:r>
              <w:rPr>
                <w:noProof/>
              </w:rPr>
              <w:drawing>
                <wp:inline distT="0" distB="0" distL="0" distR="0" wp14:anchorId="62F2FD61" wp14:editId="243F80FC">
                  <wp:extent cx="1397635" cy="1233627"/>
                  <wp:effectExtent l="0" t="0" r="0" b="11430"/>
                  <wp:docPr id="164177533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40">
                            <a:extLst>
                              <a:ext uri="{28A0092B-C50C-407E-A947-70E740481C1C}">
                                <a14:useLocalDpi xmlns:a14="http://schemas.microsoft.com/office/drawing/2010/main" val="0"/>
                              </a:ext>
                            </a:extLst>
                          </a:blip>
                          <a:stretch>
                            <a:fillRect/>
                          </a:stretch>
                        </pic:blipFill>
                        <pic:spPr>
                          <a:xfrm>
                            <a:off x="0" y="0"/>
                            <a:ext cx="1397635" cy="1233627"/>
                          </a:xfrm>
                          <a:prstGeom prst="rect">
                            <a:avLst/>
                          </a:prstGeom>
                        </pic:spPr>
                      </pic:pic>
                    </a:graphicData>
                  </a:graphic>
                </wp:inline>
              </w:drawing>
            </w:r>
          </w:p>
        </w:tc>
        <w:tc>
          <w:tcPr>
            <w:tcW w:w="2358" w:type="dxa"/>
          </w:tcPr>
          <w:p w:rsidR="00673890" w:rsidP="004E5CE2" w:rsidRDefault="00673890" w14:paraId="38FF235E" w14:textId="77777777">
            <w:pPr>
              <w:pStyle w:val="Crdit"/>
              <w:jc w:val="center"/>
              <w:rPr>
                <w:color w:val="000000" w:themeColor="text1"/>
                <w:sz w:val="24"/>
                <w:szCs w:val="24"/>
                <w:lang w:val="en-CA"/>
              </w:rPr>
            </w:pPr>
          </w:p>
          <w:p w:rsidR="00673890" w:rsidP="004E5CE2" w:rsidRDefault="00673890" w14:paraId="2EFCA6B0" w14:textId="77777777">
            <w:pPr>
              <w:pStyle w:val="Crdit"/>
              <w:jc w:val="center"/>
              <w:rPr>
                <w:color w:val="000000" w:themeColor="text1"/>
                <w:sz w:val="24"/>
                <w:szCs w:val="24"/>
                <w:lang w:val="en-CA"/>
              </w:rPr>
            </w:pPr>
          </w:p>
          <w:p w:rsidRPr="0043609D" w:rsidR="00673890" w:rsidP="004E5CE2" w:rsidRDefault="00A44B46" w14:paraId="2D938A1A" w14:textId="77777777">
            <w:pPr>
              <w:pStyle w:val="Crdit"/>
              <w:jc w:val="center"/>
              <w:rPr>
                <w:color w:val="000000" w:themeColor="text1"/>
                <w:sz w:val="28"/>
                <w:szCs w:val="28"/>
                <w:lang w:val="en-CA"/>
              </w:rPr>
            </w:pPr>
            <m:oMathPara>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5</m:t>
                    </m:r>
                  </m:num>
                  <m:den>
                    <m:r>
                      <w:rPr>
                        <w:rFonts w:ascii="Cambria Math" w:hAnsi="Cambria Math"/>
                        <w:color w:val="000000" w:themeColor="text1"/>
                        <w:sz w:val="28"/>
                        <w:szCs w:val="28"/>
                        <w:lang w:val="en-CA"/>
                      </w:rPr>
                      <m:t>6</m:t>
                    </m:r>
                  </m:den>
                </m:f>
              </m:oMath>
            </m:oMathPara>
          </w:p>
        </w:tc>
      </w:tr>
    </w:tbl>
    <w:p w:rsidR="00565495" w:rsidP="00673890" w:rsidRDefault="00565495" w14:paraId="2EAB25FE" w14:textId="77777777">
      <w:pPr>
        <w:pStyle w:val="Crdit"/>
        <w:rPr>
          <w:lang w:val="en-CA"/>
        </w:rPr>
        <w:sectPr w:rsidR="00565495" w:rsidSect="006F3382">
          <w:pgSz w:w="12240" w:h="15840"/>
          <w:pgMar w:top="567" w:right="1418" w:bottom="1418" w:left="1276" w:header="709" w:footer="709" w:gutter="0"/>
          <w:cols w:space="708"/>
          <w:docGrid w:linePitch="360"/>
        </w:sectPr>
      </w:pPr>
    </w:p>
    <w:p w:rsidR="00673890" w:rsidP="00673890" w:rsidRDefault="00673890" w14:paraId="14E7E5BC" w14:textId="0FE3BBDF">
      <w:pPr>
        <w:pStyle w:val="Crdit"/>
        <w:rPr>
          <w:lang w:val="en-CA"/>
        </w:rPr>
      </w:pPr>
    </w:p>
    <w:p w:rsidR="00673890" w:rsidP="00673890" w:rsidRDefault="00673890" w14:paraId="1F6510C6" w14:textId="77777777">
      <w:pPr>
        <w:pStyle w:val="Consignesetmatriel-description"/>
        <w:outlineLvl w:val="0"/>
        <w:rPr>
          <w:lang w:val="en-CA"/>
        </w:rPr>
      </w:pPr>
      <w:r>
        <w:rPr>
          <w:lang w:val="en-CA"/>
        </w:rPr>
        <w:t>ANSWERS to Question #4</w:t>
      </w:r>
    </w:p>
    <w:tbl>
      <w:tblPr>
        <w:tblStyle w:val="Grilledutableau"/>
        <w:tblW w:w="0" w:type="auto"/>
        <w:tblLook w:val="04A0" w:firstRow="1" w:lastRow="0" w:firstColumn="1" w:lastColumn="0" w:noHBand="0" w:noVBand="1"/>
      </w:tblPr>
      <w:tblGrid>
        <w:gridCol w:w="3581"/>
        <w:gridCol w:w="3802"/>
        <w:gridCol w:w="2153"/>
      </w:tblGrid>
      <w:tr w:rsidRPr="006C77DC" w:rsidR="00673890" w:rsidTr="0B6A38C4" w14:paraId="7756C16C" w14:textId="77777777">
        <w:tc>
          <w:tcPr>
            <w:tcW w:w="3677" w:type="dxa"/>
          </w:tcPr>
          <w:p w:rsidRPr="006C77DC" w:rsidR="00673890" w:rsidP="004E5CE2" w:rsidRDefault="00673890" w14:paraId="03414D9B" w14:textId="77777777">
            <w:pPr>
              <w:pStyle w:val="Crdit"/>
              <w:jc w:val="center"/>
              <w:rPr>
                <w:sz w:val="22"/>
                <w:szCs w:val="22"/>
                <w:lang w:val="en-CA"/>
              </w:rPr>
            </w:pPr>
            <w:r w:rsidRPr="049EB861">
              <w:rPr>
                <w:b/>
                <w:bCs/>
                <w:color w:val="000000" w:themeColor="text1"/>
                <w:sz w:val="22"/>
                <w:szCs w:val="22"/>
                <w:lang w:val="en-CA"/>
              </w:rPr>
              <w:t>If This Image Represents 1 Whole</w:t>
            </w:r>
          </w:p>
        </w:tc>
        <w:tc>
          <w:tcPr>
            <w:tcW w:w="3835" w:type="dxa"/>
          </w:tcPr>
          <w:p w:rsidRPr="006C77DC" w:rsidR="00673890" w:rsidP="004E5CE2" w:rsidRDefault="00673890" w14:paraId="7B4AE655" w14:textId="77777777">
            <w:pPr>
              <w:pStyle w:val="Crdit"/>
              <w:jc w:val="center"/>
              <w:rPr>
                <w:sz w:val="22"/>
                <w:szCs w:val="22"/>
                <w:lang w:val="en-CA"/>
              </w:rPr>
            </w:pPr>
            <w:r w:rsidRPr="049EB861">
              <w:rPr>
                <w:b/>
                <w:bCs/>
                <w:color w:val="000000" w:themeColor="text1"/>
                <w:sz w:val="22"/>
                <w:szCs w:val="22"/>
                <w:lang w:val="en-CA"/>
              </w:rPr>
              <w:t>Then This Image Represents</w:t>
            </w:r>
          </w:p>
        </w:tc>
        <w:tc>
          <w:tcPr>
            <w:tcW w:w="2250" w:type="dxa"/>
          </w:tcPr>
          <w:p w:rsidRPr="006C77DC" w:rsidR="00673890" w:rsidP="004E5CE2" w:rsidRDefault="00673890" w14:paraId="03733F79" w14:textId="77777777">
            <w:pPr>
              <w:pStyle w:val="Crdit"/>
              <w:jc w:val="center"/>
              <w:rPr>
                <w:sz w:val="22"/>
                <w:szCs w:val="22"/>
                <w:lang w:val="en-CA"/>
              </w:rPr>
            </w:pPr>
            <w:r w:rsidRPr="006C77DC">
              <w:rPr>
                <w:b/>
                <w:color w:val="000000" w:themeColor="text1"/>
                <w:sz w:val="22"/>
                <w:szCs w:val="22"/>
                <w:lang w:val="en-CA"/>
              </w:rPr>
              <w:t>Answer</w:t>
            </w:r>
          </w:p>
        </w:tc>
      </w:tr>
      <w:tr w:rsidR="00673890" w:rsidTr="0B6A38C4" w14:paraId="4DCBFC5C" w14:textId="77777777">
        <w:tc>
          <w:tcPr>
            <w:tcW w:w="3677" w:type="dxa"/>
          </w:tcPr>
          <w:p w:rsidR="00673890" w:rsidP="004E5CE2" w:rsidRDefault="00673890" w14:paraId="56473C7A" w14:textId="77777777">
            <w:pPr>
              <w:pStyle w:val="Crdit"/>
              <w:jc w:val="center"/>
              <w:rPr>
                <w:lang w:val="en-CA"/>
              </w:rPr>
            </w:pPr>
            <w:r>
              <w:rPr>
                <w:noProof/>
              </w:rPr>
              <w:drawing>
                <wp:inline distT="0" distB="0" distL="0" distR="0" wp14:anchorId="5FC77019" wp14:editId="5AD30053">
                  <wp:extent cx="1410335" cy="1242264"/>
                  <wp:effectExtent l="0" t="0" r="12065" b="2540"/>
                  <wp:docPr id="188079358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41">
                            <a:extLst>
                              <a:ext uri="{28A0092B-C50C-407E-A947-70E740481C1C}">
                                <a14:useLocalDpi xmlns:a14="http://schemas.microsoft.com/office/drawing/2010/main" val="0"/>
                              </a:ext>
                            </a:extLst>
                          </a:blip>
                          <a:stretch>
                            <a:fillRect/>
                          </a:stretch>
                        </pic:blipFill>
                        <pic:spPr>
                          <a:xfrm>
                            <a:off x="0" y="0"/>
                            <a:ext cx="1410335" cy="1242264"/>
                          </a:xfrm>
                          <a:prstGeom prst="rect">
                            <a:avLst/>
                          </a:prstGeom>
                        </pic:spPr>
                      </pic:pic>
                    </a:graphicData>
                  </a:graphic>
                </wp:inline>
              </w:drawing>
            </w:r>
          </w:p>
        </w:tc>
        <w:tc>
          <w:tcPr>
            <w:tcW w:w="3835" w:type="dxa"/>
          </w:tcPr>
          <w:p w:rsidR="00673890" w:rsidP="004E5CE2" w:rsidRDefault="00673890" w14:paraId="05E7F20F" w14:textId="77777777">
            <w:pPr>
              <w:pStyle w:val="Crdit"/>
              <w:jc w:val="center"/>
              <w:rPr>
                <w:lang w:val="en-CA"/>
              </w:rPr>
            </w:pPr>
            <w:r>
              <w:rPr>
                <w:noProof/>
              </w:rPr>
              <w:drawing>
                <wp:inline distT="0" distB="0" distL="0" distR="0" wp14:anchorId="683F3535" wp14:editId="5DAB8B10">
                  <wp:extent cx="1283335" cy="1139217"/>
                  <wp:effectExtent l="0" t="0" r="12065" b="3810"/>
                  <wp:docPr id="111757421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34">
                            <a:extLst>
                              <a:ext uri="{28A0092B-C50C-407E-A947-70E740481C1C}">
                                <a14:useLocalDpi xmlns:a14="http://schemas.microsoft.com/office/drawing/2010/main" val="0"/>
                              </a:ext>
                            </a:extLst>
                          </a:blip>
                          <a:stretch>
                            <a:fillRect/>
                          </a:stretch>
                        </pic:blipFill>
                        <pic:spPr>
                          <a:xfrm>
                            <a:off x="0" y="0"/>
                            <a:ext cx="1283335" cy="1139217"/>
                          </a:xfrm>
                          <a:prstGeom prst="rect">
                            <a:avLst/>
                          </a:prstGeom>
                        </pic:spPr>
                      </pic:pic>
                    </a:graphicData>
                  </a:graphic>
                </wp:inline>
              </w:drawing>
            </w:r>
          </w:p>
        </w:tc>
        <w:tc>
          <w:tcPr>
            <w:tcW w:w="2250" w:type="dxa"/>
          </w:tcPr>
          <w:p w:rsidR="00673890" w:rsidP="004E5CE2" w:rsidRDefault="00673890" w14:paraId="2E3DE5D8" w14:textId="77777777">
            <w:pPr>
              <w:pStyle w:val="Crdit"/>
              <w:jc w:val="center"/>
              <w:rPr>
                <w:color w:val="000000" w:themeColor="text1"/>
                <w:sz w:val="24"/>
                <w:szCs w:val="24"/>
                <w:lang w:val="en-CA"/>
              </w:rPr>
            </w:pPr>
          </w:p>
          <w:p w:rsidR="00673890" w:rsidP="004E5CE2" w:rsidRDefault="00673890" w14:paraId="17A75262" w14:textId="77777777">
            <w:pPr>
              <w:pStyle w:val="Crdit"/>
              <w:jc w:val="center"/>
              <w:rPr>
                <w:color w:val="000000" w:themeColor="text1"/>
                <w:sz w:val="24"/>
                <w:szCs w:val="24"/>
                <w:lang w:val="en-CA"/>
              </w:rPr>
            </w:pPr>
          </w:p>
          <w:p w:rsidRPr="0043609D" w:rsidR="00673890" w:rsidP="004E5CE2" w:rsidRDefault="00A44B46" w14:paraId="091034F3" w14:textId="77777777">
            <w:pPr>
              <w:pStyle w:val="Crdit"/>
              <w:jc w:val="center"/>
              <w:rPr>
                <w:color w:val="000000" w:themeColor="text1"/>
                <w:sz w:val="28"/>
                <w:szCs w:val="28"/>
                <w:lang w:val="en-CA"/>
              </w:rPr>
            </w:pP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6</m:t>
                  </m:r>
                </m:num>
                <m:den>
                  <m:r>
                    <w:rPr>
                      <w:rFonts w:ascii="Cambria Math" w:hAnsi="Cambria Math"/>
                      <w:color w:val="000000" w:themeColor="text1"/>
                      <w:sz w:val="28"/>
                      <w:szCs w:val="28"/>
                      <w:lang w:val="en-CA"/>
                    </w:rPr>
                    <m:t>5</m:t>
                  </m:r>
                </m:den>
              </m:f>
            </m:oMath>
            <w:r w:rsidRPr="0043609D" w:rsidR="00673890">
              <w:rPr>
                <w:color w:val="000000" w:themeColor="text1"/>
                <w:sz w:val="28"/>
                <w:szCs w:val="28"/>
                <w:lang w:val="en-CA"/>
              </w:rPr>
              <w:t xml:space="preserve"> OR 1</w:t>
            </w: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1</m:t>
                  </m:r>
                </m:num>
                <m:den>
                  <m:r>
                    <w:rPr>
                      <w:rFonts w:ascii="Cambria Math" w:hAnsi="Cambria Math"/>
                      <w:color w:val="000000" w:themeColor="text1"/>
                      <w:sz w:val="28"/>
                      <w:szCs w:val="28"/>
                      <w:lang w:val="en-CA"/>
                    </w:rPr>
                    <m:t>5</m:t>
                  </m:r>
                </m:den>
              </m:f>
            </m:oMath>
          </w:p>
        </w:tc>
      </w:tr>
      <w:tr w:rsidR="00673890" w:rsidTr="0B6A38C4" w14:paraId="1D9AF8FA" w14:textId="77777777">
        <w:tc>
          <w:tcPr>
            <w:tcW w:w="3677" w:type="dxa"/>
          </w:tcPr>
          <w:p w:rsidR="00673890" w:rsidP="004E5CE2" w:rsidRDefault="00673890" w14:paraId="259D2419" w14:textId="77777777">
            <w:pPr>
              <w:pStyle w:val="Crdit"/>
              <w:jc w:val="center"/>
              <w:rPr>
                <w:lang w:val="en-CA"/>
              </w:rPr>
            </w:pPr>
          </w:p>
        </w:tc>
        <w:tc>
          <w:tcPr>
            <w:tcW w:w="3835" w:type="dxa"/>
          </w:tcPr>
          <w:p w:rsidR="00673890" w:rsidP="004E5CE2" w:rsidRDefault="00673890" w14:paraId="187EA249" w14:textId="77777777">
            <w:pPr>
              <w:pStyle w:val="Crdit"/>
              <w:jc w:val="center"/>
              <w:rPr>
                <w:lang w:val="en-CA"/>
              </w:rPr>
            </w:pPr>
            <w:r>
              <w:rPr>
                <w:noProof/>
              </w:rPr>
              <w:drawing>
                <wp:inline distT="0" distB="0" distL="0" distR="0" wp14:anchorId="17706720" wp14:editId="6B884308">
                  <wp:extent cx="1931035" cy="1211486"/>
                  <wp:effectExtent l="0" t="0" r="0" b="8255"/>
                  <wp:docPr id="64965645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42">
                            <a:extLst>
                              <a:ext uri="{28A0092B-C50C-407E-A947-70E740481C1C}">
                                <a14:useLocalDpi xmlns:a14="http://schemas.microsoft.com/office/drawing/2010/main" val="0"/>
                              </a:ext>
                            </a:extLst>
                          </a:blip>
                          <a:stretch>
                            <a:fillRect/>
                          </a:stretch>
                        </pic:blipFill>
                        <pic:spPr>
                          <a:xfrm>
                            <a:off x="0" y="0"/>
                            <a:ext cx="1931035" cy="1211486"/>
                          </a:xfrm>
                          <a:prstGeom prst="rect">
                            <a:avLst/>
                          </a:prstGeom>
                        </pic:spPr>
                      </pic:pic>
                    </a:graphicData>
                  </a:graphic>
                </wp:inline>
              </w:drawing>
            </w:r>
          </w:p>
        </w:tc>
        <w:tc>
          <w:tcPr>
            <w:tcW w:w="2250" w:type="dxa"/>
          </w:tcPr>
          <w:p w:rsidR="00673890" w:rsidP="004E5CE2" w:rsidRDefault="00673890" w14:paraId="4D247DC5" w14:textId="77777777">
            <w:pPr>
              <w:pStyle w:val="Crdit"/>
              <w:jc w:val="center"/>
              <w:rPr>
                <w:lang w:val="en-CA"/>
              </w:rPr>
            </w:pPr>
          </w:p>
          <w:p w:rsidR="00673890" w:rsidP="004E5CE2" w:rsidRDefault="00673890" w14:paraId="0BF9D1B3" w14:textId="77777777">
            <w:pPr>
              <w:pStyle w:val="Crdit"/>
              <w:jc w:val="center"/>
              <w:rPr>
                <w:color w:val="000000" w:themeColor="text1"/>
                <w:sz w:val="24"/>
                <w:szCs w:val="24"/>
                <w:lang w:val="en-CA"/>
              </w:rPr>
            </w:pPr>
          </w:p>
          <w:p w:rsidRPr="0043609D" w:rsidR="00673890" w:rsidP="004E5CE2" w:rsidRDefault="00A44B46" w14:paraId="09EE7F6C" w14:textId="77777777">
            <w:pPr>
              <w:pStyle w:val="Crdit"/>
              <w:jc w:val="center"/>
              <w:rPr>
                <w:color w:val="000000" w:themeColor="text1"/>
                <w:sz w:val="28"/>
                <w:szCs w:val="28"/>
                <w:lang w:val="en-CA"/>
              </w:rPr>
            </w:pP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8</m:t>
                  </m:r>
                </m:num>
                <m:den>
                  <m:r>
                    <w:rPr>
                      <w:rFonts w:ascii="Cambria Math" w:hAnsi="Cambria Math"/>
                      <w:color w:val="000000" w:themeColor="text1"/>
                      <w:sz w:val="28"/>
                      <w:szCs w:val="28"/>
                      <w:lang w:val="en-CA"/>
                    </w:rPr>
                    <m:t>5</m:t>
                  </m:r>
                </m:den>
              </m:f>
            </m:oMath>
            <w:r w:rsidRPr="0043609D" w:rsidR="00673890">
              <w:rPr>
                <w:color w:val="000000" w:themeColor="text1"/>
                <w:sz w:val="28"/>
                <w:szCs w:val="28"/>
                <w:lang w:val="en-CA"/>
              </w:rPr>
              <w:t xml:space="preserve"> OR 1</w:t>
            </w: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3</m:t>
                  </m:r>
                </m:num>
                <m:den>
                  <m:r>
                    <w:rPr>
                      <w:rFonts w:ascii="Cambria Math" w:hAnsi="Cambria Math"/>
                      <w:color w:val="000000" w:themeColor="text1"/>
                      <w:sz w:val="28"/>
                      <w:szCs w:val="28"/>
                      <w:lang w:val="en-CA"/>
                    </w:rPr>
                    <m:t>5</m:t>
                  </m:r>
                </m:den>
              </m:f>
            </m:oMath>
          </w:p>
        </w:tc>
      </w:tr>
      <w:tr w:rsidR="00673890" w:rsidTr="0B6A38C4" w14:paraId="4860DCC3" w14:textId="77777777">
        <w:tc>
          <w:tcPr>
            <w:tcW w:w="3677" w:type="dxa"/>
          </w:tcPr>
          <w:p w:rsidR="00673890" w:rsidP="004E5CE2" w:rsidRDefault="00673890" w14:paraId="5D4E3EC6" w14:textId="77777777">
            <w:pPr>
              <w:pStyle w:val="Crdit"/>
              <w:jc w:val="center"/>
              <w:rPr>
                <w:lang w:val="en-CA"/>
              </w:rPr>
            </w:pPr>
          </w:p>
        </w:tc>
        <w:tc>
          <w:tcPr>
            <w:tcW w:w="3835" w:type="dxa"/>
          </w:tcPr>
          <w:p w:rsidR="00673890" w:rsidP="004E5CE2" w:rsidRDefault="00673890" w14:paraId="1DCB155D" w14:textId="77777777">
            <w:pPr>
              <w:pStyle w:val="Crdit"/>
              <w:jc w:val="center"/>
              <w:rPr>
                <w:noProof/>
                <w:lang w:val="en-US" w:eastAsia="en-US"/>
              </w:rPr>
            </w:pPr>
            <w:r>
              <w:rPr>
                <w:noProof/>
              </w:rPr>
              <w:drawing>
                <wp:inline distT="0" distB="0" distL="0" distR="0" wp14:anchorId="44C8822C" wp14:editId="7F90D259">
                  <wp:extent cx="2032635" cy="1240128"/>
                  <wp:effectExtent l="0" t="0" r="0" b="5080"/>
                  <wp:docPr id="36979622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43">
                            <a:extLst>
                              <a:ext uri="{28A0092B-C50C-407E-A947-70E740481C1C}">
                                <a14:useLocalDpi xmlns:a14="http://schemas.microsoft.com/office/drawing/2010/main" val="0"/>
                              </a:ext>
                            </a:extLst>
                          </a:blip>
                          <a:stretch>
                            <a:fillRect/>
                          </a:stretch>
                        </pic:blipFill>
                        <pic:spPr>
                          <a:xfrm>
                            <a:off x="0" y="0"/>
                            <a:ext cx="2032635" cy="1240128"/>
                          </a:xfrm>
                          <a:prstGeom prst="rect">
                            <a:avLst/>
                          </a:prstGeom>
                        </pic:spPr>
                      </pic:pic>
                    </a:graphicData>
                  </a:graphic>
                </wp:inline>
              </w:drawing>
            </w:r>
          </w:p>
        </w:tc>
        <w:tc>
          <w:tcPr>
            <w:tcW w:w="2250" w:type="dxa"/>
          </w:tcPr>
          <w:p w:rsidR="00673890" w:rsidP="004E5CE2" w:rsidRDefault="00673890" w14:paraId="12FF45B0" w14:textId="77777777">
            <w:pPr>
              <w:pStyle w:val="Crdit"/>
              <w:jc w:val="center"/>
              <w:rPr>
                <w:color w:val="000000" w:themeColor="text1"/>
                <w:sz w:val="24"/>
                <w:szCs w:val="24"/>
                <w:lang w:val="en-CA"/>
              </w:rPr>
            </w:pPr>
          </w:p>
          <w:p w:rsidR="00673890" w:rsidP="004E5CE2" w:rsidRDefault="00673890" w14:paraId="66212D8D" w14:textId="77777777">
            <w:pPr>
              <w:pStyle w:val="Crdit"/>
              <w:jc w:val="center"/>
              <w:rPr>
                <w:color w:val="000000" w:themeColor="text1"/>
                <w:sz w:val="24"/>
                <w:szCs w:val="24"/>
                <w:lang w:val="en-CA"/>
              </w:rPr>
            </w:pPr>
          </w:p>
          <w:p w:rsidRPr="0043609D" w:rsidR="00673890" w:rsidP="004E5CE2" w:rsidRDefault="00A44B46" w14:paraId="21DD7867" w14:textId="77777777">
            <w:pPr>
              <w:pStyle w:val="Crdit"/>
              <w:jc w:val="center"/>
              <w:rPr>
                <w:color w:val="000000" w:themeColor="text1"/>
                <w:sz w:val="28"/>
                <w:szCs w:val="28"/>
                <w:lang w:val="en-CA"/>
              </w:rPr>
            </w:pP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10</m:t>
                  </m:r>
                </m:num>
                <m:den>
                  <m:r>
                    <w:rPr>
                      <w:rFonts w:ascii="Cambria Math" w:hAnsi="Cambria Math"/>
                      <w:color w:val="000000" w:themeColor="text1"/>
                      <w:sz w:val="28"/>
                      <w:szCs w:val="28"/>
                      <w:lang w:val="en-CA"/>
                    </w:rPr>
                    <m:t>5</m:t>
                  </m:r>
                </m:den>
              </m:f>
            </m:oMath>
            <w:r w:rsidRPr="0043609D" w:rsidR="00673890">
              <w:rPr>
                <w:color w:val="000000" w:themeColor="text1"/>
                <w:sz w:val="28"/>
                <w:szCs w:val="28"/>
                <w:lang w:val="en-CA"/>
              </w:rPr>
              <w:t xml:space="preserve"> OR 2</w:t>
            </w:r>
          </w:p>
        </w:tc>
      </w:tr>
    </w:tbl>
    <w:p w:rsidR="00673890" w:rsidP="00673890" w:rsidRDefault="00673890" w14:paraId="4701FA68" w14:textId="77777777">
      <w:pPr>
        <w:pStyle w:val="Crdit"/>
        <w:rPr>
          <w:lang w:val="en-CA"/>
        </w:rPr>
      </w:pPr>
    </w:p>
    <w:p w:rsidR="00673890" w:rsidP="00673890" w:rsidRDefault="00673890" w14:paraId="31F05241" w14:textId="77777777">
      <w:pPr>
        <w:pStyle w:val="Crdit"/>
        <w:rPr>
          <w:lang w:val="en-CA"/>
        </w:rPr>
      </w:pPr>
    </w:p>
    <w:p w:rsidR="00565495" w:rsidP="00673890" w:rsidRDefault="00565495" w14:paraId="204BAF44" w14:textId="77777777">
      <w:pPr>
        <w:pStyle w:val="Consignesetmatriel-description"/>
        <w:rPr>
          <w:lang w:val="en-CA"/>
        </w:rPr>
        <w:sectPr w:rsidR="00565495" w:rsidSect="006F3382">
          <w:pgSz w:w="12240" w:h="15840"/>
          <w:pgMar w:top="567" w:right="1418" w:bottom="1418" w:left="1276" w:header="709" w:footer="709" w:gutter="0"/>
          <w:cols w:space="708"/>
          <w:docGrid w:linePitch="360"/>
        </w:sectPr>
      </w:pPr>
    </w:p>
    <w:p w:rsidR="00673890" w:rsidP="00673890" w:rsidRDefault="00673890" w14:paraId="6B9065B9" w14:textId="76DD3BCA">
      <w:pPr>
        <w:pStyle w:val="Consignesetmatriel-description"/>
        <w:rPr>
          <w:lang w:val="en-CA"/>
        </w:rPr>
      </w:pPr>
    </w:p>
    <w:p w:rsidR="00673890" w:rsidP="00673890" w:rsidRDefault="00673890" w14:paraId="1D9B4971" w14:textId="77777777">
      <w:pPr>
        <w:pStyle w:val="Consignesetmatriel-description"/>
        <w:outlineLvl w:val="0"/>
        <w:rPr>
          <w:lang w:val="en-CA"/>
        </w:rPr>
      </w:pPr>
      <w:r>
        <w:rPr>
          <w:lang w:val="en-CA"/>
        </w:rPr>
        <w:t>ANSWERS to Question #5</w:t>
      </w:r>
    </w:p>
    <w:tbl>
      <w:tblPr>
        <w:tblStyle w:val="Grilledutableau"/>
        <w:tblW w:w="0" w:type="auto"/>
        <w:tblLook w:val="04A0" w:firstRow="1" w:lastRow="0" w:firstColumn="1" w:lastColumn="0" w:noHBand="0" w:noVBand="1"/>
      </w:tblPr>
      <w:tblGrid>
        <w:gridCol w:w="3598"/>
        <w:gridCol w:w="3190"/>
        <w:gridCol w:w="2748"/>
      </w:tblGrid>
      <w:tr w:rsidRPr="006C77DC" w:rsidR="00673890" w:rsidTr="0B6A38C4" w14:paraId="4C809344" w14:textId="77777777">
        <w:tc>
          <w:tcPr>
            <w:tcW w:w="3680" w:type="dxa"/>
          </w:tcPr>
          <w:p w:rsidRPr="006C77DC" w:rsidR="00673890" w:rsidP="004E5CE2" w:rsidRDefault="00673890" w14:paraId="695D48CB" w14:textId="77777777">
            <w:pPr>
              <w:pStyle w:val="Crdit"/>
              <w:jc w:val="center"/>
              <w:rPr>
                <w:sz w:val="22"/>
                <w:szCs w:val="22"/>
                <w:lang w:val="en-CA"/>
              </w:rPr>
            </w:pPr>
            <w:r w:rsidRPr="049EB861">
              <w:rPr>
                <w:b/>
                <w:bCs/>
                <w:color w:val="000000" w:themeColor="text1"/>
                <w:sz w:val="22"/>
                <w:szCs w:val="22"/>
                <w:lang w:val="en-CA"/>
              </w:rPr>
              <w:t>If This Image Represents 1 Whole</w:t>
            </w:r>
          </w:p>
        </w:tc>
        <w:tc>
          <w:tcPr>
            <w:tcW w:w="3228" w:type="dxa"/>
          </w:tcPr>
          <w:p w:rsidRPr="006C77DC" w:rsidR="00673890" w:rsidP="004E5CE2" w:rsidRDefault="00673890" w14:paraId="3ABE7E4B" w14:textId="77777777">
            <w:pPr>
              <w:pStyle w:val="Crdit"/>
              <w:jc w:val="center"/>
              <w:rPr>
                <w:sz w:val="22"/>
                <w:szCs w:val="22"/>
                <w:lang w:val="en-CA"/>
              </w:rPr>
            </w:pPr>
            <w:r w:rsidRPr="049EB861">
              <w:rPr>
                <w:b/>
                <w:bCs/>
                <w:color w:val="000000" w:themeColor="text1"/>
                <w:sz w:val="22"/>
                <w:szCs w:val="22"/>
                <w:lang w:val="en-CA"/>
              </w:rPr>
              <w:t>Then This Image Represents</w:t>
            </w:r>
          </w:p>
        </w:tc>
        <w:tc>
          <w:tcPr>
            <w:tcW w:w="2854" w:type="dxa"/>
          </w:tcPr>
          <w:p w:rsidRPr="006C77DC" w:rsidR="00673890" w:rsidP="004E5CE2" w:rsidRDefault="00673890" w14:paraId="38FFE853" w14:textId="77777777">
            <w:pPr>
              <w:pStyle w:val="Crdit"/>
              <w:jc w:val="center"/>
              <w:rPr>
                <w:sz w:val="22"/>
                <w:szCs w:val="22"/>
                <w:lang w:val="en-CA"/>
              </w:rPr>
            </w:pPr>
            <w:r w:rsidRPr="006C77DC">
              <w:rPr>
                <w:b/>
                <w:color w:val="000000" w:themeColor="text1"/>
                <w:sz w:val="22"/>
                <w:szCs w:val="22"/>
                <w:lang w:val="en-CA"/>
              </w:rPr>
              <w:t>Answer</w:t>
            </w:r>
          </w:p>
        </w:tc>
      </w:tr>
      <w:tr w:rsidR="00673890" w:rsidTr="0B6A38C4" w14:paraId="03D5B3AD" w14:textId="77777777">
        <w:tc>
          <w:tcPr>
            <w:tcW w:w="3680" w:type="dxa"/>
          </w:tcPr>
          <w:p w:rsidR="00673890" w:rsidP="004E5CE2" w:rsidRDefault="00673890" w14:paraId="7B9E6CBE" w14:textId="77777777">
            <w:pPr>
              <w:pStyle w:val="Crdit"/>
              <w:jc w:val="center"/>
              <w:rPr>
                <w:lang w:val="en-CA"/>
              </w:rPr>
            </w:pPr>
            <w:r>
              <w:rPr>
                <w:noProof/>
              </w:rPr>
              <w:drawing>
                <wp:inline distT="0" distB="0" distL="0" distR="0" wp14:anchorId="58962FEA" wp14:editId="5D5B9D16">
                  <wp:extent cx="1296035" cy="1561888"/>
                  <wp:effectExtent l="0" t="0" r="0" b="0"/>
                  <wp:docPr id="1975397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44">
                            <a:extLst>
                              <a:ext uri="{28A0092B-C50C-407E-A947-70E740481C1C}">
                                <a14:useLocalDpi xmlns:a14="http://schemas.microsoft.com/office/drawing/2010/main" val="0"/>
                              </a:ext>
                            </a:extLst>
                          </a:blip>
                          <a:stretch>
                            <a:fillRect/>
                          </a:stretch>
                        </pic:blipFill>
                        <pic:spPr>
                          <a:xfrm>
                            <a:off x="0" y="0"/>
                            <a:ext cx="1296035" cy="1561888"/>
                          </a:xfrm>
                          <a:prstGeom prst="rect">
                            <a:avLst/>
                          </a:prstGeom>
                        </pic:spPr>
                      </pic:pic>
                    </a:graphicData>
                  </a:graphic>
                </wp:inline>
              </w:drawing>
            </w:r>
          </w:p>
        </w:tc>
        <w:tc>
          <w:tcPr>
            <w:tcW w:w="3228" w:type="dxa"/>
          </w:tcPr>
          <w:p w:rsidR="00673890" w:rsidP="004E5CE2" w:rsidRDefault="00673890" w14:paraId="07BEBB73" w14:textId="77777777">
            <w:pPr>
              <w:pStyle w:val="Crdit"/>
              <w:jc w:val="center"/>
              <w:rPr>
                <w:lang w:val="en-CA"/>
              </w:rPr>
            </w:pPr>
            <w:r>
              <w:rPr>
                <w:noProof/>
              </w:rPr>
              <w:drawing>
                <wp:inline distT="0" distB="0" distL="0" distR="0" wp14:anchorId="18457BA0" wp14:editId="28D19A16">
                  <wp:extent cx="1218924" cy="1082040"/>
                  <wp:effectExtent l="0" t="0" r="635" b="10160"/>
                  <wp:docPr id="96003915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34">
                            <a:extLst>
                              <a:ext uri="{28A0092B-C50C-407E-A947-70E740481C1C}">
                                <a14:useLocalDpi xmlns:a14="http://schemas.microsoft.com/office/drawing/2010/main" val="0"/>
                              </a:ext>
                            </a:extLst>
                          </a:blip>
                          <a:stretch>
                            <a:fillRect/>
                          </a:stretch>
                        </pic:blipFill>
                        <pic:spPr>
                          <a:xfrm>
                            <a:off x="0" y="0"/>
                            <a:ext cx="1218924" cy="1082040"/>
                          </a:xfrm>
                          <a:prstGeom prst="rect">
                            <a:avLst/>
                          </a:prstGeom>
                        </pic:spPr>
                      </pic:pic>
                    </a:graphicData>
                  </a:graphic>
                </wp:inline>
              </w:drawing>
            </w:r>
          </w:p>
        </w:tc>
        <w:tc>
          <w:tcPr>
            <w:tcW w:w="2854" w:type="dxa"/>
          </w:tcPr>
          <w:p w:rsidR="00673890" w:rsidP="004E5CE2" w:rsidRDefault="00673890" w14:paraId="3B29D929" w14:textId="77777777">
            <w:pPr>
              <w:pStyle w:val="Crdit"/>
              <w:jc w:val="center"/>
              <w:rPr>
                <w:color w:val="000000" w:themeColor="text1"/>
                <w:sz w:val="24"/>
                <w:szCs w:val="24"/>
                <w:lang w:val="en-CA"/>
              </w:rPr>
            </w:pPr>
          </w:p>
          <w:p w:rsidR="00673890" w:rsidP="004E5CE2" w:rsidRDefault="00673890" w14:paraId="4F7CBE14" w14:textId="77777777">
            <w:pPr>
              <w:pStyle w:val="Crdit"/>
              <w:jc w:val="center"/>
              <w:rPr>
                <w:color w:val="000000" w:themeColor="text1"/>
                <w:sz w:val="24"/>
                <w:szCs w:val="24"/>
                <w:lang w:val="en-CA"/>
              </w:rPr>
            </w:pPr>
          </w:p>
          <w:p w:rsidR="00673890" w:rsidP="004E5CE2" w:rsidRDefault="00A44B46" w14:paraId="7F94EA57" w14:textId="77777777">
            <w:pPr>
              <w:pStyle w:val="Crdit"/>
              <w:jc w:val="center"/>
              <w:rPr>
                <w:color w:val="000000" w:themeColor="text1"/>
                <w:sz w:val="24"/>
                <w:szCs w:val="24"/>
                <w:lang w:val="en-CA"/>
              </w:rPr>
            </w:pP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6</m:t>
                  </m:r>
                </m:num>
                <m:den>
                  <m:r>
                    <w:rPr>
                      <w:rFonts w:ascii="Cambria Math" w:hAnsi="Cambria Math"/>
                      <w:color w:val="000000" w:themeColor="text1"/>
                      <w:sz w:val="28"/>
                      <w:szCs w:val="28"/>
                      <w:lang w:val="en-CA"/>
                    </w:rPr>
                    <m:t>9</m:t>
                  </m:r>
                </m:den>
              </m:f>
            </m:oMath>
            <w:r w:rsidR="00673890">
              <w:rPr>
                <w:color w:val="000000" w:themeColor="text1"/>
                <w:sz w:val="28"/>
                <w:szCs w:val="28"/>
                <w:lang w:val="en-CA"/>
              </w:rPr>
              <w:t xml:space="preserve"> OR </w:t>
            </w: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2</m:t>
                  </m:r>
                </m:num>
                <m:den>
                  <m:r>
                    <w:rPr>
                      <w:rFonts w:ascii="Cambria Math" w:hAnsi="Cambria Math"/>
                      <w:color w:val="000000" w:themeColor="text1"/>
                      <w:sz w:val="28"/>
                      <w:szCs w:val="28"/>
                      <w:lang w:val="en-CA"/>
                    </w:rPr>
                    <m:t>3</m:t>
                  </m:r>
                </m:den>
              </m:f>
            </m:oMath>
          </w:p>
          <w:p w:rsidRPr="0062779A" w:rsidR="00673890" w:rsidP="004E5CE2" w:rsidRDefault="00673890" w14:paraId="0EEF0D16" w14:textId="77777777">
            <w:pPr>
              <w:pStyle w:val="Crdit"/>
              <w:rPr>
                <w:color w:val="000000" w:themeColor="text1"/>
                <w:sz w:val="28"/>
                <w:szCs w:val="28"/>
                <w:lang w:val="en-CA"/>
              </w:rPr>
            </w:pPr>
          </w:p>
        </w:tc>
      </w:tr>
      <w:tr w:rsidR="00673890" w:rsidTr="0B6A38C4" w14:paraId="62BB8214" w14:textId="77777777">
        <w:tc>
          <w:tcPr>
            <w:tcW w:w="3680" w:type="dxa"/>
          </w:tcPr>
          <w:p w:rsidR="00673890" w:rsidP="004E5CE2" w:rsidRDefault="00673890" w14:paraId="385AAD8B" w14:textId="77777777">
            <w:pPr>
              <w:pStyle w:val="Crdit"/>
              <w:jc w:val="center"/>
              <w:rPr>
                <w:lang w:val="en-CA"/>
              </w:rPr>
            </w:pPr>
          </w:p>
        </w:tc>
        <w:tc>
          <w:tcPr>
            <w:tcW w:w="3228" w:type="dxa"/>
          </w:tcPr>
          <w:p w:rsidR="00673890" w:rsidP="004E5CE2" w:rsidRDefault="00673890" w14:paraId="09C08218" w14:textId="77777777">
            <w:pPr>
              <w:pStyle w:val="Crdit"/>
              <w:jc w:val="center"/>
              <w:rPr>
                <w:lang w:val="en-CA"/>
              </w:rPr>
            </w:pPr>
            <w:r>
              <w:rPr>
                <w:noProof/>
              </w:rPr>
              <w:drawing>
                <wp:inline distT="0" distB="0" distL="0" distR="0" wp14:anchorId="0CE81EED" wp14:editId="180A8683">
                  <wp:extent cx="1457443" cy="829502"/>
                  <wp:effectExtent l="0" t="0" r="0" b="8890"/>
                  <wp:docPr id="96330299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33">
                            <a:extLst>
                              <a:ext uri="{28A0092B-C50C-407E-A947-70E740481C1C}">
                                <a14:useLocalDpi xmlns:a14="http://schemas.microsoft.com/office/drawing/2010/main" val="0"/>
                              </a:ext>
                            </a:extLst>
                          </a:blip>
                          <a:stretch>
                            <a:fillRect/>
                          </a:stretch>
                        </pic:blipFill>
                        <pic:spPr>
                          <a:xfrm>
                            <a:off x="0" y="0"/>
                            <a:ext cx="1457443" cy="829502"/>
                          </a:xfrm>
                          <a:prstGeom prst="rect">
                            <a:avLst/>
                          </a:prstGeom>
                        </pic:spPr>
                      </pic:pic>
                    </a:graphicData>
                  </a:graphic>
                </wp:inline>
              </w:drawing>
            </w:r>
          </w:p>
        </w:tc>
        <w:tc>
          <w:tcPr>
            <w:tcW w:w="2854" w:type="dxa"/>
          </w:tcPr>
          <w:p w:rsidR="00673890" w:rsidP="004E5CE2" w:rsidRDefault="00673890" w14:paraId="394B88F8" w14:textId="77777777">
            <w:pPr>
              <w:pStyle w:val="Crdit"/>
              <w:rPr>
                <w:color w:val="000000" w:themeColor="text1"/>
                <w:sz w:val="28"/>
                <w:szCs w:val="28"/>
                <w:lang w:val="en-CA"/>
              </w:rPr>
            </w:pPr>
          </w:p>
          <w:p w:rsidR="00673890" w:rsidP="004E5CE2" w:rsidRDefault="00A44B46" w14:paraId="21D2590E" w14:textId="77777777">
            <w:pPr>
              <w:pStyle w:val="Crdit"/>
              <w:jc w:val="center"/>
              <w:rPr>
                <w:color w:val="000000" w:themeColor="text1"/>
                <w:sz w:val="24"/>
                <w:szCs w:val="24"/>
                <w:lang w:val="en-CA"/>
              </w:rPr>
            </w:pPr>
            <m:oMath>
              <m:f>
                <m:fPr>
                  <m:ctrlPr>
                    <w:rPr>
                      <w:rFonts w:ascii="Cambria Math" w:hAnsi="Cambria Math"/>
                      <w:i/>
                      <w:color w:val="000000" w:themeColor="text1"/>
                      <w:sz w:val="28"/>
                      <w:szCs w:val="28"/>
                      <w:lang w:val="en-CA"/>
                    </w:rPr>
                  </m:ctrlPr>
                </m:fPr>
                <m:num>
                  <m:r>
                    <w:rPr>
                      <w:rFonts w:ascii="Cambria Math" w:hAnsi="Cambria Math"/>
                      <w:color w:val="000000" w:themeColor="text1"/>
                      <w:sz w:val="28"/>
                      <w:szCs w:val="28"/>
                      <w:lang w:val="en-CA"/>
                    </w:rPr>
                    <m:t>3</m:t>
                  </m:r>
                </m:num>
                <m:den>
                  <m:r>
                    <w:rPr>
                      <w:rFonts w:ascii="Cambria Math" w:hAnsi="Cambria Math"/>
                      <w:color w:val="000000" w:themeColor="text1"/>
                      <w:sz w:val="28"/>
                      <w:szCs w:val="28"/>
                      <w:lang w:val="en-CA"/>
                    </w:rPr>
                    <m:t>9</m:t>
                  </m:r>
                </m:den>
              </m:f>
            </m:oMath>
            <w:r w:rsidR="00673890">
              <w:rPr>
                <w:color w:val="000000" w:themeColor="text1"/>
                <w:sz w:val="28"/>
                <w:szCs w:val="28"/>
                <w:lang w:val="en-CA"/>
              </w:rPr>
              <w:t xml:space="preserve"> OR </w:t>
            </w:r>
            <m:oMath>
              <m:f>
                <m:fPr>
                  <m:ctrlPr>
                    <w:rPr>
                      <w:rFonts w:ascii="Cambria Math" w:hAnsi="Cambria Math"/>
                      <w:i/>
                      <w:color w:val="000000" w:themeColor="text1"/>
                      <w:sz w:val="24"/>
                      <w:szCs w:val="24"/>
                      <w:lang w:val="en-CA"/>
                    </w:rPr>
                  </m:ctrlPr>
                </m:fPr>
                <m:num>
                  <m:r>
                    <w:rPr>
                      <w:rFonts w:ascii="Cambria Math" w:hAnsi="Cambria Math"/>
                      <w:color w:val="000000" w:themeColor="text1"/>
                      <w:sz w:val="24"/>
                      <w:szCs w:val="24"/>
                      <w:lang w:val="en-CA"/>
                    </w:rPr>
                    <m:t>1</m:t>
                  </m:r>
                </m:num>
                <m:den>
                  <m:r>
                    <w:rPr>
                      <w:rFonts w:ascii="Cambria Math" w:hAnsi="Cambria Math"/>
                      <w:color w:val="000000" w:themeColor="text1"/>
                      <w:sz w:val="24"/>
                      <w:szCs w:val="24"/>
                      <w:lang w:val="en-CA"/>
                    </w:rPr>
                    <m:t>3</m:t>
                  </m:r>
                </m:den>
              </m:f>
            </m:oMath>
          </w:p>
          <w:p w:rsidRPr="0062779A" w:rsidR="00673890" w:rsidP="004E5CE2" w:rsidRDefault="00673890" w14:paraId="1DAF2217" w14:textId="77777777">
            <w:pPr>
              <w:pStyle w:val="Crdit"/>
              <w:rPr>
                <w:color w:val="000000" w:themeColor="text1"/>
                <w:sz w:val="24"/>
                <w:szCs w:val="24"/>
                <w:lang w:val="en-CA"/>
              </w:rPr>
            </w:pPr>
          </w:p>
        </w:tc>
      </w:tr>
      <w:tr w:rsidR="00673890" w:rsidTr="0B6A38C4" w14:paraId="6A939076" w14:textId="77777777">
        <w:tc>
          <w:tcPr>
            <w:tcW w:w="3680" w:type="dxa"/>
          </w:tcPr>
          <w:p w:rsidR="00673890" w:rsidP="004E5CE2" w:rsidRDefault="00673890" w14:paraId="4E7A1C2C" w14:textId="77777777">
            <w:pPr>
              <w:pStyle w:val="Crdit"/>
              <w:jc w:val="center"/>
              <w:rPr>
                <w:lang w:val="en-CA"/>
              </w:rPr>
            </w:pPr>
          </w:p>
        </w:tc>
        <w:tc>
          <w:tcPr>
            <w:tcW w:w="3228" w:type="dxa"/>
          </w:tcPr>
          <w:p w:rsidR="00673890" w:rsidP="004E5CE2" w:rsidRDefault="00673890" w14:paraId="3D9794D5" w14:textId="77777777">
            <w:pPr>
              <w:pStyle w:val="Crdit"/>
              <w:jc w:val="center"/>
              <w:rPr>
                <w:noProof/>
                <w:lang w:val="en-US" w:eastAsia="en-US"/>
              </w:rPr>
            </w:pPr>
            <w:r>
              <w:rPr>
                <w:noProof/>
              </w:rPr>
              <w:drawing>
                <wp:inline distT="0" distB="0" distL="0" distR="0" wp14:anchorId="05842A19" wp14:editId="4257BF74">
                  <wp:extent cx="1143635" cy="780453"/>
                  <wp:effectExtent l="0" t="0" r="0" b="6985"/>
                  <wp:docPr id="47947127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35">
                            <a:extLst>
                              <a:ext uri="{28A0092B-C50C-407E-A947-70E740481C1C}">
                                <a14:useLocalDpi xmlns:a14="http://schemas.microsoft.com/office/drawing/2010/main" val="0"/>
                              </a:ext>
                            </a:extLst>
                          </a:blip>
                          <a:stretch>
                            <a:fillRect/>
                          </a:stretch>
                        </pic:blipFill>
                        <pic:spPr>
                          <a:xfrm>
                            <a:off x="0" y="0"/>
                            <a:ext cx="1143635" cy="780453"/>
                          </a:xfrm>
                          <a:prstGeom prst="rect">
                            <a:avLst/>
                          </a:prstGeom>
                        </pic:spPr>
                      </pic:pic>
                    </a:graphicData>
                  </a:graphic>
                </wp:inline>
              </w:drawing>
            </w:r>
          </w:p>
        </w:tc>
        <w:tc>
          <w:tcPr>
            <w:tcW w:w="2854" w:type="dxa"/>
          </w:tcPr>
          <w:p w:rsidR="00673890" w:rsidP="004E5CE2" w:rsidRDefault="00673890" w14:paraId="7B3588D7" w14:textId="77777777">
            <w:pPr>
              <w:pStyle w:val="Crdit"/>
              <w:jc w:val="center"/>
              <w:rPr>
                <w:color w:val="000000" w:themeColor="text1"/>
                <w:sz w:val="24"/>
                <w:szCs w:val="24"/>
                <w:lang w:val="en-CA"/>
              </w:rPr>
            </w:pPr>
          </w:p>
          <w:p w:rsidR="00673890" w:rsidP="004E5CE2" w:rsidRDefault="00A44B46" w14:paraId="4FCF9BA9" w14:textId="77777777">
            <w:pPr>
              <w:pStyle w:val="Crdit"/>
              <w:jc w:val="center"/>
              <w:rPr>
                <w:lang w:val="en-CA"/>
              </w:rPr>
            </w:pPr>
            <m:oMathPara>
              <m:oMath>
                <m:f>
                  <m:fPr>
                    <m:ctrlPr>
                      <w:rPr>
                        <w:rFonts w:ascii="Cambria Math" w:hAnsi="Cambria Math"/>
                        <w:i/>
                        <w:color w:val="000000" w:themeColor="text1"/>
                        <w:sz w:val="24"/>
                        <w:szCs w:val="24"/>
                        <w:lang w:val="en-CA"/>
                      </w:rPr>
                    </m:ctrlPr>
                  </m:fPr>
                  <m:num>
                    <m:r>
                      <w:rPr>
                        <w:rFonts w:ascii="Cambria Math" w:hAnsi="Cambria Math"/>
                        <w:color w:val="000000" w:themeColor="text1"/>
                        <w:sz w:val="24"/>
                        <w:szCs w:val="24"/>
                        <w:lang w:val="en-CA"/>
                      </w:rPr>
                      <m:t>2</m:t>
                    </m:r>
                  </m:num>
                  <m:den>
                    <m:r>
                      <w:rPr>
                        <w:rFonts w:ascii="Cambria Math" w:hAnsi="Cambria Math"/>
                        <w:color w:val="000000" w:themeColor="text1"/>
                        <w:sz w:val="24"/>
                        <w:szCs w:val="24"/>
                        <w:lang w:val="en-CA"/>
                      </w:rPr>
                      <m:t>9</m:t>
                    </m:r>
                  </m:den>
                </m:f>
              </m:oMath>
            </m:oMathPara>
          </w:p>
        </w:tc>
      </w:tr>
      <w:tr w:rsidR="00673890" w:rsidTr="0B6A38C4" w14:paraId="143993D0" w14:textId="77777777">
        <w:tc>
          <w:tcPr>
            <w:tcW w:w="3680" w:type="dxa"/>
          </w:tcPr>
          <w:p w:rsidR="00673890" w:rsidP="004E5CE2" w:rsidRDefault="00673890" w14:paraId="3A19F88D" w14:textId="77777777">
            <w:pPr>
              <w:pStyle w:val="Crdit"/>
              <w:jc w:val="center"/>
              <w:rPr>
                <w:lang w:val="en-CA"/>
              </w:rPr>
            </w:pPr>
          </w:p>
        </w:tc>
        <w:tc>
          <w:tcPr>
            <w:tcW w:w="3228" w:type="dxa"/>
          </w:tcPr>
          <w:p w:rsidR="00673890" w:rsidP="004E5CE2" w:rsidRDefault="00673890" w14:paraId="11611277" w14:textId="77777777">
            <w:pPr>
              <w:pStyle w:val="Crdit"/>
              <w:jc w:val="center"/>
              <w:rPr>
                <w:noProof/>
                <w:lang w:val="en-US" w:eastAsia="en-US"/>
              </w:rPr>
            </w:pPr>
            <w:r>
              <w:rPr>
                <w:noProof/>
              </w:rPr>
              <w:drawing>
                <wp:inline distT="0" distB="0" distL="0" distR="0" wp14:anchorId="1CC93AE7" wp14:editId="3C8C912C">
                  <wp:extent cx="1486535" cy="1309383"/>
                  <wp:effectExtent l="0" t="0" r="12065" b="11430"/>
                  <wp:docPr id="191344330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41">
                            <a:extLst>
                              <a:ext uri="{28A0092B-C50C-407E-A947-70E740481C1C}">
                                <a14:useLocalDpi xmlns:a14="http://schemas.microsoft.com/office/drawing/2010/main" val="0"/>
                              </a:ext>
                            </a:extLst>
                          </a:blip>
                          <a:stretch>
                            <a:fillRect/>
                          </a:stretch>
                        </pic:blipFill>
                        <pic:spPr>
                          <a:xfrm>
                            <a:off x="0" y="0"/>
                            <a:ext cx="1486535" cy="1309383"/>
                          </a:xfrm>
                          <a:prstGeom prst="rect">
                            <a:avLst/>
                          </a:prstGeom>
                        </pic:spPr>
                      </pic:pic>
                    </a:graphicData>
                  </a:graphic>
                </wp:inline>
              </w:drawing>
            </w:r>
          </w:p>
        </w:tc>
        <w:tc>
          <w:tcPr>
            <w:tcW w:w="2854" w:type="dxa"/>
          </w:tcPr>
          <w:p w:rsidR="00673890" w:rsidP="004E5CE2" w:rsidRDefault="00673890" w14:paraId="540E1F85" w14:textId="77777777">
            <w:pPr>
              <w:pStyle w:val="Crdit"/>
              <w:jc w:val="center"/>
              <w:rPr>
                <w:color w:val="000000" w:themeColor="text1"/>
                <w:sz w:val="24"/>
                <w:szCs w:val="24"/>
                <w:lang w:val="en-CA"/>
              </w:rPr>
            </w:pPr>
          </w:p>
          <w:p w:rsidR="00673890" w:rsidP="004E5CE2" w:rsidRDefault="00673890" w14:paraId="3CDC0550" w14:textId="77777777">
            <w:pPr>
              <w:pStyle w:val="Crdit"/>
              <w:jc w:val="center"/>
              <w:rPr>
                <w:color w:val="000000" w:themeColor="text1"/>
                <w:sz w:val="24"/>
                <w:szCs w:val="24"/>
                <w:lang w:val="en-CA"/>
              </w:rPr>
            </w:pPr>
          </w:p>
          <w:p w:rsidR="00673890" w:rsidP="004E5CE2" w:rsidRDefault="00A44B46" w14:paraId="5FC4994A" w14:textId="77777777">
            <w:pPr>
              <w:pStyle w:val="Crdit"/>
              <w:jc w:val="center"/>
              <w:rPr>
                <w:lang w:val="en-CA"/>
              </w:rPr>
            </w:pPr>
            <m:oMathPara>
              <m:oMath>
                <m:f>
                  <m:fPr>
                    <m:ctrlPr>
                      <w:rPr>
                        <w:rFonts w:ascii="Cambria Math" w:hAnsi="Cambria Math"/>
                        <w:i/>
                        <w:color w:val="000000" w:themeColor="text1"/>
                        <w:sz w:val="24"/>
                        <w:szCs w:val="24"/>
                        <w:lang w:val="en-CA"/>
                      </w:rPr>
                    </m:ctrlPr>
                  </m:fPr>
                  <m:num>
                    <m:r>
                      <w:rPr>
                        <w:rFonts w:ascii="Cambria Math" w:hAnsi="Cambria Math"/>
                        <w:color w:val="000000" w:themeColor="text1"/>
                        <w:sz w:val="24"/>
                        <w:szCs w:val="24"/>
                        <w:lang w:val="en-CA"/>
                      </w:rPr>
                      <m:t>5</m:t>
                    </m:r>
                  </m:num>
                  <m:den>
                    <m:r>
                      <w:rPr>
                        <w:rFonts w:ascii="Cambria Math" w:hAnsi="Cambria Math"/>
                        <w:color w:val="000000" w:themeColor="text1"/>
                        <w:sz w:val="24"/>
                        <w:szCs w:val="24"/>
                        <w:lang w:val="en-CA"/>
                      </w:rPr>
                      <m:t>9</m:t>
                    </m:r>
                  </m:den>
                </m:f>
              </m:oMath>
            </m:oMathPara>
          </w:p>
        </w:tc>
      </w:tr>
    </w:tbl>
    <w:p w:rsidRPr="00116C1C" w:rsidR="00673890" w:rsidP="00673890" w:rsidRDefault="00673890" w14:paraId="7FE84390" w14:textId="77777777">
      <w:pPr>
        <w:rPr>
          <w:rFonts w:eastAsia="Times New Roman"/>
        </w:rPr>
      </w:pPr>
    </w:p>
    <w:p w:rsidR="00673890" w:rsidP="00673890" w:rsidRDefault="00673890" w14:paraId="0C74E393" w14:textId="77777777">
      <w:pPr>
        <w:pStyle w:val="Consignesetmatriel-description"/>
        <w:rPr>
          <w:lang w:val="en-CA"/>
        </w:rPr>
      </w:pPr>
    </w:p>
    <w:p w:rsidR="00673890" w:rsidP="00673890" w:rsidRDefault="00673890" w14:paraId="7B4B4668" w14:textId="77777777">
      <w:pPr>
        <w:pStyle w:val="Consignesetmatriel-description"/>
        <w:rPr>
          <w:lang w:val="en-CA"/>
        </w:rPr>
      </w:pPr>
    </w:p>
    <w:p w:rsidR="00673890" w:rsidP="00673890" w:rsidRDefault="00673890" w14:paraId="11D8F2FA" w14:textId="77777777">
      <w:pPr>
        <w:pStyle w:val="Crdit"/>
        <w:rPr>
          <w:lang w:val="en-CA"/>
        </w:rPr>
      </w:pPr>
    </w:p>
    <w:p w:rsidR="00673890" w:rsidP="00673890" w:rsidRDefault="00673890" w14:paraId="4AEE2993" w14:textId="77777777">
      <w:pPr>
        <w:pStyle w:val="Crdit"/>
        <w:rPr>
          <w:lang w:val="en-CA"/>
        </w:rPr>
      </w:pPr>
    </w:p>
    <w:p w:rsidR="00673890" w:rsidP="00673890" w:rsidRDefault="00673890" w14:paraId="2DBDD48E" w14:textId="77777777">
      <w:pPr>
        <w:pStyle w:val="Crdit"/>
        <w:rPr>
          <w:lang w:val="en-CA"/>
        </w:rPr>
      </w:pPr>
    </w:p>
    <w:p w:rsidRPr="000A274A" w:rsidR="00E2275E" w:rsidP="00E2275E" w:rsidRDefault="00E2275E" w14:paraId="0545F604" w14:textId="77777777">
      <w:pPr>
        <w:pStyle w:val="Crdit"/>
        <w:rPr>
          <w:lang w:val="en-CA"/>
        </w:rPr>
        <w:sectPr w:rsidRPr="000A274A" w:rsidR="00E2275E" w:rsidSect="006F3382">
          <w:pgSz w:w="12240" w:h="15840"/>
          <w:pgMar w:top="567" w:right="1418" w:bottom="1418" w:left="1276" w:header="709" w:footer="709" w:gutter="0"/>
          <w:cols w:space="708"/>
          <w:docGrid w:linePitch="360"/>
        </w:sectPr>
      </w:pPr>
    </w:p>
    <w:p w:rsidRPr="00B37E21" w:rsidR="00B37E21" w:rsidP="1FE1AD46" w:rsidRDefault="00B37E21" w14:paraId="46BAD1CE" w14:textId="77777777">
      <w:pPr>
        <w:spacing w:before="300" w:after="100"/>
        <w:ind w:right="757"/>
        <w:rPr>
          <w:rFonts w:ascii="Arial Rounded MT Bold" w:hAnsi="Arial Rounded MT Bold" w:eastAsia="Times New Roman" w:cs="Arial"/>
          <w:b/>
          <w:bCs/>
          <w:color w:val="0070C0"/>
          <w:sz w:val="50"/>
          <w:szCs w:val="50"/>
          <w:lang w:val="en-CA" w:eastAsia="fr-CA"/>
        </w:rPr>
      </w:pPr>
      <w:r w:rsidRPr="1FE1AD46">
        <w:rPr>
          <w:rFonts w:ascii="Arial Rounded MT Bold" w:hAnsi="Arial Rounded MT Bold" w:eastAsia="Times New Roman" w:cs="Arial"/>
          <w:b/>
          <w:bCs/>
          <w:color w:val="0070C0"/>
          <w:sz w:val="50"/>
          <w:szCs w:val="50"/>
          <w:lang w:val="en-CA" w:eastAsia="fr-CA"/>
        </w:rPr>
        <w:lastRenderedPageBreak/>
        <w:t>Kitchen Chemistry: Home-Made Ice Cream</w:t>
      </w:r>
      <w:r w:rsidRPr="1FE1AD46">
        <w:rPr>
          <w:rFonts w:ascii="Arial Rounded MT Bold" w:hAnsi="Arial Rounded MT Bold" w:eastAsia="Times New Roman" w:cs="Arial"/>
          <w:b/>
          <w:bCs/>
          <w:color w:val="0070C0"/>
          <w:sz w:val="50"/>
          <w:szCs w:val="50"/>
          <w:vertAlign w:val="superscript"/>
          <w:lang w:val="en-CA" w:eastAsia="fr-CA"/>
        </w:rPr>
        <w:footnoteReference w:id="4"/>
      </w:r>
    </w:p>
    <w:p w:rsidRPr="000F521E" w:rsidR="00B37E21" w:rsidP="00B37E21" w:rsidRDefault="00B37E21" w14:paraId="080F9E56" w14:textId="77777777">
      <w:pPr>
        <w:spacing w:before="300" w:after="100"/>
        <w:ind w:right="757"/>
        <w:outlineLvl w:val="0"/>
        <w:rPr>
          <w:rFonts w:eastAsia="Times New Roman" w:cs="Arial"/>
          <w:b/>
          <w:color w:val="002060"/>
          <w:sz w:val="24"/>
          <w:lang w:val="en-CA" w:eastAsia="en-US"/>
        </w:rPr>
      </w:pPr>
      <w:r w:rsidRPr="000F521E">
        <w:rPr>
          <w:rFonts w:eastAsia="Times New Roman" w:cs="Arial"/>
          <w:b/>
          <w:color w:val="002060"/>
          <w:sz w:val="24"/>
          <w:lang w:val="en-CA" w:eastAsia="en-US"/>
        </w:rPr>
        <w:t>Information for students</w:t>
      </w:r>
    </w:p>
    <w:p w:rsidRPr="00B37E21" w:rsidR="00B37E21" w:rsidP="00B37E21" w:rsidRDefault="00B37E21" w14:paraId="5A39FC31" w14:textId="77777777">
      <w:pPr>
        <w:rPr>
          <w:rFonts w:eastAsia="Times New Roman" w:cs="Arial"/>
          <w:color w:val="333333"/>
          <w:sz w:val="22"/>
          <w:szCs w:val="22"/>
          <w:shd w:val="clear" w:color="auto" w:fill="FFFFFF"/>
          <w:lang w:val="en-CA" w:eastAsia="en-US"/>
        </w:rPr>
      </w:pPr>
      <w:r w:rsidRPr="00B37E21">
        <w:rPr>
          <w:rFonts w:eastAsia="Times New Roman" w:cs="Arial"/>
          <w:color w:val="333333"/>
          <w:sz w:val="22"/>
          <w:szCs w:val="22"/>
          <w:shd w:val="clear" w:color="auto" w:fill="FFFFFF"/>
          <w:lang w:val="en-CA" w:eastAsia="en-US"/>
        </w:rPr>
        <w:t>Have you ever made ice cream? The ice cream making process involves a lot of chemistry. As you do the following activity, you may want to ask yourself the following questions. Would you start with refrigerated or room-temperature ingredients? How would you turn a liquid mixture into a solid? How cold do you think the ice cream ingredients need to get to change from their liquid to their solid state? Do you think you could change the temperature needed for the phase change to occur?</w:t>
      </w:r>
    </w:p>
    <w:p w:rsidRPr="000F521E" w:rsidR="00B37E21" w:rsidP="00B37E21" w:rsidRDefault="00B37E21" w14:paraId="42FA281A" w14:textId="77777777">
      <w:pPr>
        <w:spacing w:before="300" w:after="100"/>
        <w:ind w:right="757"/>
        <w:outlineLvl w:val="0"/>
        <w:rPr>
          <w:rFonts w:eastAsia="Times New Roman" w:cs="Arial"/>
          <w:b/>
          <w:color w:val="002060"/>
          <w:sz w:val="24"/>
          <w:lang w:val="en-CA" w:eastAsia="en-US"/>
        </w:rPr>
      </w:pPr>
      <w:r w:rsidRPr="000F521E">
        <w:rPr>
          <w:rFonts w:eastAsia="Times New Roman" w:cs="Arial"/>
          <w:b/>
          <w:color w:val="002060"/>
          <w:sz w:val="24"/>
          <w:lang w:val="en-CA" w:eastAsia="en-US"/>
        </w:rPr>
        <w:t>Procedure</w:t>
      </w:r>
    </w:p>
    <w:p w:rsidRPr="00B37E21" w:rsidR="00B37E21" w:rsidP="006D656C" w:rsidRDefault="00B37E21" w14:paraId="11E13D2D" w14:textId="77777777">
      <w:pPr>
        <w:numPr>
          <w:ilvl w:val="0"/>
          <w:numId w:val="39"/>
        </w:numPr>
        <w:spacing w:after="100"/>
        <w:ind w:left="357" w:right="760" w:hanging="357"/>
        <w:rPr>
          <w:rFonts w:cs="Arial" w:eastAsiaTheme="minorHAnsi"/>
          <w:color w:val="000000" w:themeColor="text1"/>
          <w:sz w:val="22"/>
          <w:szCs w:val="22"/>
          <w:shd w:val="clear" w:color="auto" w:fill="FFFFFF"/>
          <w:lang w:val="en-CA" w:eastAsia="en-US"/>
        </w:rPr>
      </w:pPr>
      <w:r w:rsidRPr="00B37E21">
        <w:rPr>
          <w:rFonts w:cs="Arial" w:eastAsiaTheme="minorHAnsi"/>
          <w:color w:val="000000" w:themeColor="text1"/>
          <w:sz w:val="22"/>
          <w:szCs w:val="22"/>
          <w:shd w:val="clear" w:color="auto" w:fill="FFFFFF"/>
          <w:lang w:val="en-CA" w:eastAsia="en-US"/>
        </w:rPr>
        <w:t>In a small resealable plastic bag, combine the half-and-half cream, sugar, and vanilla. Be sure to push any excess air out of the bag and to seal the bag tightly.</w:t>
      </w:r>
    </w:p>
    <w:p w:rsidRPr="00B37E21" w:rsidR="00B37E21" w:rsidP="006D656C" w:rsidRDefault="00B37E21" w14:paraId="08F495A8" w14:textId="77777777">
      <w:pPr>
        <w:numPr>
          <w:ilvl w:val="0"/>
          <w:numId w:val="39"/>
        </w:numPr>
        <w:spacing w:after="100"/>
        <w:ind w:left="357" w:right="760" w:hanging="357"/>
        <w:rPr>
          <w:rFonts w:cs="Arial" w:eastAsiaTheme="minorHAnsi"/>
          <w:color w:val="000000" w:themeColor="text1"/>
          <w:sz w:val="22"/>
          <w:szCs w:val="22"/>
          <w:shd w:val="clear" w:color="auto" w:fill="FFFFFF"/>
          <w:lang w:val="en-CA" w:eastAsia="en-US"/>
        </w:rPr>
      </w:pPr>
      <w:r w:rsidRPr="00B37E21">
        <w:rPr>
          <w:rFonts w:cs="Arial" w:eastAsiaTheme="minorHAnsi"/>
          <w:color w:val="000000" w:themeColor="text1"/>
          <w:sz w:val="22"/>
          <w:szCs w:val="22"/>
          <w:shd w:val="clear" w:color="auto" w:fill="FFFFFF"/>
          <w:lang w:val="en-CA" w:eastAsia="en-US"/>
        </w:rPr>
        <w:t>In a large resealable plastic bag, combine the ice and salt. Place the small bag from step 1 inside the large bag and shake vigorously (with gloves) for 10 to 15 minutes or until the ice cream has hardened.</w:t>
      </w:r>
    </w:p>
    <w:p w:rsidRPr="00B37E21" w:rsidR="00B37E21" w:rsidP="006D656C" w:rsidRDefault="00B37E21" w14:paraId="2A1E0B40" w14:textId="77777777">
      <w:pPr>
        <w:numPr>
          <w:ilvl w:val="0"/>
          <w:numId w:val="39"/>
        </w:numPr>
        <w:spacing w:after="100"/>
        <w:ind w:left="357" w:right="760" w:hanging="357"/>
        <w:rPr>
          <w:rFonts w:cs="Arial" w:eastAsiaTheme="minorHAnsi"/>
          <w:color w:val="000000" w:themeColor="text1"/>
          <w:sz w:val="22"/>
          <w:szCs w:val="22"/>
          <w:shd w:val="clear" w:color="auto" w:fill="FFFFFF"/>
          <w:lang w:val="en-CA" w:eastAsia="en-US"/>
        </w:rPr>
      </w:pPr>
      <w:r w:rsidRPr="00B37E21">
        <w:rPr>
          <w:rFonts w:cs="Arial" w:eastAsiaTheme="minorHAnsi"/>
          <w:color w:val="000000" w:themeColor="text1"/>
          <w:sz w:val="22"/>
          <w:szCs w:val="22"/>
          <w:shd w:val="clear" w:color="auto" w:fill="FFFFFF"/>
          <w:lang w:val="en-CA" w:eastAsia="en-US"/>
        </w:rPr>
        <w:t>Remove the small bag of ice cream from the large bag containing salt, ice, and water.</w:t>
      </w:r>
    </w:p>
    <w:p w:rsidRPr="00B37E21" w:rsidR="00B37E21" w:rsidP="006D656C" w:rsidRDefault="00B37E21" w14:paraId="5DA25916" w14:textId="77777777">
      <w:pPr>
        <w:numPr>
          <w:ilvl w:val="0"/>
          <w:numId w:val="39"/>
        </w:numPr>
        <w:spacing w:after="100"/>
        <w:ind w:left="357" w:right="760" w:hanging="357"/>
        <w:rPr>
          <w:rFonts w:cs="Arial" w:eastAsiaTheme="minorHAnsi"/>
          <w:color w:val="000000" w:themeColor="text1"/>
          <w:sz w:val="22"/>
          <w:szCs w:val="22"/>
          <w:shd w:val="clear" w:color="auto" w:fill="FFFFFF"/>
          <w:lang w:val="en-CA" w:eastAsia="en-US"/>
        </w:rPr>
      </w:pPr>
      <w:r w:rsidRPr="00B37E21">
        <w:rPr>
          <w:rFonts w:cs="Arial" w:eastAsiaTheme="minorHAnsi"/>
          <w:color w:val="000000" w:themeColor="text1"/>
          <w:sz w:val="22"/>
          <w:szCs w:val="22"/>
          <w:shd w:val="clear" w:color="auto" w:fill="FFFFFF"/>
          <w:lang w:val="en-CA" w:eastAsia="en-US"/>
        </w:rPr>
        <w:t xml:space="preserve">Rinse off the little bag with </w:t>
      </w:r>
      <w:r w:rsidRPr="00B37E21">
        <w:rPr>
          <w:rFonts w:cs="Arial" w:eastAsiaTheme="minorHAnsi"/>
          <w:color w:val="000000" w:themeColor="text1"/>
          <w:sz w:val="22"/>
          <w:szCs w:val="22"/>
          <w:u w:val="single"/>
          <w:shd w:val="clear" w:color="auto" w:fill="FFFFFF"/>
          <w:lang w:val="en-CA" w:eastAsia="en-US"/>
        </w:rPr>
        <w:t>cold</w:t>
      </w:r>
      <w:r w:rsidRPr="00B37E21">
        <w:rPr>
          <w:rFonts w:cs="Arial" w:eastAsiaTheme="minorHAnsi"/>
          <w:color w:val="000000" w:themeColor="text1"/>
          <w:sz w:val="22"/>
          <w:szCs w:val="22"/>
          <w:shd w:val="clear" w:color="auto" w:fill="FFFFFF"/>
          <w:lang w:val="en-CA" w:eastAsia="en-US"/>
        </w:rPr>
        <w:t xml:space="preserve"> water (including the top part above the seal) before opening it up to eat the ice cream. This will prevent any salt on the outside from leaking in.</w:t>
      </w:r>
    </w:p>
    <w:p w:rsidRPr="00B37E21" w:rsidR="00B37E21" w:rsidP="006D656C" w:rsidRDefault="00B37E21" w14:paraId="38407BBB" w14:textId="77777777">
      <w:pPr>
        <w:numPr>
          <w:ilvl w:val="0"/>
          <w:numId w:val="39"/>
        </w:numPr>
        <w:spacing w:after="100"/>
        <w:ind w:left="357" w:right="760" w:hanging="357"/>
        <w:rPr>
          <w:rFonts w:cs="Arial" w:eastAsiaTheme="minorHAnsi"/>
          <w:color w:val="000000" w:themeColor="text1"/>
          <w:sz w:val="22"/>
          <w:szCs w:val="22"/>
          <w:shd w:val="clear" w:color="auto" w:fill="FFFFFF"/>
          <w:lang w:val="en-CA" w:eastAsia="en-US"/>
        </w:rPr>
      </w:pPr>
      <w:r w:rsidRPr="00B37E21">
        <w:rPr>
          <w:rFonts w:cs="Arial" w:eastAsiaTheme="minorHAnsi"/>
          <w:color w:val="000000" w:themeColor="text1"/>
          <w:sz w:val="22"/>
          <w:szCs w:val="22"/>
          <w:shd w:val="clear" w:color="auto" w:fill="FFFFFF"/>
          <w:lang w:val="en-CA" w:eastAsia="en-US"/>
        </w:rPr>
        <w:t>Enjoy with your favorite ice cream toppings!</w:t>
      </w:r>
    </w:p>
    <w:p w:rsidRPr="000F521E" w:rsidR="00B37E21" w:rsidP="00B37E21" w:rsidRDefault="00B37E21" w14:paraId="1CD78D80" w14:textId="31112F53">
      <w:pPr>
        <w:spacing w:before="300" w:after="100"/>
        <w:ind w:right="757"/>
        <w:outlineLvl w:val="0"/>
        <w:rPr>
          <w:rFonts w:eastAsia="Times New Roman" w:cs="Arial"/>
          <w:b/>
          <w:color w:val="002060"/>
          <w:sz w:val="24"/>
          <w:lang w:val="en-CA" w:eastAsia="en-US"/>
        </w:rPr>
      </w:pPr>
      <w:r w:rsidRPr="000F521E">
        <w:rPr>
          <w:rFonts w:eastAsia="Times New Roman" w:cs="Arial"/>
          <w:b/>
          <w:color w:val="002060"/>
          <w:sz w:val="24"/>
          <w:lang w:val="en-CA" w:eastAsia="en-US"/>
        </w:rPr>
        <w:t>Follow-up</w:t>
      </w:r>
    </w:p>
    <w:p w:rsidRPr="00B37E21" w:rsidR="00B37E21" w:rsidP="00B37E21" w:rsidRDefault="00B37E21" w14:paraId="145C35CE" w14:textId="77777777">
      <w:pPr>
        <w:rPr>
          <w:rFonts w:ascii="Times New Roman" w:hAnsi="Times New Roman" w:eastAsia="Times New Roman"/>
          <w:sz w:val="24"/>
          <w:lang w:val="en-CA" w:eastAsia="en-US"/>
        </w:rPr>
      </w:pPr>
    </w:p>
    <w:p w:rsidRPr="00765621" w:rsidR="00B37E21" w:rsidP="00765621" w:rsidRDefault="00B37E21" w14:paraId="3088CC32" w14:textId="77777777">
      <w:pPr>
        <w:rPr>
          <w:rFonts w:eastAsia="Times New Roman" w:cs="Arial"/>
          <w:color w:val="333333"/>
          <w:sz w:val="22"/>
          <w:szCs w:val="22"/>
          <w:shd w:val="clear" w:color="auto" w:fill="FFFFFF"/>
          <w:lang w:val="en-CA" w:eastAsia="en-US"/>
        </w:rPr>
      </w:pPr>
      <w:r w:rsidRPr="00765621">
        <w:rPr>
          <w:rFonts w:eastAsia="Times New Roman" w:cs="Arial"/>
          <w:color w:val="333333"/>
          <w:sz w:val="22"/>
          <w:szCs w:val="22"/>
          <w:shd w:val="clear" w:color="auto" w:fill="FFFFFF"/>
          <w:lang w:val="en-CA" w:eastAsia="en-US"/>
        </w:rPr>
        <w:t xml:space="preserve">The secret to making ice cream is to lower the freezing point of ice so the cream can freeze.  </w:t>
      </w:r>
    </w:p>
    <w:p w:rsidR="00765621" w:rsidP="00765621" w:rsidRDefault="00B37E21" w14:paraId="7D13D99B" w14:textId="77777777">
      <w:pPr>
        <w:rPr>
          <w:rFonts w:eastAsia="Times New Roman" w:cs="Arial"/>
          <w:color w:val="333333"/>
          <w:sz w:val="22"/>
          <w:szCs w:val="22"/>
          <w:shd w:val="clear" w:color="auto" w:fill="FFFFFF"/>
          <w:lang w:val="en-CA" w:eastAsia="en-US"/>
        </w:rPr>
      </w:pPr>
      <w:r w:rsidRPr="00765621">
        <w:rPr>
          <w:rFonts w:eastAsia="Times New Roman" w:cs="Arial"/>
          <w:color w:val="333333"/>
          <w:sz w:val="22"/>
          <w:szCs w:val="22"/>
          <w:shd w:val="clear" w:color="auto" w:fill="FFFFFF"/>
          <w:lang w:val="en-CA" w:eastAsia="en-US"/>
        </w:rPr>
        <w:t>When salt and ice mix, the freezing point of the ice is lowered. The freezing point reached depends on the amount of salt used. The more salt is added, the lower the temperature can get before the saltwater solution freezes.</w:t>
      </w:r>
    </w:p>
    <w:p w:rsidRPr="00765621" w:rsidR="00B37E21" w:rsidP="00765621" w:rsidRDefault="00B37E21" w14:paraId="0B0E6206" w14:textId="2C6D6DA3">
      <w:pPr>
        <w:rPr>
          <w:rFonts w:eastAsia="Times New Roman" w:cs="Arial"/>
          <w:color w:val="333333"/>
          <w:sz w:val="22"/>
          <w:szCs w:val="22"/>
          <w:shd w:val="clear" w:color="auto" w:fill="FFFFFF"/>
          <w:lang w:val="en-CA" w:eastAsia="en-US"/>
        </w:rPr>
      </w:pPr>
      <w:r w:rsidRPr="00765621">
        <w:rPr>
          <w:rFonts w:eastAsia="Times New Roman" w:cs="Arial"/>
          <w:color w:val="333333"/>
          <w:sz w:val="22"/>
          <w:szCs w:val="22"/>
          <w:shd w:val="clear" w:color="auto" w:fill="FFFFFF"/>
          <w:lang w:val="en-CA" w:eastAsia="en-US"/>
        </w:rPr>
        <w:t xml:space="preserve"> </w:t>
      </w:r>
    </w:p>
    <w:p w:rsidR="00B37E21" w:rsidP="00765621" w:rsidRDefault="00B37E21" w14:paraId="41D33B13" w14:textId="7D9015E0">
      <w:pPr>
        <w:rPr>
          <w:rFonts w:eastAsia="Times New Roman" w:cs="Arial"/>
          <w:color w:val="333333"/>
          <w:sz w:val="22"/>
          <w:szCs w:val="22"/>
          <w:shd w:val="clear" w:color="auto" w:fill="FFFFFF"/>
          <w:lang w:val="en-CA" w:eastAsia="en-US"/>
        </w:rPr>
      </w:pPr>
      <w:r w:rsidRPr="00765621">
        <w:rPr>
          <w:rFonts w:eastAsia="Times New Roman" w:cs="Arial"/>
          <w:color w:val="333333"/>
          <w:sz w:val="22"/>
          <w:szCs w:val="22"/>
          <w:shd w:val="clear" w:color="auto" w:fill="FFFFFF"/>
          <w:lang w:val="en-CA" w:eastAsia="en-US"/>
        </w:rPr>
        <w:t xml:space="preserve">When salt is added to ice, some of the ice melts because the freezing point is lowered. The heat that melts the ice comes from the warmer cream mixture. </w:t>
      </w:r>
    </w:p>
    <w:p w:rsidRPr="00765621" w:rsidR="00765621" w:rsidP="00765621" w:rsidRDefault="00765621" w14:paraId="1BA43B46" w14:textId="77777777">
      <w:pPr>
        <w:rPr>
          <w:rFonts w:eastAsia="Times New Roman" w:cs="Arial"/>
          <w:color w:val="333333"/>
          <w:sz w:val="22"/>
          <w:szCs w:val="22"/>
          <w:shd w:val="clear" w:color="auto" w:fill="FFFFFF"/>
          <w:lang w:val="en-CA" w:eastAsia="en-US"/>
        </w:rPr>
      </w:pPr>
    </w:p>
    <w:p w:rsidR="00B37E21" w:rsidP="00765621" w:rsidRDefault="00B37E21" w14:paraId="5F8E18E6" w14:textId="34BC99E7">
      <w:pPr>
        <w:rPr>
          <w:rFonts w:eastAsia="Times New Roman" w:cs="Arial"/>
          <w:color w:val="333333"/>
          <w:sz w:val="22"/>
          <w:szCs w:val="22"/>
          <w:shd w:val="clear" w:color="auto" w:fill="FFFFFF"/>
          <w:lang w:val="en-CA" w:eastAsia="en-US"/>
        </w:rPr>
      </w:pPr>
      <w:r w:rsidRPr="00765621">
        <w:rPr>
          <w:rFonts w:eastAsia="Times New Roman" w:cs="Arial"/>
          <w:color w:val="333333"/>
          <w:sz w:val="22"/>
          <w:szCs w:val="22"/>
          <w:shd w:val="clear" w:color="auto" w:fill="FFFFFF"/>
          <w:lang w:val="en-CA" w:eastAsia="en-US"/>
        </w:rPr>
        <w:t>By lowering the temperature at which ice freezes, you create an environment in which the cream mixture could freeze at a temperature below 0</w:t>
      </w:r>
      <w:r w:rsidRPr="00765621">
        <w:rPr>
          <w:rFonts w:ascii="Cambria Math" w:hAnsi="Cambria Math" w:eastAsia="Times New Roman" w:cs="Cambria Math"/>
          <w:color w:val="333333"/>
          <w:sz w:val="22"/>
          <w:szCs w:val="22"/>
          <w:shd w:val="clear" w:color="auto" w:fill="FFFFFF"/>
          <w:lang w:val="en-CA" w:eastAsia="en-US"/>
        </w:rPr>
        <w:t>℃</w:t>
      </w:r>
      <w:r w:rsidRPr="00765621">
        <w:rPr>
          <w:rFonts w:eastAsia="Times New Roman" w:cs="Arial"/>
          <w:color w:val="333333"/>
          <w:sz w:val="22"/>
          <w:szCs w:val="22"/>
          <w:shd w:val="clear" w:color="auto" w:fill="FFFFFF"/>
          <w:lang w:val="en-CA" w:eastAsia="en-US"/>
        </w:rPr>
        <w:t xml:space="preserve"> and become ice cream. </w:t>
      </w:r>
    </w:p>
    <w:p w:rsidRPr="00765621" w:rsidR="00765621" w:rsidP="00765621" w:rsidRDefault="00765621" w14:paraId="42690C88" w14:textId="77777777">
      <w:pPr>
        <w:rPr>
          <w:rFonts w:eastAsia="Times New Roman" w:cs="Arial"/>
          <w:color w:val="333333"/>
          <w:sz w:val="22"/>
          <w:szCs w:val="22"/>
          <w:shd w:val="clear" w:color="auto" w:fill="FFFFFF"/>
          <w:lang w:val="en-CA" w:eastAsia="en-US"/>
        </w:rPr>
      </w:pPr>
    </w:p>
    <w:p w:rsidR="006D656C" w:rsidP="00765621" w:rsidRDefault="006D656C" w14:paraId="21EDCB9C" w14:textId="77777777">
      <w:pPr>
        <w:spacing w:after="100"/>
        <w:ind w:right="760"/>
        <w:outlineLvl w:val="0"/>
        <w:rPr>
          <w:rFonts w:eastAsia="Times New Roman" w:cs="Arial"/>
          <w:b/>
          <w:color w:val="002060"/>
          <w:sz w:val="24"/>
          <w:lang w:val="en-CA" w:eastAsia="en-US"/>
        </w:rPr>
      </w:pPr>
    </w:p>
    <w:p w:rsidRPr="00765621" w:rsidR="00765621" w:rsidP="00765621" w:rsidRDefault="00765621" w14:paraId="12064393" w14:textId="2A1926AF">
      <w:pPr>
        <w:spacing w:after="100"/>
        <w:ind w:right="760"/>
        <w:outlineLvl w:val="0"/>
        <w:rPr>
          <w:rFonts w:eastAsia="Times New Roman" w:cs="Arial"/>
          <w:b/>
          <w:color w:val="002060"/>
          <w:sz w:val="24"/>
          <w:lang w:val="en-CA" w:eastAsia="en-US"/>
        </w:rPr>
      </w:pPr>
      <w:r w:rsidRPr="00765621">
        <w:rPr>
          <w:rFonts w:eastAsia="Times New Roman" w:cs="Arial"/>
          <w:b/>
          <w:color w:val="002060"/>
          <w:sz w:val="24"/>
          <w:lang w:val="en-CA" w:eastAsia="en-US"/>
        </w:rPr>
        <w:lastRenderedPageBreak/>
        <w:t>Materials required</w:t>
      </w:r>
    </w:p>
    <w:p w:rsidRPr="00B37E21" w:rsidR="00765621" w:rsidP="006D656C" w:rsidRDefault="00765621" w14:paraId="155B2969" w14:textId="77777777">
      <w:pPr>
        <w:numPr>
          <w:ilvl w:val="0"/>
          <w:numId w:val="38"/>
        </w:numPr>
        <w:ind w:left="357" w:right="760" w:hanging="357"/>
        <w:rPr>
          <w:rFonts w:eastAsia="Times New Roman" w:cs="Arial"/>
          <w:bCs/>
          <w:color w:val="000000" w:themeColor="text1"/>
          <w:sz w:val="22"/>
          <w:szCs w:val="22"/>
          <w:lang w:val="en-CA" w:eastAsia="en-US"/>
        </w:rPr>
      </w:pPr>
      <w:r w:rsidRPr="00B37E21">
        <w:rPr>
          <w:rFonts w:eastAsia="Times New Roman" w:cs="Arial"/>
          <w:bCs/>
          <w:color w:val="000000" w:themeColor="text1"/>
          <w:sz w:val="22"/>
          <w:szCs w:val="22"/>
          <w:lang w:val="en-CA" w:eastAsia="en-US"/>
        </w:rPr>
        <w:t>1 cup of half-and-half cream (you can also use 3.25% milk, but the ice cream won’t be as creamy)</w:t>
      </w:r>
    </w:p>
    <w:p w:rsidRPr="00B37E21" w:rsidR="00765621" w:rsidP="006D656C" w:rsidRDefault="00765621" w14:paraId="65504DCD" w14:textId="77777777">
      <w:pPr>
        <w:numPr>
          <w:ilvl w:val="0"/>
          <w:numId w:val="38"/>
        </w:numPr>
        <w:ind w:left="357" w:right="760" w:hanging="357"/>
        <w:rPr>
          <w:rFonts w:eastAsia="Times New Roman" w:cs="Arial"/>
          <w:bCs/>
          <w:color w:val="000000" w:themeColor="text1"/>
          <w:sz w:val="22"/>
          <w:szCs w:val="22"/>
          <w:lang w:val="en-CA" w:eastAsia="en-US"/>
        </w:rPr>
      </w:pPr>
      <w:r w:rsidRPr="00B37E21">
        <w:rPr>
          <w:rFonts w:eastAsia="Times New Roman" w:cs="Arial"/>
          <w:bCs/>
          <w:color w:val="000000" w:themeColor="text1"/>
          <w:sz w:val="22"/>
          <w:szCs w:val="22"/>
          <w:lang w:val="en-CA" w:eastAsia="en-US"/>
        </w:rPr>
        <w:t>2 tbsp granulated sugar</w:t>
      </w:r>
    </w:p>
    <w:p w:rsidRPr="00B37E21" w:rsidR="00765621" w:rsidP="006D656C" w:rsidRDefault="00765621" w14:paraId="54C59534" w14:textId="77777777">
      <w:pPr>
        <w:numPr>
          <w:ilvl w:val="0"/>
          <w:numId w:val="38"/>
        </w:numPr>
        <w:ind w:left="357" w:right="760" w:hanging="357"/>
        <w:rPr>
          <w:rFonts w:eastAsia="Times New Roman" w:cs="Arial"/>
          <w:bCs/>
          <w:color w:val="000000" w:themeColor="text1"/>
          <w:sz w:val="22"/>
          <w:szCs w:val="22"/>
          <w:lang w:val="en-CA" w:eastAsia="en-US"/>
        </w:rPr>
      </w:pPr>
      <w:r w:rsidRPr="00B37E21">
        <w:rPr>
          <w:rFonts w:eastAsia="Times New Roman" w:cs="Arial"/>
          <w:bCs/>
          <w:color w:val="000000" w:themeColor="text1"/>
          <w:sz w:val="22"/>
          <w:szCs w:val="22"/>
          <w:lang w:val="en-CA" w:eastAsia="en-US"/>
        </w:rPr>
        <w:t>1/2 tsp pure vanilla extract</w:t>
      </w:r>
    </w:p>
    <w:p w:rsidRPr="00B37E21" w:rsidR="00765621" w:rsidP="006D656C" w:rsidRDefault="00765621" w14:paraId="3AF9BCAA" w14:textId="77777777">
      <w:pPr>
        <w:numPr>
          <w:ilvl w:val="0"/>
          <w:numId w:val="38"/>
        </w:numPr>
        <w:ind w:left="357" w:right="760" w:hanging="357"/>
        <w:rPr>
          <w:rFonts w:eastAsia="Times New Roman" w:cs="Arial"/>
          <w:bCs/>
          <w:color w:val="000000" w:themeColor="text1"/>
          <w:sz w:val="22"/>
          <w:szCs w:val="22"/>
          <w:lang w:val="en-CA" w:eastAsia="en-US"/>
        </w:rPr>
      </w:pPr>
      <w:r w:rsidRPr="00B37E21">
        <w:rPr>
          <w:rFonts w:eastAsia="Times New Roman" w:cs="Arial"/>
          <w:bCs/>
          <w:color w:val="000000" w:themeColor="text1"/>
          <w:sz w:val="22"/>
          <w:szCs w:val="22"/>
          <w:lang w:val="en-CA" w:eastAsia="en-US"/>
        </w:rPr>
        <w:t>3 cups of ice</w:t>
      </w:r>
    </w:p>
    <w:p w:rsidRPr="00B37E21" w:rsidR="00765621" w:rsidP="006D656C" w:rsidRDefault="00765621" w14:paraId="19C79842" w14:textId="77777777">
      <w:pPr>
        <w:numPr>
          <w:ilvl w:val="0"/>
          <w:numId w:val="38"/>
        </w:numPr>
        <w:ind w:left="357" w:right="760" w:hanging="357"/>
        <w:rPr>
          <w:rFonts w:eastAsia="Times New Roman" w:cs="Arial"/>
          <w:bCs/>
          <w:color w:val="000000" w:themeColor="text1"/>
          <w:sz w:val="22"/>
          <w:szCs w:val="22"/>
          <w:lang w:val="en-CA" w:eastAsia="en-US"/>
        </w:rPr>
      </w:pPr>
      <w:r w:rsidRPr="00B37E21">
        <w:rPr>
          <w:rFonts w:eastAsia="Times New Roman" w:cs="Arial"/>
          <w:bCs/>
          <w:color w:val="000000" w:themeColor="text1"/>
          <w:sz w:val="22"/>
          <w:szCs w:val="22"/>
          <w:lang w:val="en-CA" w:eastAsia="en-US"/>
        </w:rPr>
        <w:t>1/3 cup of kosher salt</w:t>
      </w:r>
    </w:p>
    <w:p w:rsidRPr="00B37E21" w:rsidR="00765621" w:rsidP="006D656C" w:rsidRDefault="00765621" w14:paraId="1928CEEE" w14:textId="77777777">
      <w:pPr>
        <w:numPr>
          <w:ilvl w:val="0"/>
          <w:numId w:val="38"/>
        </w:numPr>
        <w:ind w:left="357" w:right="760" w:hanging="357"/>
        <w:rPr>
          <w:rFonts w:eastAsia="Times New Roman" w:cs="Arial"/>
          <w:bCs/>
          <w:color w:val="000000" w:themeColor="text1"/>
          <w:sz w:val="22"/>
          <w:szCs w:val="22"/>
          <w:lang w:val="en-CA" w:eastAsia="en-US"/>
        </w:rPr>
      </w:pPr>
      <w:r w:rsidRPr="00B37E21">
        <w:rPr>
          <w:rFonts w:eastAsia="Times New Roman" w:cs="Arial"/>
          <w:bCs/>
          <w:color w:val="000000" w:themeColor="text1"/>
          <w:sz w:val="22"/>
          <w:szCs w:val="22"/>
          <w:lang w:val="en-CA" w:eastAsia="en-US"/>
        </w:rPr>
        <w:t>Small zip-lock bad</w:t>
      </w:r>
    </w:p>
    <w:p w:rsidRPr="00B37E21" w:rsidR="00765621" w:rsidP="006D656C" w:rsidRDefault="00765621" w14:paraId="4D9747B8" w14:textId="77777777">
      <w:pPr>
        <w:numPr>
          <w:ilvl w:val="0"/>
          <w:numId w:val="38"/>
        </w:numPr>
        <w:ind w:left="357" w:right="760" w:hanging="357"/>
        <w:rPr>
          <w:rFonts w:eastAsia="Times New Roman" w:cs="Arial"/>
          <w:bCs/>
          <w:color w:val="000000" w:themeColor="text1"/>
          <w:sz w:val="22"/>
          <w:szCs w:val="22"/>
          <w:lang w:val="en-CA" w:eastAsia="en-US"/>
        </w:rPr>
      </w:pPr>
      <w:r w:rsidRPr="00B37E21">
        <w:rPr>
          <w:rFonts w:eastAsia="Times New Roman" w:cs="Arial"/>
          <w:bCs/>
          <w:color w:val="000000" w:themeColor="text1"/>
          <w:sz w:val="22"/>
          <w:szCs w:val="22"/>
          <w:lang w:val="en-CA" w:eastAsia="en-US"/>
        </w:rPr>
        <w:t>Large zip-lock bag</w:t>
      </w:r>
    </w:p>
    <w:p w:rsidRPr="00B37E21" w:rsidR="00765621" w:rsidP="006D656C" w:rsidRDefault="00765621" w14:paraId="3FA72DB8" w14:textId="77777777">
      <w:pPr>
        <w:numPr>
          <w:ilvl w:val="0"/>
          <w:numId w:val="38"/>
        </w:numPr>
        <w:ind w:left="357" w:right="760" w:hanging="357"/>
        <w:rPr>
          <w:rFonts w:eastAsia="Times New Roman" w:cs="Arial"/>
          <w:bCs/>
          <w:color w:val="000000" w:themeColor="text1"/>
          <w:sz w:val="22"/>
          <w:szCs w:val="22"/>
          <w:lang w:val="en-CA" w:eastAsia="en-US"/>
        </w:rPr>
      </w:pPr>
      <w:r w:rsidRPr="00B37E21">
        <w:rPr>
          <w:rFonts w:eastAsia="Times New Roman" w:cs="Arial"/>
          <w:bCs/>
          <w:color w:val="000000" w:themeColor="text1"/>
          <w:sz w:val="22"/>
          <w:szCs w:val="22"/>
          <w:lang w:val="en-CA" w:eastAsia="en-US"/>
        </w:rPr>
        <w:t>Toppings of your choice</w:t>
      </w:r>
    </w:p>
    <w:p w:rsidRPr="00B37E21" w:rsidR="00B37E21" w:rsidP="00B37E21" w:rsidRDefault="00B37E21" w14:paraId="695E16F4" w14:textId="77777777">
      <w:pPr>
        <w:spacing w:after="240" w:line="264" w:lineRule="auto"/>
        <w:ind w:left="720" w:right="48"/>
        <w:rPr>
          <w:rFonts w:cs="Arial" w:eastAsiaTheme="minorHAnsi"/>
          <w:color w:val="000000" w:themeColor="text1"/>
          <w:sz w:val="22"/>
          <w:szCs w:val="22"/>
          <w:shd w:val="clear" w:color="auto" w:fill="FFFFFF"/>
          <w:lang w:val="en-CA"/>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8F7DBB" w:rsidR="00B37E21" w:rsidTr="00D848C5" w14:paraId="2F0F48F6" w14:textId="77777777">
        <w:trPr>
          <w:trHeight w:val="2141"/>
        </w:trPr>
        <w:tc>
          <w:tcPr>
            <w:tcW w:w="9782" w:type="dxa"/>
            <w:shd w:val="clear" w:color="auto" w:fill="DDECEE" w:themeFill="accent5" w:themeFillTint="33"/>
          </w:tcPr>
          <w:p w:rsidRPr="00B37E21" w:rsidR="00B37E21" w:rsidP="00B37E21" w:rsidRDefault="00B37E21" w14:paraId="59A381F4" w14:textId="77777777">
            <w:pPr>
              <w:spacing w:after="200"/>
              <w:ind w:left="227"/>
              <w:rPr>
                <w:rFonts w:ascii="Arial Rounded MT Bold" w:hAnsi="Arial Rounded MT Bold" w:eastAsia="Times New Roman" w:cs="Arial"/>
                <w:b/>
                <w:color w:val="0070C0"/>
                <w:sz w:val="30"/>
                <w:szCs w:val="40"/>
                <w:lang w:val="en-CA" w:eastAsia="fr-CA"/>
              </w:rPr>
            </w:pPr>
            <w:r w:rsidRPr="00B37E21">
              <w:rPr>
                <w:rFonts w:ascii="Arial Rounded MT Bold" w:hAnsi="Arial Rounded MT Bold" w:eastAsia="Times New Roman" w:cs="Arial"/>
                <w:b/>
                <w:color w:val="0070C0"/>
                <w:sz w:val="30"/>
                <w:szCs w:val="40"/>
                <w:lang w:val="en-CA" w:eastAsia="fr-CA"/>
              </w:rPr>
              <w:t>Information for parents</w:t>
            </w:r>
          </w:p>
          <w:p w:rsidRPr="00136983" w:rsidR="00B37E21" w:rsidP="00136983" w:rsidRDefault="00B37E21" w14:paraId="70BD5C62" w14:textId="77777777">
            <w:pPr>
              <w:pStyle w:val="TableauParagraphedeliste"/>
              <w:numPr>
                <w:ilvl w:val="0"/>
                <w:numId w:val="40"/>
              </w:numPr>
              <w:spacing w:line="256" w:lineRule="auto"/>
              <w:ind w:left="587"/>
              <w:rPr>
                <w:lang w:val="en-CA"/>
              </w:rPr>
            </w:pPr>
            <w:r w:rsidRPr="00136983">
              <w:rPr>
                <w:lang w:val="en-CA"/>
              </w:rPr>
              <w:t>If you do not have kosher salt, you can use other kitchen salts, but it is preferable to use coarser salt (larger grains) as this will also help prevent the salt from getting into the little bag.</w:t>
            </w:r>
          </w:p>
          <w:p w:rsidRPr="00136983" w:rsidR="00B37E21" w:rsidP="00136983" w:rsidRDefault="00B37E21" w14:paraId="2B8E0746" w14:textId="77777777">
            <w:pPr>
              <w:pStyle w:val="TableauParagraphedeliste"/>
              <w:numPr>
                <w:ilvl w:val="0"/>
                <w:numId w:val="40"/>
              </w:numPr>
              <w:spacing w:line="256" w:lineRule="auto"/>
              <w:ind w:left="587"/>
              <w:rPr>
                <w:lang w:val="en-CA"/>
              </w:rPr>
            </w:pPr>
            <w:r w:rsidRPr="00136983">
              <w:rPr>
                <w:lang w:val="en-CA"/>
              </w:rPr>
              <w:t xml:space="preserve">You can control how fast the ice cream forms by modifying the amount of salt you use. </w:t>
            </w:r>
          </w:p>
          <w:p w:rsidRPr="00136983" w:rsidR="00B37E21" w:rsidP="00136983" w:rsidRDefault="00B37E21" w14:paraId="02B9E306" w14:textId="77777777">
            <w:pPr>
              <w:pStyle w:val="TableauParagraphedeliste"/>
              <w:numPr>
                <w:ilvl w:val="0"/>
                <w:numId w:val="40"/>
              </w:numPr>
              <w:spacing w:line="256" w:lineRule="auto"/>
              <w:ind w:left="587"/>
              <w:rPr>
                <w:lang w:val="en-CA"/>
              </w:rPr>
            </w:pPr>
            <w:r w:rsidRPr="00136983">
              <w:rPr>
                <w:lang w:val="en-CA"/>
              </w:rPr>
              <w:t xml:space="preserve">Make sure you properly seal the small bag containing the cream. You do not want any salt to get into this bag. You could also double bag the small bag as an extra precaution. </w:t>
            </w:r>
          </w:p>
          <w:p w:rsidRPr="00251304" w:rsidR="00B37E21" w:rsidP="00136983" w:rsidRDefault="00B37E21" w14:paraId="30470172" w14:textId="77777777">
            <w:pPr>
              <w:pStyle w:val="TableauParagraphedeliste"/>
              <w:numPr>
                <w:ilvl w:val="0"/>
                <w:numId w:val="40"/>
              </w:numPr>
              <w:spacing w:line="256" w:lineRule="auto"/>
              <w:ind w:left="587"/>
              <w:rPr>
                <w:rFonts w:eastAsia="Times New Roman" w:cs="Arial"/>
                <w:bCs/>
                <w:color w:val="000000" w:themeColor="text1"/>
                <w:sz w:val="24"/>
                <w:lang w:val="en-CA" w:eastAsia="fr-CA"/>
              </w:rPr>
            </w:pPr>
            <w:r w:rsidRPr="00136983">
              <w:rPr>
                <w:lang w:val="en-CA"/>
              </w:rPr>
              <w:t>Finally, be extra careful when taking the ice cream out of the bag. If there is any salt still on the outside of the small bag, it will mix with the ice cream.</w:t>
            </w:r>
            <w:r w:rsidRPr="00251304">
              <w:rPr>
                <w:rFonts w:eastAsia="Times New Roman" w:cs="Arial"/>
                <w:bCs/>
                <w:color w:val="000000" w:themeColor="text1"/>
                <w:sz w:val="24"/>
                <w:lang w:val="en-CA" w:eastAsia="fr-CA"/>
              </w:rPr>
              <w:t xml:space="preserve"> </w:t>
            </w:r>
          </w:p>
        </w:tc>
      </w:tr>
    </w:tbl>
    <w:p w:rsidRPr="00B37E21" w:rsidR="00565495" w:rsidP="00B37E21" w:rsidRDefault="00565495" w14:paraId="786EC7FA" w14:textId="77777777">
      <w:pPr>
        <w:spacing w:before="120"/>
        <w:rPr>
          <w:rFonts w:ascii="Times New Roman" w:hAnsi="Times New Roman" w:eastAsia="Times New Roman"/>
          <w:color w:val="BFBFBF" w:themeColor="background1" w:themeShade="BF"/>
          <w:sz w:val="24"/>
          <w:szCs w:val="20"/>
          <w:lang w:val="en-CA" w:eastAsia="en-US"/>
        </w:rPr>
      </w:pPr>
    </w:p>
    <w:p w:rsidR="00565495" w:rsidP="00F76B12" w:rsidRDefault="00565495" w14:paraId="4E682B1D" w14:textId="0D4ADC2B">
      <w:pPr>
        <w:pStyle w:val="Crdit"/>
        <w:rPr>
          <w:lang w:val="en-CA"/>
        </w:rPr>
      </w:pPr>
    </w:p>
    <w:p w:rsidR="00565495" w:rsidP="00F76B12" w:rsidRDefault="00565495" w14:paraId="0BED0EED" w14:textId="77777777">
      <w:pPr>
        <w:pStyle w:val="Crdit"/>
        <w:rPr>
          <w:lang w:val="en-CA"/>
        </w:rPr>
      </w:pPr>
    </w:p>
    <w:p w:rsidR="00C00A41" w:rsidP="00F76B12" w:rsidRDefault="00C00A41" w14:paraId="426D69CD" w14:textId="77777777">
      <w:pPr>
        <w:pStyle w:val="Crdit"/>
        <w:rPr>
          <w:lang w:val="en-CA"/>
        </w:rPr>
        <w:sectPr w:rsidR="00C00A41" w:rsidSect="006F3382">
          <w:headerReference w:type="default" r:id="rId46"/>
          <w:footerReference w:type="default" r:id="rId47"/>
          <w:pgSz w:w="12240" w:h="15840"/>
          <w:pgMar w:top="567" w:right="1418" w:bottom="1418" w:left="1276" w:header="709" w:footer="709" w:gutter="0"/>
          <w:cols w:space="708"/>
          <w:docGrid w:linePitch="360"/>
        </w:sectPr>
      </w:pPr>
    </w:p>
    <w:p w:rsidRPr="00D2387A" w:rsidR="009807DC" w:rsidP="009807DC" w:rsidRDefault="009807DC" w14:paraId="02B08FBE" w14:textId="77777777">
      <w:pPr>
        <w:pStyle w:val="Titredelactivit"/>
        <w:rPr>
          <w:lang w:val="en-US"/>
        </w:rPr>
      </w:pPr>
      <w:r w:rsidRPr="00D2387A">
        <w:rPr>
          <w:lang w:val="en-US"/>
        </w:rPr>
        <w:lastRenderedPageBreak/>
        <w:t xml:space="preserve">Learn </w:t>
      </w:r>
      <w:r>
        <w:rPr>
          <w:lang w:val="en-US"/>
        </w:rPr>
        <w:t>A</w:t>
      </w:r>
      <w:r w:rsidRPr="00D2387A">
        <w:rPr>
          <w:lang w:val="en-US"/>
        </w:rPr>
        <w:t xml:space="preserve">bout </w:t>
      </w:r>
      <w:r>
        <w:rPr>
          <w:lang w:val="en-US"/>
        </w:rPr>
        <w:t>Vaping and</w:t>
      </w:r>
      <w:r w:rsidRPr="00D2387A">
        <w:rPr>
          <w:lang w:val="en-US"/>
        </w:rPr>
        <w:t xml:space="preserve"> Get Moving! </w:t>
      </w:r>
    </w:p>
    <w:p w:rsidRPr="00D2387A" w:rsidR="009807DC" w:rsidP="009807DC" w:rsidRDefault="009807DC" w14:paraId="4A871ED3" w14:textId="77777777">
      <w:pPr>
        <w:pStyle w:val="Consignesetmatriel-titres"/>
        <w:rPr>
          <w:lang w:val="en-US"/>
        </w:rPr>
      </w:pPr>
      <w:r w:rsidRPr="00D2387A">
        <w:rPr>
          <w:lang w:val="en-US"/>
        </w:rPr>
        <w:t xml:space="preserve">Information for </w:t>
      </w:r>
      <w:r>
        <w:rPr>
          <w:lang w:val="en-US"/>
        </w:rPr>
        <w:t>s</w:t>
      </w:r>
      <w:r w:rsidRPr="00D2387A">
        <w:rPr>
          <w:lang w:val="en-US"/>
        </w:rPr>
        <w:t xml:space="preserve">tudents </w:t>
      </w:r>
    </w:p>
    <w:p w:rsidRPr="00D2387A" w:rsidR="009807DC" w:rsidP="009807DC" w:rsidRDefault="009807DC" w14:paraId="3CB66457" w14:textId="77777777">
      <w:pPr>
        <w:ind w:left="720" w:hanging="360"/>
        <w:jc w:val="both"/>
        <w:rPr>
          <w:rFonts w:eastAsia="Times New Roman" w:cs="Arial"/>
          <w:sz w:val="22"/>
          <w:szCs w:val="22"/>
          <w:lang w:val="en-US" w:eastAsia="fr-CA"/>
        </w:rPr>
      </w:pPr>
      <w:r w:rsidRPr="00D2387A">
        <w:rPr>
          <w:rFonts w:eastAsia="Times New Roman" w:cs="Arial"/>
          <w:sz w:val="22"/>
          <w:szCs w:val="22"/>
          <w:lang w:val="en-US" w:eastAsia="fr-CA"/>
        </w:rPr>
        <w:t xml:space="preserve">Activity 1: </w:t>
      </w:r>
      <w:r>
        <w:rPr>
          <w:rFonts w:eastAsia="Times New Roman" w:cs="Arial"/>
          <w:sz w:val="22"/>
          <w:szCs w:val="22"/>
          <w:lang w:val="en-US" w:eastAsia="fr-CA"/>
        </w:rPr>
        <w:t>Learn about vaping</w:t>
      </w:r>
    </w:p>
    <w:p w:rsidRPr="00D2387A" w:rsidR="009807DC" w:rsidP="009807DC" w:rsidRDefault="009807DC" w14:paraId="3C34265D" w14:textId="77777777">
      <w:pPr>
        <w:pStyle w:val="Paragraphedeliste"/>
        <w:numPr>
          <w:ilvl w:val="0"/>
          <w:numId w:val="17"/>
        </w:numPr>
        <w:spacing w:before="0" w:after="0"/>
        <w:jc w:val="both"/>
        <w:rPr>
          <w:rFonts w:eastAsia="Times New Roman" w:cs="Arial"/>
          <w:lang w:val="en-US" w:eastAsia="fr-CA"/>
        </w:rPr>
      </w:pPr>
      <w:r w:rsidRPr="00D2387A">
        <w:rPr>
          <w:rFonts w:cs="Arial"/>
          <w:color w:val="000000"/>
          <w:lang w:val="en-US"/>
        </w:rPr>
        <w:t>L</w:t>
      </w:r>
      <w:r>
        <w:rPr>
          <w:rFonts w:cs="Arial"/>
          <w:color w:val="000000"/>
          <w:lang w:val="en-US"/>
        </w:rPr>
        <w:t xml:space="preserve">earn about the mechanics of </w:t>
      </w:r>
      <w:r w:rsidRPr="00D2387A">
        <w:rPr>
          <w:rFonts w:cs="Arial"/>
          <w:color w:val="000000"/>
          <w:lang w:val="en-US"/>
        </w:rPr>
        <w:t xml:space="preserve">vaping by watching </w:t>
      </w:r>
      <w:hyperlink w:history="1" r:id="rId48">
        <w:r w:rsidRPr="00144F80">
          <w:rPr>
            <w:rStyle w:val="Lienhypertexte"/>
            <w:rFonts w:cs="Arial"/>
            <w:lang w:val="en-US"/>
          </w:rPr>
          <w:t>this video</w:t>
        </w:r>
      </w:hyperlink>
      <w:r w:rsidRPr="00D2387A">
        <w:rPr>
          <w:rFonts w:cs="Arial"/>
          <w:color w:val="000000"/>
          <w:lang w:val="en-US"/>
        </w:rPr>
        <w:t xml:space="preserve"> (</w:t>
      </w:r>
      <w:r>
        <w:rPr>
          <w:rFonts w:cs="Arial"/>
          <w:color w:val="000000"/>
          <w:lang w:val="en-US"/>
        </w:rPr>
        <w:t>1 min 8 sec).</w:t>
      </w:r>
    </w:p>
    <w:p w:rsidRPr="005D2F66" w:rsidR="009807DC" w:rsidP="009807DC" w:rsidRDefault="009807DC" w14:paraId="37B07F93" w14:textId="77777777">
      <w:pPr>
        <w:pStyle w:val="Paragraphedeliste"/>
        <w:numPr>
          <w:ilvl w:val="0"/>
          <w:numId w:val="17"/>
        </w:numPr>
        <w:spacing w:before="0" w:after="0"/>
        <w:jc w:val="both"/>
        <w:rPr>
          <w:rFonts w:eastAsia="Times New Roman" w:cs="Arial"/>
          <w:lang w:val="en-US" w:eastAsia="fr-CA"/>
        </w:rPr>
      </w:pPr>
      <w:r w:rsidRPr="00D2387A">
        <w:rPr>
          <w:rFonts w:cs="Arial"/>
          <w:color w:val="000000"/>
          <w:lang w:val="en-US"/>
        </w:rPr>
        <w:t>W</w:t>
      </w:r>
      <w:r>
        <w:rPr>
          <w:rFonts w:cs="Arial"/>
          <w:color w:val="000000"/>
          <w:lang w:val="en-US"/>
        </w:rPr>
        <w:t xml:space="preserve">hat substance do </w:t>
      </w:r>
      <w:proofErr w:type="gramStart"/>
      <w:r>
        <w:rPr>
          <w:rFonts w:cs="Arial"/>
          <w:color w:val="000000"/>
          <w:lang w:val="en-US"/>
        </w:rPr>
        <w:t>vaping</w:t>
      </w:r>
      <w:proofErr w:type="gramEnd"/>
      <w:r>
        <w:rPr>
          <w:rFonts w:cs="Arial"/>
          <w:color w:val="000000"/>
          <w:lang w:val="en-US"/>
        </w:rPr>
        <w:t xml:space="preserve"> products contain </w:t>
      </w:r>
      <w:r w:rsidRPr="00D2387A">
        <w:rPr>
          <w:rFonts w:cs="Arial"/>
          <w:color w:val="000000"/>
          <w:lang w:val="en-US"/>
        </w:rPr>
        <w:t xml:space="preserve">that </w:t>
      </w:r>
      <w:r>
        <w:rPr>
          <w:rFonts w:cs="Arial"/>
          <w:color w:val="000000"/>
          <w:lang w:val="en-US"/>
        </w:rPr>
        <w:t>is highly addictive</w:t>
      </w:r>
      <w:r w:rsidRPr="00D2387A">
        <w:rPr>
          <w:rFonts w:cs="Arial"/>
          <w:color w:val="000000"/>
          <w:lang w:val="en-US"/>
        </w:rPr>
        <w:t>?</w:t>
      </w:r>
    </w:p>
    <w:p w:rsidRPr="00D2387A" w:rsidR="009807DC" w:rsidP="009807DC" w:rsidRDefault="009807DC" w14:paraId="091AF050" w14:textId="77777777">
      <w:pPr>
        <w:pStyle w:val="Paragraphedeliste"/>
        <w:numPr>
          <w:ilvl w:val="0"/>
          <w:numId w:val="17"/>
        </w:numPr>
        <w:spacing w:before="0" w:after="0"/>
        <w:jc w:val="both"/>
        <w:rPr>
          <w:rFonts w:eastAsia="Times New Roman" w:cs="Arial"/>
          <w:lang w:val="en-US" w:eastAsia="fr-CA"/>
        </w:rPr>
      </w:pPr>
      <w:r>
        <w:rPr>
          <w:rFonts w:cs="Arial"/>
          <w:color w:val="000000"/>
          <w:lang w:val="en-US"/>
        </w:rPr>
        <w:t xml:space="preserve">The video says that “vaping is not intended for youth and non-smokers.” Who do you think vaping could be a valid option for?  </w:t>
      </w:r>
    </w:p>
    <w:p w:rsidRPr="005D2F66" w:rsidR="009807DC" w:rsidP="009807DC" w:rsidRDefault="009807DC" w14:paraId="6981F298" w14:textId="77777777">
      <w:pPr>
        <w:pStyle w:val="Consignesetmatriel-description"/>
        <w:numPr>
          <w:ilvl w:val="0"/>
          <w:numId w:val="17"/>
        </w:numPr>
        <w:spacing w:after="0"/>
        <w:ind w:left="714" w:hanging="357"/>
        <w:rPr>
          <w:rFonts w:cs="Arial"/>
          <w:lang w:val="en-US"/>
        </w:rPr>
      </w:pPr>
      <w:r>
        <w:rPr>
          <w:rFonts w:cs="Arial"/>
          <w:lang w:val="en-US"/>
        </w:rPr>
        <w:t xml:space="preserve">Discuss what you learned about vaping with a member of your family.  </w:t>
      </w:r>
    </w:p>
    <w:p w:rsidRPr="005D2F66" w:rsidR="009807DC" w:rsidP="009807DC" w:rsidRDefault="009807DC" w14:paraId="3944A0A3" w14:textId="77777777">
      <w:pPr>
        <w:pStyle w:val="Consignesetmatriel-description"/>
        <w:spacing w:after="0"/>
        <w:rPr>
          <w:rFonts w:cs="Arial"/>
          <w:lang w:val="en-US"/>
        </w:rPr>
      </w:pPr>
    </w:p>
    <w:p w:rsidRPr="005D2F66" w:rsidR="009807DC" w:rsidP="009807DC" w:rsidRDefault="009807DC" w14:paraId="18D36AE1" w14:textId="77777777">
      <w:pPr>
        <w:pStyle w:val="Consignesetmatriel-description"/>
        <w:spacing w:after="0"/>
        <w:ind w:left="284"/>
        <w:rPr>
          <w:rFonts w:cs="Arial"/>
          <w:lang w:val="en-US"/>
        </w:rPr>
      </w:pPr>
      <w:r>
        <w:rPr>
          <w:rFonts w:cs="Arial"/>
          <w:lang w:val="en-US"/>
        </w:rPr>
        <w:t xml:space="preserve">Activity </w:t>
      </w:r>
      <w:r w:rsidRPr="005D2F66">
        <w:rPr>
          <w:rFonts w:cs="Arial"/>
          <w:lang w:val="en-US"/>
        </w:rPr>
        <w:t xml:space="preserve">2: </w:t>
      </w:r>
      <w:r>
        <w:rPr>
          <w:rFonts w:cs="Arial"/>
          <w:lang w:val="en-US"/>
        </w:rPr>
        <w:t>Get moving!</w:t>
      </w:r>
    </w:p>
    <w:p w:rsidRPr="00433665" w:rsidR="009807DC" w:rsidP="009807DC" w:rsidRDefault="009807DC" w14:paraId="01B7EF2B" w14:textId="77777777">
      <w:pPr>
        <w:pStyle w:val="paragraph"/>
        <w:numPr>
          <w:ilvl w:val="0"/>
          <w:numId w:val="17"/>
        </w:numPr>
        <w:spacing w:before="0" w:beforeAutospacing="0" w:after="0" w:afterAutospacing="0"/>
        <w:ind w:left="714" w:hanging="357"/>
        <w:textAlignment w:val="baseline"/>
        <w:rPr>
          <w:rFonts w:ascii="Arial" w:hAnsi="Arial" w:cs="Arial"/>
          <w:sz w:val="22"/>
          <w:szCs w:val="22"/>
          <w:lang w:val="en-CA"/>
        </w:rPr>
      </w:pPr>
      <w:r w:rsidRPr="00B438A5">
        <w:rPr>
          <w:rFonts w:ascii="Arial" w:hAnsi="Arial" w:cs="Arial"/>
          <w:sz w:val="22"/>
          <w:szCs w:val="22"/>
          <w:lang w:val="en-US"/>
        </w:rPr>
        <w:t xml:space="preserve">Look at </w:t>
      </w:r>
      <w:hyperlink w:history="1" r:id="rId49">
        <w:r w:rsidRPr="00803A1D">
          <w:rPr>
            <w:rStyle w:val="Lienhypertexte"/>
            <w:rFonts w:ascii="Arial" w:hAnsi="Arial" w:cs="Arial"/>
            <w:sz w:val="22"/>
            <w:szCs w:val="22"/>
            <w:lang w:val="en-US"/>
          </w:rPr>
          <w:t>the diagram</w:t>
        </w:r>
      </w:hyperlink>
      <w:r>
        <w:rPr>
          <w:rFonts w:ascii="Arial" w:hAnsi="Arial" w:cs="Arial"/>
          <w:sz w:val="22"/>
          <w:szCs w:val="22"/>
          <w:lang w:val="en-US"/>
        </w:rPr>
        <w:t xml:space="preserve"> containing </w:t>
      </w:r>
      <w:r w:rsidRPr="00B438A5">
        <w:rPr>
          <w:rFonts w:ascii="Arial" w:hAnsi="Arial" w:cs="Arial"/>
          <w:sz w:val="22"/>
          <w:szCs w:val="22"/>
          <w:lang w:val="en-US"/>
        </w:rPr>
        <w:t>circuit</w:t>
      </w:r>
      <w:r>
        <w:rPr>
          <w:rFonts w:ascii="Arial" w:hAnsi="Arial" w:cs="Arial"/>
          <w:sz w:val="22"/>
          <w:szCs w:val="22"/>
          <w:lang w:val="en-US"/>
        </w:rPr>
        <w:t xml:space="preserve"> training exercises to be completed with a soccer ball (available in French only)</w:t>
      </w:r>
      <w:r w:rsidRPr="00433665">
        <w:rPr>
          <w:rFonts w:ascii="Arial" w:hAnsi="Arial" w:cs="Arial"/>
          <w:sz w:val="22"/>
          <w:szCs w:val="22"/>
          <w:lang w:val="en-CA"/>
        </w:rPr>
        <w:t>.</w:t>
      </w:r>
    </w:p>
    <w:p w:rsidRPr="005D2F66" w:rsidR="009807DC" w:rsidP="009807DC" w:rsidRDefault="009807DC" w14:paraId="085EE54B" w14:textId="77777777">
      <w:pPr>
        <w:pStyle w:val="paragraph"/>
        <w:numPr>
          <w:ilvl w:val="0"/>
          <w:numId w:val="17"/>
        </w:numPr>
        <w:spacing w:before="0" w:beforeAutospacing="0" w:after="0" w:afterAutospacing="0"/>
        <w:textAlignment w:val="baseline"/>
        <w:rPr>
          <w:lang w:val="en-US"/>
        </w:rPr>
      </w:pPr>
      <w:r>
        <w:rPr>
          <w:rFonts w:ascii="Arial" w:hAnsi="Arial" w:cs="Arial"/>
          <w:sz w:val="22"/>
          <w:szCs w:val="22"/>
          <w:lang w:val="en-US"/>
        </w:rPr>
        <w:t xml:space="preserve">Read the instructions for each step and look up any French words that you do not understand. Find an area where you can set up the circuit. </w:t>
      </w:r>
      <w:r w:rsidRPr="005D2F66">
        <w:rPr>
          <w:rFonts w:ascii="Arial" w:hAnsi="Arial" w:cs="Arial"/>
          <w:color w:val="000000"/>
          <w:sz w:val="22"/>
          <w:szCs w:val="22"/>
          <w:lang w:val="en-US"/>
        </w:rPr>
        <w:t xml:space="preserve">Use chalk or tape to create </w:t>
      </w:r>
      <w:r>
        <w:rPr>
          <w:rFonts w:ascii="Arial" w:hAnsi="Arial" w:cs="Arial"/>
          <w:color w:val="000000"/>
          <w:sz w:val="22"/>
          <w:szCs w:val="22"/>
          <w:lang w:val="en-US"/>
        </w:rPr>
        <w:t>your own</w:t>
      </w:r>
      <w:r w:rsidRPr="005D2F66">
        <w:rPr>
          <w:rFonts w:ascii="Arial" w:hAnsi="Arial" w:cs="Arial"/>
          <w:color w:val="000000"/>
          <w:sz w:val="22"/>
          <w:szCs w:val="22"/>
          <w:lang w:val="en-US"/>
        </w:rPr>
        <w:t xml:space="preserve"> agility ladder.</w:t>
      </w:r>
    </w:p>
    <w:p w:rsidRPr="008902AA" w:rsidR="009807DC" w:rsidP="009807DC" w:rsidRDefault="009807DC" w14:paraId="3B8F2938" w14:textId="77777777">
      <w:pPr>
        <w:pStyle w:val="paragraph"/>
        <w:numPr>
          <w:ilvl w:val="0"/>
          <w:numId w:val="17"/>
        </w:numPr>
        <w:spacing w:before="0" w:beforeAutospacing="0" w:after="0" w:afterAutospacing="0"/>
        <w:textAlignment w:val="baseline"/>
        <w:rPr>
          <w:rFonts w:ascii="Arial" w:hAnsi="Arial" w:cs="Arial"/>
          <w:sz w:val="22"/>
          <w:szCs w:val="22"/>
          <w:lang w:val="en-US"/>
        </w:rPr>
      </w:pPr>
      <w:r w:rsidRPr="008902AA">
        <w:rPr>
          <w:rFonts w:ascii="Arial" w:hAnsi="Arial" w:cs="Arial"/>
          <w:color w:val="000000"/>
          <w:sz w:val="22"/>
          <w:szCs w:val="22"/>
          <w:lang w:val="en-US"/>
        </w:rPr>
        <w:t xml:space="preserve">Follow the circuit </w:t>
      </w:r>
      <w:r>
        <w:rPr>
          <w:rFonts w:ascii="Arial" w:hAnsi="Arial" w:cs="Arial"/>
          <w:color w:val="000000"/>
          <w:sz w:val="22"/>
          <w:szCs w:val="22"/>
          <w:lang w:val="en-US"/>
        </w:rPr>
        <w:t xml:space="preserve">training instructions, performing the ball movements and exercises. </w:t>
      </w:r>
    </w:p>
    <w:p w:rsidRPr="008902AA" w:rsidR="009807DC" w:rsidP="009807DC" w:rsidRDefault="009807DC" w14:paraId="7E2D11F0" w14:textId="77777777">
      <w:pPr>
        <w:pStyle w:val="NormalWeb"/>
        <w:numPr>
          <w:ilvl w:val="0"/>
          <w:numId w:val="17"/>
        </w:numPr>
        <w:spacing w:before="0" w:beforeAutospacing="0" w:after="0" w:afterAutospacing="0"/>
        <w:textAlignment w:val="baseline"/>
        <w:rPr>
          <w:lang w:val="en-US"/>
        </w:rPr>
      </w:pPr>
      <w:r w:rsidRPr="008902AA">
        <w:rPr>
          <w:rFonts w:ascii="Arial" w:hAnsi="Arial" w:cs="Arial"/>
          <w:color w:val="000000"/>
          <w:sz w:val="22"/>
          <w:szCs w:val="22"/>
          <w:lang w:val="en-US"/>
        </w:rPr>
        <w:t xml:space="preserve">Using the same circuit set-up, create a new workout </w:t>
      </w:r>
      <w:r>
        <w:rPr>
          <w:rFonts w:ascii="Arial" w:hAnsi="Arial" w:cs="Arial"/>
          <w:color w:val="000000"/>
          <w:sz w:val="22"/>
          <w:szCs w:val="22"/>
          <w:lang w:val="en-US"/>
        </w:rPr>
        <w:t xml:space="preserve">routine </w:t>
      </w:r>
      <w:r w:rsidRPr="008902AA">
        <w:rPr>
          <w:rFonts w:ascii="Arial" w:hAnsi="Arial" w:cs="Arial"/>
          <w:color w:val="000000"/>
          <w:sz w:val="22"/>
          <w:szCs w:val="22"/>
          <w:lang w:val="en-US"/>
        </w:rPr>
        <w:t xml:space="preserve">by changing the exercises. </w:t>
      </w:r>
      <w:r>
        <w:rPr>
          <w:rFonts w:ascii="Arial" w:hAnsi="Arial" w:cs="Arial"/>
          <w:color w:val="000000"/>
          <w:sz w:val="22"/>
          <w:szCs w:val="22"/>
          <w:lang w:val="en-US"/>
        </w:rPr>
        <w:t xml:space="preserve">What other ball skills and strength exercises can you include? </w:t>
      </w:r>
    </w:p>
    <w:p w:rsidRPr="00B14054" w:rsidR="009807DC" w:rsidP="009807DC" w:rsidRDefault="009807DC" w14:paraId="2216157B" w14:textId="77777777">
      <w:pPr>
        <w:pStyle w:val="Consignesetmatriel-titres"/>
      </w:pPr>
      <w:r>
        <w:t xml:space="preserve">Materials </w:t>
      </w:r>
      <w:proofErr w:type="spellStart"/>
      <w:r>
        <w:t>required</w:t>
      </w:r>
      <w:proofErr w:type="spellEnd"/>
    </w:p>
    <w:p w:rsidRPr="008902AA" w:rsidR="009807DC" w:rsidP="009807DC" w:rsidRDefault="009807DC" w14:paraId="4442DBBC" w14:textId="77777777">
      <w:pPr>
        <w:pStyle w:val="Consignesetmatriel-description"/>
        <w:numPr>
          <w:ilvl w:val="0"/>
          <w:numId w:val="17"/>
        </w:numPr>
        <w:spacing w:after="0"/>
        <w:ind w:left="714" w:right="45" w:hanging="357"/>
        <w:rPr>
          <w:lang w:val="en-US"/>
        </w:rPr>
      </w:pPr>
      <w:r w:rsidRPr="008902AA">
        <w:rPr>
          <w:lang w:val="en-US"/>
        </w:rPr>
        <w:t xml:space="preserve">A soccer ball or </w:t>
      </w:r>
      <w:r>
        <w:rPr>
          <w:lang w:val="en-US"/>
        </w:rPr>
        <w:t>an</w:t>
      </w:r>
      <w:r w:rsidRPr="008902AA">
        <w:rPr>
          <w:lang w:val="en-US"/>
        </w:rPr>
        <w:t>other type of ball</w:t>
      </w:r>
    </w:p>
    <w:p w:rsidR="009807DC" w:rsidP="009807DC" w:rsidRDefault="009807DC" w14:paraId="53F4A326" w14:textId="77777777">
      <w:pPr>
        <w:pStyle w:val="Consignesetmatriel-description"/>
        <w:numPr>
          <w:ilvl w:val="0"/>
          <w:numId w:val="17"/>
        </w:numPr>
        <w:spacing w:after="0"/>
        <w:ind w:left="714" w:right="45" w:hanging="357"/>
      </w:pPr>
      <w:proofErr w:type="spellStart"/>
      <w:r>
        <w:t>Chalk</w:t>
      </w:r>
      <w:proofErr w:type="spellEnd"/>
      <w:r>
        <w:t xml:space="preserve"> or tape </w:t>
      </w:r>
    </w:p>
    <w:tbl>
      <w:tblPr>
        <w:tblStyle w:val="Grilledutableau"/>
        <w:tblpPr w:leftFromText="141" w:rightFromText="141" w:vertAnchor="text" w:horzAnchor="margin" w:tblpY="390"/>
        <w:tblW w:w="98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872"/>
      </w:tblGrid>
      <w:tr w:rsidRPr="009807DC" w:rsidR="009807DC" w:rsidTr="00251211" w14:paraId="29CEB36B" w14:textId="77777777">
        <w:trPr>
          <w:trHeight w:val="3350"/>
        </w:trPr>
        <w:tc>
          <w:tcPr>
            <w:tcW w:w="9872" w:type="dxa"/>
            <w:shd w:val="clear" w:color="auto" w:fill="DDECEE" w:themeFill="accent5" w:themeFillTint="33"/>
          </w:tcPr>
          <w:p w:rsidRPr="008902AA" w:rsidR="009807DC" w:rsidP="00251211" w:rsidRDefault="009807DC" w14:paraId="6B23B933" w14:textId="77777777">
            <w:pPr>
              <w:pStyle w:val="Informationsauxparents"/>
              <w:rPr>
                <w:lang w:val="en-US"/>
              </w:rPr>
            </w:pPr>
            <w:r w:rsidRPr="008902AA">
              <w:rPr>
                <w:lang w:val="en-US"/>
              </w:rPr>
              <w:t xml:space="preserve">Information for </w:t>
            </w:r>
            <w:r>
              <w:rPr>
                <w:lang w:val="en-US"/>
              </w:rPr>
              <w:t>p</w:t>
            </w:r>
            <w:r w:rsidRPr="008902AA">
              <w:rPr>
                <w:lang w:val="en-US"/>
              </w:rPr>
              <w:t xml:space="preserve">arents  </w:t>
            </w:r>
          </w:p>
          <w:p w:rsidRPr="007731DE" w:rsidR="009807DC" w:rsidP="00251211" w:rsidRDefault="009807DC" w14:paraId="5484D5E8" w14:textId="77777777">
            <w:pPr>
              <w:pStyle w:val="Tableauconsignesetmatriel-titres"/>
            </w:pPr>
            <w:r w:rsidRPr="007731DE">
              <w:t xml:space="preserve">About the </w:t>
            </w:r>
            <w:proofErr w:type="spellStart"/>
            <w:r w:rsidRPr="007731DE">
              <w:t>activity</w:t>
            </w:r>
            <w:proofErr w:type="spellEnd"/>
          </w:p>
          <w:p w:rsidRPr="007731DE" w:rsidR="009807DC" w:rsidP="00251211" w:rsidRDefault="009807DC" w14:paraId="070F1334" w14:textId="77777777">
            <w:pPr>
              <w:pStyle w:val="Tableauconsignesetmatriel-description"/>
              <w:rPr>
                <w:lang w:val="en-CA"/>
              </w:rPr>
            </w:pPr>
            <w:r w:rsidRPr="007731DE">
              <w:rPr>
                <w:lang w:val="en-CA"/>
              </w:rPr>
              <w:t xml:space="preserve">Children should: </w:t>
            </w:r>
          </w:p>
          <w:p w:rsidRPr="007731DE" w:rsidR="009807DC" w:rsidP="009807DC" w:rsidRDefault="009807DC" w14:paraId="68607746" w14:textId="77777777">
            <w:pPr>
              <w:pStyle w:val="Paragraphedeliste"/>
              <w:numPr>
                <w:ilvl w:val="0"/>
                <w:numId w:val="3"/>
              </w:numPr>
              <w:ind w:left="720"/>
              <w:rPr>
                <w:rStyle w:val="normaltextrun"/>
                <w:rFonts w:cs="Arial"/>
                <w:lang w:val="en-CA"/>
              </w:rPr>
            </w:pPr>
            <w:r w:rsidRPr="007731DE">
              <w:rPr>
                <w:rStyle w:val="normaltextrun"/>
                <w:rFonts w:cs="Arial"/>
                <w:lang w:val="en-CA"/>
              </w:rPr>
              <w:t xml:space="preserve">learn about vaping </w:t>
            </w:r>
          </w:p>
          <w:p w:rsidRPr="007731DE" w:rsidR="009807DC" w:rsidP="009807DC" w:rsidRDefault="009807DC" w14:paraId="57CC99E9" w14:textId="77777777">
            <w:pPr>
              <w:pStyle w:val="Paragraphedeliste"/>
              <w:numPr>
                <w:ilvl w:val="0"/>
                <w:numId w:val="3"/>
              </w:numPr>
              <w:ind w:left="720"/>
              <w:rPr>
                <w:rStyle w:val="normaltextrun"/>
                <w:rFonts w:cs="Arial"/>
                <w:lang w:val="en-CA"/>
              </w:rPr>
            </w:pPr>
            <w:r w:rsidRPr="007731DE">
              <w:rPr>
                <w:rStyle w:val="normaltextrun"/>
                <w:rFonts w:cs="Arial"/>
                <w:lang w:val="en-CA"/>
              </w:rPr>
              <w:t xml:space="preserve">set-up and </w:t>
            </w:r>
            <w:r>
              <w:rPr>
                <w:rStyle w:val="normaltextrun"/>
                <w:rFonts w:cs="Arial"/>
                <w:lang w:val="en-CA"/>
              </w:rPr>
              <w:t>carry out</w:t>
            </w:r>
            <w:r w:rsidRPr="007731DE">
              <w:rPr>
                <w:rStyle w:val="normaltextrun"/>
                <w:rFonts w:cs="Arial"/>
                <w:lang w:val="en-CA"/>
              </w:rPr>
              <w:t xml:space="preserve"> </w:t>
            </w:r>
            <w:r>
              <w:rPr>
                <w:rStyle w:val="normaltextrun"/>
                <w:rFonts w:cs="Arial"/>
                <w:lang w:val="en-CA"/>
              </w:rPr>
              <w:t>the</w:t>
            </w:r>
            <w:r w:rsidRPr="007731DE">
              <w:rPr>
                <w:rStyle w:val="normaltextrun"/>
                <w:rFonts w:cs="Arial"/>
                <w:lang w:val="en-CA"/>
              </w:rPr>
              <w:t xml:space="preserve"> circuit </w:t>
            </w:r>
            <w:r>
              <w:rPr>
                <w:rStyle w:val="normaltextrun"/>
                <w:rFonts w:cs="Arial"/>
                <w:lang w:val="en-CA"/>
              </w:rPr>
              <w:t xml:space="preserve">training </w:t>
            </w:r>
            <w:r w:rsidRPr="007731DE">
              <w:rPr>
                <w:rStyle w:val="normaltextrun"/>
                <w:rFonts w:cs="Arial"/>
                <w:lang w:val="en-CA"/>
              </w:rPr>
              <w:t xml:space="preserve">workout </w:t>
            </w:r>
          </w:p>
          <w:p w:rsidRPr="007731DE" w:rsidR="009807DC" w:rsidP="00251211" w:rsidRDefault="009807DC" w14:paraId="5F39658C" w14:textId="77777777">
            <w:pPr>
              <w:pStyle w:val="Paragraphedeliste"/>
              <w:ind w:left="720"/>
              <w:rPr>
                <w:lang w:val="en-CA"/>
              </w:rPr>
            </w:pPr>
          </w:p>
          <w:p w:rsidRPr="007731DE" w:rsidR="009807DC" w:rsidP="00251211" w:rsidRDefault="009807DC" w14:paraId="37F986E6" w14:textId="77777777">
            <w:pPr>
              <w:pStyle w:val="Tableauconsignesetmatriel-description"/>
              <w:rPr>
                <w:lang w:val="en-CA"/>
              </w:rPr>
            </w:pPr>
            <w:r w:rsidRPr="007731DE">
              <w:rPr>
                <w:lang w:val="en-CA"/>
              </w:rPr>
              <w:t>Parents could: </w:t>
            </w:r>
          </w:p>
          <w:p w:rsidRPr="007731DE" w:rsidR="009807DC" w:rsidP="009807DC" w:rsidRDefault="009807DC" w14:paraId="7AB8F3A0" w14:textId="77777777">
            <w:pPr>
              <w:pStyle w:val="Paragraphedeliste"/>
              <w:numPr>
                <w:ilvl w:val="0"/>
                <w:numId w:val="3"/>
              </w:numPr>
              <w:ind w:left="720"/>
              <w:rPr>
                <w:rStyle w:val="normaltextrun"/>
                <w:rFonts w:cs="Arial"/>
                <w:lang w:val="en-CA"/>
              </w:rPr>
            </w:pPr>
            <w:r>
              <w:rPr>
                <w:rStyle w:val="normaltextrun"/>
                <w:rFonts w:cs="Arial"/>
                <w:lang w:val="en-CA"/>
              </w:rPr>
              <w:t>d</w:t>
            </w:r>
            <w:r w:rsidRPr="007731DE">
              <w:rPr>
                <w:rStyle w:val="normaltextrun"/>
                <w:rFonts w:cs="Arial"/>
                <w:lang w:val="en-CA"/>
              </w:rPr>
              <w:t>iscuss what the</w:t>
            </w:r>
            <w:r>
              <w:rPr>
                <w:rStyle w:val="normaltextrun"/>
                <w:rFonts w:cs="Arial"/>
                <w:lang w:val="en-CA"/>
              </w:rPr>
              <w:t>ir</w:t>
            </w:r>
            <w:r w:rsidRPr="007731DE">
              <w:rPr>
                <w:rStyle w:val="normaltextrun"/>
                <w:rFonts w:cs="Arial"/>
                <w:lang w:val="en-CA"/>
              </w:rPr>
              <w:t xml:space="preserve"> child </w:t>
            </w:r>
            <w:r>
              <w:rPr>
                <w:rStyle w:val="normaltextrun"/>
                <w:rFonts w:cs="Arial"/>
                <w:lang w:val="en-CA"/>
              </w:rPr>
              <w:t xml:space="preserve">has </w:t>
            </w:r>
            <w:r w:rsidRPr="007731DE">
              <w:rPr>
                <w:rStyle w:val="normaltextrun"/>
                <w:rFonts w:cs="Arial"/>
                <w:lang w:val="en-CA"/>
              </w:rPr>
              <w:t>learned about vaping</w:t>
            </w:r>
          </w:p>
          <w:p w:rsidRPr="008902AA" w:rsidR="009807DC" w:rsidP="009807DC" w:rsidRDefault="009807DC" w14:paraId="24674BAB" w14:textId="77777777">
            <w:pPr>
              <w:pStyle w:val="Paragraphedeliste"/>
              <w:numPr>
                <w:ilvl w:val="0"/>
                <w:numId w:val="3"/>
              </w:numPr>
              <w:ind w:left="720"/>
              <w:rPr>
                <w:lang w:val="en-US"/>
              </w:rPr>
            </w:pPr>
            <w:r w:rsidRPr="007731DE">
              <w:rPr>
                <w:lang w:val="en-CA"/>
              </w:rPr>
              <w:t xml:space="preserve">participate in the circuit </w:t>
            </w:r>
            <w:r>
              <w:rPr>
                <w:lang w:val="en-CA"/>
              </w:rPr>
              <w:t xml:space="preserve">training </w:t>
            </w:r>
            <w:r w:rsidRPr="007731DE">
              <w:rPr>
                <w:lang w:val="en-CA"/>
              </w:rPr>
              <w:t xml:space="preserve">workout with their child </w:t>
            </w:r>
          </w:p>
        </w:tc>
      </w:tr>
    </w:tbl>
    <w:p w:rsidRPr="00433665" w:rsidR="009807DC" w:rsidP="009807DC" w:rsidRDefault="009807DC" w14:paraId="7A73EE62" w14:textId="4C8D1CD0">
      <w:pPr>
        <w:pStyle w:val="Consignesetmatriel-description"/>
        <w:spacing w:after="0"/>
        <w:ind w:right="45"/>
        <w:rPr>
          <w:lang w:val="en-CA"/>
        </w:rPr>
      </w:pPr>
    </w:p>
    <w:p w:rsidR="00C00A41" w:rsidP="00F76B12" w:rsidRDefault="00C00A41" w14:paraId="5C97311A" w14:textId="77777777">
      <w:pPr>
        <w:pStyle w:val="Crdit"/>
        <w:rPr>
          <w:lang w:val="en-CA"/>
        </w:rPr>
      </w:pPr>
      <w:bookmarkStart w:name="_GoBack" w:id="0"/>
      <w:bookmarkEnd w:id="0"/>
    </w:p>
    <w:p w:rsidRPr="000A274A" w:rsidR="0062327D" w:rsidP="0062327D" w:rsidRDefault="0062327D" w14:paraId="568187D3" w14:textId="77777777">
      <w:pPr>
        <w:pStyle w:val="Crdit"/>
        <w:rPr>
          <w:lang w:val="en-CA"/>
        </w:rPr>
        <w:sectPr w:rsidRPr="000A274A" w:rsidR="0062327D" w:rsidSect="006F3382">
          <w:headerReference w:type="default" r:id="rId50"/>
          <w:pgSz w:w="12240" w:h="15840"/>
          <w:pgMar w:top="567" w:right="1418" w:bottom="1418" w:left="1276" w:header="709" w:footer="709" w:gutter="0"/>
          <w:cols w:space="708"/>
          <w:docGrid w:linePitch="360"/>
        </w:sectPr>
      </w:pPr>
    </w:p>
    <w:p w:rsidRPr="001B479F" w:rsidR="005E73D9" w:rsidP="005E73D9" w:rsidRDefault="005E73D9" w14:paraId="1833ACAE" w14:textId="77777777">
      <w:pPr>
        <w:pStyle w:val="Consignesetmatriel-titres"/>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lastRenderedPageBreak/>
        <w:t>Contour Drawing</w:t>
      </w:r>
    </w:p>
    <w:p w:rsidRPr="00BD2D4F" w:rsidR="005E73D9" w:rsidP="005E73D9" w:rsidRDefault="005E73D9" w14:paraId="11745C2A" w14:textId="77777777">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rsidR="009855EE" w:rsidP="009855EE" w:rsidRDefault="005E73D9" w14:paraId="6890C750" w14:textId="77777777">
      <w:pPr>
        <w:pStyle w:val="TableauParagraphedeliste"/>
        <w:spacing w:line="256" w:lineRule="auto"/>
        <w:ind w:left="360" w:hanging="360"/>
        <w:rPr>
          <w:lang w:val="en-CA"/>
        </w:rPr>
      </w:pPr>
      <w:r>
        <w:rPr>
          <w:lang w:val="en-CA"/>
        </w:rPr>
        <w:t xml:space="preserve">Contour drawing is a fun way to practice your hand-eye coordination. This exercise is strictly </w:t>
      </w:r>
    </w:p>
    <w:p w:rsidR="005E73D9" w:rsidP="009855EE" w:rsidRDefault="005E73D9" w14:paraId="38007FA4" w14:textId="4E8F3FD6">
      <w:pPr>
        <w:pStyle w:val="TableauParagraphedeliste"/>
        <w:spacing w:line="256" w:lineRule="auto"/>
        <w:ind w:left="360" w:hanging="360"/>
        <w:rPr>
          <w:lang w:val="en-CA"/>
        </w:rPr>
      </w:pPr>
      <w:r>
        <w:rPr>
          <w:lang w:val="en-CA"/>
        </w:rPr>
        <w:t>about the outline of the selected object you are drawing. No shading is required.</w:t>
      </w:r>
    </w:p>
    <w:p w:rsidR="005E73D9" w:rsidP="009855EE" w:rsidRDefault="005E73D9" w14:paraId="062D7BE4" w14:textId="77777777">
      <w:pPr>
        <w:pStyle w:val="TableauParagraphedeliste"/>
        <w:spacing w:line="256" w:lineRule="auto"/>
        <w:ind w:left="360" w:hanging="360"/>
        <w:rPr>
          <w:lang w:val="en-CA"/>
        </w:rPr>
      </w:pPr>
      <w:r>
        <w:rPr>
          <w:lang w:val="en-CA"/>
        </w:rPr>
        <w:t xml:space="preserve">Pick one object at a time and try to draw the exact outline as it appears. </w:t>
      </w:r>
    </w:p>
    <w:p w:rsidR="009855EE" w:rsidP="009855EE" w:rsidRDefault="005E73D9" w14:paraId="1987A178" w14:textId="77777777">
      <w:pPr>
        <w:pStyle w:val="TableauParagraphedeliste"/>
        <w:spacing w:line="256" w:lineRule="auto"/>
        <w:ind w:left="360" w:hanging="360"/>
        <w:rPr>
          <w:lang w:val="en-CA"/>
        </w:rPr>
      </w:pPr>
      <w:r>
        <w:rPr>
          <w:lang w:val="en-CA"/>
        </w:rPr>
        <w:t xml:space="preserve">After a few attempts, improve your skills even more by trying the exercise without lifting the pencil </w:t>
      </w:r>
    </w:p>
    <w:p w:rsidR="005E73D9" w:rsidP="009855EE" w:rsidRDefault="005E73D9" w14:paraId="19F68DFB" w14:textId="153B2859">
      <w:pPr>
        <w:pStyle w:val="TableauParagraphedeliste"/>
        <w:spacing w:line="256" w:lineRule="auto"/>
        <w:ind w:left="360" w:hanging="360"/>
        <w:rPr>
          <w:lang w:val="en-CA"/>
        </w:rPr>
      </w:pPr>
      <w:r>
        <w:rPr>
          <w:lang w:val="en-CA"/>
        </w:rPr>
        <w:t xml:space="preserve">(or drawing tool of your choice) from the paper. </w:t>
      </w:r>
    </w:p>
    <w:p w:rsidR="009855EE" w:rsidP="009855EE" w:rsidRDefault="005E73D9" w14:paraId="53D94E8D" w14:textId="77777777">
      <w:pPr>
        <w:pStyle w:val="TableauParagraphedeliste"/>
        <w:spacing w:line="256" w:lineRule="auto"/>
        <w:ind w:left="360" w:hanging="360"/>
        <w:rPr>
          <w:lang w:val="en-CA"/>
        </w:rPr>
      </w:pPr>
      <w:r>
        <w:rPr>
          <w:lang w:val="en-CA"/>
        </w:rPr>
        <w:t xml:space="preserve">This simple lesson is used to build hand-eye coordination and will assist you when you are </w:t>
      </w:r>
    </w:p>
    <w:p w:rsidR="005E73D9" w:rsidP="009855EE" w:rsidRDefault="005E73D9" w14:paraId="22B199D9" w14:textId="034A48D9">
      <w:pPr>
        <w:pStyle w:val="TableauParagraphedeliste"/>
        <w:spacing w:line="256" w:lineRule="auto"/>
        <w:ind w:left="360" w:hanging="360"/>
        <w:rPr>
          <w:lang w:val="en-CA"/>
        </w:rPr>
      </w:pPr>
      <w:r>
        <w:rPr>
          <w:lang w:val="en-CA"/>
        </w:rPr>
        <w:t>sketching for more involved drawings in the future.</w:t>
      </w:r>
    </w:p>
    <w:p w:rsidRPr="00F20A63" w:rsidR="005E73D9" w:rsidP="005E73D9" w:rsidRDefault="005E73D9" w14:paraId="1267CE23" w14:textId="77777777">
      <w:pPr>
        <w:pStyle w:val="Consignesetmatriel-titres"/>
        <w:rPr>
          <w:lang w:val="en-CA"/>
        </w:rPr>
      </w:pPr>
      <w:r w:rsidRPr="00F20A63">
        <w:rPr>
          <w:lang w:val="en-CA"/>
        </w:rPr>
        <w:t>Materials required</w:t>
      </w:r>
    </w:p>
    <w:p w:rsidR="005E73D9" w:rsidP="00923F74" w:rsidRDefault="005E73D9" w14:paraId="61DF9FB2" w14:textId="77777777">
      <w:pPr>
        <w:pStyle w:val="Paragraphedeliste"/>
        <w:numPr>
          <w:ilvl w:val="0"/>
          <w:numId w:val="18"/>
        </w:numPr>
        <w:spacing w:line="256" w:lineRule="auto"/>
        <w:ind w:left="360"/>
        <w:rPr>
          <w:lang w:val="en-CA"/>
        </w:rPr>
      </w:pPr>
      <w:r>
        <w:rPr>
          <w:lang w:val="en-CA"/>
        </w:rPr>
        <w:t>Your choice of drawing tool (pencil, charcoal, ink pen, coloured pencil, etc.)</w:t>
      </w:r>
    </w:p>
    <w:p w:rsidR="005E73D9" w:rsidP="00923F74" w:rsidRDefault="005E73D9" w14:paraId="5AFE685F" w14:textId="77777777">
      <w:pPr>
        <w:pStyle w:val="Paragraphedeliste"/>
        <w:numPr>
          <w:ilvl w:val="0"/>
          <w:numId w:val="18"/>
        </w:numPr>
        <w:spacing w:line="256" w:lineRule="auto"/>
        <w:ind w:left="360"/>
        <w:rPr>
          <w:lang w:val="en-CA"/>
        </w:rPr>
      </w:pPr>
      <w:r>
        <w:rPr>
          <w:lang w:val="en-CA"/>
        </w:rPr>
        <w:t>Paper or sketchbook (11” x 8.5” or larger)</w:t>
      </w:r>
    </w:p>
    <w:p w:rsidRPr="00F20A63" w:rsidR="005E73D9" w:rsidP="00923F74" w:rsidRDefault="005E73D9" w14:paraId="6CF6F640" w14:textId="77777777">
      <w:pPr>
        <w:pStyle w:val="Paragraphedeliste"/>
        <w:numPr>
          <w:ilvl w:val="0"/>
          <w:numId w:val="18"/>
        </w:numPr>
        <w:spacing w:line="256" w:lineRule="auto"/>
        <w:ind w:left="360"/>
        <w:rPr>
          <w:lang w:val="en-CA"/>
        </w:rPr>
      </w:pPr>
      <w:r>
        <w:rPr>
          <w:lang w:val="en-CA"/>
        </w:rPr>
        <w:t>A few objects to draw that can be placed close to you (candy, small containers, eyeglasses, fruit, etc.)</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8F7DBB" w:rsidR="005E73D9" w:rsidTr="000F66F6" w14:paraId="06D9078D" w14:textId="77777777">
        <w:trPr>
          <w:trHeight w:val="1590"/>
        </w:trPr>
        <w:tc>
          <w:tcPr>
            <w:tcW w:w="9782" w:type="dxa"/>
            <w:shd w:val="clear" w:color="auto" w:fill="DDECEE" w:themeFill="accent5" w:themeFillTint="33"/>
          </w:tcPr>
          <w:p w:rsidR="005E73D9" w:rsidP="00966C28" w:rsidRDefault="005E73D9" w14:paraId="5951EB1C" w14:textId="77777777">
            <w:pPr>
              <w:pStyle w:val="Informationsauxparents"/>
            </w:pPr>
            <w:r w:rsidRPr="00B82AB8">
              <w:t>Information for parents</w:t>
            </w:r>
          </w:p>
          <w:p w:rsidRPr="00AD2733" w:rsidR="005E73D9" w:rsidP="000F66F6" w:rsidRDefault="005E73D9" w14:paraId="36B586BC" w14:textId="12E41F4F">
            <w:pPr>
              <w:pStyle w:val="TableauParagraphedeliste"/>
              <w:numPr>
                <w:ilvl w:val="0"/>
                <w:numId w:val="14"/>
              </w:numPr>
              <w:spacing w:line="256" w:lineRule="auto"/>
              <w:ind w:left="587"/>
              <w:rPr>
                <w:lang w:val="en-CA"/>
              </w:rPr>
            </w:pPr>
            <w:r>
              <w:rPr>
                <w:lang w:val="en-CA"/>
              </w:rPr>
              <w:t xml:space="preserve">Link to a basic tutorial on contour drawing: </w:t>
            </w:r>
            <w:hyperlink w:history="1" r:id="rId51">
              <w:r w:rsidRPr="001474DC">
                <w:rPr>
                  <w:lang w:val="en-CA"/>
                </w:rPr>
                <w:t>https://youtu.be/RpZ1TwGaugM</w:t>
              </w:r>
            </w:hyperlink>
            <w:r>
              <w:rPr>
                <w:lang w:val="en-CA"/>
              </w:rPr>
              <w:t xml:space="preserve"> </w:t>
            </w:r>
          </w:p>
          <w:p w:rsidRPr="00AD2733" w:rsidR="005E73D9" w:rsidP="00966C28" w:rsidRDefault="005E73D9" w14:paraId="3F1795C2" w14:textId="77777777">
            <w:pPr>
              <w:pStyle w:val="TableauParagraphedeliste"/>
              <w:ind w:left="720"/>
              <w:rPr>
                <w:lang w:val="en-CA"/>
              </w:rPr>
            </w:pPr>
          </w:p>
        </w:tc>
      </w:tr>
    </w:tbl>
    <w:p w:rsidR="005E73D9" w:rsidP="005E73D9" w:rsidRDefault="005E73D9" w14:paraId="4F036F0F" w14:textId="77777777">
      <w:pPr>
        <w:pStyle w:val="Crdit"/>
        <w:rPr>
          <w:lang w:val="en-CA"/>
        </w:rPr>
      </w:pPr>
    </w:p>
    <w:p w:rsidR="00A405C2" w:rsidP="00B61986" w:rsidRDefault="00A405C2" w14:paraId="65960707" w14:textId="77777777">
      <w:pPr>
        <w:rPr>
          <w:lang w:val="en-CA"/>
        </w:rPr>
        <w:sectPr w:rsidR="00A405C2" w:rsidSect="006F3382">
          <w:headerReference w:type="default" r:id="rId52"/>
          <w:pgSz w:w="12240" w:h="15840"/>
          <w:pgMar w:top="567" w:right="1418" w:bottom="1418" w:left="1276" w:header="709" w:footer="709" w:gutter="0"/>
          <w:cols w:space="708"/>
          <w:docGrid w:linePitch="360"/>
        </w:sectPr>
      </w:pPr>
    </w:p>
    <w:p w:rsidRPr="001B479F" w:rsidR="000B1187" w:rsidP="000B1187" w:rsidRDefault="000B1187" w14:paraId="2EAD3F9D" w14:textId="77777777">
      <w:pPr>
        <w:pStyle w:val="Consignesetmatriel-titres"/>
        <w:rPr>
          <w:rFonts w:ascii="Arial Rounded MT Bold" w:hAnsi="Arial Rounded MT Bold" w:eastAsia="Times New Roman" w:cs="Arial"/>
          <w:color w:val="0070C0"/>
          <w:sz w:val="50"/>
          <w:szCs w:val="40"/>
          <w:lang w:val="en-CA" w:eastAsia="fr-CA"/>
        </w:rPr>
      </w:pPr>
      <w:r>
        <w:rPr>
          <w:rFonts w:ascii="Arial Rounded MT Bold" w:hAnsi="Arial Rounded MT Bold" w:eastAsia="Times New Roman" w:cs="Arial"/>
          <w:color w:val="0070C0"/>
          <w:sz w:val="50"/>
          <w:szCs w:val="40"/>
          <w:lang w:val="en-CA" w:eastAsia="fr-CA"/>
        </w:rPr>
        <w:lastRenderedPageBreak/>
        <w:t>Be an Upstander</w:t>
      </w:r>
    </w:p>
    <w:p w:rsidRPr="00BD2D4F" w:rsidR="000B1187" w:rsidP="000B1187" w:rsidRDefault="000B1187" w14:paraId="476E3ACF" w14:textId="77777777">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rsidR="000B1187" w:rsidP="00745F2A" w:rsidRDefault="000B1187" w14:paraId="6AD2E9B1" w14:textId="77777777">
      <w:pPr>
        <w:pStyle w:val="TableauParagraphedeliste"/>
        <w:numPr>
          <w:ilvl w:val="0"/>
          <w:numId w:val="3"/>
        </w:numPr>
        <w:spacing w:line="256" w:lineRule="auto"/>
        <w:rPr>
          <w:lang w:val="en-CA"/>
        </w:rPr>
      </w:pPr>
      <w:r>
        <w:rPr>
          <w:lang w:val="en-CA"/>
        </w:rPr>
        <w:t xml:space="preserve">Go the </w:t>
      </w:r>
      <w:hyperlink w:history="1" w:anchor="/" r:id="rId53">
        <w:r w:rsidRPr="00D41BB6">
          <w:rPr>
            <w:lang w:val="en-CA"/>
          </w:rPr>
          <w:t xml:space="preserve">Canadian museum for Human Rights </w:t>
        </w:r>
      </w:hyperlink>
    </w:p>
    <w:p w:rsidR="000B1187" w:rsidP="00745F2A" w:rsidRDefault="000B1187" w14:paraId="385C2AFB" w14:textId="77777777">
      <w:pPr>
        <w:pStyle w:val="TableauParagraphedeliste"/>
        <w:numPr>
          <w:ilvl w:val="0"/>
          <w:numId w:val="3"/>
        </w:numPr>
        <w:spacing w:line="256" w:lineRule="auto"/>
        <w:rPr>
          <w:lang w:val="en-CA"/>
        </w:rPr>
      </w:pPr>
      <w:r>
        <w:rPr>
          <w:lang w:val="en-CA"/>
        </w:rPr>
        <w:t>What are your human rights?</w:t>
      </w:r>
    </w:p>
    <w:p w:rsidR="000B1187" w:rsidP="00745F2A" w:rsidRDefault="000B1187" w14:paraId="42E9A671" w14:textId="77777777">
      <w:pPr>
        <w:pStyle w:val="TableauParagraphedeliste"/>
        <w:numPr>
          <w:ilvl w:val="0"/>
          <w:numId w:val="3"/>
        </w:numPr>
        <w:spacing w:line="256" w:lineRule="auto"/>
        <w:rPr>
          <w:lang w:val="en-CA"/>
        </w:rPr>
      </w:pPr>
      <w:r>
        <w:rPr>
          <w:lang w:val="en-CA"/>
        </w:rPr>
        <w:t>Explore stories of real upstanders</w:t>
      </w:r>
    </w:p>
    <w:p w:rsidR="000B1187" w:rsidP="00745F2A" w:rsidRDefault="000B1187" w14:paraId="18A30CED" w14:textId="77777777">
      <w:pPr>
        <w:pStyle w:val="TableauParagraphedeliste"/>
        <w:numPr>
          <w:ilvl w:val="0"/>
          <w:numId w:val="3"/>
        </w:numPr>
        <w:spacing w:line="256" w:lineRule="auto"/>
        <w:rPr>
          <w:lang w:val="en-CA"/>
        </w:rPr>
      </w:pPr>
      <w:r>
        <w:rPr>
          <w:lang w:val="en-CA"/>
        </w:rPr>
        <w:t>Explore how you would stand up for injustice</w:t>
      </w:r>
    </w:p>
    <w:p w:rsidRPr="00F20A63" w:rsidR="000B1187" w:rsidP="000B1187" w:rsidRDefault="000B1187" w14:paraId="4233ABB3" w14:textId="77777777">
      <w:pPr>
        <w:pStyle w:val="Consignesetmatriel-titres"/>
        <w:rPr>
          <w:lang w:val="en-CA"/>
        </w:rPr>
      </w:pPr>
      <w:r w:rsidRPr="00F20A63">
        <w:rPr>
          <w:lang w:val="en-CA"/>
        </w:rPr>
        <w:t>Materials required</w:t>
      </w:r>
    </w:p>
    <w:p w:rsidR="000B1187" w:rsidP="00745F2A" w:rsidRDefault="00745F2A" w14:paraId="12852317" w14:textId="07BD7F77">
      <w:pPr>
        <w:pStyle w:val="TableauParagraphedeliste"/>
        <w:numPr>
          <w:ilvl w:val="0"/>
          <w:numId w:val="18"/>
        </w:numPr>
        <w:spacing w:line="256" w:lineRule="auto"/>
        <w:ind w:left="360"/>
        <w:rPr>
          <w:lang w:val="en-CA"/>
        </w:rPr>
      </w:pPr>
      <w:r>
        <w:rPr>
          <w:lang w:val="en-CA"/>
        </w:rPr>
        <w:t>d</w:t>
      </w:r>
      <w:r w:rsidRPr="00F20A63" w:rsidR="000B1187">
        <w:rPr>
          <w:lang w:val="en-CA"/>
        </w:rPr>
        <w:t>evice with Internet access</w:t>
      </w:r>
    </w:p>
    <w:p w:rsidR="000B1187" w:rsidP="00745F2A" w:rsidRDefault="000B1187" w14:paraId="189FD6C4" w14:textId="0BCFA591">
      <w:pPr>
        <w:pStyle w:val="TableauParagraphedeliste"/>
        <w:numPr>
          <w:ilvl w:val="0"/>
          <w:numId w:val="18"/>
        </w:numPr>
        <w:spacing w:line="256" w:lineRule="auto"/>
        <w:ind w:left="360"/>
        <w:rPr>
          <w:lang w:val="en-CA"/>
        </w:rPr>
      </w:pPr>
      <w:r w:rsidRPr="00F20A63">
        <w:rPr>
          <w:lang w:val="en-CA"/>
        </w:rPr>
        <w:t xml:space="preserve">paper, writing </w:t>
      </w:r>
      <w:r>
        <w:rPr>
          <w:lang w:val="en-CA"/>
        </w:rPr>
        <w:t xml:space="preserve">materials </w:t>
      </w:r>
    </w:p>
    <w:p w:rsidRPr="00F20A63" w:rsidR="00745F2A" w:rsidP="00745F2A" w:rsidRDefault="00745F2A" w14:paraId="380F5B08" w14:textId="77777777">
      <w:pPr>
        <w:pStyle w:val="TableauParagraphedeliste"/>
        <w:spacing w:line="256" w:lineRule="auto"/>
        <w:ind w:left="360"/>
        <w:rPr>
          <w:lang w:val="en-CA"/>
        </w:rPr>
      </w:pP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167C06" w:rsidR="000B1187" w:rsidTr="004E5CE2" w14:paraId="7BC02EF9" w14:textId="77777777">
        <w:trPr>
          <w:trHeight w:val="2141"/>
        </w:trPr>
        <w:tc>
          <w:tcPr>
            <w:tcW w:w="9782" w:type="dxa"/>
            <w:shd w:val="clear" w:color="auto" w:fill="DDECEE" w:themeFill="accent5" w:themeFillTint="33"/>
          </w:tcPr>
          <w:p w:rsidR="000B1187" w:rsidP="004E5CE2" w:rsidRDefault="000B1187" w14:paraId="46FED387" w14:textId="77777777">
            <w:pPr>
              <w:pStyle w:val="Informationsauxparents"/>
            </w:pPr>
            <w:r w:rsidRPr="00B82AB8">
              <w:t>Information for parents</w:t>
            </w:r>
          </w:p>
          <w:p w:rsidRPr="00D00021" w:rsidR="000B1187" w:rsidP="00D00021" w:rsidRDefault="000B1187" w14:paraId="2A3C9356" w14:textId="1B051E65">
            <w:pPr>
              <w:pStyle w:val="TableauParagraphedeliste"/>
              <w:numPr>
                <w:ilvl w:val="0"/>
                <w:numId w:val="3"/>
              </w:numPr>
              <w:spacing w:line="256" w:lineRule="auto"/>
              <w:ind w:left="587"/>
              <w:rPr>
                <w:lang w:val="en-CA"/>
              </w:rPr>
            </w:pPr>
            <w:r w:rsidRPr="00AD2733">
              <w:rPr>
                <w:lang w:val="en-CA"/>
              </w:rPr>
              <w:t xml:space="preserve">Help your child find the link to the </w:t>
            </w:r>
            <w:r>
              <w:rPr>
                <w:lang w:val="en-CA"/>
              </w:rPr>
              <w:t>website</w:t>
            </w:r>
          </w:p>
          <w:p w:rsidRPr="00D00021" w:rsidR="000B1187" w:rsidP="00D00021" w:rsidRDefault="000B1187" w14:paraId="54F2A6C6" w14:textId="6A214844">
            <w:pPr>
              <w:pStyle w:val="TableauParagraphedeliste"/>
              <w:numPr>
                <w:ilvl w:val="0"/>
                <w:numId w:val="3"/>
              </w:numPr>
              <w:spacing w:line="256" w:lineRule="auto"/>
              <w:ind w:left="587"/>
              <w:rPr>
                <w:lang w:val="en-CA"/>
              </w:rPr>
            </w:pPr>
            <w:r>
              <w:rPr>
                <w:lang w:val="en-CA"/>
              </w:rPr>
              <w:t>Read through the activity with your child</w:t>
            </w:r>
          </w:p>
          <w:p w:rsidRPr="00AD2733" w:rsidR="000B1187" w:rsidP="00D00021" w:rsidRDefault="000B1187" w14:paraId="7BF4DC9B" w14:textId="77777777">
            <w:pPr>
              <w:pStyle w:val="TableauParagraphedeliste"/>
              <w:numPr>
                <w:ilvl w:val="0"/>
                <w:numId w:val="3"/>
              </w:numPr>
              <w:spacing w:line="256" w:lineRule="auto"/>
              <w:ind w:left="587"/>
              <w:rPr>
                <w:lang w:val="en-CA"/>
              </w:rPr>
            </w:pPr>
            <w:r>
              <w:rPr>
                <w:lang w:val="en-CA"/>
              </w:rPr>
              <w:t>Discuss the questions together</w:t>
            </w:r>
          </w:p>
        </w:tc>
      </w:tr>
    </w:tbl>
    <w:p w:rsidR="000B1187" w:rsidP="000B1187" w:rsidRDefault="000B1187" w14:paraId="16D712A7" w14:textId="77777777">
      <w:pPr>
        <w:pStyle w:val="Crdit"/>
        <w:rPr>
          <w:lang w:val="en-CA"/>
        </w:rPr>
      </w:pPr>
    </w:p>
    <w:p w:rsidR="00A405C2" w:rsidP="00B61986" w:rsidRDefault="00A405C2" w14:paraId="1D50C3F7" w14:textId="77777777">
      <w:pPr>
        <w:rPr>
          <w:lang w:val="en-CA"/>
        </w:rPr>
        <w:sectPr w:rsidR="00A405C2" w:rsidSect="006F3382">
          <w:headerReference w:type="default" r:id="rId54"/>
          <w:pgSz w:w="12240" w:h="15840"/>
          <w:pgMar w:top="567" w:right="1418" w:bottom="1418" w:left="1276" w:header="709" w:footer="709" w:gutter="0"/>
          <w:cols w:space="708"/>
          <w:docGrid w:linePitch="360"/>
        </w:sectPr>
      </w:pPr>
    </w:p>
    <w:p w:rsidR="00324CDE" w:rsidP="00324CDE" w:rsidRDefault="00324CDE" w14:paraId="2B526129" w14:textId="77777777">
      <w:pPr>
        <w:pBdr>
          <w:top w:val="nil"/>
          <w:left w:val="nil"/>
          <w:bottom w:val="nil"/>
          <w:right w:val="nil"/>
          <w:between w:val="nil"/>
        </w:pBdr>
        <w:spacing w:before="300" w:after="100"/>
        <w:ind w:right="757"/>
        <w:rPr>
          <w:rFonts w:ascii="Arial Rounded" w:hAnsi="Arial Rounded" w:eastAsia="Arial Rounded" w:cs="Arial Rounded"/>
          <w:b/>
          <w:bCs/>
          <w:color w:val="0070C0"/>
          <w:sz w:val="50"/>
          <w:szCs w:val="50"/>
        </w:rPr>
      </w:pPr>
      <w:proofErr w:type="spellStart"/>
      <w:r w:rsidRPr="77D1BF4A">
        <w:rPr>
          <w:rFonts w:ascii="Arial Rounded" w:hAnsi="Arial Rounded" w:eastAsia="Arial Rounded" w:cs="Arial Rounded"/>
          <w:b/>
          <w:bCs/>
          <w:color w:val="0070C0"/>
          <w:sz w:val="50"/>
          <w:szCs w:val="50"/>
        </w:rPr>
        <w:lastRenderedPageBreak/>
        <w:t>Infographic</w:t>
      </w:r>
      <w:proofErr w:type="spellEnd"/>
      <w:r w:rsidRPr="77D1BF4A">
        <w:rPr>
          <w:rFonts w:ascii="Arial Rounded" w:hAnsi="Arial Rounded" w:eastAsia="Arial Rounded" w:cs="Arial Rounded"/>
          <w:b/>
          <w:bCs/>
          <w:color w:val="0070C0"/>
          <w:sz w:val="50"/>
          <w:szCs w:val="50"/>
        </w:rPr>
        <w:t xml:space="preserve"> on a Metropolis</w:t>
      </w:r>
    </w:p>
    <w:p w:rsidR="00324CDE" w:rsidP="00324CDE" w:rsidRDefault="00324CDE" w14:paraId="126623FC" w14:textId="77777777">
      <w:pPr>
        <w:pBdr>
          <w:top w:val="nil"/>
          <w:left w:val="nil"/>
          <w:bottom w:val="nil"/>
          <w:right w:val="nil"/>
          <w:between w:val="nil"/>
        </w:pBdr>
        <w:spacing w:before="300" w:after="100"/>
        <w:ind w:right="757"/>
        <w:rPr>
          <w:rFonts w:eastAsia="Arial" w:cs="Arial"/>
          <w:b/>
          <w:color w:val="002060"/>
          <w:sz w:val="24"/>
        </w:rPr>
      </w:pPr>
      <w:r>
        <w:rPr>
          <w:rFonts w:eastAsia="Arial" w:cs="Arial"/>
          <w:b/>
          <w:color w:val="002060"/>
          <w:sz w:val="24"/>
        </w:rPr>
        <w:t>Information for students</w:t>
      </w:r>
    </w:p>
    <w:p w:rsidRPr="00B70ED6" w:rsidR="00324CDE" w:rsidP="00324CDE" w:rsidRDefault="00324CDE" w14:paraId="737F35F6" w14:textId="77777777">
      <w:pPr>
        <w:pStyle w:val="TableauParagraphedeliste"/>
        <w:numPr>
          <w:ilvl w:val="0"/>
          <w:numId w:val="31"/>
        </w:numPr>
        <w:spacing w:line="256" w:lineRule="auto"/>
        <w:ind w:left="360"/>
        <w:rPr>
          <w:lang w:val="en-CA"/>
        </w:rPr>
      </w:pPr>
      <w:r w:rsidRPr="00045169">
        <w:rPr>
          <w:lang w:val="en-CA"/>
        </w:rPr>
        <w:t xml:space="preserve">An infographic is a popular way of quickly communicating important facts in a visual way. By using icons and only a little text, you can make dry facts more visually appealing, more interesting to read and easier to understand. </w:t>
      </w:r>
    </w:p>
    <w:p w:rsidRPr="00B70ED6" w:rsidR="00324CDE" w:rsidP="00324CDE" w:rsidRDefault="00324CDE" w14:paraId="72462024" w14:textId="77777777">
      <w:pPr>
        <w:pStyle w:val="TableauParagraphedeliste"/>
        <w:numPr>
          <w:ilvl w:val="0"/>
          <w:numId w:val="31"/>
        </w:numPr>
        <w:spacing w:line="256" w:lineRule="auto"/>
        <w:ind w:left="360"/>
        <w:rPr>
          <w:lang w:val="en-CA"/>
        </w:rPr>
      </w:pPr>
      <w:r w:rsidRPr="00045169">
        <w:rPr>
          <w:lang w:val="en-CA"/>
        </w:rPr>
        <w:t>In this activity, you will learn to create your own infographic to share information about a world metropolis. Begin by choosing a metropolis and learning a bit about it.</w:t>
      </w:r>
    </w:p>
    <w:p w:rsidRPr="00045169" w:rsidR="00324CDE" w:rsidP="00324CDE" w:rsidRDefault="00324CDE" w14:paraId="074BF600" w14:textId="77777777">
      <w:pPr>
        <w:numPr>
          <w:ilvl w:val="1"/>
          <w:numId w:val="31"/>
        </w:numPr>
        <w:spacing w:before="80" w:after="120" w:line="259" w:lineRule="auto"/>
        <w:rPr>
          <w:rFonts w:eastAsia="Arial" w:cs="Arial"/>
          <w:sz w:val="22"/>
          <w:szCs w:val="22"/>
          <w:lang w:val="en-CA"/>
        </w:rPr>
      </w:pPr>
      <w:r w:rsidRPr="00045169">
        <w:rPr>
          <w:sz w:val="22"/>
          <w:szCs w:val="22"/>
          <w:lang w:val="en-CA"/>
        </w:rPr>
        <w:t>Choose from Montréal, New York City, Sydney, Cairo or Mexico City.</w:t>
      </w:r>
    </w:p>
    <w:p w:rsidRPr="00045169" w:rsidR="00324CDE" w:rsidP="00324CDE" w:rsidRDefault="00324CDE" w14:paraId="0829074A" w14:textId="77777777">
      <w:pPr>
        <w:numPr>
          <w:ilvl w:val="1"/>
          <w:numId w:val="31"/>
        </w:numPr>
        <w:spacing w:before="80" w:after="120" w:line="259" w:lineRule="auto"/>
        <w:rPr>
          <w:sz w:val="22"/>
          <w:szCs w:val="22"/>
          <w:lang w:val="en-CA"/>
        </w:rPr>
      </w:pPr>
      <w:r w:rsidRPr="00045169">
        <w:rPr>
          <w:sz w:val="22"/>
          <w:szCs w:val="22"/>
          <w:lang w:val="en-CA"/>
        </w:rPr>
        <w:t>You will find links to some demographic information about the populations of these cities in the materials section below. Pick out some facts that tell the story of this metropolis.</w:t>
      </w:r>
    </w:p>
    <w:p w:rsidRPr="00045169" w:rsidR="00324CDE" w:rsidP="00324CDE" w:rsidRDefault="00324CDE" w14:paraId="29095895" w14:textId="77777777">
      <w:pPr>
        <w:numPr>
          <w:ilvl w:val="1"/>
          <w:numId w:val="31"/>
        </w:numPr>
        <w:spacing w:before="80" w:after="120" w:line="259" w:lineRule="auto"/>
        <w:rPr>
          <w:sz w:val="22"/>
          <w:szCs w:val="22"/>
          <w:lang w:val="en-CA"/>
        </w:rPr>
      </w:pPr>
      <w:r w:rsidRPr="00045169">
        <w:rPr>
          <w:sz w:val="22"/>
          <w:szCs w:val="22"/>
          <w:lang w:val="en-CA"/>
        </w:rPr>
        <w:t xml:space="preserve">You may also conduct your own searches to find out other characteristics about your chosen metropolis. </w:t>
      </w:r>
    </w:p>
    <w:p w:rsidRPr="00B70ED6" w:rsidR="00324CDE" w:rsidP="00324CDE" w:rsidRDefault="00324CDE" w14:paraId="66981688" w14:textId="77777777">
      <w:pPr>
        <w:pStyle w:val="TableauParagraphedeliste"/>
        <w:numPr>
          <w:ilvl w:val="0"/>
          <w:numId w:val="36"/>
        </w:numPr>
        <w:spacing w:line="256" w:lineRule="auto"/>
        <w:ind w:left="360"/>
        <w:rPr>
          <w:lang w:val="en-CA"/>
        </w:rPr>
      </w:pPr>
      <w:r w:rsidRPr="00B70ED6">
        <w:rPr>
          <w:lang w:val="en-CA"/>
        </w:rPr>
        <w:t>Option 1 - Online:</w:t>
      </w:r>
    </w:p>
    <w:p w:rsidRPr="00045169" w:rsidR="00324CDE" w:rsidP="00324CDE" w:rsidRDefault="00324CDE" w14:paraId="73A54767" w14:textId="77777777">
      <w:pPr>
        <w:numPr>
          <w:ilvl w:val="1"/>
          <w:numId w:val="36"/>
        </w:numPr>
        <w:spacing w:before="80" w:after="120" w:line="259" w:lineRule="auto"/>
        <w:rPr>
          <w:sz w:val="22"/>
          <w:szCs w:val="22"/>
          <w:lang w:val="en-CA"/>
        </w:rPr>
      </w:pPr>
      <w:r w:rsidRPr="00045169">
        <w:rPr>
          <w:sz w:val="22"/>
          <w:szCs w:val="22"/>
          <w:lang w:val="en-CA"/>
        </w:rPr>
        <w:t>Access the first video in the “</w:t>
      </w:r>
      <w:hyperlink r:id="rId55">
        <w:r w:rsidRPr="00045169">
          <w:rPr>
            <w:color w:val="1155CC"/>
            <w:sz w:val="22"/>
            <w:szCs w:val="22"/>
            <w:u w:val="single"/>
            <w:lang w:val="en-CA"/>
          </w:rPr>
          <w:t>Design an Infographic in Google Drawings</w:t>
        </w:r>
      </w:hyperlink>
      <w:r w:rsidRPr="00045169">
        <w:rPr>
          <w:sz w:val="22"/>
          <w:szCs w:val="22"/>
          <w:lang w:val="en-CA"/>
        </w:rPr>
        <w:t>” project on the Applied Digital Skills website. This project consists of 5 video lessons. Each video will show you how to complete a few steps of your infographic using Google Drawings. There is no need to sign in to the Applied Digital Skills website. Watch each video and complete the suggested steps using your chosen metropolis as your topic. You can re-watch as many times as you need to and pause as you go. Once you are ready to move on, click the “Next” button at the bottom of the page.</w:t>
      </w:r>
    </w:p>
    <w:p w:rsidRPr="0094736F" w:rsidR="0094736F" w:rsidP="0094736F" w:rsidRDefault="00324CDE" w14:paraId="26B13F1E" w14:textId="77777777">
      <w:pPr>
        <w:numPr>
          <w:ilvl w:val="1"/>
          <w:numId w:val="36"/>
        </w:numPr>
        <w:spacing w:before="80" w:after="120" w:line="259" w:lineRule="auto"/>
        <w:rPr>
          <w:sz w:val="22"/>
          <w:szCs w:val="22"/>
          <w:lang w:val="en-CA"/>
        </w:rPr>
      </w:pPr>
      <w:r w:rsidRPr="00045169">
        <w:rPr>
          <w:sz w:val="22"/>
          <w:szCs w:val="22"/>
          <w:lang w:val="en-CA"/>
        </w:rPr>
        <w:t>The tutorial uses Google Drawings, but you can use the same principles in any tool that will allow you to insert images and text.</w:t>
      </w:r>
    </w:p>
    <w:p w:rsidRPr="00B70ED6" w:rsidR="00324CDE" w:rsidP="00324CDE" w:rsidRDefault="00324CDE" w14:paraId="00DFD908" w14:textId="77777777">
      <w:pPr>
        <w:pStyle w:val="TableauParagraphedeliste"/>
        <w:numPr>
          <w:ilvl w:val="0"/>
          <w:numId w:val="36"/>
        </w:numPr>
        <w:spacing w:line="256" w:lineRule="auto"/>
        <w:ind w:left="360"/>
        <w:rPr>
          <w:lang w:val="en-CA"/>
        </w:rPr>
      </w:pPr>
      <w:r w:rsidRPr="00B70ED6">
        <w:rPr>
          <w:lang w:val="en-CA"/>
        </w:rPr>
        <w:t>Option 2 - Occasional access to an Internet connection</w:t>
      </w:r>
    </w:p>
    <w:p w:rsidR="00324CDE" w:rsidP="002C315C" w:rsidRDefault="00324CDE" w14:paraId="2695AEF2" w14:textId="532532D3">
      <w:pPr>
        <w:numPr>
          <w:ilvl w:val="1"/>
          <w:numId w:val="36"/>
        </w:numPr>
        <w:spacing w:before="80" w:after="120" w:line="259" w:lineRule="auto"/>
        <w:ind w:left="870"/>
        <w:rPr>
          <w:sz w:val="22"/>
          <w:szCs w:val="22"/>
          <w:u w:val="single"/>
        </w:rPr>
      </w:pPr>
      <w:r w:rsidRPr="00045169">
        <w:rPr>
          <w:sz w:val="22"/>
          <w:szCs w:val="22"/>
          <w:lang w:val="en-CA"/>
        </w:rPr>
        <w:t xml:space="preserve">If you </w:t>
      </w:r>
      <w:proofErr w:type="gramStart"/>
      <w:r w:rsidRPr="00045169">
        <w:rPr>
          <w:sz w:val="22"/>
          <w:szCs w:val="22"/>
          <w:lang w:val="en-CA"/>
        </w:rPr>
        <w:t>are able to</w:t>
      </w:r>
      <w:proofErr w:type="gramEnd"/>
      <w:r w:rsidRPr="00045169">
        <w:rPr>
          <w:sz w:val="22"/>
          <w:szCs w:val="22"/>
          <w:lang w:val="en-CA"/>
        </w:rPr>
        <w:t xml:space="preserve"> access an Internet connection some of the time (e.g. drive to a school and connect while remaining in your car), you can download the videos to view them offline. </w:t>
      </w:r>
      <w:r w:rsidRPr="4F7F22B4">
        <w:rPr>
          <w:sz w:val="22"/>
          <w:szCs w:val="22"/>
        </w:rPr>
        <w:t xml:space="preserve">The full download </w:t>
      </w:r>
      <w:proofErr w:type="spellStart"/>
      <w:r w:rsidRPr="4F7F22B4">
        <w:rPr>
          <w:sz w:val="22"/>
          <w:szCs w:val="22"/>
        </w:rPr>
        <w:t>is</w:t>
      </w:r>
      <w:proofErr w:type="spellEnd"/>
      <w:r w:rsidRPr="4F7F22B4">
        <w:rPr>
          <w:sz w:val="22"/>
          <w:szCs w:val="22"/>
        </w:rPr>
        <w:t xml:space="preserve"> 470 MB. </w:t>
      </w:r>
      <w:hyperlink r:id="rId56">
        <w:r w:rsidRPr="4F7F22B4">
          <w:rPr>
            <w:color w:val="1155CC"/>
            <w:sz w:val="22"/>
            <w:szCs w:val="22"/>
            <w:u w:val="single"/>
          </w:rPr>
          <w:t xml:space="preserve">Use </w:t>
        </w:r>
        <w:proofErr w:type="spellStart"/>
        <w:r w:rsidRPr="4F7F22B4">
          <w:rPr>
            <w:color w:val="1155CC"/>
            <w:sz w:val="22"/>
            <w:szCs w:val="22"/>
            <w:u w:val="single"/>
          </w:rPr>
          <w:t>this</w:t>
        </w:r>
        <w:proofErr w:type="spellEnd"/>
        <w:r w:rsidRPr="4F7F22B4">
          <w:rPr>
            <w:color w:val="1155CC"/>
            <w:sz w:val="22"/>
            <w:szCs w:val="22"/>
            <w:u w:val="single"/>
          </w:rPr>
          <w:t xml:space="preserve"> </w:t>
        </w:r>
        <w:proofErr w:type="spellStart"/>
        <w:r w:rsidRPr="4F7F22B4">
          <w:rPr>
            <w:color w:val="1155CC"/>
            <w:sz w:val="22"/>
            <w:szCs w:val="22"/>
            <w:u w:val="single"/>
          </w:rPr>
          <w:t>link</w:t>
        </w:r>
        <w:proofErr w:type="spellEnd"/>
        <w:r w:rsidRPr="4F7F22B4">
          <w:rPr>
            <w:color w:val="1155CC"/>
            <w:sz w:val="22"/>
            <w:szCs w:val="22"/>
            <w:u w:val="single"/>
          </w:rPr>
          <w:t xml:space="preserve"> to download</w:t>
        </w:r>
      </w:hyperlink>
    </w:p>
    <w:p w:rsidR="00324CDE" w:rsidP="002C315C" w:rsidRDefault="00324CDE" w14:paraId="576545BE" w14:textId="77777777">
      <w:pPr>
        <w:numPr>
          <w:ilvl w:val="1"/>
          <w:numId w:val="36"/>
        </w:numPr>
        <w:spacing w:before="80" w:after="120" w:line="259" w:lineRule="auto"/>
        <w:ind w:left="870"/>
        <w:rPr>
          <w:sz w:val="22"/>
          <w:szCs w:val="22"/>
          <w:lang w:val="en-CA"/>
        </w:rPr>
      </w:pPr>
      <w:r w:rsidRPr="00045169">
        <w:rPr>
          <w:sz w:val="22"/>
          <w:szCs w:val="22"/>
          <w:lang w:val="en-CA"/>
        </w:rPr>
        <w:t>If you are not able to download the videos but you have some connectivity from home, you may be interested in accessing the “</w:t>
      </w:r>
      <w:hyperlink r:id="rId57">
        <w:r w:rsidRPr="00045169">
          <w:rPr>
            <w:color w:val="1155CC"/>
            <w:sz w:val="22"/>
            <w:szCs w:val="22"/>
            <w:u w:val="single"/>
            <w:lang w:val="en-CA"/>
          </w:rPr>
          <w:t>Design an Infographic in Google Drawings</w:t>
        </w:r>
      </w:hyperlink>
      <w:r w:rsidRPr="00045169">
        <w:rPr>
          <w:sz w:val="22"/>
          <w:szCs w:val="22"/>
          <w:lang w:val="en-CA"/>
        </w:rPr>
        <w:t>” but working from the transcripts beneath each video.</w:t>
      </w:r>
    </w:p>
    <w:p w:rsidRPr="00B70ED6" w:rsidR="0024740B" w:rsidP="0024740B" w:rsidRDefault="0024740B" w14:paraId="11BD8582" w14:textId="44467C8D">
      <w:pPr>
        <w:pStyle w:val="TableauParagraphedeliste"/>
        <w:numPr>
          <w:ilvl w:val="0"/>
          <w:numId w:val="36"/>
        </w:numPr>
        <w:spacing w:line="256" w:lineRule="auto"/>
        <w:ind w:left="360"/>
        <w:rPr>
          <w:lang w:val="en-CA"/>
        </w:rPr>
      </w:pPr>
      <w:r w:rsidRPr="00B70ED6">
        <w:rPr>
          <w:lang w:val="en-CA"/>
        </w:rPr>
        <w:t xml:space="preserve">Extensions </w:t>
      </w:r>
      <w:r w:rsidR="0094736F">
        <w:rPr>
          <w:lang w:val="en-CA"/>
        </w:rPr>
        <w:t>– Option 1 and 2</w:t>
      </w:r>
      <w:r w:rsidRPr="00B70ED6">
        <w:rPr>
          <w:lang w:val="en-CA"/>
        </w:rPr>
        <w:t>:</w:t>
      </w:r>
    </w:p>
    <w:p w:rsidRPr="00045169" w:rsidR="0024740B" w:rsidP="0024740B" w:rsidRDefault="0024740B" w14:paraId="2EB77969" w14:textId="77777777">
      <w:pPr>
        <w:numPr>
          <w:ilvl w:val="1"/>
          <w:numId w:val="36"/>
        </w:numPr>
        <w:spacing w:before="80" w:after="120" w:line="259" w:lineRule="auto"/>
        <w:rPr>
          <w:sz w:val="22"/>
          <w:szCs w:val="22"/>
          <w:lang w:val="en-CA"/>
        </w:rPr>
      </w:pPr>
      <w:r w:rsidRPr="00045169">
        <w:rPr>
          <w:sz w:val="22"/>
          <w:szCs w:val="22"/>
          <w:lang w:val="en-CA"/>
        </w:rPr>
        <w:t>If you would like to continue working on your infographic, consider some of the following extensions:</w:t>
      </w:r>
    </w:p>
    <w:p w:rsidR="0024740B" w:rsidP="0024740B" w:rsidRDefault="00A44B46" w14:paraId="4FB978ED" w14:textId="77777777">
      <w:pPr>
        <w:numPr>
          <w:ilvl w:val="2"/>
          <w:numId w:val="36"/>
        </w:numPr>
        <w:spacing w:before="80" w:after="120" w:line="259" w:lineRule="auto"/>
        <w:rPr>
          <w:sz w:val="22"/>
          <w:szCs w:val="22"/>
        </w:rPr>
      </w:pPr>
      <w:hyperlink r:id="rId58">
        <w:proofErr w:type="spellStart"/>
        <w:r w:rsidR="0024740B">
          <w:rPr>
            <w:color w:val="1155CC"/>
            <w:sz w:val="22"/>
            <w:szCs w:val="22"/>
            <w:u w:val="single"/>
          </w:rPr>
          <w:t>Add</w:t>
        </w:r>
        <w:proofErr w:type="spellEnd"/>
        <w:r w:rsidR="0024740B">
          <w:rPr>
            <w:color w:val="1155CC"/>
            <w:sz w:val="22"/>
            <w:szCs w:val="22"/>
            <w:u w:val="single"/>
          </w:rPr>
          <w:t xml:space="preserve"> </w:t>
        </w:r>
        <w:proofErr w:type="spellStart"/>
        <w:r w:rsidR="0024740B">
          <w:rPr>
            <w:color w:val="1155CC"/>
            <w:sz w:val="22"/>
            <w:szCs w:val="22"/>
            <w:u w:val="single"/>
          </w:rPr>
          <w:t>Shapes</w:t>
        </w:r>
        <w:proofErr w:type="spellEnd"/>
        <w:r w:rsidR="0024740B">
          <w:rPr>
            <w:color w:val="1155CC"/>
            <w:sz w:val="22"/>
            <w:szCs w:val="22"/>
            <w:u w:val="single"/>
          </w:rPr>
          <w:t xml:space="preserve"> and Lines</w:t>
        </w:r>
      </w:hyperlink>
    </w:p>
    <w:p w:rsidR="0024740B" w:rsidP="0024740B" w:rsidRDefault="00A44B46" w14:paraId="1960F664" w14:textId="77777777">
      <w:pPr>
        <w:numPr>
          <w:ilvl w:val="2"/>
          <w:numId w:val="36"/>
        </w:numPr>
        <w:spacing w:before="80" w:after="120" w:line="259" w:lineRule="auto"/>
        <w:rPr>
          <w:sz w:val="22"/>
          <w:szCs w:val="22"/>
        </w:rPr>
      </w:pPr>
      <w:hyperlink r:id="rId59">
        <w:proofErr w:type="spellStart"/>
        <w:r w:rsidR="0024740B">
          <w:rPr>
            <w:color w:val="1155CC"/>
            <w:sz w:val="22"/>
            <w:szCs w:val="22"/>
            <w:u w:val="single"/>
          </w:rPr>
          <w:t>Add</w:t>
        </w:r>
        <w:proofErr w:type="spellEnd"/>
        <w:r w:rsidR="0024740B">
          <w:rPr>
            <w:color w:val="1155CC"/>
            <w:sz w:val="22"/>
            <w:szCs w:val="22"/>
            <w:u w:val="single"/>
          </w:rPr>
          <w:t xml:space="preserve"> Word Art</w:t>
        </w:r>
      </w:hyperlink>
    </w:p>
    <w:p w:rsidRPr="00045169" w:rsidR="0024740B" w:rsidP="0024740B" w:rsidRDefault="00A44B46" w14:paraId="37D90916" w14:textId="77777777">
      <w:pPr>
        <w:numPr>
          <w:ilvl w:val="2"/>
          <w:numId w:val="36"/>
        </w:numPr>
        <w:spacing w:before="80" w:after="120" w:line="259" w:lineRule="auto"/>
        <w:rPr>
          <w:sz w:val="22"/>
          <w:szCs w:val="22"/>
          <w:lang w:val="en-CA"/>
        </w:rPr>
      </w:pPr>
      <w:hyperlink r:id="rId60">
        <w:r w:rsidRPr="00045169" w:rsidR="0024740B">
          <w:rPr>
            <w:color w:val="1155CC"/>
            <w:sz w:val="22"/>
            <w:szCs w:val="22"/>
            <w:u w:val="single"/>
            <w:lang w:val="en-CA"/>
          </w:rPr>
          <w:t>Use Icons to Represent a Number or Statistic</w:t>
        </w:r>
      </w:hyperlink>
    </w:p>
    <w:p w:rsidRPr="00045169" w:rsidR="0024740B" w:rsidP="0024740B" w:rsidRDefault="0024740B" w14:paraId="1C3E51A8" w14:textId="77777777">
      <w:pPr>
        <w:numPr>
          <w:ilvl w:val="1"/>
          <w:numId w:val="36"/>
        </w:numPr>
        <w:spacing w:before="80" w:after="120" w:line="259" w:lineRule="auto"/>
        <w:rPr>
          <w:sz w:val="22"/>
          <w:szCs w:val="22"/>
          <w:lang w:val="en-CA"/>
        </w:rPr>
      </w:pPr>
      <w:r w:rsidRPr="00045169">
        <w:rPr>
          <w:sz w:val="22"/>
          <w:szCs w:val="22"/>
          <w:lang w:val="en-CA"/>
        </w:rPr>
        <w:t>Consider an issue that affects this metropolis. Examples include: housing problems, urban sprawl encroaching on agricultural land, population moving to the suburbs, road congestion, waste management, water supply, high population density. Create a section in your infographic for raising awareness about this issue.</w:t>
      </w:r>
    </w:p>
    <w:p w:rsidRPr="00045169" w:rsidR="0024740B" w:rsidP="0024740B" w:rsidRDefault="0024740B" w14:paraId="7F60D351" w14:textId="77777777">
      <w:pPr>
        <w:spacing w:before="80" w:after="120" w:line="259" w:lineRule="auto"/>
        <w:rPr>
          <w:sz w:val="22"/>
          <w:szCs w:val="22"/>
          <w:lang w:val="en-CA"/>
        </w:rPr>
      </w:pPr>
    </w:p>
    <w:p w:rsidRPr="00B70ED6" w:rsidR="00324CDE" w:rsidP="00324CDE" w:rsidRDefault="00324CDE" w14:paraId="63316878" w14:textId="77777777">
      <w:pPr>
        <w:pStyle w:val="TableauParagraphedeliste"/>
        <w:numPr>
          <w:ilvl w:val="0"/>
          <w:numId w:val="36"/>
        </w:numPr>
        <w:spacing w:line="256" w:lineRule="auto"/>
        <w:ind w:left="360"/>
        <w:rPr>
          <w:lang w:val="en-CA"/>
        </w:rPr>
      </w:pPr>
      <w:r w:rsidRPr="00B70ED6">
        <w:rPr>
          <w:lang w:val="en-CA"/>
        </w:rPr>
        <w:t>Option 3 - No Internet connection or no device</w:t>
      </w:r>
    </w:p>
    <w:p w:rsidR="00324CDE" w:rsidP="006D656C" w:rsidRDefault="00324CDE" w14:paraId="7981AF0A" w14:textId="77777777">
      <w:pPr>
        <w:numPr>
          <w:ilvl w:val="1"/>
          <w:numId w:val="36"/>
        </w:numPr>
        <w:spacing w:before="80" w:after="120" w:line="259" w:lineRule="auto"/>
        <w:ind w:left="870"/>
        <w:rPr>
          <w:sz w:val="22"/>
          <w:szCs w:val="22"/>
        </w:rPr>
      </w:pPr>
      <w:r w:rsidRPr="00045169">
        <w:rPr>
          <w:sz w:val="22"/>
          <w:szCs w:val="22"/>
          <w:lang w:val="en-CA"/>
        </w:rPr>
        <w:t xml:space="preserve">Refer to the printable resources in Appendix 1. </w:t>
      </w:r>
      <w:proofErr w:type="spellStart"/>
      <w:r w:rsidRPr="1BC385B8">
        <w:rPr>
          <w:sz w:val="22"/>
          <w:szCs w:val="22"/>
        </w:rPr>
        <w:t>These</w:t>
      </w:r>
      <w:proofErr w:type="spellEnd"/>
      <w:r w:rsidRPr="1BC385B8">
        <w:rPr>
          <w:sz w:val="22"/>
          <w:szCs w:val="22"/>
        </w:rPr>
        <w:t xml:space="preserve"> </w:t>
      </w:r>
      <w:proofErr w:type="spellStart"/>
      <w:r w:rsidRPr="1BC385B8">
        <w:rPr>
          <w:sz w:val="22"/>
          <w:szCs w:val="22"/>
        </w:rPr>
        <w:t>include</w:t>
      </w:r>
      <w:proofErr w:type="spellEnd"/>
    </w:p>
    <w:p w:rsidRPr="00045169" w:rsidR="00324CDE" w:rsidP="002C315C" w:rsidRDefault="00324CDE" w14:paraId="7F24FE9A" w14:textId="77777777">
      <w:pPr>
        <w:numPr>
          <w:ilvl w:val="2"/>
          <w:numId w:val="36"/>
        </w:numPr>
        <w:spacing w:before="80" w:after="120" w:line="259" w:lineRule="auto"/>
        <w:ind w:left="1380"/>
        <w:rPr>
          <w:sz w:val="22"/>
          <w:szCs w:val="22"/>
          <w:lang w:val="en-CA"/>
        </w:rPr>
      </w:pPr>
      <w:r w:rsidRPr="00045169">
        <w:rPr>
          <w:sz w:val="22"/>
          <w:szCs w:val="22"/>
          <w:lang w:val="en-CA"/>
        </w:rPr>
        <w:t>some demographic information about New York City</w:t>
      </w:r>
    </w:p>
    <w:p w:rsidRPr="00045169" w:rsidR="00324CDE" w:rsidP="002C315C" w:rsidRDefault="00324CDE" w14:paraId="49485068" w14:textId="77777777">
      <w:pPr>
        <w:numPr>
          <w:ilvl w:val="2"/>
          <w:numId w:val="36"/>
        </w:numPr>
        <w:spacing w:before="80" w:after="120" w:line="259" w:lineRule="auto"/>
        <w:ind w:left="1380"/>
        <w:rPr>
          <w:sz w:val="22"/>
          <w:szCs w:val="22"/>
          <w:lang w:val="en-CA"/>
        </w:rPr>
      </w:pPr>
      <w:r w:rsidRPr="00045169">
        <w:rPr>
          <w:sz w:val="22"/>
          <w:szCs w:val="22"/>
          <w:lang w:val="en-CA"/>
        </w:rPr>
        <w:t>an example of an infographic.</w:t>
      </w:r>
    </w:p>
    <w:p w:rsidRPr="00045169" w:rsidR="00324CDE" w:rsidP="006D656C" w:rsidRDefault="00324CDE" w14:paraId="7641865C" w14:textId="77777777">
      <w:pPr>
        <w:numPr>
          <w:ilvl w:val="1"/>
          <w:numId w:val="36"/>
        </w:numPr>
        <w:spacing w:before="80" w:after="120" w:line="259" w:lineRule="auto"/>
        <w:ind w:left="870"/>
        <w:rPr>
          <w:sz w:val="22"/>
          <w:szCs w:val="22"/>
          <w:lang w:val="en-CA"/>
        </w:rPr>
      </w:pPr>
      <w:r w:rsidRPr="00045169">
        <w:rPr>
          <w:sz w:val="22"/>
          <w:szCs w:val="22"/>
          <w:lang w:val="en-CA"/>
        </w:rPr>
        <w:t>Create a simple poster with a few facts and simple icons to illustrate it.</w:t>
      </w:r>
    </w:p>
    <w:p w:rsidRPr="00045169" w:rsidR="00324CDE" w:rsidP="006D656C" w:rsidRDefault="00324CDE" w14:paraId="4ACC7CCB" w14:textId="77777777">
      <w:pPr>
        <w:numPr>
          <w:ilvl w:val="1"/>
          <w:numId w:val="36"/>
        </w:numPr>
        <w:spacing w:before="80" w:after="120" w:line="259" w:lineRule="auto"/>
        <w:ind w:left="870"/>
        <w:rPr>
          <w:sz w:val="22"/>
          <w:szCs w:val="22"/>
          <w:lang w:val="en-CA"/>
        </w:rPr>
      </w:pPr>
      <w:r w:rsidRPr="00045169">
        <w:rPr>
          <w:sz w:val="22"/>
          <w:szCs w:val="22"/>
          <w:lang w:val="en-CA"/>
        </w:rPr>
        <w:t>You can use any offline tool that will allow you to combine text and images. Remember that, even if you are using a Chromebook, Google Drawings and Google Slides can be created in offline mode.</w:t>
      </w:r>
    </w:p>
    <w:p w:rsidRPr="00045169" w:rsidR="00324CDE" w:rsidP="006D656C" w:rsidRDefault="00324CDE" w14:paraId="21DC5DE0" w14:textId="77777777">
      <w:pPr>
        <w:numPr>
          <w:ilvl w:val="1"/>
          <w:numId w:val="36"/>
        </w:numPr>
        <w:spacing w:before="80" w:after="120" w:line="259" w:lineRule="auto"/>
        <w:ind w:left="870"/>
        <w:rPr>
          <w:sz w:val="22"/>
          <w:szCs w:val="22"/>
          <w:lang w:val="en-CA"/>
        </w:rPr>
      </w:pPr>
      <w:r w:rsidRPr="00045169">
        <w:rPr>
          <w:sz w:val="22"/>
          <w:szCs w:val="22"/>
          <w:lang w:val="en-CA"/>
        </w:rPr>
        <w:t>You can create a paper version of an infographic if you have no device.</w:t>
      </w:r>
    </w:p>
    <w:p w:rsidRPr="00045169" w:rsidR="00324CDE" w:rsidP="00324CDE" w:rsidRDefault="00324CDE" w14:paraId="1E0A23F5" w14:textId="77777777">
      <w:pPr>
        <w:pBdr>
          <w:top w:val="nil"/>
          <w:left w:val="nil"/>
          <w:bottom w:val="nil"/>
          <w:right w:val="nil"/>
          <w:between w:val="nil"/>
        </w:pBdr>
        <w:spacing w:before="300" w:after="100"/>
        <w:ind w:right="757"/>
        <w:rPr>
          <w:rFonts w:eastAsia="Arial" w:cs="Arial"/>
          <w:b/>
          <w:color w:val="002060"/>
          <w:sz w:val="24"/>
          <w:lang w:val="en-CA"/>
        </w:rPr>
      </w:pPr>
      <w:r w:rsidRPr="00045169">
        <w:rPr>
          <w:rFonts w:eastAsia="Arial" w:cs="Arial"/>
          <w:b/>
          <w:color w:val="002060"/>
          <w:sz w:val="24"/>
          <w:lang w:val="en-CA"/>
        </w:rPr>
        <w:t>Materials required</w:t>
      </w:r>
    </w:p>
    <w:p w:rsidRPr="00045169" w:rsidR="00324CDE" w:rsidP="00324CDE" w:rsidRDefault="00324CDE" w14:paraId="06122FB8" w14:textId="77777777">
      <w:pPr>
        <w:spacing w:after="240" w:line="264" w:lineRule="auto"/>
        <w:ind w:right="48"/>
        <w:rPr>
          <w:sz w:val="22"/>
          <w:szCs w:val="22"/>
          <w:lang w:val="en-CA"/>
        </w:rPr>
      </w:pPr>
      <w:r w:rsidRPr="00045169">
        <w:rPr>
          <w:sz w:val="22"/>
          <w:szCs w:val="22"/>
          <w:lang w:val="en-CA"/>
        </w:rPr>
        <w:t>Useful resources, depending on personal preferences and availability:</w:t>
      </w:r>
    </w:p>
    <w:p w:rsidRPr="00045169" w:rsidR="00324CDE" w:rsidP="00324CDE" w:rsidRDefault="00324CDE" w14:paraId="02BD64CA" w14:textId="77777777">
      <w:pPr>
        <w:pStyle w:val="TableauParagraphedeliste"/>
        <w:numPr>
          <w:ilvl w:val="0"/>
          <w:numId w:val="34"/>
        </w:numPr>
        <w:spacing w:line="256" w:lineRule="auto"/>
        <w:ind w:left="360"/>
        <w:rPr>
          <w:lang w:val="en-CA"/>
        </w:rPr>
      </w:pPr>
      <w:r w:rsidRPr="00045169">
        <w:rPr>
          <w:lang w:val="en-CA"/>
        </w:rPr>
        <w:t>device with Internet access (optional)</w:t>
      </w:r>
      <w:r w:rsidRPr="00045169">
        <w:rPr>
          <w:lang w:val="en-CA"/>
        </w:rPr>
        <w:br/>
      </w:r>
      <w:r w:rsidRPr="00045169">
        <w:rPr>
          <w:lang w:val="en-CA"/>
        </w:rPr>
        <w:t xml:space="preserve">or </w:t>
      </w:r>
      <w:r w:rsidRPr="00045169">
        <w:rPr>
          <w:lang w:val="en-CA"/>
        </w:rPr>
        <w:br/>
      </w:r>
      <w:r w:rsidRPr="00045169">
        <w:rPr>
          <w:lang w:val="en-CA"/>
        </w:rPr>
        <w:t>device with occasional access and the ability to download the videos (optional)</w:t>
      </w:r>
    </w:p>
    <w:p w:rsidR="00324CDE" w:rsidP="00324CDE" w:rsidRDefault="00324CDE" w14:paraId="36D03CAD" w14:textId="77777777">
      <w:pPr>
        <w:pStyle w:val="TableauParagraphedeliste"/>
        <w:numPr>
          <w:ilvl w:val="0"/>
          <w:numId w:val="34"/>
        </w:numPr>
        <w:spacing w:line="256" w:lineRule="auto"/>
        <w:ind w:left="360"/>
        <w:rPr>
          <w:lang w:val="en-CA"/>
        </w:rPr>
      </w:pPr>
      <w:r w:rsidRPr="00045169">
        <w:rPr>
          <w:lang w:val="en-CA"/>
        </w:rPr>
        <w:t>Google (</w:t>
      </w:r>
      <w:proofErr w:type="spellStart"/>
      <w:r w:rsidRPr="00045169">
        <w:rPr>
          <w:lang w:val="en-CA"/>
        </w:rPr>
        <w:t>GSuite</w:t>
      </w:r>
      <w:proofErr w:type="spellEnd"/>
      <w:r w:rsidRPr="00045169">
        <w:rPr>
          <w:lang w:val="en-CA"/>
        </w:rPr>
        <w:t xml:space="preserve"> or personal) account for Google Drawings or other graphics tool (can be offline)</w:t>
      </w:r>
      <w:r w:rsidRPr="00045169">
        <w:rPr>
          <w:lang w:val="en-CA"/>
        </w:rPr>
        <w:br/>
      </w:r>
      <w:r w:rsidRPr="00045169">
        <w:rPr>
          <w:lang w:val="en-CA"/>
        </w:rPr>
        <w:t>or</w:t>
      </w:r>
      <w:r w:rsidRPr="00045169">
        <w:rPr>
          <w:lang w:val="en-CA"/>
        </w:rPr>
        <w:br/>
      </w:r>
      <w:r w:rsidRPr="00045169">
        <w:rPr>
          <w:lang w:val="en-CA"/>
        </w:rPr>
        <w:t>paper, writing, and drawing material</w:t>
      </w:r>
      <w:r>
        <w:rPr>
          <w:lang w:val="en-CA"/>
        </w:rPr>
        <w:t>s</w:t>
      </w:r>
    </w:p>
    <w:p w:rsidRPr="00045169" w:rsidR="00324CDE" w:rsidP="00324CDE" w:rsidRDefault="00324CDE" w14:paraId="6DB48187" w14:textId="77777777">
      <w:pPr>
        <w:pStyle w:val="TableauParagraphedeliste"/>
        <w:spacing w:line="256" w:lineRule="auto"/>
        <w:ind w:left="360"/>
        <w:rPr>
          <w:lang w:val="en-CA"/>
        </w:rPr>
      </w:pPr>
    </w:p>
    <w:p w:rsidRPr="00045169" w:rsidR="00324CDE" w:rsidP="00324CDE" w:rsidRDefault="00324CDE" w14:paraId="40DA103A" w14:textId="77777777">
      <w:pPr>
        <w:spacing w:after="240" w:line="264" w:lineRule="auto"/>
        <w:ind w:right="48"/>
        <w:rPr>
          <w:sz w:val="22"/>
          <w:szCs w:val="22"/>
          <w:lang w:val="en-CA"/>
        </w:rPr>
      </w:pPr>
      <w:r w:rsidRPr="00045169">
        <w:rPr>
          <w:sz w:val="22"/>
          <w:szCs w:val="22"/>
          <w:lang w:val="en-CA"/>
        </w:rPr>
        <w:t>The “Design an Infographic in Google Drawings” lesson materials:</w:t>
      </w:r>
    </w:p>
    <w:p w:rsidRPr="00B70ED6" w:rsidR="00324CDE" w:rsidP="00324CDE" w:rsidRDefault="00324CDE" w14:paraId="08AD6866" w14:textId="0BC03543">
      <w:pPr>
        <w:pStyle w:val="TableauParagraphedeliste"/>
        <w:numPr>
          <w:ilvl w:val="0"/>
          <w:numId w:val="32"/>
        </w:numPr>
        <w:spacing w:line="256" w:lineRule="auto"/>
        <w:ind w:left="360"/>
        <w:rPr>
          <w:lang w:val="en-CA"/>
        </w:rPr>
      </w:pPr>
      <w:r w:rsidRPr="00045169">
        <w:rPr>
          <w:lang w:val="en-CA"/>
        </w:rPr>
        <w:t>online: “</w:t>
      </w:r>
      <w:hyperlink w:history="1" r:id="rId61">
        <w:r w:rsidRPr="006A2722">
          <w:rPr>
            <w:rStyle w:val="Lienhypertexte"/>
            <w:lang w:val="en-CA"/>
          </w:rPr>
          <w:t>Design an Infographic in Google Drawings” l</w:t>
        </w:r>
      </w:hyperlink>
      <w:r w:rsidRPr="00045169">
        <w:rPr>
          <w:lang w:val="en-CA"/>
        </w:rPr>
        <w:t>esson from the Applied Digital Skills website</w:t>
      </w:r>
    </w:p>
    <w:p w:rsidR="004132B0" w:rsidP="0094736F" w:rsidRDefault="00324CDE" w14:paraId="48DD2619" w14:textId="7F66EA99">
      <w:pPr>
        <w:pStyle w:val="TableauParagraphedeliste"/>
        <w:numPr>
          <w:ilvl w:val="0"/>
          <w:numId w:val="32"/>
        </w:numPr>
        <w:spacing w:line="256" w:lineRule="auto"/>
        <w:ind w:left="360"/>
        <w:rPr>
          <w:lang w:val="en-CA"/>
        </w:rPr>
      </w:pPr>
      <w:r w:rsidRPr="00B70ED6">
        <w:rPr>
          <w:lang w:val="en-CA"/>
        </w:rPr>
        <w:t xml:space="preserve">some Connectivity: </w:t>
      </w:r>
      <w:hyperlink r:id="rId62">
        <w:r w:rsidRPr="00B70ED6">
          <w:rPr>
            <w:lang w:val="en-CA"/>
          </w:rPr>
          <w:t>Downloadable Videos Version</w:t>
        </w:r>
      </w:hyperlink>
      <w:bookmarkStart w:name="_heading=h.p3vshn43wxsa" w:colFirst="0" w:colLast="0" w:id="1"/>
      <w:bookmarkEnd w:id="1"/>
    </w:p>
    <w:p w:rsidRPr="0094736F" w:rsidR="0094736F" w:rsidP="0094736F" w:rsidRDefault="0094736F" w14:paraId="6593DCBA" w14:textId="77777777">
      <w:pPr>
        <w:pStyle w:val="TableauParagraphedeliste"/>
        <w:spacing w:line="256" w:lineRule="auto"/>
        <w:ind w:left="360"/>
        <w:rPr>
          <w:lang w:val="en-CA"/>
        </w:rPr>
      </w:pPr>
    </w:p>
    <w:p w:rsidRPr="00045169" w:rsidR="00324CDE" w:rsidP="00324CDE" w:rsidRDefault="00324CDE" w14:paraId="1C496EBA" w14:textId="0C0F7A8D">
      <w:pPr>
        <w:pBdr>
          <w:top w:val="nil"/>
          <w:left w:val="nil"/>
          <w:bottom w:val="nil"/>
          <w:right w:val="nil"/>
          <w:between w:val="nil"/>
        </w:pBdr>
        <w:spacing w:after="240" w:line="264" w:lineRule="auto"/>
        <w:ind w:right="48"/>
        <w:rPr>
          <w:sz w:val="22"/>
          <w:szCs w:val="22"/>
          <w:lang w:val="en-CA"/>
        </w:rPr>
      </w:pPr>
      <w:r w:rsidRPr="00045169">
        <w:rPr>
          <w:sz w:val="22"/>
          <w:szCs w:val="22"/>
          <w:lang w:val="en-CA"/>
        </w:rPr>
        <w:t>Useful links to begin your research</w:t>
      </w:r>
    </w:p>
    <w:p w:rsidRPr="00B70ED6" w:rsidR="00324CDE" w:rsidP="00324CDE" w:rsidRDefault="00324CDE" w14:paraId="48299436" w14:textId="77777777">
      <w:pPr>
        <w:pStyle w:val="TableauParagraphedeliste"/>
        <w:numPr>
          <w:ilvl w:val="0"/>
          <w:numId w:val="32"/>
        </w:numPr>
        <w:spacing w:line="256" w:lineRule="auto"/>
        <w:ind w:left="360"/>
        <w:rPr>
          <w:lang w:val="en-CA"/>
        </w:rPr>
      </w:pPr>
      <w:bookmarkStart w:name="_heading=h.a7pnx7los11y" w:colFirst="0" w:colLast="0" w:id="2"/>
      <w:bookmarkEnd w:id="2"/>
      <w:r w:rsidRPr="00B70ED6">
        <w:rPr>
          <w:lang w:val="en-CA"/>
        </w:rPr>
        <w:t>Montréal, Canada</w:t>
      </w:r>
    </w:p>
    <w:bookmarkStart w:name="_heading=h.im62lvywa7es" w:colFirst="0" w:colLast="0" w:id="3"/>
    <w:bookmarkEnd w:id="3"/>
    <w:p w:rsidRPr="005721F0" w:rsidR="00324CDE" w:rsidP="00324CDE" w:rsidRDefault="005721F0" w14:paraId="7E27AFC2" w14:textId="347FB6A6">
      <w:pPr>
        <w:pStyle w:val="TableauParagraphedeliste"/>
        <w:numPr>
          <w:ilvl w:val="1"/>
          <w:numId w:val="35"/>
        </w:numPr>
        <w:spacing w:line="256" w:lineRule="auto"/>
        <w:ind w:left="870"/>
        <w:rPr>
          <w:lang w:val="en-CA"/>
        </w:rPr>
      </w:pPr>
      <w:r>
        <w:rPr>
          <w:lang w:val="en-CA"/>
        </w:rPr>
        <w:fldChar w:fldCharType="begin"/>
      </w:r>
      <w:r>
        <w:rPr>
          <w:lang w:val="en-CA"/>
        </w:rPr>
        <w:instrText xml:space="preserve"> HYPERLINK "https://www12.statcan.gc.ca/census-recensement/2016/dp-pd/prof/details/page.cfm?Lang=E&amp;Geo1=CMACA&amp;Code1=462&amp;Geo2=PR&amp;Code2=01&amp;Data=Count&amp;SearchText=montreal&amp;SearchType=Begins&amp;SearchPR=01&amp;B1=All&amp;TABID=1" </w:instrText>
      </w:r>
      <w:r>
        <w:rPr>
          <w:lang w:val="en-CA"/>
        </w:rPr>
        <w:fldChar w:fldCharType="separate"/>
      </w:r>
      <w:r w:rsidRPr="005721F0" w:rsidR="00324CDE">
        <w:rPr>
          <w:rStyle w:val="Lienhypertexte"/>
          <w:lang w:val="en-CA"/>
        </w:rPr>
        <w:t>Montreal Census Data from Statistics Canada</w:t>
      </w:r>
      <w:r>
        <w:rPr>
          <w:lang w:val="en-CA"/>
        </w:rPr>
        <w:fldChar w:fldCharType="end"/>
      </w:r>
    </w:p>
    <w:bookmarkStart w:name="_heading=h.1li4l6pizylt" w:colFirst="0" w:colLast="0" w:id="4"/>
    <w:bookmarkEnd w:id="4"/>
    <w:p w:rsidRPr="001E45A6" w:rsidR="00324CDE" w:rsidP="005721F0" w:rsidRDefault="001E45A6" w14:paraId="538EA501" w14:textId="6B30D4E9">
      <w:pPr>
        <w:pStyle w:val="TableauParagraphedeliste"/>
        <w:spacing w:line="256" w:lineRule="auto"/>
        <w:rPr>
          <w:rStyle w:val="Lienhypertexte"/>
          <w:lang w:val="en-CA"/>
        </w:rPr>
      </w:pPr>
      <w:r>
        <w:rPr>
          <w:lang w:val="en-CA"/>
        </w:rPr>
        <w:fldChar w:fldCharType="begin"/>
      </w:r>
      <w:r>
        <w:rPr>
          <w:lang w:val="en-CA"/>
        </w:rPr>
        <w:instrText xml:space="preserve"> HYPERLINK "https://worldpopulationreview.com/world-cities/montreal-population/" </w:instrText>
      </w:r>
      <w:r>
        <w:rPr>
          <w:lang w:val="en-CA"/>
        </w:rPr>
        <w:fldChar w:fldCharType="separate"/>
      </w:r>
    </w:p>
    <w:bookmarkStart w:name="_heading=h.tb26disd8zwx" w:colFirst="0" w:colLast="0" w:id="5"/>
    <w:bookmarkEnd w:id="5"/>
    <w:p w:rsidRPr="00B70ED6" w:rsidR="00324CDE" w:rsidP="00324CDE" w:rsidRDefault="001E45A6" w14:paraId="225CF733" w14:textId="6C0BC2B9">
      <w:pPr>
        <w:pStyle w:val="TableauParagraphedeliste"/>
        <w:numPr>
          <w:ilvl w:val="0"/>
          <w:numId w:val="32"/>
        </w:numPr>
        <w:spacing w:line="256" w:lineRule="auto"/>
        <w:ind w:left="360"/>
        <w:rPr>
          <w:lang w:val="en-CA"/>
        </w:rPr>
      </w:pPr>
      <w:r>
        <w:rPr>
          <w:lang w:val="en-CA"/>
        </w:rPr>
        <w:fldChar w:fldCharType="end"/>
      </w:r>
      <w:r w:rsidRPr="00B70ED6" w:rsidR="00324CDE">
        <w:rPr>
          <w:lang w:val="en-CA"/>
        </w:rPr>
        <w:t>New York City, USA</w:t>
      </w:r>
    </w:p>
    <w:bookmarkStart w:name="_heading=h.o7n1kas9fbk9" w:colFirst="0" w:colLast="0" w:id="6"/>
    <w:bookmarkEnd w:id="6"/>
    <w:p w:rsidRPr="00AE1D64" w:rsidR="00324CDE" w:rsidP="00324CDE" w:rsidRDefault="00AE1D64" w14:paraId="63841F37" w14:textId="734BC227">
      <w:pPr>
        <w:pStyle w:val="TableauParagraphedeliste"/>
        <w:numPr>
          <w:ilvl w:val="1"/>
          <w:numId w:val="35"/>
        </w:numPr>
        <w:spacing w:line="256" w:lineRule="auto"/>
        <w:ind w:left="870"/>
        <w:rPr>
          <w:rStyle w:val="Lienhypertexte"/>
          <w:lang w:val="en-CA"/>
        </w:rPr>
      </w:pPr>
      <w:r w:rsidRPr="005721F0">
        <w:rPr>
          <w:lang w:val="en-CA"/>
        </w:rPr>
        <w:fldChar w:fldCharType="begin"/>
      </w:r>
      <w:r>
        <w:rPr>
          <w:lang w:val="en-CA"/>
        </w:rPr>
        <w:instrText xml:space="preserve"> HYPERLINK "https://www1.nyc.gov/site/planning/planning-level/nyc-population/population-facts.page" </w:instrText>
      </w:r>
      <w:r w:rsidRPr="005721F0">
        <w:rPr>
          <w:lang w:val="en-CA"/>
        </w:rPr>
        <w:fldChar w:fldCharType="separate"/>
      </w:r>
      <w:r w:rsidRPr="00AE1D64" w:rsidR="00324CDE">
        <w:rPr>
          <w:rStyle w:val="Lienhypertexte"/>
          <w:lang w:val="en-CA"/>
        </w:rPr>
        <w:t>NYC Planning from the New York Department of City Planning</w:t>
      </w:r>
    </w:p>
    <w:p w:rsidR="00A76364" w:rsidP="00A76364" w:rsidRDefault="00AE1D64" w14:paraId="722BA887" w14:textId="77777777">
      <w:pPr>
        <w:pStyle w:val="TableauParagraphedeliste"/>
        <w:spacing w:line="256" w:lineRule="auto"/>
        <w:ind w:left="360"/>
        <w:rPr>
          <w:lang w:val="en-CA"/>
        </w:rPr>
      </w:pPr>
      <w:r w:rsidRPr="005721F0">
        <w:rPr>
          <w:lang w:val="en-CA"/>
        </w:rPr>
        <w:lastRenderedPageBreak/>
        <w:fldChar w:fldCharType="end"/>
      </w:r>
    </w:p>
    <w:p w:rsidRPr="005721F0" w:rsidR="00324CDE" w:rsidP="00456D3D" w:rsidRDefault="00A44B46" w14:paraId="6423A1D6" w14:textId="44C26F11">
      <w:pPr>
        <w:pStyle w:val="TableauParagraphedeliste"/>
        <w:numPr>
          <w:ilvl w:val="0"/>
          <w:numId w:val="32"/>
        </w:numPr>
        <w:spacing w:line="256" w:lineRule="auto"/>
        <w:ind w:left="360"/>
        <w:rPr>
          <w:lang w:val="en-CA"/>
        </w:rPr>
      </w:pPr>
      <w:hyperlink w:history="1" r:id="rId63">
        <w:bookmarkStart w:name="_heading=h.y1ul5wiui856" w:colFirst="0" w:colLast="0" w:id="7"/>
        <w:bookmarkEnd w:id="7"/>
      </w:hyperlink>
      <w:r w:rsidRPr="005721F0" w:rsidR="00324CDE">
        <w:rPr>
          <w:lang w:val="en-CA"/>
        </w:rPr>
        <w:t>Sydney, Australia</w:t>
      </w:r>
    </w:p>
    <w:p w:rsidRPr="00FE711E" w:rsidR="00324CDE" w:rsidP="00324CDE" w:rsidRDefault="00FE711E" w14:paraId="460473AC" w14:textId="29454805">
      <w:pPr>
        <w:pStyle w:val="TableauParagraphedeliste"/>
        <w:numPr>
          <w:ilvl w:val="1"/>
          <w:numId w:val="35"/>
        </w:numPr>
        <w:spacing w:line="256" w:lineRule="auto"/>
        <w:ind w:left="870"/>
        <w:rPr>
          <w:rStyle w:val="Lienhypertexte"/>
          <w:lang w:val="en-CA"/>
        </w:rPr>
      </w:pPr>
      <w:r w:rsidRPr="00A76364">
        <w:rPr>
          <w:lang w:val="en-CA"/>
        </w:rPr>
        <w:fldChar w:fldCharType="begin"/>
      </w:r>
      <w:r>
        <w:rPr>
          <w:lang w:val="en-CA"/>
        </w:rPr>
        <w:instrText xml:space="preserve"> HYPERLINK "https://quickstats.censusdata.abs.gov.au/census_services/getproduct/census/2016/quickstat/1GSYD?opendocument" </w:instrText>
      </w:r>
      <w:r w:rsidRPr="00A76364">
        <w:rPr>
          <w:lang w:val="en-CA"/>
        </w:rPr>
        <w:fldChar w:fldCharType="separate"/>
      </w:r>
      <w:r w:rsidRPr="00FE711E" w:rsidR="00324CDE">
        <w:rPr>
          <w:rStyle w:val="Lienhypertexte"/>
          <w:lang w:val="en-CA"/>
        </w:rPr>
        <w:t>Census Data from the Australian Bureau of Statistics</w:t>
      </w:r>
    </w:p>
    <w:bookmarkStart w:name="_heading=h.s68k6amp4w4" w:colFirst="0" w:colLast="0" w:id="8"/>
    <w:bookmarkEnd w:id="8"/>
    <w:p w:rsidR="00D03FAF" w:rsidP="002E2289" w:rsidRDefault="00FE711E" w14:paraId="4A3293C1" w14:textId="1C0BF589">
      <w:pPr>
        <w:pStyle w:val="TableauParagraphedeliste"/>
        <w:spacing w:line="256" w:lineRule="auto"/>
        <w:ind w:left="360"/>
        <w:rPr>
          <w:lang w:val="en-CA"/>
        </w:rPr>
      </w:pPr>
      <w:r w:rsidRPr="00A76364">
        <w:rPr>
          <w:lang w:val="en-CA"/>
        </w:rPr>
        <w:fldChar w:fldCharType="end"/>
      </w:r>
      <w:hyperlink w:history="1" r:id="rId64"/>
    </w:p>
    <w:p w:rsidRPr="00504813" w:rsidR="00D03FAF" w:rsidP="00D03FAF" w:rsidRDefault="00D03FAF" w14:paraId="74B27D76" w14:textId="77777777">
      <w:pPr>
        <w:pStyle w:val="TableauParagraphedeliste"/>
        <w:spacing w:line="256" w:lineRule="auto"/>
        <w:rPr>
          <w:lang w:val="en-CA"/>
        </w:rPr>
      </w:pPr>
    </w:p>
    <w:tbl>
      <w:tblPr>
        <w:tblW w:w="9782"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9782"/>
      </w:tblGrid>
      <w:tr w:rsidRPr="008F7DBB" w:rsidR="00324CDE" w:rsidTr="004E5CE2" w14:paraId="08DF1F5D" w14:textId="77777777">
        <w:trPr>
          <w:trHeight w:val="3633"/>
        </w:trPr>
        <w:tc>
          <w:tcPr>
            <w:tcW w:w="9782" w:type="dxa"/>
            <w:shd w:val="clear" w:color="auto" w:fill="DEECEE"/>
          </w:tcPr>
          <w:p w:rsidR="00324CDE" w:rsidP="004E5CE2" w:rsidRDefault="00324CDE" w14:paraId="50A265A8" w14:textId="77777777">
            <w:pPr>
              <w:pBdr>
                <w:top w:val="nil"/>
                <w:left w:val="nil"/>
                <w:bottom w:val="nil"/>
                <w:right w:val="nil"/>
                <w:between w:val="nil"/>
              </w:pBdr>
              <w:spacing w:after="200"/>
              <w:ind w:left="227"/>
              <w:rPr>
                <w:rFonts w:ascii="Arial Rounded" w:hAnsi="Arial Rounded" w:eastAsia="Arial Rounded" w:cs="Arial Rounded"/>
                <w:b/>
                <w:color w:val="0070C0"/>
                <w:sz w:val="30"/>
                <w:szCs w:val="30"/>
              </w:rPr>
            </w:pPr>
            <w:r>
              <w:rPr>
                <w:rFonts w:ascii="Arial Rounded" w:hAnsi="Arial Rounded" w:eastAsia="Arial Rounded" w:cs="Arial Rounded"/>
                <w:b/>
                <w:color w:val="0070C0"/>
                <w:sz w:val="30"/>
                <w:szCs w:val="30"/>
              </w:rPr>
              <w:t>Information for parents</w:t>
            </w:r>
          </w:p>
          <w:p w:rsidRPr="00045169" w:rsidR="00324CDE" w:rsidP="00324CDE" w:rsidRDefault="00324CDE" w14:paraId="0122B540" w14:textId="77777777">
            <w:pPr>
              <w:pStyle w:val="TableauParagraphedeliste"/>
              <w:numPr>
                <w:ilvl w:val="0"/>
                <w:numId w:val="36"/>
              </w:numPr>
              <w:spacing w:line="256" w:lineRule="auto"/>
              <w:ind w:left="587"/>
              <w:rPr>
                <w:lang w:val="en-CA"/>
              </w:rPr>
            </w:pPr>
            <w:r w:rsidRPr="00045169">
              <w:rPr>
                <w:lang w:val="en-CA"/>
              </w:rPr>
              <w:t xml:space="preserve">The goal of this activity is to have the student identify and work with the characteristics of a metropolis. </w:t>
            </w:r>
          </w:p>
          <w:p w:rsidRPr="00045169" w:rsidR="00324CDE" w:rsidP="00324CDE" w:rsidRDefault="00324CDE" w14:paraId="2B901C36" w14:textId="77777777">
            <w:pPr>
              <w:pStyle w:val="TableauParagraphedeliste"/>
              <w:numPr>
                <w:ilvl w:val="0"/>
                <w:numId w:val="36"/>
              </w:numPr>
              <w:spacing w:line="256" w:lineRule="auto"/>
              <w:ind w:left="587"/>
              <w:rPr>
                <w:lang w:val="en-CA"/>
              </w:rPr>
            </w:pPr>
            <w:r w:rsidRPr="00045169">
              <w:rPr>
                <w:lang w:val="en-CA"/>
              </w:rPr>
              <w:t>You child may need help choosing meaningful data to include in their infographic. It can be helpful to discuss with them the picture they are painting of this metropolis. Let them tell the story through the data. Points of interest include location in the world, population, population density, relative size compared with the country, multi-ethnicity, and urban sprawl</w:t>
            </w:r>
          </w:p>
          <w:p w:rsidRPr="00045169" w:rsidR="00324CDE" w:rsidP="00324CDE" w:rsidRDefault="00324CDE" w14:paraId="529713CA" w14:textId="77777777">
            <w:pPr>
              <w:pStyle w:val="TableauParagraphedeliste"/>
              <w:numPr>
                <w:ilvl w:val="0"/>
                <w:numId w:val="36"/>
              </w:numPr>
              <w:spacing w:line="256" w:lineRule="auto"/>
              <w:ind w:left="587"/>
              <w:rPr>
                <w:lang w:val="en-CA"/>
              </w:rPr>
            </w:pPr>
            <w:r w:rsidRPr="00045169">
              <w:rPr>
                <w:lang w:val="en-CA"/>
              </w:rPr>
              <w:t>Note that, while the example given uses Google Drawings, the same activity can be carried out using any tool that allows a combination of icons and text.</w:t>
            </w:r>
          </w:p>
        </w:tc>
      </w:tr>
    </w:tbl>
    <w:p w:rsidRPr="00045169" w:rsidR="00324CDE" w:rsidP="00324CDE" w:rsidRDefault="00324CDE" w14:paraId="72C2EF06" w14:textId="77777777">
      <w:pPr>
        <w:spacing w:after="240" w:line="264" w:lineRule="auto"/>
        <w:ind w:right="48"/>
        <w:rPr>
          <w:sz w:val="22"/>
          <w:szCs w:val="22"/>
          <w:lang w:val="en-CA"/>
        </w:rPr>
      </w:pPr>
      <w:bookmarkStart w:name="_heading=h.ed96n5p7zr6o" w:colFirst="0" w:colLast="0" w:id="9"/>
      <w:bookmarkEnd w:id="9"/>
    </w:p>
    <w:p w:rsidR="00D03FAF" w:rsidP="00324CDE" w:rsidRDefault="00D03FAF" w14:paraId="1B45D479" w14:textId="77777777">
      <w:pPr>
        <w:spacing w:after="240" w:line="264" w:lineRule="auto"/>
        <w:ind w:right="48"/>
        <w:rPr>
          <w:lang w:val="en-CA"/>
        </w:rPr>
      </w:pPr>
      <w:bookmarkStart w:name="_heading=h.he517l4t9zym" w:colFirst="0" w:colLast="0" w:id="10"/>
      <w:bookmarkStart w:name="_heading=h.h9lwirrrircj" w:colFirst="0" w:colLast="0" w:id="11"/>
      <w:bookmarkEnd w:id="10"/>
      <w:bookmarkEnd w:id="11"/>
    </w:p>
    <w:p w:rsidR="00D03FAF" w:rsidP="00324CDE" w:rsidRDefault="00D03FAF" w14:paraId="2F5FA54E" w14:textId="77777777">
      <w:pPr>
        <w:spacing w:after="240" w:line="264" w:lineRule="auto"/>
        <w:ind w:right="48"/>
        <w:rPr>
          <w:rFonts w:ascii="Arial Rounded" w:hAnsi="Arial Rounded" w:eastAsia="Arial Rounded" w:cs="Arial Rounded"/>
          <w:b/>
          <w:color w:val="0070C0"/>
          <w:sz w:val="50"/>
          <w:szCs w:val="50"/>
          <w:lang w:val="en-CA"/>
        </w:rPr>
      </w:pPr>
    </w:p>
    <w:p w:rsidR="00D03FAF" w:rsidP="00324CDE" w:rsidRDefault="00D03FAF" w14:paraId="7D97AABA" w14:textId="77777777">
      <w:pPr>
        <w:spacing w:after="240" w:line="264" w:lineRule="auto"/>
        <w:ind w:right="48"/>
        <w:rPr>
          <w:rFonts w:ascii="Arial Rounded" w:hAnsi="Arial Rounded" w:eastAsia="Arial Rounded" w:cs="Arial Rounded"/>
          <w:b/>
          <w:color w:val="0070C0"/>
          <w:sz w:val="50"/>
          <w:szCs w:val="50"/>
          <w:lang w:val="en-CA"/>
        </w:rPr>
      </w:pPr>
    </w:p>
    <w:p w:rsidR="00902EE9" w:rsidP="00324CDE" w:rsidRDefault="00902EE9" w14:paraId="18DA30BF" w14:textId="77777777">
      <w:pPr>
        <w:spacing w:after="240" w:line="264" w:lineRule="auto"/>
        <w:ind w:right="48"/>
        <w:rPr>
          <w:rFonts w:ascii="Arial Rounded" w:hAnsi="Arial Rounded" w:eastAsia="Arial Rounded" w:cs="Arial Rounded"/>
          <w:b/>
          <w:color w:val="0070C0"/>
          <w:sz w:val="50"/>
          <w:szCs w:val="50"/>
          <w:lang w:val="en-CA"/>
        </w:rPr>
        <w:sectPr w:rsidR="00902EE9" w:rsidSect="006F3382">
          <w:headerReference w:type="default" r:id="rId65"/>
          <w:pgSz w:w="12240" w:h="15840"/>
          <w:pgMar w:top="567" w:right="1418" w:bottom="1418" w:left="1276" w:header="709" w:footer="709" w:gutter="0"/>
          <w:cols w:space="708"/>
          <w:docGrid w:linePitch="360"/>
        </w:sectPr>
      </w:pPr>
    </w:p>
    <w:p w:rsidRPr="00045169" w:rsidR="00324CDE" w:rsidP="00324CDE" w:rsidRDefault="00324CDE" w14:paraId="560633C3" w14:textId="3E7DAD2A">
      <w:pPr>
        <w:spacing w:after="240" w:line="264" w:lineRule="auto"/>
        <w:ind w:right="48"/>
        <w:rPr>
          <w:b/>
          <w:color w:val="002060"/>
          <w:sz w:val="24"/>
          <w:lang w:val="en-CA"/>
        </w:rPr>
      </w:pPr>
      <w:r w:rsidRPr="00045169">
        <w:rPr>
          <w:rFonts w:ascii="Arial Rounded" w:hAnsi="Arial Rounded" w:eastAsia="Arial Rounded" w:cs="Arial Rounded"/>
          <w:b/>
          <w:color w:val="0070C0"/>
          <w:sz w:val="50"/>
          <w:szCs w:val="50"/>
          <w:lang w:val="en-CA"/>
        </w:rPr>
        <w:lastRenderedPageBreak/>
        <w:t>Appendix 1</w:t>
      </w:r>
    </w:p>
    <w:p w:rsidRPr="00045169" w:rsidR="00324CDE" w:rsidP="00324CDE" w:rsidRDefault="00324CDE" w14:paraId="46FC9A81" w14:textId="77777777">
      <w:pPr>
        <w:spacing w:after="240" w:line="264" w:lineRule="auto"/>
        <w:ind w:right="48"/>
        <w:rPr>
          <w:sz w:val="22"/>
          <w:szCs w:val="22"/>
          <w:lang w:val="en-CA"/>
        </w:rPr>
      </w:pPr>
      <w:r w:rsidRPr="00045169">
        <w:rPr>
          <w:b/>
          <w:bCs/>
          <w:color w:val="002060"/>
          <w:sz w:val="24"/>
          <w:lang w:val="en-CA"/>
        </w:rPr>
        <w:t>Printable Resources for Students Without an Internet Connection</w:t>
      </w:r>
    </w:p>
    <w:p w:rsidRPr="00045169" w:rsidR="00324CDE" w:rsidP="00324CDE" w:rsidRDefault="00324CDE" w14:paraId="63C01875" w14:textId="77777777">
      <w:pPr>
        <w:spacing w:after="240" w:line="264" w:lineRule="auto"/>
        <w:ind w:right="48"/>
        <w:rPr>
          <w:b/>
          <w:sz w:val="22"/>
          <w:szCs w:val="22"/>
          <w:lang w:val="en-CA"/>
        </w:rPr>
      </w:pPr>
      <w:bookmarkStart w:name="_heading=h.mp0x3ont84gs" w:colFirst="0" w:colLast="0" w:id="12"/>
      <w:bookmarkEnd w:id="12"/>
      <w:r>
        <w:rPr>
          <w:b/>
          <w:sz w:val="22"/>
          <w:szCs w:val="22"/>
          <w:vertAlign w:val="superscript"/>
        </w:rPr>
        <w:footnoteReference w:id="5"/>
      </w:r>
      <w:r w:rsidRPr="00045169">
        <w:rPr>
          <w:b/>
          <w:sz w:val="22"/>
          <w:szCs w:val="22"/>
          <w:lang w:val="en-CA"/>
        </w:rPr>
        <w:t>Here are some interesting facts about the New York City population:</w:t>
      </w:r>
    </w:p>
    <w:p w:rsidRPr="00045169" w:rsidR="00324CDE" w:rsidP="00324CDE" w:rsidRDefault="00324CDE" w14:paraId="5B773949" w14:textId="77777777">
      <w:pPr>
        <w:pStyle w:val="TableauParagraphedeliste"/>
        <w:numPr>
          <w:ilvl w:val="0"/>
          <w:numId w:val="33"/>
        </w:numPr>
        <w:spacing w:line="256" w:lineRule="auto"/>
        <w:ind w:left="360"/>
        <w:rPr>
          <w:lang w:val="en-CA"/>
        </w:rPr>
      </w:pPr>
      <w:bookmarkStart w:name="_heading=h.8v9zapgsapcg" w:colFirst="0" w:colLast="0" w:id="13"/>
      <w:bookmarkEnd w:id="13"/>
      <w:r w:rsidRPr="00045169">
        <w:rPr>
          <w:lang w:val="en-CA"/>
        </w:rPr>
        <w:t>With a July 2015 population of 8 550 405, New York is the most populous city in the United States, more than twice the size of the second largest city, Los Angeles.</w:t>
      </w:r>
    </w:p>
    <w:p w:rsidRPr="00045169" w:rsidR="00324CDE" w:rsidP="00324CDE" w:rsidRDefault="00324CDE" w14:paraId="07DD9E3C" w14:textId="77777777">
      <w:pPr>
        <w:pStyle w:val="TableauParagraphedeliste"/>
        <w:numPr>
          <w:ilvl w:val="0"/>
          <w:numId w:val="33"/>
        </w:numPr>
        <w:spacing w:line="256" w:lineRule="auto"/>
        <w:ind w:left="360"/>
        <w:rPr>
          <w:lang w:val="en-CA"/>
        </w:rPr>
      </w:pPr>
      <w:bookmarkStart w:name="_heading=h.d854hbg1sh1" w:colFirst="0" w:colLast="0" w:id="14"/>
      <w:bookmarkEnd w:id="14"/>
      <w:r w:rsidRPr="00045169">
        <w:rPr>
          <w:lang w:val="en-CA"/>
        </w:rPr>
        <w:t>About 1 in every 38 people living in the United States resides in New York City.</w:t>
      </w:r>
    </w:p>
    <w:p w:rsidRPr="00045169" w:rsidR="00324CDE" w:rsidP="00324CDE" w:rsidRDefault="00324CDE" w14:paraId="5C0C08CF" w14:textId="77777777">
      <w:pPr>
        <w:pStyle w:val="TableauParagraphedeliste"/>
        <w:numPr>
          <w:ilvl w:val="0"/>
          <w:numId w:val="33"/>
        </w:numPr>
        <w:spacing w:line="256" w:lineRule="auto"/>
        <w:ind w:left="360"/>
        <w:rPr>
          <w:lang w:val="en-CA"/>
        </w:rPr>
      </w:pPr>
      <w:bookmarkStart w:name="_heading=h.2lxyufk3bqmq" w:colFirst="0" w:colLast="0" w:id="15"/>
      <w:bookmarkEnd w:id="15"/>
      <w:r w:rsidRPr="00045169">
        <w:rPr>
          <w:lang w:val="en-CA"/>
        </w:rPr>
        <w:t>New York has the highest population density of any major city in the United States, with over 27 000 people per square mile.</w:t>
      </w:r>
    </w:p>
    <w:p w:rsidRPr="00045169" w:rsidR="00324CDE" w:rsidP="00324CDE" w:rsidRDefault="00324CDE" w14:paraId="54BAE30F" w14:textId="77777777">
      <w:pPr>
        <w:pStyle w:val="TableauParagraphedeliste"/>
        <w:numPr>
          <w:ilvl w:val="0"/>
          <w:numId w:val="33"/>
        </w:numPr>
        <w:spacing w:line="256" w:lineRule="auto"/>
        <w:ind w:left="360"/>
        <w:rPr>
          <w:lang w:val="en-CA"/>
        </w:rPr>
      </w:pPr>
      <w:bookmarkStart w:name="_heading=h.elxkv3p1wbp" w:colFirst="0" w:colLast="0" w:id="16"/>
      <w:bookmarkEnd w:id="16"/>
      <w:r w:rsidRPr="00045169">
        <w:rPr>
          <w:lang w:val="en-CA"/>
        </w:rPr>
        <w:t>Over 3 million of New York City’s residents are foreign-born; over one quarter arrived in 2000 or later.</w:t>
      </w:r>
    </w:p>
    <w:p w:rsidRPr="00045169" w:rsidR="00324CDE" w:rsidP="00324CDE" w:rsidRDefault="00324CDE" w14:paraId="20A5ABF0" w14:textId="77777777">
      <w:pPr>
        <w:pStyle w:val="TableauParagraphedeliste"/>
        <w:numPr>
          <w:ilvl w:val="0"/>
          <w:numId w:val="33"/>
        </w:numPr>
        <w:spacing w:line="256" w:lineRule="auto"/>
        <w:ind w:left="360"/>
        <w:rPr>
          <w:lang w:val="en-CA"/>
        </w:rPr>
      </w:pPr>
      <w:bookmarkStart w:name="_heading=h.8714t8qrvq8b" w:colFirst="0" w:colLast="0" w:id="17"/>
      <w:bookmarkEnd w:id="17"/>
      <w:r w:rsidRPr="00045169">
        <w:rPr>
          <w:lang w:val="en-CA"/>
        </w:rPr>
        <w:t>Nearly 2 million New Yorkers are under the age of 18.</w:t>
      </w:r>
    </w:p>
    <w:p w:rsidRPr="00045169" w:rsidR="00324CDE" w:rsidP="00324CDE" w:rsidRDefault="00324CDE" w14:paraId="0EC1E8D6" w14:textId="77777777">
      <w:pPr>
        <w:pStyle w:val="TableauParagraphedeliste"/>
        <w:numPr>
          <w:ilvl w:val="0"/>
          <w:numId w:val="33"/>
        </w:numPr>
        <w:spacing w:line="256" w:lineRule="auto"/>
        <w:ind w:left="360"/>
        <w:rPr>
          <w:lang w:val="en-CA"/>
        </w:rPr>
      </w:pPr>
      <w:bookmarkStart w:name="_heading=h.wg6ugdlpbq3j" w:colFirst="0" w:colLast="0" w:id="18"/>
      <w:bookmarkEnd w:id="18"/>
      <w:r w:rsidRPr="00045169">
        <w:rPr>
          <w:lang w:val="en-CA"/>
        </w:rPr>
        <w:t>New York City has more people than 40 of the 50 U.S. states.</w:t>
      </w:r>
    </w:p>
    <w:p w:rsidRPr="00045169" w:rsidR="00324CDE" w:rsidP="00324CDE" w:rsidRDefault="00324CDE" w14:paraId="400E1AA1" w14:textId="77777777">
      <w:pPr>
        <w:pStyle w:val="TableauParagraphedeliste"/>
        <w:numPr>
          <w:ilvl w:val="0"/>
          <w:numId w:val="33"/>
        </w:numPr>
        <w:spacing w:line="256" w:lineRule="auto"/>
        <w:ind w:left="360"/>
        <w:rPr>
          <w:lang w:val="en-CA"/>
        </w:rPr>
      </w:pPr>
      <w:bookmarkStart w:name="_heading=h.58b1tbau45nh" w:colFirst="0" w:colLast="0" w:id="19"/>
      <w:bookmarkEnd w:id="19"/>
      <w:r w:rsidRPr="00045169">
        <w:rPr>
          <w:lang w:val="en-CA"/>
        </w:rPr>
        <w:t>New York City comprises over two fifths of New York State’s entire population.</w:t>
      </w:r>
    </w:p>
    <w:p w:rsidRPr="00045169" w:rsidR="00324CDE" w:rsidP="00324CDE" w:rsidRDefault="00324CDE" w14:paraId="782077DD" w14:textId="77777777">
      <w:pPr>
        <w:pStyle w:val="TableauParagraphedeliste"/>
        <w:numPr>
          <w:ilvl w:val="0"/>
          <w:numId w:val="33"/>
        </w:numPr>
        <w:spacing w:line="256" w:lineRule="auto"/>
        <w:ind w:left="360"/>
        <w:rPr>
          <w:lang w:val="en-CA"/>
        </w:rPr>
      </w:pPr>
      <w:bookmarkStart w:name="_heading=h.vewaietbjllh" w:colFirst="0" w:colLast="0" w:id="20"/>
      <w:bookmarkEnd w:id="20"/>
      <w:r w:rsidRPr="00045169">
        <w:rPr>
          <w:lang w:val="en-CA"/>
        </w:rPr>
        <w:t>New York City has grown by over 1 million people since 1990.</w:t>
      </w:r>
    </w:p>
    <w:p w:rsidRPr="00045169" w:rsidR="00324CDE" w:rsidP="00324CDE" w:rsidRDefault="00324CDE" w14:paraId="10A35046" w14:textId="77777777">
      <w:pPr>
        <w:pStyle w:val="TableauParagraphedeliste"/>
        <w:numPr>
          <w:ilvl w:val="0"/>
          <w:numId w:val="33"/>
        </w:numPr>
        <w:spacing w:line="256" w:lineRule="auto"/>
        <w:ind w:left="360"/>
        <w:rPr>
          <w:lang w:val="en-CA"/>
        </w:rPr>
      </w:pPr>
      <w:bookmarkStart w:name="_heading=h.73b42qe1vkxy" w:colFirst="0" w:colLast="0" w:id="21"/>
      <w:bookmarkEnd w:id="21"/>
      <w:r w:rsidRPr="00045169">
        <w:rPr>
          <w:lang w:val="en-CA"/>
        </w:rPr>
        <w:t>The 2014 median age in New York City was 35.8 years, almost two years lower than the national median of 37.7 years.</w:t>
      </w:r>
    </w:p>
    <w:p w:rsidRPr="00045169" w:rsidR="00324CDE" w:rsidP="00324CDE" w:rsidRDefault="00324CDE" w14:paraId="644B51FD" w14:textId="77777777">
      <w:pPr>
        <w:pStyle w:val="TableauParagraphedeliste"/>
        <w:numPr>
          <w:ilvl w:val="0"/>
          <w:numId w:val="33"/>
        </w:numPr>
        <w:spacing w:line="256" w:lineRule="auto"/>
        <w:ind w:left="360"/>
        <w:rPr>
          <w:lang w:val="en-CA"/>
        </w:rPr>
      </w:pPr>
      <w:bookmarkStart w:name="_heading=h.rpiii6lt3046" w:colFirst="0" w:colLast="0" w:id="22"/>
      <w:bookmarkEnd w:id="22"/>
      <w:r w:rsidRPr="00045169">
        <w:rPr>
          <w:lang w:val="en-CA"/>
        </w:rPr>
        <w:t>Over one third of the population 25 and over in New York City has a bachelor’s degree or higher, compared with 30 percent nationally.</w:t>
      </w:r>
    </w:p>
    <w:p w:rsidRPr="00045169" w:rsidR="00324CDE" w:rsidP="00324CDE" w:rsidRDefault="00324CDE" w14:paraId="38953878" w14:textId="77777777">
      <w:pPr>
        <w:pStyle w:val="TableauParagraphedeliste"/>
        <w:numPr>
          <w:ilvl w:val="0"/>
          <w:numId w:val="33"/>
        </w:numPr>
        <w:spacing w:line="256" w:lineRule="auto"/>
        <w:ind w:left="360"/>
        <w:rPr>
          <w:lang w:val="en-CA"/>
        </w:rPr>
      </w:pPr>
      <w:bookmarkStart w:name="_heading=h.lwy5bsi0nqi4" w:colFirst="0" w:colLast="0" w:id="23"/>
      <w:bookmarkEnd w:id="23"/>
      <w:r w:rsidRPr="00045169">
        <w:rPr>
          <w:lang w:val="en-CA"/>
        </w:rPr>
        <w:t>There are nearly 400 000 more women than men in New York.</w:t>
      </w:r>
    </w:p>
    <w:p w:rsidRPr="00045169" w:rsidR="00324CDE" w:rsidP="00324CDE" w:rsidRDefault="00324CDE" w14:paraId="4FA41A1A" w14:textId="77777777">
      <w:pPr>
        <w:pStyle w:val="TableauParagraphedeliste"/>
        <w:numPr>
          <w:ilvl w:val="0"/>
          <w:numId w:val="33"/>
        </w:numPr>
        <w:spacing w:line="256" w:lineRule="auto"/>
        <w:ind w:left="360"/>
        <w:rPr>
          <w:lang w:val="en-CA"/>
        </w:rPr>
      </w:pPr>
      <w:bookmarkStart w:name="_heading=h.ru1ap7n8nlhh" w:colFirst="0" w:colLast="0" w:id="24"/>
      <w:bookmarkEnd w:id="24"/>
      <w:r w:rsidRPr="00045169">
        <w:rPr>
          <w:lang w:val="en-CA"/>
        </w:rPr>
        <w:t>There is a birth in New York City every 4.4 minutes.</w:t>
      </w:r>
    </w:p>
    <w:p w:rsidRPr="00045169" w:rsidR="00324CDE" w:rsidP="00324CDE" w:rsidRDefault="00324CDE" w14:paraId="658A2E5C" w14:textId="77777777">
      <w:pPr>
        <w:pStyle w:val="TableauParagraphedeliste"/>
        <w:numPr>
          <w:ilvl w:val="0"/>
          <w:numId w:val="33"/>
        </w:numPr>
        <w:spacing w:line="256" w:lineRule="auto"/>
        <w:ind w:left="360"/>
        <w:rPr>
          <w:lang w:val="en-CA"/>
        </w:rPr>
      </w:pPr>
      <w:bookmarkStart w:name="_heading=h.fgunjzd8qku7" w:colFirst="0" w:colLast="0" w:id="25"/>
      <w:bookmarkEnd w:id="25"/>
      <w:r w:rsidRPr="00045169">
        <w:rPr>
          <w:lang w:val="en-CA"/>
        </w:rPr>
        <w:t>There is a death in New York City every 9.1 minutes.</w:t>
      </w:r>
    </w:p>
    <w:p w:rsidRPr="00045169" w:rsidR="00324CDE" w:rsidP="00324CDE" w:rsidRDefault="00324CDE" w14:paraId="0121743D" w14:textId="77777777">
      <w:pPr>
        <w:pStyle w:val="TableauParagraphedeliste"/>
        <w:numPr>
          <w:ilvl w:val="0"/>
          <w:numId w:val="33"/>
        </w:numPr>
        <w:spacing w:line="256" w:lineRule="auto"/>
        <w:ind w:left="360"/>
        <w:rPr>
          <w:lang w:val="en-CA"/>
        </w:rPr>
      </w:pPr>
      <w:bookmarkStart w:name="_heading=h.tyoayr4nldd" w:colFirst="0" w:colLast="0" w:id="26"/>
      <w:bookmarkEnd w:id="26"/>
      <w:r w:rsidRPr="00045169">
        <w:rPr>
          <w:lang w:val="en-CA"/>
        </w:rPr>
        <w:t>The borough of Brooklyn on its own would be the 4th largest city in the United States; Queens would also rank 4th nationally.</w:t>
      </w:r>
    </w:p>
    <w:p w:rsidRPr="00045169" w:rsidR="00324CDE" w:rsidP="00324CDE" w:rsidRDefault="00324CDE" w14:paraId="7B750273" w14:textId="77777777">
      <w:pPr>
        <w:pStyle w:val="TableauParagraphedeliste"/>
        <w:numPr>
          <w:ilvl w:val="0"/>
          <w:numId w:val="33"/>
        </w:numPr>
        <w:spacing w:line="256" w:lineRule="auto"/>
        <w:ind w:left="360"/>
        <w:rPr>
          <w:lang w:val="en-CA"/>
        </w:rPr>
      </w:pPr>
      <w:bookmarkStart w:name="_heading=h.yvi4jm4qaj5g" w:colFirst="0" w:colLast="0" w:id="27"/>
      <w:bookmarkEnd w:id="27"/>
      <w:r w:rsidRPr="00045169">
        <w:rPr>
          <w:lang w:val="en-CA"/>
        </w:rPr>
        <w:t>Approximately two thirds of dwelling units in New York are renter-occupied, over twice the national average.</w:t>
      </w:r>
    </w:p>
    <w:p w:rsidRPr="00045169" w:rsidR="00324CDE" w:rsidP="00324CDE" w:rsidRDefault="00324CDE" w14:paraId="52EC021E" w14:textId="77777777">
      <w:pPr>
        <w:pStyle w:val="TableauParagraphedeliste"/>
        <w:numPr>
          <w:ilvl w:val="0"/>
          <w:numId w:val="33"/>
        </w:numPr>
        <w:spacing w:line="256" w:lineRule="auto"/>
        <w:ind w:left="360"/>
        <w:rPr>
          <w:lang w:val="en-CA"/>
        </w:rPr>
      </w:pPr>
      <w:bookmarkStart w:name="_heading=h.2ovdrpwq9qyc" w:colFirst="0" w:colLast="0" w:id="28"/>
      <w:bookmarkEnd w:id="28"/>
      <w:r w:rsidRPr="00045169">
        <w:rPr>
          <w:lang w:val="en-CA"/>
        </w:rPr>
        <w:t>The average commute for New Yorkers is just over 40 minutes, about 14 minutes longer than the national average.</w:t>
      </w:r>
    </w:p>
    <w:p w:rsidRPr="00045169" w:rsidR="00324CDE" w:rsidP="00324CDE" w:rsidRDefault="00324CDE" w14:paraId="431A2685" w14:textId="77777777">
      <w:pPr>
        <w:pStyle w:val="TableauParagraphedeliste"/>
        <w:numPr>
          <w:ilvl w:val="0"/>
          <w:numId w:val="33"/>
        </w:numPr>
        <w:spacing w:line="256" w:lineRule="auto"/>
        <w:ind w:left="360"/>
        <w:rPr>
          <w:lang w:val="en-CA"/>
        </w:rPr>
      </w:pPr>
      <w:bookmarkStart w:name="_heading=h.muhsrn8i0rvf" w:colFirst="0" w:colLast="0" w:id="29"/>
      <w:bookmarkEnd w:id="29"/>
      <w:r w:rsidRPr="00045169">
        <w:rPr>
          <w:lang w:val="en-CA"/>
        </w:rPr>
        <w:t>New York City has the largest Chinese population of any city outside of Asia.</w:t>
      </w:r>
    </w:p>
    <w:p w:rsidRPr="00045169" w:rsidR="00324CDE" w:rsidP="00324CDE" w:rsidRDefault="00324CDE" w14:paraId="5D448C30" w14:textId="77777777">
      <w:pPr>
        <w:pStyle w:val="TableauParagraphedeliste"/>
        <w:numPr>
          <w:ilvl w:val="0"/>
          <w:numId w:val="33"/>
        </w:numPr>
        <w:spacing w:line="256" w:lineRule="auto"/>
        <w:ind w:left="360"/>
        <w:rPr>
          <w:lang w:val="en-CA"/>
        </w:rPr>
      </w:pPr>
      <w:bookmarkStart w:name="_heading=h.y972dsucucfu" w:colFirst="0" w:colLast="0" w:id="30"/>
      <w:bookmarkEnd w:id="30"/>
      <w:r w:rsidRPr="00045169">
        <w:rPr>
          <w:lang w:val="en-CA"/>
        </w:rPr>
        <w:t>More persons of West Indian ancestry live in New York City than any city outside of the West Indies.</w:t>
      </w:r>
    </w:p>
    <w:p w:rsidRPr="00045169" w:rsidR="00324CDE" w:rsidP="00324CDE" w:rsidRDefault="00324CDE" w14:paraId="29C2FF68" w14:textId="77777777">
      <w:pPr>
        <w:pStyle w:val="TableauParagraphedeliste"/>
        <w:numPr>
          <w:ilvl w:val="0"/>
          <w:numId w:val="33"/>
        </w:numPr>
        <w:spacing w:line="256" w:lineRule="auto"/>
        <w:ind w:left="360"/>
        <w:rPr>
          <w:lang w:val="en-CA"/>
        </w:rPr>
      </w:pPr>
      <w:bookmarkStart w:name="_heading=h.xbv4v7z7ndfk" w:colFirst="0" w:colLast="0" w:id="31"/>
      <w:bookmarkEnd w:id="31"/>
      <w:r w:rsidRPr="00045169">
        <w:rPr>
          <w:lang w:val="en-CA"/>
        </w:rPr>
        <w:t>New York has the largest Puerto Rican population of any city in the world.</w:t>
      </w:r>
    </w:p>
    <w:p w:rsidRPr="00045169" w:rsidR="00324CDE" w:rsidP="00324CDE" w:rsidRDefault="00324CDE" w14:paraId="38CCF6D3" w14:textId="77777777">
      <w:pPr>
        <w:pStyle w:val="TableauParagraphedeliste"/>
        <w:numPr>
          <w:ilvl w:val="0"/>
          <w:numId w:val="33"/>
        </w:numPr>
        <w:spacing w:line="256" w:lineRule="auto"/>
        <w:ind w:left="360"/>
        <w:rPr>
          <w:lang w:val="en-CA"/>
        </w:rPr>
      </w:pPr>
      <w:bookmarkStart w:name="_heading=h.59cfx3bye67b" w:colFirst="0" w:colLast="0" w:id="32"/>
      <w:bookmarkEnd w:id="32"/>
      <w:r w:rsidRPr="00045169">
        <w:rPr>
          <w:lang w:val="en-CA"/>
        </w:rPr>
        <w:t>More Dominicans live in New York than any other city in the world, barring Santo Domingo.</w:t>
      </w:r>
    </w:p>
    <w:p w:rsidRPr="00045169" w:rsidR="00324CDE" w:rsidP="00324CDE" w:rsidRDefault="00324CDE" w14:paraId="2A25BF6A" w14:textId="77777777">
      <w:pPr>
        <w:pStyle w:val="TableauParagraphedeliste"/>
        <w:numPr>
          <w:ilvl w:val="0"/>
          <w:numId w:val="33"/>
        </w:numPr>
        <w:spacing w:line="256" w:lineRule="auto"/>
        <w:ind w:left="360"/>
        <w:rPr>
          <w:lang w:val="en-CA"/>
        </w:rPr>
      </w:pPr>
      <w:bookmarkStart w:name="_heading=h.o86zj6ydw8yx" w:colFirst="0" w:colLast="0" w:id="33"/>
      <w:bookmarkEnd w:id="33"/>
      <w:r w:rsidRPr="00045169">
        <w:rPr>
          <w:lang w:val="en-CA"/>
        </w:rPr>
        <w:t>Over 2.4 million Hispanics reside in New York City, more than in any other city in the United States.</w:t>
      </w:r>
    </w:p>
    <w:p w:rsidRPr="00045169" w:rsidR="00324CDE" w:rsidP="00324CDE" w:rsidRDefault="00324CDE" w14:paraId="052D1948" w14:textId="77777777">
      <w:pPr>
        <w:pStyle w:val="TableauParagraphedeliste"/>
        <w:numPr>
          <w:ilvl w:val="0"/>
          <w:numId w:val="33"/>
        </w:numPr>
        <w:spacing w:line="256" w:lineRule="auto"/>
        <w:ind w:left="360"/>
        <w:rPr>
          <w:lang w:val="en-CA"/>
        </w:rPr>
      </w:pPr>
      <w:bookmarkStart w:name="_heading=h.lug0vvfoo0vx" w:colFirst="0" w:colLast="0" w:id="34"/>
      <w:bookmarkEnd w:id="34"/>
      <w:r w:rsidRPr="00045169">
        <w:rPr>
          <w:lang w:val="en-CA"/>
        </w:rPr>
        <w:t>The Black non-Hispanic population of New York City numbered 1.89 million in 2014, more than double the count in any other U.S. city.</w:t>
      </w:r>
    </w:p>
    <w:p w:rsidRPr="00045169" w:rsidR="00324CDE" w:rsidP="00324CDE" w:rsidRDefault="00324CDE" w14:paraId="2E2F957B" w14:textId="77777777">
      <w:pPr>
        <w:pStyle w:val="TableauParagraphedeliste"/>
        <w:numPr>
          <w:ilvl w:val="0"/>
          <w:numId w:val="33"/>
        </w:numPr>
        <w:spacing w:line="256" w:lineRule="auto"/>
        <w:ind w:left="360"/>
        <w:rPr>
          <w:lang w:val="en-CA"/>
        </w:rPr>
      </w:pPr>
      <w:bookmarkStart w:name="_heading=h.ehwtvfa71vzs" w:colFirst="0" w:colLast="0" w:id="35"/>
      <w:bookmarkEnd w:id="35"/>
      <w:r w:rsidRPr="00045169">
        <w:rPr>
          <w:lang w:val="en-CA"/>
        </w:rPr>
        <w:t>Half of all New Yorkers speak a language other than English at home.</w:t>
      </w:r>
    </w:p>
    <w:p w:rsidRPr="00045169" w:rsidR="00324CDE" w:rsidP="00324CDE" w:rsidRDefault="00324CDE" w14:paraId="72865D9B" w14:textId="77777777">
      <w:pPr>
        <w:pStyle w:val="TableauParagraphedeliste"/>
        <w:numPr>
          <w:ilvl w:val="0"/>
          <w:numId w:val="33"/>
        </w:numPr>
        <w:spacing w:line="256" w:lineRule="auto"/>
        <w:ind w:left="360"/>
        <w:rPr>
          <w:lang w:val="en-CA"/>
        </w:rPr>
      </w:pPr>
      <w:bookmarkStart w:name="_heading=h.ftegvggvyf51" w:colFirst="0" w:colLast="0" w:id="36"/>
      <w:bookmarkEnd w:id="36"/>
      <w:r w:rsidRPr="00045169">
        <w:rPr>
          <w:lang w:val="en-CA"/>
        </w:rPr>
        <w:lastRenderedPageBreak/>
        <w:t>Over 200 languages are spoken in New York City.</w:t>
      </w:r>
    </w:p>
    <w:p w:rsidR="00324CDE" w:rsidP="00324CDE" w:rsidRDefault="00324CDE" w14:paraId="27C1FFEB" w14:textId="77777777">
      <w:pPr>
        <w:pBdr>
          <w:top w:val="nil"/>
          <w:left w:val="nil"/>
          <w:bottom w:val="nil"/>
          <w:right w:val="nil"/>
          <w:between w:val="nil"/>
        </w:pBdr>
        <w:spacing w:after="240" w:line="264" w:lineRule="auto"/>
        <w:ind w:right="48"/>
        <w:rPr>
          <w:b/>
          <w:sz w:val="22"/>
          <w:szCs w:val="22"/>
        </w:rPr>
      </w:pPr>
      <w:bookmarkStart w:name="_heading=h.6g6j9bgeozul" w:colFirst="0" w:colLast="0" w:id="37"/>
      <w:bookmarkEnd w:id="37"/>
      <w:proofErr w:type="spellStart"/>
      <w:r>
        <w:rPr>
          <w:b/>
          <w:sz w:val="22"/>
          <w:szCs w:val="22"/>
        </w:rPr>
        <w:t>Sample</w:t>
      </w:r>
      <w:proofErr w:type="spellEnd"/>
      <w:r>
        <w:rPr>
          <w:b/>
          <w:sz w:val="22"/>
          <w:szCs w:val="22"/>
        </w:rPr>
        <w:t xml:space="preserve"> </w:t>
      </w:r>
      <w:proofErr w:type="spellStart"/>
      <w:proofErr w:type="gramStart"/>
      <w:r>
        <w:rPr>
          <w:b/>
          <w:sz w:val="22"/>
          <w:szCs w:val="22"/>
        </w:rPr>
        <w:t>Infographic</w:t>
      </w:r>
      <w:proofErr w:type="spellEnd"/>
      <w:r>
        <w:rPr>
          <w:b/>
          <w:sz w:val="22"/>
          <w:szCs w:val="22"/>
        </w:rPr>
        <w:t>:</w:t>
      </w:r>
      <w:proofErr w:type="gramEnd"/>
    </w:p>
    <w:p w:rsidR="00324CDE" w:rsidP="00324CDE" w:rsidRDefault="00324CDE" w14:paraId="5883908B" w14:textId="77777777">
      <w:pPr>
        <w:pBdr>
          <w:top w:val="nil"/>
          <w:left w:val="nil"/>
          <w:bottom w:val="nil"/>
          <w:right w:val="nil"/>
          <w:between w:val="nil"/>
        </w:pBdr>
        <w:spacing w:after="240" w:line="264" w:lineRule="auto"/>
        <w:ind w:right="48"/>
        <w:jc w:val="center"/>
        <w:rPr>
          <w:b/>
          <w:sz w:val="22"/>
          <w:szCs w:val="22"/>
        </w:rPr>
      </w:pPr>
      <w:r>
        <w:rPr>
          <w:noProof/>
          <w:color w:val="BFBFBF"/>
          <w:lang w:val="en-US" w:eastAsia="en-US"/>
        </w:rPr>
        <mc:AlternateContent>
          <mc:Choice Requires="wps">
            <w:drawing>
              <wp:anchor distT="0" distB="0" distL="114300" distR="114300" simplePos="0" relativeHeight="251658241" behindDoc="0" locked="0" layoutInCell="1" allowOverlap="1" wp14:anchorId="6426D023" wp14:editId="400BB524">
                <wp:simplePos x="0" y="0"/>
                <wp:positionH relativeFrom="column">
                  <wp:posOffset>378460</wp:posOffset>
                </wp:positionH>
                <wp:positionV relativeFrom="paragraph">
                  <wp:posOffset>6308725</wp:posOffset>
                </wp:positionV>
                <wp:extent cx="5989320" cy="4191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989320" cy="419100"/>
                        </a:xfrm>
                        <a:prstGeom prst="rect">
                          <a:avLst/>
                        </a:prstGeom>
                        <a:solidFill>
                          <a:schemeClr val="lt1"/>
                        </a:solidFill>
                        <a:ln w="6350">
                          <a:noFill/>
                        </a:ln>
                      </wps:spPr>
                      <wps:txbx>
                        <w:txbxContent>
                          <w:p w:rsidRPr="00203FB4" w:rsidR="00324CDE" w:rsidP="00324CDE" w:rsidRDefault="00324CDE" w14:paraId="17D0FD6E" w14:textId="77777777">
                            <w:pPr>
                              <w:rPr>
                                <w:sz w:val="18"/>
                                <w:szCs w:val="18"/>
                              </w:rPr>
                            </w:pPr>
                            <w:r w:rsidRPr="00443CA0">
                              <w:rPr>
                                <w:lang w:val="fr-CA"/>
                              </w:rPr>
                              <w:t>"</w:t>
                            </w:r>
                            <w:r w:rsidRPr="00203FB4">
                              <w:rPr>
                                <w:sz w:val="18"/>
                                <w:szCs w:val="18"/>
                                <w:lang w:val="fr-CA"/>
                              </w:rPr>
                              <w:t xml:space="preserve">File:Infographic- Pakistan - 2016 (20570481241).jpg." </w:t>
                            </w:r>
                            <w:hyperlink r:id="rId66">
                              <w:r w:rsidRPr="00203FB4">
                                <w:rPr>
                                  <w:color w:val="1155CC"/>
                                  <w:sz w:val="18"/>
                                  <w:szCs w:val="18"/>
                                  <w:u w:val="single"/>
                                  <w:lang w:val="fr-CA"/>
                                </w:rPr>
                                <w:t>https://commons.wikimedia.org/wiki/File:Infographic-_Pakistan_-_UK_aid_development_results_for_2011_-_2016_(20570481241).jpg</w:t>
                              </w:r>
                            </w:hyperlink>
                            <w:r w:rsidRPr="00203FB4">
                              <w:rPr>
                                <w:sz w:val="18"/>
                                <w:szCs w:val="18"/>
                                <w:lang w:val="fr-CA"/>
                              </w:rPr>
                              <w:t xml:space="preserve">. </w:t>
                            </w:r>
                            <w:r w:rsidRPr="00203FB4">
                              <w:rPr>
                                <w:sz w:val="18"/>
                                <w:szCs w:val="18"/>
                              </w:rPr>
                              <w:t>Accessed 22 Apr. 2020.</w:t>
                            </w:r>
                          </w:p>
                          <w:p w:rsidRPr="00203FB4" w:rsidR="00324CDE" w:rsidP="00324CDE" w:rsidRDefault="00324CDE" w14:paraId="47971DAE"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FDD968">
              <v:shapetype id="_x0000_t202" coordsize="21600,21600" o:spt="202" path="m,l,21600r21600,l21600,xe" w14:anchorId="6426D023">
                <v:stroke joinstyle="miter"/>
                <v:path gradientshapeok="t" o:connecttype="rect"/>
              </v:shapetype>
              <v:shape id="Zone de texte 10" style="position:absolute;left:0;text-align:left;margin-left:29.8pt;margin-top:496.75pt;width:471.6pt;height: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">
                <v:textbox>
                  <w:txbxContent>
                    <w:p w:rsidRPr="00203FB4" w:rsidR="00324CDE" w:rsidP="00324CDE" w:rsidRDefault="00324CDE" w14:paraId="08C82509" w14:textId="77777777">
                      <w:pPr>
                        <w:rPr>
                          <w:sz w:val="18"/>
                          <w:szCs w:val="18"/>
                        </w:rPr>
                      </w:pPr>
                      <w:r w:rsidRPr="00443CA0">
                        <w:rPr>
                          <w:lang w:val="fr-CA"/>
                        </w:rPr>
                        <w:t>"</w:t>
                      </w:r>
                      <w:r w:rsidRPr="00203FB4">
                        <w:rPr>
                          <w:sz w:val="18"/>
                          <w:szCs w:val="18"/>
                          <w:lang w:val="fr-CA"/>
                        </w:rPr>
                        <w:t xml:space="preserve">File:Infographic- Pakistan - 2016 (20570481241).jpg." </w:t>
                      </w:r>
                      <w:hyperlink r:id="rId67">
                        <w:r w:rsidRPr="00203FB4">
                          <w:rPr>
                            <w:color w:val="1155CC"/>
                            <w:sz w:val="18"/>
                            <w:szCs w:val="18"/>
                            <w:u w:val="single"/>
                            <w:lang w:val="fr-CA"/>
                          </w:rPr>
                          <w:t>https://commons.wikimedia.org/wiki/File:Infographic-_Pakistan_-_UK_aid_development_results_for_2011_-_2016_(20570481241).jpg</w:t>
                        </w:r>
                      </w:hyperlink>
                      <w:r w:rsidRPr="00203FB4">
                        <w:rPr>
                          <w:sz w:val="18"/>
                          <w:szCs w:val="18"/>
                          <w:lang w:val="fr-CA"/>
                        </w:rPr>
                        <w:t xml:space="preserve">. </w:t>
                      </w:r>
                      <w:r w:rsidRPr="00203FB4">
                        <w:rPr>
                          <w:sz w:val="18"/>
                          <w:szCs w:val="18"/>
                        </w:rPr>
                        <w:t>Accessed 22 Apr. 2020.</w:t>
                      </w:r>
                    </w:p>
                    <w:p w:rsidRPr="00203FB4" w:rsidR="00324CDE" w:rsidP="00324CDE" w:rsidRDefault="00324CDE" w14:paraId="672A6659" w14:textId="77777777">
                      <w:pPr>
                        <w:rPr>
                          <w:sz w:val="18"/>
                          <w:szCs w:val="18"/>
                        </w:rPr>
                      </w:pPr>
                    </w:p>
                  </w:txbxContent>
                </v:textbox>
              </v:shape>
            </w:pict>
          </mc:Fallback>
        </mc:AlternateContent>
      </w:r>
      <w:r>
        <w:rPr>
          <w:noProof/>
          <w:color w:val="BFBFBF"/>
          <w:lang w:val="en-US" w:eastAsia="en-US"/>
        </w:rPr>
        <w:drawing>
          <wp:inline distT="114300" distB="114300" distL="114300" distR="114300" wp14:anchorId="1C310B89" wp14:editId="20943800">
            <wp:extent cx="4038389" cy="5544273"/>
            <wp:effectExtent l="0" t="0" r="635"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8"/>
                    <a:srcRect l="6014" t="3901"/>
                    <a:stretch>
                      <a:fillRect/>
                    </a:stretch>
                  </pic:blipFill>
                  <pic:spPr>
                    <a:xfrm>
                      <a:off x="0" y="0"/>
                      <a:ext cx="4044965" cy="5553301"/>
                    </a:xfrm>
                    <a:prstGeom prst="rect">
                      <a:avLst/>
                    </a:prstGeom>
                    <a:ln/>
                  </pic:spPr>
                </pic:pic>
              </a:graphicData>
            </a:graphic>
          </wp:inline>
        </w:drawing>
      </w:r>
    </w:p>
    <w:p w:rsidR="00324CDE" w:rsidP="00324CDE" w:rsidRDefault="00324CDE" w14:paraId="4A4D0AD9" w14:textId="77777777">
      <w:pPr>
        <w:pBdr>
          <w:top w:val="nil"/>
          <w:left w:val="nil"/>
          <w:bottom w:val="nil"/>
          <w:right w:val="nil"/>
          <w:between w:val="nil"/>
        </w:pBdr>
        <w:spacing w:after="240" w:line="264" w:lineRule="auto"/>
        <w:ind w:right="48"/>
        <w:rPr>
          <w:b/>
          <w:sz w:val="22"/>
          <w:szCs w:val="22"/>
        </w:rPr>
      </w:pPr>
    </w:p>
    <w:p w:rsidR="00324CDE" w:rsidP="00324CDE" w:rsidRDefault="00324CDE" w14:paraId="08A60552" w14:textId="77777777">
      <w:pPr>
        <w:pBdr>
          <w:top w:val="nil"/>
          <w:left w:val="nil"/>
          <w:bottom w:val="nil"/>
          <w:right w:val="nil"/>
          <w:between w:val="nil"/>
        </w:pBdr>
        <w:spacing w:before="120"/>
        <w:rPr>
          <w:rFonts w:eastAsia="Arial" w:cs="Arial"/>
          <w:color w:val="BFBFBF"/>
        </w:rPr>
      </w:pPr>
    </w:p>
    <w:p w:rsidR="00BA3855" w:rsidP="00B61986" w:rsidRDefault="00BA3855" w14:paraId="464DA4E0" w14:textId="77777777">
      <w:pPr>
        <w:rPr>
          <w:lang w:val="en-CA"/>
        </w:rPr>
        <w:sectPr w:rsidR="00BA3855" w:rsidSect="006F3382">
          <w:pgSz w:w="12240" w:h="15840"/>
          <w:pgMar w:top="567" w:right="1418" w:bottom="1418" w:left="1276" w:header="709" w:footer="709" w:gutter="0"/>
          <w:cols w:space="708"/>
          <w:docGrid w:linePitch="360"/>
        </w:sectPr>
      </w:pPr>
    </w:p>
    <w:p w:rsidR="00E626EA" w:rsidP="00E626EA" w:rsidRDefault="00E626EA" w14:paraId="14CA5C5C" w14:textId="53AC2BBF">
      <w:pPr>
        <w:spacing w:before="300" w:after="100"/>
        <w:ind w:right="757"/>
        <w:rPr>
          <w:rFonts w:ascii="Arial Rounded MT Bold" w:hAnsi="Arial Rounded MT Bold" w:eastAsia="Times New Roman" w:cs="Arial"/>
          <w:b/>
          <w:color w:val="0070C0"/>
          <w:sz w:val="50"/>
          <w:szCs w:val="40"/>
          <w:lang w:val="en-CA" w:eastAsia="fr-CA"/>
        </w:rPr>
      </w:pPr>
      <w:r w:rsidRPr="00E626EA">
        <w:rPr>
          <w:rFonts w:ascii="Arial Rounded MT Bold" w:hAnsi="Arial Rounded MT Bold" w:eastAsia="Times New Roman" w:cs="Arial"/>
          <w:b/>
          <w:color w:val="0070C0"/>
          <w:sz w:val="50"/>
          <w:szCs w:val="40"/>
          <w:lang w:val="en-CA" w:eastAsia="fr-CA"/>
        </w:rPr>
        <w:lastRenderedPageBreak/>
        <w:t xml:space="preserve">Civil Rights &amp; Freedoms </w:t>
      </w:r>
    </w:p>
    <w:p w:rsidRPr="0057688D" w:rsidR="0057688D" w:rsidP="0057688D" w:rsidRDefault="0057688D" w14:paraId="784BCE97" w14:textId="77777777">
      <w:pPr>
        <w:spacing w:before="300" w:after="100"/>
        <w:ind w:right="757"/>
        <w:rPr>
          <w:b/>
          <w:color w:val="002060"/>
          <w:sz w:val="24"/>
          <w:lang w:val="en-CA"/>
        </w:rPr>
      </w:pPr>
      <w:r w:rsidRPr="0057688D">
        <w:rPr>
          <w:b/>
          <w:color w:val="002060"/>
          <w:sz w:val="24"/>
          <w:lang w:val="en"/>
        </w:rPr>
        <w:t>Information for students</w:t>
      </w:r>
    </w:p>
    <w:p w:rsidRPr="0057688D" w:rsidR="0057688D" w:rsidP="0057688D" w:rsidRDefault="0057688D" w14:paraId="0F415E09" w14:textId="77777777">
      <w:pPr>
        <w:spacing w:before="80" w:after="120" w:line="259" w:lineRule="auto"/>
        <w:ind w:left="720" w:hanging="360"/>
        <w:contextualSpacing/>
        <w:rPr>
          <w:rFonts w:eastAsiaTheme="minorHAnsi" w:cstheme="minorBidi"/>
          <w:sz w:val="22"/>
          <w:szCs w:val="22"/>
          <w:lang w:val="en-CA" w:eastAsia="en-US"/>
        </w:rPr>
      </w:pPr>
      <w:r w:rsidRPr="0057688D">
        <w:rPr>
          <w:rFonts w:eastAsiaTheme="minorHAnsi" w:cstheme="minorBidi"/>
          <w:sz w:val="22"/>
          <w:szCs w:val="22"/>
          <w:lang w:val="en-CA" w:eastAsia="en-US"/>
        </w:rPr>
        <w:t>Civil rights and freedoms you may have studied or discussed in your history class include:</w:t>
      </w:r>
    </w:p>
    <w:p w:rsidRPr="0057688D" w:rsidR="0057688D" w:rsidP="0057688D" w:rsidRDefault="0057688D" w14:paraId="59C13764" w14:textId="77777777">
      <w:pPr>
        <w:numPr>
          <w:ilvl w:val="1"/>
          <w:numId w:val="3"/>
        </w:numPr>
        <w:spacing w:before="80" w:after="120" w:line="259" w:lineRule="auto"/>
        <w:ind w:left="1440"/>
        <w:contextualSpacing/>
        <w:rPr>
          <w:rFonts w:eastAsiaTheme="minorHAnsi" w:cstheme="minorBidi"/>
          <w:sz w:val="22"/>
          <w:szCs w:val="22"/>
          <w:lang w:val="en-CA" w:eastAsia="en-US"/>
        </w:rPr>
      </w:pPr>
      <w:r w:rsidRPr="0057688D">
        <w:rPr>
          <w:rFonts w:eastAsiaTheme="minorHAnsi" w:cstheme="minorBidi"/>
          <w:sz w:val="22"/>
          <w:szCs w:val="22"/>
          <w:lang w:val="en-CA" w:eastAsia="en-US"/>
        </w:rPr>
        <w:t>Right to vote</w:t>
      </w:r>
    </w:p>
    <w:p w:rsidRPr="0057688D" w:rsidR="0057688D" w:rsidP="0057688D" w:rsidRDefault="0057688D" w14:paraId="6476D30A" w14:textId="77777777">
      <w:pPr>
        <w:numPr>
          <w:ilvl w:val="1"/>
          <w:numId w:val="3"/>
        </w:numPr>
        <w:spacing w:before="80" w:after="120" w:line="259" w:lineRule="auto"/>
        <w:ind w:left="1440"/>
        <w:contextualSpacing/>
        <w:rPr>
          <w:rFonts w:eastAsiaTheme="minorHAnsi" w:cstheme="minorBidi"/>
          <w:sz w:val="22"/>
          <w:szCs w:val="22"/>
          <w:lang w:val="en-CA" w:eastAsia="en-US"/>
        </w:rPr>
      </w:pPr>
      <w:r w:rsidRPr="0057688D">
        <w:rPr>
          <w:rFonts w:eastAsiaTheme="minorHAnsi" w:cstheme="minorBidi"/>
          <w:sz w:val="22"/>
          <w:szCs w:val="22"/>
          <w:lang w:val="en-CA" w:eastAsia="en-US"/>
        </w:rPr>
        <w:t>Right to justice</w:t>
      </w:r>
    </w:p>
    <w:p w:rsidRPr="0057688D" w:rsidR="0057688D" w:rsidP="0057688D" w:rsidRDefault="0057688D" w14:paraId="3D8B0D0F" w14:textId="77777777">
      <w:pPr>
        <w:numPr>
          <w:ilvl w:val="1"/>
          <w:numId w:val="3"/>
        </w:numPr>
        <w:spacing w:before="80" w:after="120" w:line="259" w:lineRule="auto"/>
        <w:ind w:left="1440"/>
        <w:contextualSpacing/>
        <w:rPr>
          <w:rFonts w:eastAsiaTheme="minorHAnsi" w:cstheme="minorBidi"/>
          <w:sz w:val="22"/>
          <w:szCs w:val="22"/>
          <w:lang w:val="en-CA" w:eastAsia="en-US"/>
        </w:rPr>
      </w:pPr>
      <w:r w:rsidRPr="0057688D">
        <w:rPr>
          <w:rFonts w:eastAsiaTheme="minorHAnsi" w:cstheme="minorBidi"/>
          <w:sz w:val="22"/>
          <w:szCs w:val="22"/>
          <w:lang w:val="en-CA" w:eastAsia="en-US"/>
        </w:rPr>
        <w:t>Equality before the law</w:t>
      </w:r>
    </w:p>
    <w:p w:rsidRPr="0057688D" w:rsidR="0057688D" w:rsidP="0057688D" w:rsidRDefault="0057688D" w14:paraId="1A80DDE8" w14:textId="77777777">
      <w:pPr>
        <w:numPr>
          <w:ilvl w:val="1"/>
          <w:numId w:val="3"/>
        </w:numPr>
        <w:spacing w:before="80" w:after="120" w:line="259" w:lineRule="auto"/>
        <w:ind w:left="1440"/>
        <w:contextualSpacing/>
        <w:rPr>
          <w:rFonts w:eastAsiaTheme="minorHAnsi" w:cstheme="minorBidi"/>
          <w:sz w:val="22"/>
          <w:szCs w:val="22"/>
          <w:lang w:val="en-CA" w:eastAsia="en-US"/>
        </w:rPr>
      </w:pPr>
      <w:r w:rsidRPr="0057688D">
        <w:rPr>
          <w:rFonts w:eastAsiaTheme="minorHAnsi" w:cstheme="minorBidi"/>
          <w:sz w:val="22"/>
          <w:szCs w:val="22"/>
          <w:lang w:val="en-CA" w:eastAsia="en-US"/>
        </w:rPr>
        <w:t>Freedom of expression</w:t>
      </w:r>
    </w:p>
    <w:p w:rsidRPr="0057688D" w:rsidR="0057688D" w:rsidP="0057688D" w:rsidRDefault="0057688D" w14:paraId="5CCDBE82" w14:textId="77777777">
      <w:pPr>
        <w:numPr>
          <w:ilvl w:val="1"/>
          <w:numId w:val="3"/>
        </w:numPr>
        <w:spacing w:before="80" w:after="120" w:line="259" w:lineRule="auto"/>
        <w:ind w:left="1440"/>
        <w:contextualSpacing/>
        <w:rPr>
          <w:rFonts w:eastAsiaTheme="minorHAnsi" w:cstheme="minorBidi"/>
          <w:sz w:val="22"/>
          <w:szCs w:val="22"/>
          <w:lang w:val="en-CA" w:eastAsia="en-US"/>
        </w:rPr>
      </w:pPr>
      <w:r w:rsidRPr="0057688D">
        <w:rPr>
          <w:rFonts w:eastAsiaTheme="minorHAnsi" w:cstheme="minorBidi"/>
          <w:sz w:val="22"/>
          <w:szCs w:val="22"/>
          <w:lang w:val="en-CA" w:eastAsia="en-US"/>
        </w:rPr>
        <w:t xml:space="preserve">Freedom of Religion </w:t>
      </w:r>
    </w:p>
    <w:p w:rsidRPr="0057688D" w:rsidR="0057688D" w:rsidP="0057688D" w:rsidRDefault="0057688D" w14:paraId="5C126807" w14:textId="77777777">
      <w:pPr>
        <w:numPr>
          <w:ilvl w:val="1"/>
          <w:numId w:val="3"/>
        </w:numPr>
        <w:spacing w:before="80" w:after="120" w:line="259" w:lineRule="auto"/>
        <w:ind w:left="1440"/>
        <w:contextualSpacing/>
        <w:rPr>
          <w:rFonts w:eastAsiaTheme="minorHAnsi" w:cstheme="minorBidi"/>
          <w:sz w:val="22"/>
          <w:szCs w:val="22"/>
          <w:lang w:val="en-CA" w:eastAsia="en-US"/>
        </w:rPr>
      </w:pPr>
      <w:r w:rsidRPr="0057688D">
        <w:rPr>
          <w:rFonts w:eastAsiaTheme="minorHAnsi" w:cstheme="minorBidi"/>
          <w:sz w:val="22"/>
          <w:szCs w:val="22"/>
          <w:lang w:val="en-CA" w:eastAsia="en-US"/>
        </w:rPr>
        <w:t>Right to marry</w:t>
      </w:r>
    </w:p>
    <w:p w:rsidRPr="0057688D" w:rsidR="0057688D" w:rsidP="0057688D" w:rsidRDefault="0057688D" w14:paraId="492DB679" w14:textId="77777777">
      <w:pPr>
        <w:spacing w:before="80" w:after="120" w:line="259" w:lineRule="auto"/>
        <w:ind w:left="1440"/>
        <w:contextualSpacing/>
        <w:rPr>
          <w:rFonts w:eastAsiaTheme="minorHAnsi" w:cstheme="minorBidi"/>
          <w:sz w:val="22"/>
          <w:szCs w:val="22"/>
          <w:lang w:val="en-CA" w:eastAsia="en-US"/>
        </w:rPr>
      </w:pPr>
    </w:p>
    <w:p w:rsidR="0057688D" w:rsidP="006F0E79" w:rsidRDefault="0057688D" w14:paraId="79BE294E" w14:textId="494E5EA2">
      <w:pPr>
        <w:spacing w:before="80" w:after="120" w:line="259" w:lineRule="auto"/>
        <w:ind w:left="357"/>
        <w:contextualSpacing/>
        <w:rPr>
          <w:rFonts w:eastAsiaTheme="minorHAnsi" w:cstheme="minorBidi"/>
          <w:sz w:val="22"/>
          <w:szCs w:val="22"/>
          <w:lang w:val="en-CA" w:eastAsia="en-US"/>
        </w:rPr>
      </w:pPr>
      <w:r w:rsidRPr="0057688D">
        <w:rPr>
          <w:rFonts w:eastAsiaTheme="minorHAnsi" w:cstheme="minorBidi"/>
          <w:sz w:val="22"/>
          <w:szCs w:val="22"/>
          <w:lang w:val="en-CA" w:eastAsia="en-US"/>
        </w:rPr>
        <w:t>Using the attached chart, identify places around the world today where people do not have these rights and freedoms as well as places where these rights and freedoms were not recognized in the past. Provide an example for each and identify the people affected. Your examples may be specific or general, depending on how much information you can find or what you recall (see examples provided).</w:t>
      </w:r>
    </w:p>
    <w:p w:rsidRPr="0057688D" w:rsidR="006F0E79" w:rsidP="0057688D" w:rsidRDefault="006F0E79" w14:paraId="6FDCABE8" w14:textId="77777777">
      <w:pPr>
        <w:spacing w:before="80" w:after="120" w:line="259" w:lineRule="auto"/>
        <w:ind w:left="720" w:hanging="360"/>
        <w:contextualSpacing/>
        <w:rPr>
          <w:rFonts w:eastAsiaTheme="minorHAnsi" w:cstheme="minorBidi"/>
          <w:sz w:val="22"/>
          <w:szCs w:val="22"/>
          <w:lang w:val="en-CA" w:eastAsia="en-US"/>
        </w:rPr>
      </w:pPr>
    </w:p>
    <w:p w:rsidRPr="0057688D" w:rsidR="0057688D" w:rsidP="006F0E79" w:rsidRDefault="0057688D" w14:paraId="0F437E04" w14:textId="77777777">
      <w:pPr>
        <w:spacing w:before="80" w:after="120" w:line="259" w:lineRule="auto"/>
        <w:ind w:left="357"/>
        <w:contextualSpacing/>
        <w:rPr>
          <w:rFonts w:eastAsiaTheme="minorHAnsi" w:cstheme="minorBidi"/>
          <w:sz w:val="22"/>
          <w:szCs w:val="22"/>
          <w:lang w:val="en-CA" w:eastAsia="en-US"/>
        </w:rPr>
      </w:pPr>
      <w:r w:rsidRPr="0057688D">
        <w:rPr>
          <w:rFonts w:eastAsiaTheme="minorHAnsi" w:cstheme="minorBidi"/>
          <w:sz w:val="22"/>
          <w:szCs w:val="22"/>
          <w:lang w:val="en-CA" w:eastAsia="en-US"/>
        </w:rPr>
        <w:t>You may remember some examples from your history class, or you may use your textbook or the Internet. Here are a few sites you may want to consult:</w:t>
      </w:r>
    </w:p>
    <w:p w:rsidRPr="0057688D" w:rsidR="0057688D" w:rsidP="0057688D" w:rsidRDefault="00A44B46" w14:paraId="2B46097D" w14:textId="77777777">
      <w:pPr>
        <w:numPr>
          <w:ilvl w:val="1"/>
          <w:numId w:val="3"/>
        </w:numPr>
        <w:spacing w:before="80" w:after="120" w:line="259" w:lineRule="auto"/>
        <w:ind w:left="1440"/>
        <w:contextualSpacing/>
        <w:rPr>
          <w:rFonts w:eastAsiaTheme="minorHAnsi" w:cstheme="minorBidi"/>
          <w:sz w:val="22"/>
          <w:szCs w:val="22"/>
          <w:lang w:val="en-CA" w:eastAsia="en-US"/>
        </w:rPr>
      </w:pPr>
      <w:hyperlink w:history="1" r:id="rId69">
        <w:r w:rsidRPr="0057688D" w:rsidR="0057688D">
          <w:rPr>
            <w:rFonts w:eastAsiaTheme="minorHAnsi" w:cstheme="minorBidi"/>
            <w:color w:val="9454C3" w:themeColor="hyperlink"/>
            <w:sz w:val="22"/>
            <w:szCs w:val="22"/>
            <w:u w:val="single"/>
            <w:lang w:val="en-CA" w:eastAsia="en-US"/>
          </w:rPr>
          <w:t>https://www.nelson.com/common/polisci/rights.html</w:t>
        </w:r>
      </w:hyperlink>
      <w:r w:rsidRPr="0057688D" w:rsidR="0057688D">
        <w:rPr>
          <w:rFonts w:eastAsiaTheme="minorHAnsi" w:cstheme="minorBidi"/>
          <w:sz w:val="22"/>
          <w:szCs w:val="22"/>
          <w:lang w:val="en-CA" w:eastAsia="en-US"/>
        </w:rPr>
        <w:t xml:space="preserve"> </w:t>
      </w:r>
    </w:p>
    <w:p w:rsidRPr="0057688D" w:rsidR="0057688D" w:rsidP="0057688D" w:rsidRDefault="00A44B46" w14:paraId="38E6D66E" w14:textId="77777777">
      <w:pPr>
        <w:numPr>
          <w:ilvl w:val="1"/>
          <w:numId w:val="3"/>
        </w:numPr>
        <w:spacing w:before="80" w:after="120" w:line="259" w:lineRule="auto"/>
        <w:ind w:left="1440"/>
        <w:contextualSpacing/>
        <w:rPr>
          <w:rFonts w:eastAsiaTheme="minorHAnsi" w:cstheme="minorBidi"/>
          <w:sz w:val="22"/>
          <w:szCs w:val="22"/>
          <w:lang w:val="en-CA" w:eastAsia="en-US"/>
        </w:rPr>
      </w:pPr>
      <w:hyperlink w:history="1" r:id="rId70">
        <w:r w:rsidRPr="0057688D" w:rsidR="0057688D">
          <w:rPr>
            <w:rFonts w:eastAsiaTheme="minorHAnsi" w:cstheme="minorBidi"/>
            <w:color w:val="9454C3" w:themeColor="hyperlink"/>
            <w:sz w:val="22"/>
            <w:szCs w:val="22"/>
            <w:u w:val="single"/>
            <w:lang w:val="en-CA" w:eastAsia="en-US"/>
          </w:rPr>
          <w:t>https://ccla.org/education/remote-rights-project/</w:t>
        </w:r>
      </w:hyperlink>
      <w:r w:rsidRPr="0057688D" w:rsidR="0057688D">
        <w:rPr>
          <w:rFonts w:eastAsiaTheme="minorHAnsi" w:cstheme="minorBidi"/>
          <w:sz w:val="22"/>
          <w:szCs w:val="22"/>
          <w:lang w:val="en-CA" w:eastAsia="en-US"/>
        </w:rPr>
        <w:t xml:space="preserve"> </w:t>
      </w:r>
    </w:p>
    <w:p w:rsidRPr="0057688D" w:rsidR="0057688D" w:rsidP="0057688D" w:rsidRDefault="00A44B46" w14:paraId="0ABD0185" w14:textId="77777777">
      <w:pPr>
        <w:numPr>
          <w:ilvl w:val="1"/>
          <w:numId w:val="3"/>
        </w:numPr>
        <w:spacing w:before="80" w:after="120" w:line="259" w:lineRule="auto"/>
        <w:ind w:left="1440"/>
        <w:contextualSpacing/>
        <w:rPr>
          <w:rFonts w:eastAsiaTheme="minorHAnsi" w:cstheme="minorBidi"/>
          <w:sz w:val="22"/>
          <w:szCs w:val="22"/>
          <w:lang w:val="en-CA" w:eastAsia="en-US"/>
        </w:rPr>
      </w:pPr>
      <w:hyperlink w:history="1" r:id="rId71">
        <w:r w:rsidRPr="0057688D" w:rsidR="0057688D">
          <w:rPr>
            <w:rFonts w:eastAsiaTheme="minorHAnsi" w:cstheme="minorBidi"/>
            <w:color w:val="9454C3" w:themeColor="hyperlink"/>
            <w:sz w:val="22"/>
            <w:szCs w:val="22"/>
            <w:u w:val="single"/>
            <w:lang w:val="en-CA" w:eastAsia="en-US"/>
          </w:rPr>
          <w:t>https://www.thecanadianencyclopedia.ca/en/article/civil-liberties</w:t>
        </w:r>
      </w:hyperlink>
      <w:r w:rsidRPr="0057688D" w:rsidR="0057688D">
        <w:rPr>
          <w:rFonts w:eastAsiaTheme="minorHAnsi" w:cstheme="minorBidi"/>
          <w:sz w:val="22"/>
          <w:szCs w:val="22"/>
          <w:lang w:val="en-CA" w:eastAsia="en-US"/>
        </w:rPr>
        <w:t xml:space="preserve"> </w:t>
      </w:r>
    </w:p>
    <w:p w:rsidRPr="0057688D" w:rsidR="0057688D" w:rsidP="0057688D" w:rsidRDefault="0057688D" w14:paraId="0FF010B4" w14:textId="77777777">
      <w:pPr>
        <w:spacing w:before="300" w:after="100"/>
        <w:ind w:right="757"/>
        <w:rPr>
          <w:b/>
          <w:color w:val="002060"/>
          <w:sz w:val="24"/>
          <w:lang w:val="en-CA"/>
        </w:rPr>
      </w:pPr>
      <w:r w:rsidRPr="0057688D">
        <w:rPr>
          <w:b/>
          <w:color w:val="002060"/>
          <w:sz w:val="24"/>
          <w:lang w:val="en-CA"/>
        </w:rPr>
        <w:t>Materials required</w:t>
      </w:r>
    </w:p>
    <w:p w:rsidRPr="0057688D" w:rsidR="0057688D" w:rsidP="0057688D" w:rsidRDefault="0057688D" w14:paraId="07BD8483" w14:textId="77777777">
      <w:pPr>
        <w:spacing w:after="240" w:line="264" w:lineRule="auto"/>
        <w:ind w:right="48"/>
        <w:rPr>
          <w:sz w:val="22"/>
          <w:szCs w:val="22"/>
          <w:lang w:val="en-CA"/>
        </w:rPr>
      </w:pPr>
      <w:r w:rsidRPr="0057688D">
        <w:rPr>
          <w:sz w:val="22"/>
          <w:szCs w:val="22"/>
          <w:lang w:val="en-CA"/>
        </w:rPr>
        <w:t>Useful resources, depending on personal preferences and availability:</w:t>
      </w:r>
    </w:p>
    <w:p w:rsidRPr="0057688D" w:rsidR="0057688D" w:rsidP="0057688D" w:rsidRDefault="0057688D" w14:paraId="0C915522" w14:textId="77777777">
      <w:pPr>
        <w:numPr>
          <w:ilvl w:val="0"/>
          <w:numId w:val="18"/>
        </w:numPr>
        <w:spacing w:after="240" w:line="264" w:lineRule="auto"/>
        <w:ind w:right="48"/>
        <w:rPr>
          <w:sz w:val="22"/>
          <w:szCs w:val="22"/>
          <w:lang w:val="en-CA"/>
        </w:rPr>
      </w:pPr>
      <w:r w:rsidRPr="0057688D">
        <w:rPr>
          <w:sz w:val="22"/>
          <w:szCs w:val="22"/>
          <w:lang w:val="en-CA"/>
        </w:rPr>
        <w:t>device with Internet access</w:t>
      </w:r>
    </w:p>
    <w:p w:rsidRPr="0057688D" w:rsidR="0057688D" w:rsidP="0057688D" w:rsidRDefault="0057688D" w14:paraId="3E7BAE07" w14:textId="77777777">
      <w:pPr>
        <w:numPr>
          <w:ilvl w:val="0"/>
          <w:numId w:val="18"/>
        </w:numPr>
        <w:spacing w:after="240" w:line="264" w:lineRule="auto"/>
        <w:ind w:right="48"/>
        <w:rPr>
          <w:sz w:val="22"/>
          <w:szCs w:val="22"/>
          <w:lang w:val="en-CA"/>
        </w:rPr>
      </w:pPr>
      <w:r w:rsidRPr="0057688D">
        <w:rPr>
          <w:sz w:val="22"/>
          <w:szCs w:val="22"/>
          <w:lang w:val="en-CA"/>
        </w:rPr>
        <w:t xml:space="preserve">writing and drawing materials </w:t>
      </w:r>
    </w:p>
    <w:p w:rsidRPr="0057688D" w:rsidR="0057688D" w:rsidP="0057688D" w:rsidRDefault="0057688D" w14:paraId="29D0109F" w14:textId="77777777">
      <w:pPr>
        <w:numPr>
          <w:ilvl w:val="0"/>
          <w:numId w:val="18"/>
        </w:numPr>
        <w:spacing w:after="240" w:line="264" w:lineRule="auto"/>
        <w:ind w:right="48"/>
        <w:rPr>
          <w:sz w:val="22"/>
          <w:szCs w:val="22"/>
          <w:lang w:val="en-CA"/>
        </w:rPr>
      </w:pPr>
      <w:r w:rsidRPr="0057688D">
        <w:rPr>
          <w:sz w:val="22"/>
          <w:szCs w:val="22"/>
          <w:lang w:val="en-CA"/>
        </w:rPr>
        <w:t xml:space="preserve">attached chart </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8F7DBB" w:rsidR="0057688D" w:rsidTr="008A5B19" w14:paraId="5B27B284" w14:textId="77777777">
        <w:trPr>
          <w:trHeight w:val="2141"/>
        </w:trPr>
        <w:tc>
          <w:tcPr>
            <w:tcW w:w="9782" w:type="dxa"/>
            <w:shd w:val="clear" w:color="auto" w:fill="DDECEE" w:themeFill="accent5" w:themeFillTint="33"/>
          </w:tcPr>
          <w:p w:rsidRPr="0057688D" w:rsidR="0057688D" w:rsidP="0057688D" w:rsidRDefault="0057688D" w14:paraId="2E1A6194" w14:textId="77777777">
            <w:pPr>
              <w:spacing w:after="200"/>
              <w:ind w:left="227"/>
              <w:rPr>
                <w:rFonts w:ascii="Arial Rounded MT Bold" w:hAnsi="Arial Rounded MT Bold" w:eastAsia="Times New Roman" w:cs="Arial"/>
                <w:b/>
                <w:color w:val="0070C0"/>
                <w:sz w:val="30"/>
                <w:szCs w:val="40"/>
                <w:lang w:eastAsia="fr-CA"/>
              </w:rPr>
            </w:pPr>
            <w:r w:rsidRPr="0057688D">
              <w:rPr>
                <w:rFonts w:ascii="Arial Rounded MT Bold" w:hAnsi="Arial Rounded MT Bold" w:eastAsia="Times New Roman" w:cs="Arial"/>
                <w:b/>
                <w:color w:val="0070C0"/>
                <w:sz w:val="30"/>
                <w:szCs w:val="40"/>
                <w:lang w:eastAsia="fr-CA"/>
              </w:rPr>
              <w:t>Information for parents</w:t>
            </w:r>
          </w:p>
          <w:p w:rsidRPr="0057688D" w:rsidR="0057688D" w:rsidP="0057688D" w:rsidRDefault="0057688D" w14:paraId="451E3EFC" w14:textId="77777777">
            <w:pPr>
              <w:spacing w:before="80" w:after="120" w:line="259" w:lineRule="auto"/>
              <w:ind w:left="720" w:hanging="360"/>
              <w:contextualSpacing/>
              <w:rPr>
                <w:rFonts w:eastAsiaTheme="minorHAnsi" w:cstheme="minorBidi"/>
                <w:sz w:val="22"/>
                <w:szCs w:val="22"/>
                <w:lang w:val="en-CA" w:eastAsia="en-US"/>
              </w:rPr>
            </w:pPr>
            <w:r w:rsidRPr="0057688D">
              <w:rPr>
                <w:rFonts w:eastAsiaTheme="minorHAnsi" w:cstheme="minorBidi"/>
                <w:sz w:val="22"/>
                <w:szCs w:val="22"/>
                <w:lang w:val="en-CA" w:eastAsia="en-US"/>
              </w:rPr>
              <w:t>You can help your child complete the chart and find historical and current examples.</w:t>
            </w:r>
          </w:p>
          <w:p w:rsidRPr="0057688D" w:rsidR="0057688D" w:rsidP="0057688D" w:rsidRDefault="0057688D" w14:paraId="346329AE" w14:textId="77777777">
            <w:pPr>
              <w:spacing w:before="80" w:after="120" w:line="259" w:lineRule="auto"/>
              <w:ind w:left="720"/>
              <w:contextualSpacing/>
              <w:rPr>
                <w:rFonts w:eastAsiaTheme="minorHAnsi" w:cstheme="minorBidi"/>
                <w:sz w:val="22"/>
                <w:szCs w:val="22"/>
                <w:lang w:val="en-CA" w:eastAsia="en-US"/>
              </w:rPr>
            </w:pPr>
          </w:p>
          <w:p w:rsidRPr="0057688D" w:rsidR="0057688D" w:rsidP="006F0E79" w:rsidRDefault="0057688D" w14:paraId="5B42D3C6" w14:textId="77777777">
            <w:pPr>
              <w:spacing w:before="80" w:after="120" w:line="259" w:lineRule="auto"/>
              <w:ind w:left="357"/>
              <w:contextualSpacing/>
              <w:rPr>
                <w:rFonts w:eastAsiaTheme="minorHAnsi" w:cstheme="minorBidi"/>
                <w:sz w:val="22"/>
                <w:szCs w:val="22"/>
                <w:lang w:val="en-CA" w:eastAsia="en-US"/>
              </w:rPr>
            </w:pPr>
            <w:r w:rsidRPr="0057688D">
              <w:rPr>
                <w:rFonts w:eastAsiaTheme="minorHAnsi" w:cstheme="minorBidi"/>
                <w:sz w:val="22"/>
                <w:szCs w:val="22"/>
                <w:lang w:val="en-CA" w:eastAsia="en-US"/>
              </w:rPr>
              <w:t>If necessary, help your child read information they have found and help them make comparisons and identify changes in rights and freedoms.</w:t>
            </w:r>
          </w:p>
          <w:p w:rsidRPr="0057688D" w:rsidR="0057688D" w:rsidP="0057688D" w:rsidRDefault="0057688D" w14:paraId="2DC32B6C" w14:textId="77777777">
            <w:pPr>
              <w:spacing w:before="80" w:after="120" w:line="259" w:lineRule="auto"/>
              <w:ind w:left="720"/>
              <w:contextualSpacing/>
              <w:rPr>
                <w:rFonts w:eastAsiaTheme="minorHAnsi" w:cstheme="minorBidi"/>
                <w:sz w:val="22"/>
                <w:szCs w:val="22"/>
                <w:lang w:val="en-CA" w:eastAsia="en-US"/>
              </w:rPr>
            </w:pPr>
          </w:p>
          <w:p w:rsidRPr="0057688D" w:rsidR="0057688D" w:rsidP="0057688D" w:rsidRDefault="0057688D" w14:paraId="33659591" w14:textId="77777777">
            <w:pPr>
              <w:spacing w:before="80" w:after="120" w:line="259" w:lineRule="auto"/>
              <w:ind w:left="720" w:hanging="360"/>
              <w:contextualSpacing/>
              <w:rPr>
                <w:rFonts w:eastAsiaTheme="minorHAnsi" w:cstheme="minorBidi"/>
                <w:sz w:val="22"/>
                <w:szCs w:val="22"/>
                <w:lang w:val="en-CA" w:eastAsia="en-US"/>
              </w:rPr>
            </w:pPr>
            <w:r w:rsidRPr="0057688D">
              <w:rPr>
                <w:rFonts w:eastAsiaTheme="minorHAnsi" w:cstheme="minorBidi"/>
                <w:sz w:val="22"/>
                <w:szCs w:val="22"/>
                <w:lang w:val="en-CA" w:eastAsia="en-US"/>
              </w:rPr>
              <w:t>Discuss how some rights and freedoms may be granted in one country but not in another.</w:t>
            </w:r>
          </w:p>
        </w:tc>
      </w:tr>
    </w:tbl>
    <w:p w:rsidRPr="0057688D" w:rsidR="0057688D" w:rsidP="664DCBDA" w:rsidRDefault="0057688D" w14:paraId="6BA25F11" w14:textId="354D7E78">
      <w:pPr>
        <w:spacing w:before="120"/>
        <w:rPr>
          <w:color w:val="BFBFBF" w:themeColor="background1" w:themeShade="BF"/>
          <w:lang w:val="en-CA"/>
        </w:rPr>
      </w:pPr>
    </w:p>
    <w:tbl>
      <w:tblPr>
        <w:tblStyle w:val="Grilledutableau"/>
        <w:tblW w:w="0" w:type="auto"/>
        <w:tblInd w:w="-147" w:type="dxa"/>
        <w:tblLook w:val="04A0" w:firstRow="1" w:lastRow="0" w:firstColumn="1" w:lastColumn="0" w:noHBand="0" w:noVBand="1"/>
      </w:tblPr>
      <w:tblGrid>
        <w:gridCol w:w="2531"/>
        <w:gridCol w:w="3565"/>
        <w:gridCol w:w="3544"/>
      </w:tblGrid>
      <w:tr w:rsidRPr="008F7DBB" w:rsidR="0057688D" w:rsidTr="008A5B19" w14:paraId="2F09325A" w14:textId="77777777">
        <w:tc>
          <w:tcPr>
            <w:tcW w:w="2531" w:type="dxa"/>
          </w:tcPr>
          <w:p w:rsidRPr="0057688D" w:rsidR="0057688D" w:rsidP="0057688D" w:rsidRDefault="0057688D" w14:paraId="4F25F4B4" w14:textId="77777777">
            <w:pPr>
              <w:spacing w:before="120"/>
              <w:rPr>
                <w:b/>
                <w:bCs/>
                <w:color w:val="000000" w:themeColor="text1"/>
                <w:sz w:val="24"/>
                <w:lang w:val="en-CA"/>
              </w:rPr>
            </w:pPr>
            <w:r w:rsidRPr="0057688D">
              <w:rPr>
                <w:b/>
                <w:bCs/>
                <w:color w:val="000000" w:themeColor="text1"/>
                <w:sz w:val="24"/>
                <w:lang w:val="en-CA"/>
              </w:rPr>
              <w:t>Civil rights and freedoms</w:t>
            </w:r>
          </w:p>
        </w:tc>
        <w:tc>
          <w:tcPr>
            <w:tcW w:w="3565" w:type="dxa"/>
          </w:tcPr>
          <w:p w:rsidRPr="0057688D" w:rsidR="0057688D" w:rsidP="0057688D" w:rsidRDefault="0057688D" w14:paraId="7E297C06" w14:textId="77777777">
            <w:pPr>
              <w:rPr>
                <w:b/>
                <w:bCs/>
                <w:color w:val="000000" w:themeColor="text1"/>
                <w:sz w:val="24"/>
                <w:lang w:val="en-CA"/>
              </w:rPr>
            </w:pPr>
            <w:r w:rsidRPr="0057688D">
              <w:rPr>
                <w:b/>
                <w:bCs/>
                <w:color w:val="000000" w:themeColor="text1"/>
                <w:sz w:val="24"/>
                <w:lang w:val="en-CA"/>
              </w:rPr>
              <w:t xml:space="preserve">Places in the world </w:t>
            </w:r>
            <w:r w:rsidRPr="0057688D">
              <w:rPr>
                <w:b/>
                <w:bCs/>
                <w:color w:val="000000" w:themeColor="text1"/>
                <w:sz w:val="24"/>
                <w:u w:val="single"/>
                <w:lang w:val="en-CA"/>
              </w:rPr>
              <w:t>today</w:t>
            </w:r>
            <w:r w:rsidRPr="0057688D">
              <w:rPr>
                <w:b/>
                <w:bCs/>
                <w:color w:val="000000" w:themeColor="text1"/>
                <w:sz w:val="24"/>
                <w:lang w:val="en-CA"/>
              </w:rPr>
              <w:t xml:space="preserve"> where people do NOT have these rights and freedoms</w:t>
            </w:r>
          </w:p>
        </w:tc>
        <w:tc>
          <w:tcPr>
            <w:tcW w:w="3544" w:type="dxa"/>
          </w:tcPr>
          <w:p w:rsidRPr="0057688D" w:rsidR="0057688D" w:rsidP="0057688D" w:rsidRDefault="0057688D" w14:paraId="1887DBD5" w14:textId="77777777">
            <w:pPr>
              <w:spacing w:before="120"/>
              <w:rPr>
                <w:b/>
                <w:bCs/>
                <w:color w:val="000000" w:themeColor="text1"/>
                <w:sz w:val="24"/>
                <w:lang w:val="en-CA"/>
              </w:rPr>
            </w:pPr>
            <w:r w:rsidRPr="0057688D">
              <w:rPr>
                <w:b/>
                <w:bCs/>
                <w:color w:val="000000" w:themeColor="text1"/>
                <w:sz w:val="24"/>
                <w:lang w:val="en-CA"/>
              </w:rPr>
              <w:t xml:space="preserve">Places where people did not have these rights and freedoms </w:t>
            </w:r>
            <w:r w:rsidRPr="0057688D">
              <w:rPr>
                <w:b/>
                <w:bCs/>
                <w:color w:val="000000" w:themeColor="text1"/>
                <w:sz w:val="24"/>
                <w:u w:val="single"/>
                <w:lang w:val="en-CA"/>
              </w:rPr>
              <w:t>in the past</w:t>
            </w:r>
          </w:p>
        </w:tc>
      </w:tr>
      <w:tr w:rsidRPr="0057688D" w:rsidR="0057688D" w:rsidTr="008A5B19" w14:paraId="2309CC80" w14:textId="77777777">
        <w:trPr>
          <w:trHeight w:val="850"/>
        </w:trPr>
        <w:tc>
          <w:tcPr>
            <w:tcW w:w="2531" w:type="dxa"/>
          </w:tcPr>
          <w:p w:rsidRPr="0057688D" w:rsidR="0057688D" w:rsidP="0057688D" w:rsidRDefault="0057688D" w14:paraId="0EDD7479" w14:textId="77777777">
            <w:pPr>
              <w:spacing w:before="120"/>
              <w:rPr>
                <w:color w:val="000000" w:themeColor="text1"/>
                <w:sz w:val="24"/>
                <w:lang w:val="en-CA"/>
              </w:rPr>
            </w:pPr>
            <w:r w:rsidRPr="0057688D">
              <w:rPr>
                <w:color w:val="000000" w:themeColor="text1"/>
                <w:sz w:val="24"/>
                <w:lang w:val="en-CA"/>
              </w:rPr>
              <w:t>Right to vote</w:t>
            </w:r>
          </w:p>
        </w:tc>
        <w:tc>
          <w:tcPr>
            <w:tcW w:w="3565" w:type="dxa"/>
          </w:tcPr>
          <w:p w:rsidRPr="0057688D" w:rsidR="0057688D" w:rsidP="0057688D" w:rsidRDefault="0057688D" w14:paraId="60CA0E43" w14:textId="77777777">
            <w:pPr>
              <w:spacing w:before="120"/>
              <w:rPr>
                <w:color w:val="000000" w:themeColor="text1"/>
                <w:sz w:val="24"/>
                <w:lang w:val="en-CA"/>
              </w:rPr>
            </w:pPr>
          </w:p>
          <w:p w:rsidRPr="0057688D" w:rsidR="0057688D" w:rsidP="0057688D" w:rsidRDefault="0057688D" w14:paraId="4292050B" w14:textId="77777777">
            <w:pPr>
              <w:spacing w:before="120"/>
              <w:rPr>
                <w:color w:val="000000" w:themeColor="text1"/>
                <w:sz w:val="24"/>
                <w:lang w:val="en-CA"/>
              </w:rPr>
            </w:pPr>
          </w:p>
          <w:p w:rsidRPr="0057688D" w:rsidR="0057688D" w:rsidP="0057688D" w:rsidRDefault="0057688D" w14:paraId="76D855A1" w14:textId="77777777">
            <w:pPr>
              <w:spacing w:before="120"/>
              <w:rPr>
                <w:color w:val="000000" w:themeColor="text1"/>
                <w:sz w:val="24"/>
                <w:lang w:val="en-CA"/>
              </w:rPr>
            </w:pPr>
          </w:p>
          <w:p w:rsidRPr="0057688D" w:rsidR="0057688D" w:rsidP="0057688D" w:rsidRDefault="0057688D" w14:paraId="6459EB23" w14:textId="77777777">
            <w:pPr>
              <w:spacing w:before="120"/>
              <w:rPr>
                <w:color w:val="000000" w:themeColor="text1"/>
                <w:sz w:val="24"/>
                <w:lang w:val="en-CA"/>
              </w:rPr>
            </w:pPr>
          </w:p>
        </w:tc>
        <w:tc>
          <w:tcPr>
            <w:tcW w:w="3544" w:type="dxa"/>
          </w:tcPr>
          <w:p w:rsidRPr="0057688D" w:rsidR="0057688D" w:rsidP="0057688D" w:rsidRDefault="0057688D" w14:paraId="689E7C0C" w14:textId="77777777">
            <w:pPr>
              <w:spacing w:before="120"/>
              <w:rPr>
                <w:color w:val="000000" w:themeColor="text1"/>
                <w:sz w:val="24"/>
                <w:lang w:val="en-CA"/>
              </w:rPr>
            </w:pPr>
            <w:r w:rsidRPr="0057688D">
              <w:rPr>
                <w:color w:val="000000" w:themeColor="text1"/>
                <w:sz w:val="24"/>
                <w:lang w:val="en-CA"/>
              </w:rPr>
              <w:t>e.g. In Québec, women were not allowed to vote in provincial elections until 1940. (You don’t need a specific date, simply an example.)</w:t>
            </w:r>
          </w:p>
        </w:tc>
      </w:tr>
      <w:tr w:rsidRPr="0057688D" w:rsidR="0057688D" w:rsidTr="008A5B19" w14:paraId="66B7A099" w14:textId="77777777">
        <w:trPr>
          <w:trHeight w:val="850"/>
        </w:trPr>
        <w:tc>
          <w:tcPr>
            <w:tcW w:w="2531" w:type="dxa"/>
          </w:tcPr>
          <w:p w:rsidRPr="0057688D" w:rsidR="0057688D" w:rsidP="0057688D" w:rsidRDefault="0057688D" w14:paraId="49F712CE" w14:textId="77777777">
            <w:pPr>
              <w:spacing w:before="120"/>
              <w:rPr>
                <w:color w:val="000000" w:themeColor="text1"/>
                <w:sz w:val="24"/>
                <w:lang w:val="en-CA"/>
              </w:rPr>
            </w:pPr>
            <w:r w:rsidRPr="0057688D">
              <w:rPr>
                <w:color w:val="000000" w:themeColor="text1"/>
                <w:sz w:val="24"/>
                <w:lang w:val="en-CA"/>
              </w:rPr>
              <w:t>Right to justice</w:t>
            </w:r>
          </w:p>
        </w:tc>
        <w:tc>
          <w:tcPr>
            <w:tcW w:w="3565" w:type="dxa"/>
          </w:tcPr>
          <w:p w:rsidRPr="0057688D" w:rsidR="0057688D" w:rsidP="0057688D" w:rsidRDefault="0057688D" w14:paraId="26994D8B" w14:textId="77777777">
            <w:pPr>
              <w:spacing w:before="120"/>
              <w:rPr>
                <w:color w:val="000000" w:themeColor="text1"/>
                <w:sz w:val="24"/>
                <w:lang w:val="en-CA"/>
              </w:rPr>
            </w:pPr>
          </w:p>
          <w:p w:rsidRPr="0057688D" w:rsidR="0057688D" w:rsidP="0057688D" w:rsidRDefault="0057688D" w14:paraId="624085C4" w14:textId="77777777">
            <w:pPr>
              <w:spacing w:before="120"/>
              <w:rPr>
                <w:color w:val="000000" w:themeColor="text1"/>
                <w:sz w:val="24"/>
                <w:lang w:val="en-CA"/>
              </w:rPr>
            </w:pPr>
          </w:p>
          <w:p w:rsidRPr="0057688D" w:rsidR="0057688D" w:rsidP="0057688D" w:rsidRDefault="0057688D" w14:paraId="605899DA" w14:textId="77777777">
            <w:pPr>
              <w:spacing w:before="120"/>
              <w:rPr>
                <w:color w:val="000000" w:themeColor="text1"/>
                <w:sz w:val="24"/>
                <w:lang w:val="en-CA"/>
              </w:rPr>
            </w:pPr>
          </w:p>
          <w:p w:rsidRPr="0057688D" w:rsidR="0057688D" w:rsidP="0057688D" w:rsidRDefault="0057688D" w14:paraId="42131E61" w14:textId="77777777">
            <w:pPr>
              <w:spacing w:before="120"/>
              <w:rPr>
                <w:color w:val="000000" w:themeColor="text1"/>
                <w:sz w:val="24"/>
                <w:lang w:val="en-CA"/>
              </w:rPr>
            </w:pPr>
          </w:p>
        </w:tc>
        <w:tc>
          <w:tcPr>
            <w:tcW w:w="3544" w:type="dxa"/>
          </w:tcPr>
          <w:p w:rsidRPr="0057688D" w:rsidR="0057688D" w:rsidP="0057688D" w:rsidRDefault="0057688D" w14:paraId="72815570" w14:textId="77777777">
            <w:pPr>
              <w:spacing w:before="120"/>
              <w:rPr>
                <w:color w:val="000000" w:themeColor="text1"/>
                <w:sz w:val="24"/>
                <w:lang w:val="en-CA"/>
              </w:rPr>
            </w:pPr>
          </w:p>
        </w:tc>
      </w:tr>
      <w:tr w:rsidRPr="0057688D" w:rsidR="0057688D" w:rsidTr="008A5B19" w14:paraId="09EB76CD" w14:textId="77777777">
        <w:trPr>
          <w:trHeight w:val="850"/>
        </w:trPr>
        <w:tc>
          <w:tcPr>
            <w:tcW w:w="2531" w:type="dxa"/>
          </w:tcPr>
          <w:p w:rsidRPr="0057688D" w:rsidR="0057688D" w:rsidP="0057688D" w:rsidRDefault="0057688D" w14:paraId="2D98F19D" w14:textId="77777777">
            <w:pPr>
              <w:spacing w:before="120"/>
              <w:rPr>
                <w:color w:val="000000" w:themeColor="text1"/>
                <w:sz w:val="24"/>
                <w:lang w:val="en-CA"/>
              </w:rPr>
            </w:pPr>
            <w:r w:rsidRPr="0057688D">
              <w:rPr>
                <w:color w:val="000000" w:themeColor="text1"/>
                <w:sz w:val="24"/>
                <w:lang w:val="en-CA"/>
              </w:rPr>
              <w:t>Equality before the law</w:t>
            </w:r>
          </w:p>
        </w:tc>
        <w:tc>
          <w:tcPr>
            <w:tcW w:w="3565" w:type="dxa"/>
          </w:tcPr>
          <w:p w:rsidRPr="0057688D" w:rsidR="0057688D" w:rsidP="0057688D" w:rsidRDefault="0057688D" w14:paraId="5F79DA51" w14:textId="77777777">
            <w:pPr>
              <w:spacing w:before="120"/>
              <w:rPr>
                <w:color w:val="000000" w:themeColor="text1"/>
                <w:sz w:val="24"/>
                <w:lang w:val="en-CA"/>
              </w:rPr>
            </w:pPr>
          </w:p>
          <w:p w:rsidRPr="0057688D" w:rsidR="0057688D" w:rsidP="0057688D" w:rsidRDefault="0057688D" w14:paraId="60B93DCD" w14:textId="77777777">
            <w:pPr>
              <w:spacing w:before="120"/>
              <w:rPr>
                <w:color w:val="000000" w:themeColor="text1"/>
                <w:sz w:val="24"/>
                <w:lang w:val="en-CA"/>
              </w:rPr>
            </w:pPr>
          </w:p>
          <w:p w:rsidRPr="0057688D" w:rsidR="0057688D" w:rsidP="0057688D" w:rsidRDefault="0057688D" w14:paraId="3D84BC49" w14:textId="77777777">
            <w:pPr>
              <w:spacing w:before="120"/>
              <w:rPr>
                <w:color w:val="000000" w:themeColor="text1"/>
                <w:sz w:val="24"/>
                <w:lang w:val="en-CA"/>
              </w:rPr>
            </w:pPr>
          </w:p>
          <w:p w:rsidRPr="0057688D" w:rsidR="0057688D" w:rsidP="0057688D" w:rsidRDefault="0057688D" w14:paraId="28381C0E" w14:textId="77777777">
            <w:pPr>
              <w:spacing w:before="120"/>
              <w:rPr>
                <w:color w:val="000000" w:themeColor="text1"/>
                <w:sz w:val="24"/>
                <w:lang w:val="en-CA"/>
              </w:rPr>
            </w:pPr>
          </w:p>
        </w:tc>
        <w:tc>
          <w:tcPr>
            <w:tcW w:w="3544" w:type="dxa"/>
          </w:tcPr>
          <w:p w:rsidRPr="0057688D" w:rsidR="0057688D" w:rsidP="0057688D" w:rsidRDefault="0057688D" w14:paraId="0B990F45" w14:textId="77777777">
            <w:pPr>
              <w:spacing w:before="120"/>
              <w:rPr>
                <w:color w:val="000000" w:themeColor="text1"/>
                <w:sz w:val="24"/>
                <w:lang w:val="en-CA"/>
              </w:rPr>
            </w:pPr>
          </w:p>
        </w:tc>
      </w:tr>
      <w:tr w:rsidRPr="0057688D" w:rsidR="0057688D" w:rsidTr="008A5B19" w14:paraId="7AFC93BA" w14:textId="77777777">
        <w:trPr>
          <w:trHeight w:val="850"/>
        </w:trPr>
        <w:tc>
          <w:tcPr>
            <w:tcW w:w="2531" w:type="dxa"/>
          </w:tcPr>
          <w:p w:rsidRPr="0057688D" w:rsidR="0057688D" w:rsidP="0057688D" w:rsidRDefault="0057688D" w14:paraId="29395ACF" w14:textId="77777777">
            <w:pPr>
              <w:spacing w:before="120"/>
              <w:rPr>
                <w:color w:val="000000" w:themeColor="text1"/>
                <w:sz w:val="24"/>
                <w:lang w:val="en-CA"/>
              </w:rPr>
            </w:pPr>
            <w:r w:rsidRPr="0057688D">
              <w:rPr>
                <w:color w:val="000000" w:themeColor="text1"/>
                <w:sz w:val="24"/>
                <w:lang w:val="en-CA"/>
              </w:rPr>
              <w:t>Freedom of expression</w:t>
            </w:r>
          </w:p>
        </w:tc>
        <w:tc>
          <w:tcPr>
            <w:tcW w:w="3565" w:type="dxa"/>
          </w:tcPr>
          <w:p w:rsidRPr="0057688D" w:rsidR="0057688D" w:rsidP="0057688D" w:rsidRDefault="0057688D" w14:paraId="185D83DB" w14:textId="77777777">
            <w:pPr>
              <w:spacing w:before="120"/>
              <w:rPr>
                <w:color w:val="000000" w:themeColor="text1"/>
                <w:sz w:val="24"/>
                <w:lang w:val="en-CA"/>
              </w:rPr>
            </w:pPr>
          </w:p>
          <w:p w:rsidRPr="0057688D" w:rsidR="0057688D" w:rsidP="0057688D" w:rsidRDefault="0057688D" w14:paraId="56981511" w14:textId="77777777">
            <w:pPr>
              <w:spacing w:before="120"/>
              <w:rPr>
                <w:color w:val="000000" w:themeColor="text1"/>
                <w:sz w:val="24"/>
                <w:lang w:val="en-CA"/>
              </w:rPr>
            </w:pPr>
          </w:p>
          <w:p w:rsidRPr="0057688D" w:rsidR="0057688D" w:rsidP="0057688D" w:rsidRDefault="0057688D" w14:paraId="236D02F9" w14:textId="77777777">
            <w:pPr>
              <w:spacing w:before="120"/>
              <w:rPr>
                <w:color w:val="000000" w:themeColor="text1"/>
                <w:sz w:val="24"/>
                <w:lang w:val="en-CA"/>
              </w:rPr>
            </w:pPr>
          </w:p>
          <w:p w:rsidRPr="0057688D" w:rsidR="0057688D" w:rsidP="0057688D" w:rsidRDefault="0057688D" w14:paraId="2817BD1C" w14:textId="77777777">
            <w:pPr>
              <w:spacing w:before="120"/>
              <w:rPr>
                <w:color w:val="000000" w:themeColor="text1"/>
                <w:sz w:val="24"/>
                <w:lang w:val="en-CA"/>
              </w:rPr>
            </w:pPr>
          </w:p>
        </w:tc>
        <w:tc>
          <w:tcPr>
            <w:tcW w:w="3544" w:type="dxa"/>
          </w:tcPr>
          <w:p w:rsidRPr="0057688D" w:rsidR="0057688D" w:rsidP="0057688D" w:rsidRDefault="0057688D" w14:paraId="31BEACEB" w14:textId="77777777">
            <w:pPr>
              <w:spacing w:before="120"/>
              <w:rPr>
                <w:color w:val="000000" w:themeColor="text1"/>
                <w:sz w:val="24"/>
                <w:lang w:val="en-CA"/>
              </w:rPr>
            </w:pPr>
          </w:p>
        </w:tc>
      </w:tr>
      <w:tr w:rsidRPr="0057688D" w:rsidR="0057688D" w:rsidTr="008A5B19" w14:paraId="6BF57420" w14:textId="77777777">
        <w:trPr>
          <w:trHeight w:val="850"/>
        </w:trPr>
        <w:tc>
          <w:tcPr>
            <w:tcW w:w="2531" w:type="dxa"/>
          </w:tcPr>
          <w:p w:rsidRPr="0057688D" w:rsidR="0057688D" w:rsidP="0057688D" w:rsidRDefault="0057688D" w14:paraId="46BC370A" w14:textId="77777777">
            <w:pPr>
              <w:spacing w:before="120"/>
              <w:rPr>
                <w:color w:val="000000" w:themeColor="text1"/>
                <w:sz w:val="24"/>
                <w:lang w:val="en-CA"/>
              </w:rPr>
            </w:pPr>
            <w:r w:rsidRPr="0057688D">
              <w:rPr>
                <w:color w:val="000000" w:themeColor="text1"/>
                <w:sz w:val="24"/>
                <w:lang w:val="en-CA"/>
              </w:rPr>
              <w:t>Freedom of Religion</w:t>
            </w:r>
          </w:p>
        </w:tc>
        <w:tc>
          <w:tcPr>
            <w:tcW w:w="3565" w:type="dxa"/>
          </w:tcPr>
          <w:p w:rsidRPr="0057688D" w:rsidR="0057688D" w:rsidP="0057688D" w:rsidRDefault="0057688D" w14:paraId="3D9846D6" w14:textId="77777777">
            <w:pPr>
              <w:spacing w:before="120"/>
              <w:rPr>
                <w:color w:val="000000" w:themeColor="text1"/>
                <w:sz w:val="24"/>
                <w:lang w:val="en-CA"/>
              </w:rPr>
            </w:pPr>
          </w:p>
          <w:p w:rsidRPr="0057688D" w:rsidR="0057688D" w:rsidP="0057688D" w:rsidRDefault="0057688D" w14:paraId="15E24F2B" w14:textId="77777777">
            <w:pPr>
              <w:spacing w:before="120"/>
              <w:rPr>
                <w:color w:val="000000" w:themeColor="text1"/>
                <w:sz w:val="24"/>
                <w:lang w:val="en-CA"/>
              </w:rPr>
            </w:pPr>
          </w:p>
          <w:p w:rsidRPr="0057688D" w:rsidR="0057688D" w:rsidP="0057688D" w:rsidRDefault="0057688D" w14:paraId="2603ECC7" w14:textId="77777777">
            <w:pPr>
              <w:spacing w:before="120"/>
              <w:rPr>
                <w:color w:val="000000" w:themeColor="text1"/>
                <w:sz w:val="24"/>
                <w:lang w:val="en-CA"/>
              </w:rPr>
            </w:pPr>
          </w:p>
          <w:p w:rsidRPr="0057688D" w:rsidR="0057688D" w:rsidP="0057688D" w:rsidRDefault="0057688D" w14:paraId="7F9F650E" w14:textId="77777777">
            <w:pPr>
              <w:spacing w:before="120"/>
              <w:rPr>
                <w:color w:val="000000" w:themeColor="text1"/>
                <w:sz w:val="24"/>
                <w:lang w:val="en-CA"/>
              </w:rPr>
            </w:pPr>
          </w:p>
        </w:tc>
        <w:tc>
          <w:tcPr>
            <w:tcW w:w="3544" w:type="dxa"/>
          </w:tcPr>
          <w:p w:rsidRPr="0057688D" w:rsidR="0057688D" w:rsidP="0057688D" w:rsidRDefault="0057688D" w14:paraId="20F4D754" w14:textId="77777777">
            <w:pPr>
              <w:spacing w:before="120"/>
              <w:rPr>
                <w:color w:val="000000" w:themeColor="text1"/>
                <w:sz w:val="24"/>
                <w:lang w:val="en-CA"/>
              </w:rPr>
            </w:pPr>
          </w:p>
        </w:tc>
      </w:tr>
      <w:tr w:rsidRPr="008F7DBB" w:rsidR="0057688D" w:rsidTr="008A5B19" w14:paraId="172DE441" w14:textId="77777777">
        <w:trPr>
          <w:trHeight w:val="850"/>
        </w:trPr>
        <w:tc>
          <w:tcPr>
            <w:tcW w:w="2531" w:type="dxa"/>
          </w:tcPr>
          <w:p w:rsidRPr="0057688D" w:rsidR="0057688D" w:rsidP="0057688D" w:rsidRDefault="0057688D" w14:paraId="4274DBD2" w14:textId="77777777">
            <w:pPr>
              <w:spacing w:before="120"/>
              <w:rPr>
                <w:color w:val="000000" w:themeColor="text1"/>
                <w:sz w:val="24"/>
                <w:lang w:val="en-CA"/>
              </w:rPr>
            </w:pPr>
            <w:r w:rsidRPr="0057688D">
              <w:rPr>
                <w:color w:val="000000" w:themeColor="text1"/>
                <w:sz w:val="24"/>
                <w:lang w:val="en-CA"/>
              </w:rPr>
              <w:t>Right to marry</w:t>
            </w:r>
          </w:p>
        </w:tc>
        <w:tc>
          <w:tcPr>
            <w:tcW w:w="3565" w:type="dxa"/>
          </w:tcPr>
          <w:p w:rsidRPr="0057688D" w:rsidR="0057688D" w:rsidP="0057688D" w:rsidRDefault="0057688D" w14:paraId="1821EC38" w14:textId="77777777">
            <w:pPr>
              <w:spacing w:before="120"/>
              <w:rPr>
                <w:color w:val="000000" w:themeColor="text1"/>
                <w:sz w:val="24"/>
                <w:lang w:val="en-CA"/>
              </w:rPr>
            </w:pPr>
            <w:r w:rsidRPr="0057688D">
              <w:rPr>
                <w:color w:val="000000" w:themeColor="text1"/>
                <w:sz w:val="24"/>
                <w:lang w:val="en-CA"/>
              </w:rPr>
              <w:t>e.g. Some countries do not allow same-sex couples to marry.</w:t>
            </w:r>
          </w:p>
          <w:p w:rsidRPr="0057688D" w:rsidR="0057688D" w:rsidP="0057688D" w:rsidRDefault="0057688D" w14:paraId="686FED85" w14:textId="77777777">
            <w:pPr>
              <w:spacing w:before="120"/>
              <w:rPr>
                <w:color w:val="000000" w:themeColor="text1"/>
                <w:sz w:val="24"/>
                <w:lang w:val="en-CA"/>
              </w:rPr>
            </w:pPr>
          </w:p>
          <w:p w:rsidRPr="0057688D" w:rsidR="0057688D" w:rsidP="0057688D" w:rsidRDefault="0057688D" w14:paraId="28F7E49B" w14:textId="77777777">
            <w:pPr>
              <w:spacing w:before="120"/>
              <w:rPr>
                <w:color w:val="000000" w:themeColor="text1"/>
                <w:sz w:val="24"/>
                <w:lang w:val="en-CA"/>
              </w:rPr>
            </w:pPr>
          </w:p>
        </w:tc>
        <w:tc>
          <w:tcPr>
            <w:tcW w:w="3544" w:type="dxa"/>
          </w:tcPr>
          <w:p w:rsidRPr="0057688D" w:rsidR="0057688D" w:rsidP="0057688D" w:rsidRDefault="0057688D" w14:paraId="4909C741" w14:textId="77777777">
            <w:pPr>
              <w:spacing w:before="120"/>
              <w:rPr>
                <w:color w:val="000000" w:themeColor="text1"/>
                <w:sz w:val="24"/>
                <w:lang w:val="en-CA"/>
              </w:rPr>
            </w:pPr>
          </w:p>
        </w:tc>
      </w:tr>
    </w:tbl>
    <w:p w:rsidRPr="00E626EA" w:rsidR="00A7151C" w:rsidP="00E626EA" w:rsidRDefault="00A7151C" w14:paraId="0F171FDF" w14:textId="77777777">
      <w:pPr>
        <w:spacing w:before="300" w:after="100"/>
        <w:ind w:right="757"/>
        <w:rPr>
          <w:rFonts w:ascii="Arial Rounded MT Bold" w:hAnsi="Arial Rounded MT Bold" w:eastAsia="Times New Roman" w:cs="Arial"/>
          <w:b/>
          <w:color w:val="0070C0"/>
          <w:sz w:val="50"/>
          <w:szCs w:val="40"/>
          <w:lang w:val="en-CA" w:eastAsia="fr-CA"/>
        </w:rPr>
      </w:pPr>
    </w:p>
    <w:sectPr w:rsidRPr="00E626EA" w:rsidR="00A7151C" w:rsidSect="006F3382">
      <w:headerReference w:type="default" r:id="rId7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11B" w:rsidP="005E3AF4" w:rsidRDefault="0090711B" w14:paraId="05B012E3" w14:textId="77777777">
      <w:r>
        <w:separator/>
      </w:r>
    </w:p>
  </w:endnote>
  <w:endnote w:type="continuationSeparator" w:id="0">
    <w:p w:rsidR="0090711B" w:rsidP="005E3AF4" w:rsidRDefault="0090711B" w14:paraId="4A0CEC8E" w14:textId="77777777">
      <w:r>
        <w:continuationSeparator/>
      </w:r>
    </w:p>
  </w:endnote>
  <w:endnote w:type="continuationNotice" w:id="1">
    <w:p w:rsidR="0090711B" w:rsidRDefault="0090711B" w14:paraId="48E47A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Rounded">
    <w:altName w:val="Arial"/>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rsidR="00F80F0A" w:rsidP="00C11D13" w:rsidRDefault="00F80F0A" w14:paraId="30A94A37" w14:textId="77777777">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80F0A" w:rsidRDefault="00F80F0A" w14:paraId="6990E271"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24161176" w:rsidTr="24161176" w14:paraId="179A77A7" w14:textId="77777777">
      <w:tc>
        <w:tcPr>
          <w:tcW w:w="3182" w:type="dxa"/>
        </w:tcPr>
        <w:p w:rsidR="24161176" w:rsidP="24161176" w:rsidRDefault="24161176" w14:paraId="57C58342" w14:textId="228F1FDD">
          <w:pPr>
            <w:pStyle w:val="En-tte"/>
            <w:ind w:left="-115"/>
          </w:pPr>
        </w:p>
      </w:tc>
      <w:tc>
        <w:tcPr>
          <w:tcW w:w="3182" w:type="dxa"/>
        </w:tcPr>
        <w:p w:rsidR="24161176" w:rsidP="24161176" w:rsidRDefault="24161176" w14:paraId="2B00FC32" w14:textId="08B59466">
          <w:pPr>
            <w:pStyle w:val="En-tte"/>
            <w:jc w:val="center"/>
          </w:pPr>
        </w:p>
      </w:tc>
      <w:tc>
        <w:tcPr>
          <w:tcW w:w="3182" w:type="dxa"/>
        </w:tcPr>
        <w:p w:rsidR="24161176" w:rsidP="24161176" w:rsidRDefault="24161176" w14:paraId="5C1354A7" w14:textId="3217D0D2">
          <w:pPr>
            <w:pStyle w:val="En-tte"/>
            <w:ind w:right="-115"/>
            <w:jc w:val="right"/>
          </w:pPr>
        </w:p>
      </w:tc>
    </w:tr>
  </w:tbl>
  <w:p w:rsidR="00BD2F45" w:rsidRDefault="00BD2F45" w14:paraId="0B9C5EDB" w14:textId="246268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rsidRPr="00F80F0A" w:rsidR="00F80F0A" w:rsidP="0086344F" w:rsidRDefault="00F80F0A" w14:paraId="637025E3"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F80F0A" w:rsidP="00F80F0A" w:rsidRDefault="00F80F0A" w14:paraId="606A5380" w14:textId="77777777">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805929246"/>
      <w:docPartObj>
        <w:docPartGallery w:val="Page Numbers (Bottom of Page)"/>
        <w:docPartUnique/>
      </w:docPartObj>
    </w:sdtPr>
    <w:sdtEndPr>
      <w:rPr>
        <w:rStyle w:val="Numrodepage"/>
        <w:sz w:val="36"/>
        <w:szCs w:val="36"/>
      </w:rPr>
    </w:sdtEndPr>
    <w:sdtContent>
      <w:p w:rsidRPr="00F80F0A" w:rsidR="00E2275E" w:rsidP="0086344F" w:rsidRDefault="00E2275E" w14:paraId="6672F350"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E2275E" w:rsidP="00F80F0A" w:rsidRDefault="00E2275E" w14:paraId="62ED3AAC" w14:textId="77777777">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71415471"/>
      <w:docPartObj>
        <w:docPartGallery w:val="Page Numbers (Bottom of Page)"/>
        <w:docPartUnique/>
      </w:docPartObj>
    </w:sdtPr>
    <w:sdtEndPr>
      <w:rPr>
        <w:rStyle w:val="Numrodepage"/>
        <w:sz w:val="36"/>
        <w:szCs w:val="36"/>
      </w:rPr>
    </w:sdtEndPr>
    <w:sdtContent>
      <w:p w:rsidRPr="00F80F0A" w:rsidR="0062327D" w:rsidP="0086344F" w:rsidRDefault="0062327D" w14:paraId="0F255F0D"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62327D" w:rsidP="00F80F0A" w:rsidRDefault="0062327D" w14:paraId="27BC2FA5" w14:textId="77777777">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11B" w:rsidP="005E3AF4" w:rsidRDefault="0090711B" w14:paraId="604A311A" w14:textId="77777777">
      <w:r>
        <w:separator/>
      </w:r>
    </w:p>
  </w:footnote>
  <w:footnote w:type="continuationSeparator" w:id="0">
    <w:p w:rsidR="0090711B" w:rsidP="005E3AF4" w:rsidRDefault="0090711B" w14:paraId="5E8F8030" w14:textId="77777777">
      <w:r>
        <w:continuationSeparator/>
      </w:r>
    </w:p>
  </w:footnote>
  <w:footnote w:type="continuationNotice" w:id="1">
    <w:p w:rsidR="0090711B" w:rsidRDefault="0090711B" w14:paraId="1B8EB012" w14:textId="77777777"/>
  </w:footnote>
  <w:footnote w:id="2">
    <w:p w:rsidRPr="00673890" w:rsidR="00673890" w:rsidP="00673890" w:rsidRDefault="00673890" w14:paraId="730015E4" w14:textId="77777777">
      <w:pPr>
        <w:rPr>
          <w:rFonts w:eastAsia="Times New Roman" w:cs="Arial"/>
          <w:szCs w:val="20"/>
          <w:lang w:val="en-CA"/>
        </w:rPr>
      </w:pPr>
      <w:r w:rsidRPr="00557C90">
        <w:rPr>
          <w:rStyle w:val="Appelnotedebasdep"/>
          <w:rFonts w:cs="Arial"/>
          <w:szCs w:val="20"/>
        </w:rPr>
        <w:footnoteRef/>
      </w:r>
      <w:r w:rsidRPr="00673890">
        <w:rPr>
          <w:rFonts w:cs="Arial"/>
          <w:szCs w:val="20"/>
          <w:lang w:val="en-CA"/>
        </w:rPr>
        <w:t xml:space="preserve"> </w:t>
      </w:r>
      <w:r w:rsidRPr="00557C90">
        <w:rPr>
          <w:rFonts w:cs="Arial"/>
          <w:szCs w:val="20"/>
          <w:lang w:val="en-CA"/>
        </w:rPr>
        <w:t xml:space="preserve">Images built using the online manipulatives at </w:t>
      </w:r>
      <w:hyperlink w:history="1" r:id="rId1">
        <w:r w:rsidRPr="00673890">
          <w:rPr>
            <w:rFonts w:eastAsia="Times New Roman" w:cs="Arial"/>
            <w:color w:val="0000FF"/>
            <w:szCs w:val="20"/>
            <w:u w:val="single"/>
            <w:lang w:val="en-CA"/>
          </w:rPr>
          <w:t>https://apps.mathlearningcenter.org/pattern-shapes/</w:t>
        </w:r>
      </w:hyperlink>
    </w:p>
    <w:p w:rsidRPr="00557C90" w:rsidR="00673890" w:rsidP="00673890" w:rsidRDefault="00673890" w14:paraId="6554D206" w14:textId="77777777">
      <w:pPr>
        <w:pStyle w:val="Notedebasdepage"/>
        <w:rPr>
          <w:lang w:val="en-US"/>
        </w:rPr>
      </w:pPr>
    </w:p>
  </w:footnote>
  <w:footnote w:id="3">
    <w:p w:rsidRPr="00557C90" w:rsidR="00673890" w:rsidP="008C563A" w:rsidRDefault="00673890" w14:paraId="58069E47" w14:textId="695FA51D">
      <w:pPr>
        <w:rPr>
          <w:lang w:val="en-CA"/>
        </w:rPr>
      </w:pPr>
      <w:r w:rsidRPr="39272A6A">
        <w:rPr>
          <w:rStyle w:val="Appelnotedebasdep"/>
          <w:rFonts w:cs="Arial"/>
        </w:rPr>
        <w:footnoteRef/>
      </w:r>
      <w:r w:rsidRPr="39272A6A">
        <w:rPr>
          <w:rFonts w:cs="Arial"/>
          <w:lang w:val="en-CA"/>
        </w:rPr>
        <w:t xml:space="preserve"> </w:t>
      </w:r>
      <w:r w:rsidRPr="39272A6A">
        <w:rPr>
          <w:rStyle w:val="Accentuation"/>
          <w:rFonts w:eastAsia="Times New Roman" w:cs="Arial"/>
          <w:color w:val="333333"/>
          <w:shd w:val="clear" w:color="auto" w:fill="FFFFFF"/>
          <w:lang w:val="en-CA"/>
        </w:rPr>
        <w:t>Free Downloadable Goodies</w:t>
      </w:r>
      <w:r w:rsidRPr="39272A6A">
        <w:rPr>
          <w:rFonts w:eastAsia="Times New Roman" w:cs="Arial"/>
          <w:color w:val="333333"/>
          <w:shd w:val="clear" w:color="auto" w:fill="FFFFFF"/>
          <w:lang w:val="en-CA"/>
        </w:rPr>
        <w:t>. (2018, January 13). Jessica’s Corner of Cyberspace. Retrieved April 20, 2020</w:t>
      </w:r>
    </w:p>
  </w:footnote>
  <w:footnote w:id="4">
    <w:p w:rsidRPr="003D2466" w:rsidR="00B37E21" w:rsidP="00B37E21" w:rsidRDefault="00B37E21" w14:paraId="4CFAAE04" w14:textId="16AB6F73">
      <w:pPr>
        <w:rPr>
          <w:rFonts w:cs="Arial"/>
          <w:sz w:val="18"/>
          <w:szCs w:val="18"/>
          <w:lang w:val="en-US"/>
        </w:rPr>
      </w:pPr>
      <w:r w:rsidRPr="003D2466">
        <w:rPr>
          <w:rStyle w:val="Appelnotedebasdep"/>
          <w:rFonts w:cs="Arial"/>
          <w:sz w:val="18"/>
          <w:szCs w:val="18"/>
        </w:rPr>
        <w:footnoteRef/>
      </w:r>
      <w:r w:rsidRPr="003D2466">
        <w:rPr>
          <w:rFonts w:cs="Arial"/>
          <w:color w:val="333333"/>
          <w:sz w:val="18"/>
          <w:szCs w:val="18"/>
          <w:shd w:val="clear" w:color="auto" w:fill="FFFFFF"/>
          <w:lang w:val="en-US"/>
        </w:rPr>
        <w:t>Abraham, L. (2019, March 29). </w:t>
      </w:r>
      <w:r w:rsidRPr="003D2466">
        <w:rPr>
          <w:rFonts w:cs="Arial"/>
          <w:i/>
          <w:iCs/>
          <w:color w:val="333333"/>
          <w:sz w:val="18"/>
          <w:szCs w:val="18"/>
          <w:shd w:val="clear" w:color="auto" w:fill="FFFFFF"/>
          <w:lang w:val="en-US"/>
        </w:rPr>
        <w:t>Ice Cream in a Bag</w:t>
      </w:r>
      <w:r w:rsidRPr="003D2466">
        <w:rPr>
          <w:rFonts w:cs="Arial"/>
          <w:color w:val="333333"/>
          <w:sz w:val="18"/>
          <w:szCs w:val="18"/>
          <w:shd w:val="clear" w:color="auto" w:fill="FFFFFF"/>
          <w:lang w:val="en-US"/>
        </w:rPr>
        <w:t>. Delish</w:t>
      </w:r>
    </w:p>
  </w:footnote>
  <w:footnote w:id="5">
    <w:p w:rsidRPr="00B37E21" w:rsidR="00324CDE" w:rsidP="00324CDE" w:rsidRDefault="00324CDE" w14:paraId="71351870" w14:textId="77777777">
      <w:pPr>
        <w:rPr>
          <w:lang w:val="en-CA"/>
        </w:rPr>
      </w:pPr>
      <w:r>
        <w:rPr>
          <w:vertAlign w:val="superscript"/>
        </w:rPr>
        <w:footnoteRef/>
      </w:r>
      <w:r w:rsidRPr="00045169">
        <w:rPr>
          <w:lang w:val="en-CA"/>
        </w:rPr>
        <w:t xml:space="preserve"> "Planning-Population-NYC Population Facts - DCP - NYC.gov." </w:t>
      </w:r>
      <w:hyperlink r:id="rId2">
        <w:r w:rsidRPr="00045169">
          <w:rPr>
            <w:color w:val="1155CC"/>
            <w:u w:val="single"/>
            <w:lang w:val="en-CA"/>
          </w:rPr>
          <w:t>https://www1.nyc.gov/site/planning/planning-level/nyc-population/population-facts.page</w:t>
        </w:r>
      </w:hyperlink>
      <w:r w:rsidRPr="00045169">
        <w:rPr>
          <w:lang w:val="en-CA"/>
        </w:rPr>
        <w:t xml:space="preserve">. </w:t>
      </w:r>
      <w:r w:rsidRPr="00B37E21">
        <w:rPr>
          <w:lang w:val="en-CA"/>
        </w:rPr>
        <w:t>Accessed 22 Apr.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743E7" w:rsidR="00EA31FE" w:rsidP="00684325" w:rsidRDefault="00EA31FE" w14:paraId="3C3240C9" w14:textId="0E812D65">
    <w:pPr>
      <w:pStyle w:val="Semaine"/>
      <w:rPr>
        <w:rFonts w:ascii="Arial" w:hAnsi="Arial"/>
        <w:lang w:val="en-CA"/>
      </w:rPr>
    </w:pPr>
  </w:p>
  <w:p w:rsidR="005A029E" w:rsidP="005A029E" w:rsidRDefault="005A029E" w14:paraId="03F7B118" w14:textId="77777777">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SECONDARY I</w:t>
    </w:r>
  </w:p>
  <w:p w:rsidR="005A029E" w:rsidP="005A029E" w:rsidRDefault="005A029E" w14:paraId="50519573" w14:textId="1E398C14">
    <w:pPr>
      <w:pStyle w:val="Semaine"/>
      <w:spacing w:after="360"/>
      <w:rPr>
        <w:sz w:val="28"/>
        <w:szCs w:val="28"/>
        <w:lang w:val="en-CA"/>
      </w:rPr>
    </w:pPr>
    <w:r>
      <w:rPr>
        <w:sz w:val="28"/>
        <w:szCs w:val="28"/>
        <w:lang w:val="en-CA"/>
      </w:rPr>
      <w:t xml:space="preserve">Week of April </w:t>
    </w:r>
    <w:r w:rsidR="00604B5A">
      <w:rPr>
        <w:sz w:val="28"/>
        <w:szCs w:val="28"/>
        <w:lang w:val="en-CA"/>
      </w:rPr>
      <w:t>2</w:t>
    </w:r>
    <w:r w:rsidR="005D2F2A">
      <w:rPr>
        <w:sz w:val="28"/>
        <w:szCs w:val="28"/>
        <w:lang w:val="en-CA"/>
      </w:rPr>
      <w:t>7</w:t>
    </w:r>
    <w:r>
      <w:rPr>
        <w:sz w:val="28"/>
        <w:szCs w:val="28"/>
        <w:lang w:val="en-CA"/>
      </w:rPr>
      <w:t>, 2020</w:t>
    </w:r>
  </w:p>
  <w:p w:rsidRPr="006C7E74" w:rsidR="005E3AF4" w:rsidP="005E3AF4" w:rsidRDefault="005E3AF4" w14:paraId="431AD5AF" w14:textId="77777777">
    <w:pPr>
      <w:pStyle w:val="En-tte"/>
      <w:rPr>
        <w:lang w:val="en-C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05C2" w:rsidR="00797D5D" w:rsidP="00035250" w:rsidRDefault="00797D5D" w14:paraId="4D2138F0" w14:textId="54AA5EF8">
    <w:pPr>
      <w:pStyle w:val="Nomdelamatireetniveau"/>
      <w:spacing w:before="480" w:after="720"/>
      <w:rPr>
        <w:lang w:val="en-CA"/>
      </w:rPr>
    </w:pPr>
    <w:r>
      <w:rPr>
        <w:lang w:val="en-CA"/>
      </w:rPr>
      <w:t>Geography</w:t>
    </w:r>
    <w:r w:rsidRPr="00A405C2">
      <w:rPr>
        <w:lang w:val="en-CA"/>
      </w:rPr>
      <w:t xml:space="preserve">• </w:t>
    </w:r>
    <w:r>
      <w:rPr>
        <w:lang w:val="en-CA"/>
      </w:rPr>
      <w:t xml:space="preserve">Secondary </w:t>
    </w:r>
    <w:r w:rsidR="00604B5A">
      <w:rPr>
        <w:lang w:val="en-CA"/>
      </w:rPr>
      <w:t>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05C2" w:rsidR="00797D5D" w:rsidP="00035250" w:rsidRDefault="00797D5D" w14:paraId="2FE40C7D" w14:textId="4FC5FBA7">
    <w:pPr>
      <w:pStyle w:val="Nomdelamatireetniveau"/>
      <w:spacing w:before="480" w:after="720"/>
      <w:rPr>
        <w:lang w:val="en-CA"/>
      </w:rPr>
    </w:pPr>
    <w:r>
      <w:rPr>
        <w:lang w:val="en-CA"/>
      </w:rPr>
      <w:t xml:space="preserve">History and </w:t>
    </w:r>
    <w:r w:rsidR="00AC50A7">
      <w:rPr>
        <w:lang w:val="en-CA"/>
      </w:rPr>
      <w:t>C</w:t>
    </w:r>
    <w:r>
      <w:rPr>
        <w:lang w:val="en-CA"/>
      </w:rPr>
      <w:t>itizenship</w:t>
    </w:r>
    <w:r w:rsidR="00A84B6A">
      <w:rPr>
        <w:lang w:val="en-CA"/>
      </w:rPr>
      <w:t xml:space="preserve"> Education </w:t>
    </w:r>
    <w:r w:rsidRPr="00A405C2">
      <w:rPr>
        <w:lang w:val="en-CA"/>
      </w:rPr>
      <w:t xml:space="preserve">• </w:t>
    </w:r>
    <w:r>
      <w:rPr>
        <w:lang w:val="en-CA"/>
      </w:rPr>
      <w:t xml:space="preserve">Secondary </w:t>
    </w:r>
    <w:r w:rsidR="00604B5A">
      <w:rPr>
        <w:lang w:val="en-CA"/>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A2529D" w:rsidP="00035250" w:rsidRDefault="001075CA" w14:paraId="58F5AEDE" w14:textId="128B9F39">
    <w:pPr>
      <w:pStyle w:val="Nomdelamatireetniveau"/>
      <w:spacing w:before="480" w:after="720"/>
    </w:pPr>
    <w:r>
      <w:t xml:space="preserve">English </w:t>
    </w:r>
    <w:proofErr w:type="spellStart"/>
    <w:r>
      <w:t>Language</w:t>
    </w:r>
    <w:proofErr w:type="spellEnd"/>
    <w:r>
      <w:t xml:space="preserve"> Arts</w:t>
    </w:r>
    <w:r w:rsidRPr="007C3A69" w:rsidR="00DF4403">
      <w:t xml:space="preserve"> • </w:t>
    </w:r>
    <w:proofErr w:type="spellStart"/>
    <w:r w:rsidR="00426681">
      <w:t>Secondary</w:t>
    </w:r>
    <w:proofErr w:type="spellEnd"/>
    <w:r w:rsidR="00426681">
      <w:t xml:space="preserve"> </w:t>
    </w:r>
    <w:r w:rsidR="00604B5A">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075CA" w:rsidR="00A41DD7" w:rsidP="00035250" w:rsidRDefault="00B61986" w14:paraId="0520C858" w14:textId="5E0DB93A">
    <w:pPr>
      <w:pStyle w:val="Nomdelamatireetniveau"/>
      <w:spacing w:before="480" w:after="720"/>
      <w:rPr>
        <w:lang w:val="en-CA"/>
      </w:rPr>
    </w:pPr>
    <w:r w:rsidRPr="001075CA">
      <w:rPr>
        <w:lang w:val="en-CA"/>
      </w:rPr>
      <w:t>French as a Second Language</w:t>
    </w:r>
    <w:r w:rsidR="00EF19C2">
      <w:rPr>
        <w:lang w:val="en-CA"/>
      </w:rPr>
      <w:t xml:space="preserve"> (Regular)</w:t>
    </w:r>
    <w:r w:rsidRPr="001075CA">
      <w:rPr>
        <w:lang w:val="en-CA"/>
      </w:rPr>
      <w:t xml:space="preserve"> • </w:t>
    </w:r>
    <w:r w:rsidR="00426681">
      <w:rPr>
        <w:lang w:val="en-CA"/>
      </w:rPr>
      <w:t>Secondary</w:t>
    </w:r>
    <w:r w:rsidR="00FA638F">
      <w:rPr>
        <w:lang w:val="en-CA"/>
      </w:rPr>
      <w:t xml:space="preserve"> </w:t>
    </w:r>
    <w:r w:rsidR="00604B5A">
      <w:rPr>
        <w:lang w:val="en-CA"/>
      </w:rPr>
      <w:t>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075CA" w:rsidR="00EF19C2" w:rsidP="00035250" w:rsidRDefault="00EF19C2" w14:paraId="6ADE3BE5" w14:textId="29103A55">
    <w:pPr>
      <w:pStyle w:val="Nomdelamatireetniveau"/>
      <w:spacing w:before="480" w:after="720"/>
      <w:rPr>
        <w:lang w:val="en-CA"/>
      </w:rPr>
    </w:pPr>
    <w:r w:rsidRPr="001075CA">
      <w:rPr>
        <w:lang w:val="en-CA"/>
      </w:rPr>
      <w:t>French as a Second Language</w:t>
    </w:r>
    <w:r>
      <w:rPr>
        <w:lang w:val="en-CA"/>
      </w:rPr>
      <w:t xml:space="preserve"> (Enriched)</w:t>
    </w:r>
    <w:r w:rsidRPr="001075CA">
      <w:rPr>
        <w:lang w:val="en-CA"/>
      </w:rPr>
      <w:t xml:space="preserve"> • </w:t>
    </w:r>
    <w:r>
      <w:rPr>
        <w:lang w:val="en-CA"/>
      </w:rPr>
      <w:t xml:space="preserve">Secondary </w:t>
    </w:r>
    <w:r w:rsidR="00604B5A">
      <w:rPr>
        <w:lang w:val="en-CA"/>
      </w:rP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E2275E" w:rsidP="00035250" w:rsidRDefault="0062327D" w14:paraId="76BB047B" w14:textId="3A0E9D25">
    <w:pPr>
      <w:pStyle w:val="Nomdelamatireetniveau"/>
      <w:spacing w:before="480" w:after="720"/>
    </w:pPr>
    <w:r>
      <w:t>Mathematics</w:t>
    </w:r>
    <w:r w:rsidRPr="007C3A69" w:rsidR="00E2275E">
      <w:t xml:space="preserve"> • </w:t>
    </w:r>
    <w:proofErr w:type="spellStart"/>
    <w:r w:rsidR="00426681">
      <w:t>Secondary</w:t>
    </w:r>
    <w:proofErr w:type="spellEnd"/>
    <w:r w:rsidR="00426681">
      <w:t xml:space="preserve"> </w:t>
    </w:r>
    <w:r w:rsidR="00604B5A">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62327D" w:rsidP="00035250" w:rsidRDefault="0062327D" w14:paraId="1B24131B" w14:textId="2A9A3AB2">
    <w:pPr>
      <w:pStyle w:val="Nomdelamatireetniveau"/>
      <w:spacing w:before="480" w:after="720"/>
    </w:pPr>
    <w:r>
      <w:t xml:space="preserve">Science and </w:t>
    </w:r>
    <w:proofErr w:type="spellStart"/>
    <w:r>
      <w:t>Technology</w:t>
    </w:r>
    <w:proofErr w:type="spellEnd"/>
    <w:r w:rsidRPr="007C3A69">
      <w:t xml:space="preserve"> • </w:t>
    </w:r>
    <w:proofErr w:type="spellStart"/>
    <w:r w:rsidR="00426681">
      <w:t>Secondary</w:t>
    </w:r>
    <w:proofErr w:type="spellEnd"/>
    <w:r w:rsidR="00426681">
      <w:t xml:space="preserve"> </w:t>
    </w:r>
    <w:r w:rsidR="00604B5A">
      <w:t>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00A41" w:rsidR="00C00A41" w:rsidP="00035250" w:rsidRDefault="00C00A41" w14:paraId="60EA8AD6" w14:textId="2FC0354C">
    <w:pPr>
      <w:pStyle w:val="Nomdelamatireetniveau"/>
      <w:spacing w:before="480" w:after="720"/>
      <w:rPr>
        <w:lang w:val="en-CA"/>
      </w:rPr>
    </w:pPr>
    <w:r w:rsidRPr="00C00A41">
      <w:rPr>
        <w:lang w:val="en-CA"/>
      </w:rPr>
      <w:t>Physical and Health Education • Secondary 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05C2" w:rsidR="0062327D" w:rsidP="00035250" w:rsidRDefault="00A84B6A" w14:paraId="0EC813DF" w14:textId="4C77574D">
    <w:pPr>
      <w:pStyle w:val="Nomdelamatireetniveau"/>
      <w:spacing w:before="480" w:after="720"/>
      <w:rPr>
        <w:lang w:val="en-CA"/>
      </w:rPr>
    </w:pPr>
    <w:r>
      <w:rPr>
        <w:lang w:val="en-CA"/>
      </w:rPr>
      <w:t>ARTS</w:t>
    </w:r>
    <w:r w:rsidRPr="00A405C2" w:rsidR="0062327D">
      <w:rPr>
        <w:lang w:val="en-CA"/>
      </w:rPr>
      <w:t xml:space="preserve">• </w:t>
    </w:r>
    <w:r w:rsidR="00426681">
      <w:rPr>
        <w:lang w:val="en-CA"/>
      </w:rPr>
      <w:t xml:space="preserve">Secondary </w:t>
    </w:r>
    <w:r w:rsidR="00604B5A">
      <w:rPr>
        <w:lang w:val="en-CA"/>
      </w:rPr>
      <w:t>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05C2" w:rsidR="002A7F94" w:rsidP="00035250" w:rsidRDefault="002A7F94" w14:paraId="7EEA4ECC" w14:textId="1F496781">
    <w:pPr>
      <w:pStyle w:val="Nomdelamatireetniveau"/>
      <w:spacing w:before="480" w:after="720"/>
      <w:rPr>
        <w:lang w:val="en-CA"/>
      </w:rPr>
    </w:pPr>
    <w:r>
      <w:rPr>
        <w:lang w:val="en-CA"/>
      </w:rPr>
      <w:t xml:space="preserve">Ethics </w:t>
    </w:r>
    <w:r w:rsidR="00795007">
      <w:rPr>
        <w:lang w:val="en-CA"/>
      </w:rPr>
      <w:t xml:space="preserve">and </w:t>
    </w:r>
    <w:r>
      <w:rPr>
        <w:lang w:val="en-CA"/>
      </w:rPr>
      <w:t>Religious Culture</w:t>
    </w:r>
    <w:r w:rsidRPr="00A405C2">
      <w:rPr>
        <w:lang w:val="en-CA"/>
      </w:rPr>
      <w:t xml:space="preserve">• </w:t>
    </w:r>
    <w:r>
      <w:rPr>
        <w:lang w:val="en-CA"/>
      </w:rPr>
      <w:t xml:space="preserve">Secondary </w:t>
    </w:r>
    <w:r w:rsidR="00604B5A">
      <w:rPr>
        <w:lang w:val="en-CA"/>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BCF"/>
    <w:multiLevelType w:val="hybridMultilevel"/>
    <w:tmpl w:val="3B2A085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14687EBA"/>
    <w:multiLevelType w:val="multilevel"/>
    <w:tmpl w:val="FADC5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CB158B"/>
    <w:multiLevelType w:val="multilevel"/>
    <w:tmpl w:val="3E802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AE178C"/>
    <w:multiLevelType w:val="hybridMultilevel"/>
    <w:tmpl w:val="2988D44E"/>
    <w:lvl w:ilvl="0" w:tplc="10090001">
      <w:start w:val="1"/>
      <w:numFmt w:val="bullet"/>
      <w:lvlText w:val=""/>
      <w:lvlJc w:val="left"/>
      <w:pPr>
        <w:ind w:left="947" w:hanging="360"/>
      </w:pPr>
      <w:rPr>
        <w:rFonts w:hint="default" w:ascii="Symbol" w:hAnsi="Symbol"/>
      </w:rPr>
    </w:lvl>
    <w:lvl w:ilvl="1" w:tplc="10090003" w:tentative="1">
      <w:start w:val="1"/>
      <w:numFmt w:val="bullet"/>
      <w:lvlText w:val="o"/>
      <w:lvlJc w:val="left"/>
      <w:pPr>
        <w:ind w:left="1667" w:hanging="360"/>
      </w:pPr>
      <w:rPr>
        <w:rFonts w:hint="default" w:ascii="Courier New" w:hAnsi="Courier New" w:cs="Courier New"/>
      </w:rPr>
    </w:lvl>
    <w:lvl w:ilvl="2" w:tplc="10090005" w:tentative="1">
      <w:start w:val="1"/>
      <w:numFmt w:val="bullet"/>
      <w:lvlText w:val=""/>
      <w:lvlJc w:val="left"/>
      <w:pPr>
        <w:ind w:left="2387" w:hanging="360"/>
      </w:pPr>
      <w:rPr>
        <w:rFonts w:hint="default" w:ascii="Wingdings" w:hAnsi="Wingdings"/>
      </w:rPr>
    </w:lvl>
    <w:lvl w:ilvl="3" w:tplc="10090001" w:tentative="1">
      <w:start w:val="1"/>
      <w:numFmt w:val="bullet"/>
      <w:lvlText w:val=""/>
      <w:lvlJc w:val="left"/>
      <w:pPr>
        <w:ind w:left="3107" w:hanging="360"/>
      </w:pPr>
      <w:rPr>
        <w:rFonts w:hint="default" w:ascii="Symbol" w:hAnsi="Symbol"/>
      </w:rPr>
    </w:lvl>
    <w:lvl w:ilvl="4" w:tplc="10090003" w:tentative="1">
      <w:start w:val="1"/>
      <w:numFmt w:val="bullet"/>
      <w:lvlText w:val="o"/>
      <w:lvlJc w:val="left"/>
      <w:pPr>
        <w:ind w:left="3827" w:hanging="360"/>
      </w:pPr>
      <w:rPr>
        <w:rFonts w:hint="default" w:ascii="Courier New" w:hAnsi="Courier New" w:cs="Courier New"/>
      </w:rPr>
    </w:lvl>
    <w:lvl w:ilvl="5" w:tplc="10090005" w:tentative="1">
      <w:start w:val="1"/>
      <w:numFmt w:val="bullet"/>
      <w:lvlText w:val=""/>
      <w:lvlJc w:val="left"/>
      <w:pPr>
        <w:ind w:left="4547" w:hanging="360"/>
      </w:pPr>
      <w:rPr>
        <w:rFonts w:hint="default" w:ascii="Wingdings" w:hAnsi="Wingdings"/>
      </w:rPr>
    </w:lvl>
    <w:lvl w:ilvl="6" w:tplc="10090001" w:tentative="1">
      <w:start w:val="1"/>
      <w:numFmt w:val="bullet"/>
      <w:lvlText w:val=""/>
      <w:lvlJc w:val="left"/>
      <w:pPr>
        <w:ind w:left="5267" w:hanging="360"/>
      </w:pPr>
      <w:rPr>
        <w:rFonts w:hint="default" w:ascii="Symbol" w:hAnsi="Symbol"/>
      </w:rPr>
    </w:lvl>
    <w:lvl w:ilvl="7" w:tplc="10090003" w:tentative="1">
      <w:start w:val="1"/>
      <w:numFmt w:val="bullet"/>
      <w:lvlText w:val="o"/>
      <w:lvlJc w:val="left"/>
      <w:pPr>
        <w:ind w:left="5987" w:hanging="360"/>
      </w:pPr>
      <w:rPr>
        <w:rFonts w:hint="default" w:ascii="Courier New" w:hAnsi="Courier New" w:cs="Courier New"/>
      </w:rPr>
    </w:lvl>
    <w:lvl w:ilvl="8" w:tplc="10090005" w:tentative="1">
      <w:start w:val="1"/>
      <w:numFmt w:val="bullet"/>
      <w:lvlText w:val=""/>
      <w:lvlJc w:val="left"/>
      <w:pPr>
        <w:ind w:left="6707" w:hanging="360"/>
      </w:pPr>
      <w:rPr>
        <w:rFonts w:hint="default" w:ascii="Wingdings" w:hAnsi="Wingdings"/>
      </w:rPr>
    </w:lvl>
  </w:abstractNum>
  <w:abstractNum w:abstractNumId="4" w15:restartNumberingAfterBreak="0">
    <w:nsid w:val="20977769"/>
    <w:multiLevelType w:val="hybridMultilevel"/>
    <w:tmpl w:val="AAF60D4A"/>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 w15:restartNumberingAfterBreak="0">
    <w:nsid w:val="222E0489"/>
    <w:multiLevelType w:val="multilevel"/>
    <w:tmpl w:val="3716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2D34B9"/>
    <w:multiLevelType w:val="multilevel"/>
    <w:tmpl w:val="D1AA2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9101D7"/>
    <w:multiLevelType w:val="multilevel"/>
    <w:tmpl w:val="943070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0FB496C"/>
    <w:multiLevelType w:val="multilevel"/>
    <w:tmpl w:val="E8163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3A8616C"/>
    <w:multiLevelType w:val="multilevel"/>
    <w:tmpl w:val="93B04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A3A0A57"/>
    <w:multiLevelType w:val="multilevel"/>
    <w:tmpl w:val="A0A8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CC6729"/>
    <w:multiLevelType w:val="multilevel"/>
    <w:tmpl w:val="C1A2F0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B6E3CAD"/>
    <w:multiLevelType w:val="multilevel"/>
    <w:tmpl w:val="D24EA98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BFD2756"/>
    <w:multiLevelType w:val="multilevel"/>
    <w:tmpl w:val="6C94086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4" w15:restartNumberingAfterBreak="0">
    <w:nsid w:val="405E0771"/>
    <w:multiLevelType w:val="hybridMultilevel"/>
    <w:tmpl w:val="74A0ADF4"/>
    <w:lvl w:ilvl="0" w:tplc="0C0C0001">
      <w:start w:val="1"/>
      <w:numFmt w:val="bullet"/>
      <w:lvlText w:val=""/>
      <w:lvlJc w:val="left"/>
      <w:pPr>
        <w:ind w:left="947" w:hanging="360"/>
      </w:pPr>
      <w:rPr>
        <w:rFonts w:hint="default" w:ascii="Symbol" w:hAnsi="Symbol"/>
      </w:rPr>
    </w:lvl>
    <w:lvl w:ilvl="1" w:tplc="0C0C0003" w:tentative="1">
      <w:start w:val="1"/>
      <w:numFmt w:val="bullet"/>
      <w:lvlText w:val="o"/>
      <w:lvlJc w:val="left"/>
      <w:pPr>
        <w:ind w:left="1667" w:hanging="360"/>
      </w:pPr>
      <w:rPr>
        <w:rFonts w:hint="default" w:ascii="Courier New" w:hAnsi="Courier New" w:cs="Courier New"/>
      </w:rPr>
    </w:lvl>
    <w:lvl w:ilvl="2" w:tplc="0C0C0005" w:tentative="1">
      <w:start w:val="1"/>
      <w:numFmt w:val="bullet"/>
      <w:lvlText w:val=""/>
      <w:lvlJc w:val="left"/>
      <w:pPr>
        <w:ind w:left="2387" w:hanging="360"/>
      </w:pPr>
      <w:rPr>
        <w:rFonts w:hint="default" w:ascii="Wingdings" w:hAnsi="Wingdings"/>
      </w:rPr>
    </w:lvl>
    <w:lvl w:ilvl="3" w:tplc="0C0C0001" w:tentative="1">
      <w:start w:val="1"/>
      <w:numFmt w:val="bullet"/>
      <w:lvlText w:val=""/>
      <w:lvlJc w:val="left"/>
      <w:pPr>
        <w:ind w:left="3107" w:hanging="360"/>
      </w:pPr>
      <w:rPr>
        <w:rFonts w:hint="default" w:ascii="Symbol" w:hAnsi="Symbol"/>
      </w:rPr>
    </w:lvl>
    <w:lvl w:ilvl="4" w:tplc="0C0C0003" w:tentative="1">
      <w:start w:val="1"/>
      <w:numFmt w:val="bullet"/>
      <w:lvlText w:val="o"/>
      <w:lvlJc w:val="left"/>
      <w:pPr>
        <w:ind w:left="3827" w:hanging="360"/>
      </w:pPr>
      <w:rPr>
        <w:rFonts w:hint="default" w:ascii="Courier New" w:hAnsi="Courier New" w:cs="Courier New"/>
      </w:rPr>
    </w:lvl>
    <w:lvl w:ilvl="5" w:tplc="0C0C0005" w:tentative="1">
      <w:start w:val="1"/>
      <w:numFmt w:val="bullet"/>
      <w:lvlText w:val=""/>
      <w:lvlJc w:val="left"/>
      <w:pPr>
        <w:ind w:left="4547" w:hanging="360"/>
      </w:pPr>
      <w:rPr>
        <w:rFonts w:hint="default" w:ascii="Wingdings" w:hAnsi="Wingdings"/>
      </w:rPr>
    </w:lvl>
    <w:lvl w:ilvl="6" w:tplc="0C0C0001" w:tentative="1">
      <w:start w:val="1"/>
      <w:numFmt w:val="bullet"/>
      <w:lvlText w:val=""/>
      <w:lvlJc w:val="left"/>
      <w:pPr>
        <w:ind w:left="5267" w:hanging="360"/>
      </w:pPr>
      <w:rPr>
        <w:rFonts w:hint="default" w:ascii="Symbol" w:hAnsi="Symbol"/>
      </w:rPr>
    </w:lvl>
    <w:lvl w:ilvl="7" w:tplc="0C0C0003" w:tentative="1">
      <w:start w:val="1"/>
      <w:numFmt w:val="bullet"/>
      <w:lvlText w:val="o"/>
      <w:lvlJc w:val="left"/>
      <w:pPr>
        <w:ind w:left="5987" w:hanging="360"/>
      </w:pPr>
      <w:rPr>
        <w:rFonts w:hint="default" w:ascii="Courier New" w:hAnsi="Courier New" w:cs="Courier New"/>
      </w:rPr>
    </w:lvl>
    <w:lvl w:ilvl="8" w:tplc="0C0C0005" w:tentative="1">
      <w:start w:val="1"/>
      <w:numFmt w:val="bullet"/>
      <w:lvlText w:val=""/>
      <w:lvlJc w:val="left"/>
      <w:pPr>
        <w:ind w:left="6707" w:hanging="360"/>
      </w:pPr>
      <w:rPr>
        <w:rFonts w:hint="default" w:ascii="Wingdings" w:hAnsi="Wingdings"/>
      </w:rPr>
    </w:lvl>
  </w:abstractNum>
  <w:abstractNum w:abstractNumId="15" w15:restartNumberingAfterBreak="0">
    <w:nsid w:val="43B54849"/>
    <w:multiLevelType w:val="hybridMultilevel"/>
    <w:tmpl w:val="3EEE8BCA"/>
    <w:lvl w:ilvl="0" w:tplc="0C0C0001">
      <w:start w:val="1"/>
      <w:numFmt w:val="bullet"/>
      <w:lvlText w:val=""/>
      <w:lvlJc w:val="left"/>
      <w:pPr>
        <w:ind w:left="947" w:hanging="360"/>
      </w:pPr>
      <w:rPr>
        <w:rFonts w:hint="default" w:ascii="Symbol" w:hAnsi="Symbol"/>
      </w:rPr>
    </w:lvl>
    <w:lvl w:ilvl="1" w:tplc="0C0C0003">
      <w:start w:val="1"/>
      <w:numFmt w:val="bullet"/>
      <w:lvlText w:val="o"/>
      <w:lvlJc w:val="left"/>
      <w:pPr>
        <w:ind w:left="1667" w:hanging="360"/>
      </w:pPr>
      <w:rPr>
        <w:rFonts w:hint="default" w:ascii="Courier New" w:hAnsi="Courier New" w:cs="Courier New"/>
      </w:rPr>
    </w:lvl>
    <w:lvl w:ilvl="2" w:tplc="0C0C0005">
      <w:start w:val="1"/>
      <w:numFmt w:val="bullet"/>
      <w:lvlText w:val=""/>
      <w:lvlJc w:val="left"/>
      <w:pPr>
        <w:ind w:left="2387" w:hanging="360"/>
      </w:pPr>
      <w:rPr>
        <w:rFonts w:hint="default" w:ascii="Wingdings" w:hAnsi="Wingdings"/>
      </w:rPr>
    </w:lvl>
    <w:lvl w:ilvl="3" w:tplc="0C0C0001">
      <w:start w:val="1"/>
      <w:numFmt w:val="bullet"/>
      <w:lvlText w:val=""/>
      <w:lvlJc w:val="left"/>
      <w:pPr>
        <w:ind w:left="3107" w:hanging="360"/>
      </w:pPr>
      <w:rPr>
        <w:rFonts w:hint="default" w:ascii="Symbol" w:hAnsi="Symbol"/>
      </w:rPr>
    </w:lvl>
    <w:lvl w:ilvl="4" w:tplc="0C0C0003">
      <w:start w:val="1"/>
      <w:numFmt w:val="bullet"/>
      <w:lvlText w:val="o"/>
      <w:lvlJc w:val="left"/>
      <w:pPr>
        <w:ind w:left="3827" w:hanging="360"/>
      </w:pPr>
      <w:rPr>
        <w:rFonts w:hint="default" w:ascii="Courier New" w:hAnsi="Courier New" w:cs="Courier New"/>
      </w:rPr>
    </w:lvl>
    <w:lvl w:ilvl="5" w:tplc="0C0C0005">
      <w:start w:val="1"/>
      <w:numFmt w:val="bullet"/>
      <w:lvlText w:val=""/>
      <w:lvlJc w:val="left"/>
      <w:pPr>
        <w:ind w:left="4547" w:hanging="360"/>
      </w:pPr>
      <w:rPr>
        <w:rFonts w:hint="default" w:ascii="Wingdings" w:hAnsi="Wingdings"/>
      </w:rPr>
    </w:lvl>
    <w:lvl w:ilvl="6" w:tplc="0C0C0001">
      <w:start w:val="1"/>
      <w:numFmt w:val="bullet"/>
      <w:lvlText w:val=""/>
      <w:lvlJc w:val="left"/>
      <w:pPr>
        <w:ind w:left="5267" w:hanging="360"/>
      </w:pPr>
      <w:rPr>
        <w:rFonts w:hint="default" w:ascii="Symbol" w:hAnsi="Symbol"/>
      </w:rPr>
    </w:lvl>
    <w:lvl w:ilvl="7" w:tplc="0C0C0003">
      <w:start w:val="1"/>
      <w:numFmt w:val="bullet"/>
      <w:lvlText w:val="o"/>
      <w:lvlJc w:val="left"/>
      <w:pPr>
        <w:ind w:left="5987" w:hanging="360"/>
      </w:pPr>
      <w:rPr>
        <w:rFonts w:hint="default" w:ascii="Courier New" w:hAnsi="Courier New" w:cs="Courier New"/>
      </w:rPr>
    </w:lvl>
    <w:lvl w:ilvl="8" w:tplc="0C0C0005">
      <w:start w:val="1"/>
      <w:numFmt w:val="bullet"/>
      <w:lvlText w:val=""/>
      <w:lvlJc w:val="left"/>
      <w:pPr>
        <w:ind w:left="6707" w:hanging="360"/>
      </w:pPr>
      <w:rPr>
        <w:rFonts w:hint="default" w:ascii="Wingdings" w:hAnsi="Wingdings"/>
      </w:rPr>
    </w:lvl>
  </w:abstractNum>
  <w:abstractNum w:abstractNumId="16" w15:restartNumberingAfterBreak="0">
    <w:nsid w:val="43D74E5F"/>
    <w:multiLevelType w:val="multilevel"/>
    <w:tmpl w:val="9FF27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EF58A9"/>
    <w:multiLevelType w:val="multilevel"/>
    <w:tmpl w:val="144A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325D76"/>
    <w:multiLevelType w:val="hybridMultilevel"/>
    <w:tmpl w:val="FB36EA10"/>
    <w:lvl w:ilvl="0" w:tplc="DB2CA1B4">
      <w:start w:val="20"/>
      <w:numFmt w:val="bullet"/>
      <w:lvlText w:val="-"/>
      <w:lvlJc w:val="left"/>
      <w:pPr>
        <w:ind w:left="720" w:hanging="360"/>
      </w:pPr>
      <w:rPr>
        <w:rFonts w:hint="default" w:ascii="Arial" w:hAnsi="Arial" w:eastAsia="MS Mincho" w:cs="Aria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9" w15:restartNumberingAfterBreak="0">
    <w:nsid w:val="4E571867"/>
    <w:multiLevelType w:val="hybridMultilevel"/>
    <w:tmpl w:val="9C889A0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56BA5C0C"/>
    <w:multiLevelType w:val="hybridMultilevel"/>
    <w:tmpl w:val="28D84D6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580E53CA"/>
    <w:multiLevelType w:val="multilevel"/>
    <w:tmpl w:val="7180D6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59DD358D"/>
    <w:multiLevelType w:val="hybridMultilevel"/>
    <w:tmpl w:val="4E987FD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5C893939"/>
    <w:multiLevelType w:val="multilevel"/>
    <w:tmpl w:val="08669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551D97"/>
    <w:multiLevelType w:val="multilevel"/>
    <w:tmpl w:val="B5E81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F22753"/>
    <w:multiLevelType w:val="hybridMultilevel"/>
    <w:tmpl w:val="899C9986"/>
    <w:lvl w:ilvl="0" w:tplc="0C0C0001">
      <w:start w:val="1"/>
      <w:numFmt w:val="bullet"/>
      <w:lvlText w:val=""/>
      <w:lvlJc w:val="left"/>
      <w:pPr>
        <w:ind w:left="1080" w:hanging="360"/>
      </w:pPr>
      <w:rPr>
        <w:rFonts w:hint="default" w:ascii="Symbol" w:hAnsi="Symbol"/>
      </w:rPr>
    </w:lvl>
    <w:lvl w:ilvl="1" w:tplc="0C0C0003" w:tentative="1">
      <w:start w:val="1"/>
      <w:numFmt w:val="bullet"/>
      <w:lvlText w:val="o"/>
      <w:lvlJc w:val="left"/>
      <w:pPr>
        <w:ind w:left="1800" w:hanging="360"/>
      </w:pPr>
      <w:rPr>
        <w:rFonts w:hint="default" w:ascii="Courier New" w:hAnsi="Courier New" w:cs="Courier New"/>
      </w:rPr>
    </w:lvl>
    <w:lvl w:ilvl="2" w:tplc="0C0C0005" w:tentative="1">
      <w:start w:val="1"/>
      <w:numFmt w:val="bullet"/>
      <w:lvlText w:val=""/>
      <w:lvlJc w:val="left"/>
      <w:pPr>
        <w:ind w:left="2520" w:hanging="360"/>
      </w:pPr>
      <w:rPr>
        <w:rFonts w:hint="default" w:ascii="Wingdings" w:hAnsi="Wingdings"/>
      </w:rPr>
    </w:lvl>
    <w:lvl w:ilvl="3" w:tplc="0C0C0001" w:tentative="1">
      <w:start w:val="1"/>
      <w:numFmt w:val="bullet"/>
      <w:lvlText w:val=""/>
      <w:lvlJc w:val="left"/>
      <w:pPr>
        <w:ind w:left="3240" w:hanging="360"/>
      </w:pPr>
      <w:rPr>
        <w:rFonts w:hint="default" w:ascii="Symbol" w:hAnsi="Symbol"/>
      </w:rPr>
    </w:lvl>
    <w:lvl w:ilvl="4" w:tplc="0C0C0003" w:tentative="1">
      <w:start w:val="1"/>
      <w:numFmt w:val="bullet"/>
      <w:lvlText w:val="o"/>
      <w:lvlJc w:val="left"/>
      <w:pPr>
        <w:ind w:left="3960" w:hanging="360"/>
      </w:pPr>
      <w:rPr>
        <w:rFonts w:hint="default" w:ascii="Courier New" w:hAnsi="Courier New" w:cs="Courier New"/>
      </w:rPr>
    </w:lvl>
    <w:lvl w:ilvl="5" w:tplc="0C0C0005" w:tentative="1">
      <w:start w:val="1"/>
      <w:numFmt w:val="bullet"/>
      <w:lvlText w:val=""/>
      <w:lvlJc w:val="left"/>
      <w:pPr>
        <w:ind w:left="4680" w:hanging="360"/>
      </w:pPr>
      <w:rPr>
        <w:rFonts w:hint="default" w:ascii="Wingdings" w:hAnsi="Wingdings"/>
      </w:rPr>
    </w:lvl>
    <w:lvl w:ilvl="6" w:tplc="0C0C0001" w:tentative="1">
      <w:start w:val="1"/>
      <w:numFmt w:val="bullet"/>
      <w:lvlText w:val=""/>
      <w:lvlJc w:val="left"/>
      <w:pPr>
        <w:ind w:left="5400" w:hanging="360"/>
      </w:pPr>
      <w:rPr>
        <w:rFonts w:hint="default" w:ascii="Symbol" w:hAnsi="Symbol"/>
      </w:rPr>
    </w:lvl>
    <w:lvl w:ilvl="7" w:tplc="0C0C0003" w:tentative="1">
      <w:start w:val="1"/>
      <w:numFmt w:val="bullet"/>
      <w:lvlText w:val="o"/>
      <w:lvlJc w:val="left"/>
      <w:pPr>
        <w:ind w:left="6120" w:hanging="360"/>
      </w:pPr>
      <w:rPr>
        <w:rFonts w:hint="default" w:ascii="Courier New" w:hAnsi="Courier New" w:cs="Courier New"/>
      </w:rPr>
    </w:lvl>
    <w:lvl w:ilvl="8" w:tplc="0C0C0005" w:tentative="1">
      <w:start w:val="1"/>
      <w:numFmt w:val="bullet"/>
      <w:lvlText w:val=""/>
      <w:lvlJc w:val="left"/>
      <w:pPr>
        <w:ind w:left="6840" w:hanging="360"/>
      </w:pPr>
      <w:rPr>
        <w:rFonts w:hint="default" w:ascii="Wingdings" w:hAnsi="Wingdings"/>
      </w:rPr>
    </w:lvl>
  </w:abstractNum>
  <w:abstractNum w:abstractNumId="26" w15:restartNumberingAfterBreak="0">
    <w:nsid w:val="5F242EB9"/>
    <w:multiLevelType w:val="multilevel"/>
    <w:tmpl w:val="6C940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0736F6B"/>
    <w:multiLevelType w:val="multilevel"/>
    <w:tmpl w:val="6C940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14A0F56"/>
    <w:multiLevelType w:val="multilevel"/>
    <w:tmpl w:val="298A039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61507EF4"/>
    <w:multiLevelType w:val="multilevel"/>
    <w:tmpl w:val="75CECA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79F139A"/>
    <w:multiLevelType w:val="multilevel"/>
    <w:tmpl w:val="49FE0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BE6A3D"/>
    <w:multiLevelType w:val="hybridMultilevel"/>
    <w:tmpl w:val="49F2254E"/>
    <w:lvl w:ilvl="0" w:tplc="60FADF8C">
      <w:start w:val="1"/>
      <w:numFmt w:val="bullet"/>
      <w:lvlText w:val=""/>
      <w:lvlJc w:val="left"/>
      <w:pPr>
        <w:ind w:left="360" w:hanging="360"/>
      </w:pPr>
      <w:rPr>
        <w:rFonts w:hint="default" w:ascii="Symbol" w:hAnsi="Symbol"/>
      </w:rPr>
    </w:lvl>
    <w:lvl w:ilvl="1" w:tplc="040C0003">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32" w15:restartNumberingAfterBreak="0">
    <w:nsid w:val="6A307543"/>
    <w:multiLevelType w:val="hybridMultilevel"/>
    <w:tmpl w:val="A2702BC0"/>
    <w:lvl w:ilvl="0" w:tplc="CF56B2FA">
      <w:start w:val="1"/>
      <w:numFmt w:val="bullet"/>
      <w:lvlText w:val=""/>
      <w:lvlJc w:val="left"/>
      <w:pPr>
        <w:ind w:left="720" w:hanging="360"/>
      </w:pPr>
      <w:rPr>
        <w:rFonts w:hint="default" w:ascii="Symbol" w:hAnsi="Symbol"/>
      </w:rPr>
    </w:lvl>
    <w:lvl w:ilvl="1" w:tplc="9F38D71C">
      <w:start w:val="1"/>
      <w:numFmt w:val="bullet"/>
      <w:lvlText w:val="o"/>
      <w:lvlJc w:val="left"/>
      <w:pPr>
        <w:ind w:left="1440" w:hanging="360"/>
      </w:pPr>
      <w:rPr>
        <w:rFonts w:hint="default" w:ascii="Courier New" w:hAnsi="Courier New"/>
      </w:rPr>
    </w:lvl>
    <w:lvl w:ilvl="2" w:tplc="DABE51E6">
      <w:start w:val="1"/>
      <w:numFmt w:val="bullet"/>
      <w:lvlText w:val=""/>
      <w:lvlJc w:val="left"/>
      <w:pPr>
        <w:ind w:left="2160" w:hanging="360"/>
      </w:pPr>
      <w:rPr>
        <w:rFonts w:hint="default" w:ascii="Wingdings" w:hAnsi="Wingdings"/>
      </w:rPr>
    </w:lvl>
    <w:lvl w:ilvl="3" w:tplc="77465148">
      <w:start w:val="1"/>
      <w:numFmt w:val="bullet"/>
      <w:lvlText w:val=""/>
      <w:lvlJc w:val="left"/>
      <w:pPr>
        <w:ind w:left="2880" w:hanging="360"/>
      </w:pPr>
      <w:rPr>
        <w:rFonts w:hint="default" w:ascii="Symbol" w:hAnsi="Symbol"/>
      </w:rPr>
    </w:lvl>
    <w:lvl w:ilvl="4" w:tplc="A440CE46">
      <w:start w:val="1"/>
      <w:numFmt w:val="bullet"/>
      <w:lvlText w:val="o"/>
      <w:lvlJc w:val="left"/>
      <w:pPr>
        <w:ind w:left="3600" w:hanging="360"/>
      </w:pPr>
      <w:rPr>
        <w:rFonts w:hint="default" w:ascii="Courier New" w:hAnsi="Courier New"/>
      </w:rPr>
    </w:lvl>
    <w:lvl w:ilvl="5" w:tplc="06B22B46">
      <w:start w:val="1"/>
      <w:numFmt w:val="bullet"/>
      <w:lvlText w:val=""/>
      <w:lvlJc w:val="left"/>
      <w:pPr>
        <w:ind w:left="4320" w:hanging="360"/>
      </w:pPr>
      <w:rPr>
        <w:rFonts w:hint="default" w:ascii="Wingdings" w:hAnsi="Wingdings"/>
      </w:rPr>
    </w:lvl>
    <w:lvl w:ilvl="6" w:tplc="6D0A8F20">
      <w:start w:val="1"/>
      <w:numFmt w:val="bullet"/>
      <w:lvlText w:val=""/>
      <w:lvlJc w:val="left"/>
      <w:pPr>
        <w:ind w:left="5040" w:hanging="360"/>
      </w:pPr>
      <w:rPr>
        <w:rFonts w:hint="default" w:ascii="Symbol" w:hAnsi="Symbol"/>
      </w:rPr>
    </w:lvl>
    <w:lvl w:ilvl="7" w:tplc="4A0C2AAA">
      <w:start w:val="1"/>
      <w:numFmt w:val="bullet"/>
      <w:lvlText w:val="o"/>
      <w:lvlJc w:val="left"/>
      <w:pPr>
        <w:ind w:left="5760" w:hanging="360"/>
      </w:pPr>
      <w:rPr>
        <w:rFonts w:hint="default" w:ascii="Courier New" w:hAnsi="Courier New"/>
      </w:rPr>
    </w:lvl>
    <w:lvl w:ilvl="8" w:tplc="138419BE">
      <w:start w:val="1"/>
      <w:numFmt w:val="bullet"/>
      <w:lvlText w:val=""/>
      <w:lvlJc w:val="left"/>
      <w:pPr>
        <w:ind w:left="6480" w:hanging="360"/>
      </w:pPr>
      <w:rPr>
        <w:rFonts w:hint="default" w:ascii="Wingdings" w:hAnsi="Wingdings"/>
      </w:rPr>
    </w:lvl>
  </w:abstractNum>
  <w:abstractNum w:abstractNumId="33" w15:restartNumberingAfterBreak="0">
    <w:nsid w:val="6C1F2241"/>
    <w:multiLevelType w:val="hybridMultilevel"/>
    <w:tmpl w:val="94948E1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4" w15:restartNumberingAfterBreak="0">
    <w:nsid w:val="709D1298"/>
    <w:multiLevelType w:val="hybridMultilevel"/>
    <w:tmpl w:val="F54E6E0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72020275"/>
    <w:multiLevelType w:val="multilevel"/>
    <w:tmpl w:val="6C940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5CF63A7"/>
    <w:multiLevelType w:val="multilevel"/>
    <w:tmpl w:val="A94A0F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99D4D98"/>
    <w:multiLevelType w:val="hybridMultilevel"/>
    <w:tmpl w:val="1E68EA7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7F5E0A22"/>
    <w:multiLevelType w:val="hybridMultilevel"/>
    <w:tmpl w:val="B18602C6"/>
    <w:lvl w:ilvl="0" w:tplc="0C0C0001">
      <w:start w:val="1"/>
      <w:numFmt w:val="bullet"/>
      <w:lvlText w:val=""/>
      <w:lvlJc w:val="left"/>
      <w:pPr>
        <w:ind w:left="502" w:hanging="360"/>
      </w:pPr>
      <w:rPr>
        <w:rFonts w:hint="default" w:ascii="Symbol" w:hAnsi="Symbol"/>
      </w:rPr>
    </w:lvl>
    <w:lvl w:ilvl="1" w:tplc="0C0C0003" w:tentative="1">
      <w:start w:val="1"/>
      <w:numFmt w:val="bullet"/>
      <w:lvlText w:val="o"/>
      <w:lvlJc w:val="left"/>
      <w:pPr>
        <w:ind w:left="1222" w:hanging="360"/>
      </w:pPr>
      <w:rPr>
        <w:rFonts w:hint="default" w:ascii="Courier New" w:hAnsi="Courier New" w:cs="Courier New"/>
      </w:rPr>
    </w:lvl>
    <w:lvl w:ilvl="2" w:tplc="0C0C0005" w:tentative="1">
      <w:start w:val="1"/>
      <w:numFmt w:val="bullet"/>
      <w:lvlText w:val=""/>
      <w:lvlJc w:val="left"/>
      <w:pPr>
        <w:ind w:left="1942" w:hanging="360"/>
      </w:pPr>
      <w:rPr>
        <w:rFonts w:hint="default" w:ascii="Wingdings" w:hAnsi="Wingdings"/>
      </w:rPr>
    </w:lvl>
    <w:lvl w:ilvl="3" w:tplc="0C0C0001" w:tentative="1">
      <w:start w:val="1"/>
      <w:numFmt w:val="bullet"/>
      <w:lvlText w:val=""/>
      <w:lvlJc w:val="left"/>
      <w:pPr>
        <w:ind w:left="2662" w:hanging="360"/>
      </w:pPr>
      <w:rPr>
        <w:rFonts w:hint="default" w:ascii="Symbol" w:hAnsi="Symbol"/>
      </w:rPr>
    </w:lvl>
    <w:lvl w:ilvl="4" w:tplc="0C0C0003" w:tentative="1">
      <w:start w:val="1"/>
      <w:numFmt w:val="bullet"/>
      <w:lvlText w:val="o"/>
      <w:lvlJc w:val="left"/>
      <w:pPr>
        <w:ind w:left="3382" w:hanging="360"/>
      </w:pPr>
      <w:rPr>
        <w:rFonts w:hint="default" w:ascii="Courier New" w:hAnsi="Courier New" w:cs="Courier New"/>
      </w:rPr>
    </w:lvl>
    <w:lvl w:ilvl="5" w:tplc="0C0C0005" w:tentative="1">
      <w:start w:val="1"/>
      <w:numFmt w:val="bullet"/>
      <w:lvlText w:val=""/>
      <w:lvlJc w:val="left"/>
      <w:pPr>
        <w:ind w:left="4102" w:hanging="360"/>
      </w:pPr>
      <w:rPr>
        <w:rFonts w:hint="default" w:ascii="Wingdings" w:hAnsi="Wingdings"/>
      </w:rPr>
    </w:lvl>
    <w:lvl w:ilvl="6" w:tplc="0C0C0001" w:tentative="1">
      <w:start w:val="1"/>
      <w:numFmt w:val="bullet"/>
      <w:lvlText w:val=""/>
      <w:lvlJc w:val="left"/>
      <w:pPr>
        <w:ind w:left="4822" w:hanging="360"/>
      </w:pPr>
      <w:rPr>
        <w:rFonts w:hint="default" w:ascii="Symbol" w:hAnsi="Symbol"/>
      </w:rPr>
    </w:lvl>
    <w:lvl w:ilvl="7" w:tplc="0C0C0003" w:tentative="1">
      <w:start w:val="1"/>
      <w:numFmt w:val="bullet"/>
      <w:lvlText w:val="o"/>
      <w:lvlJc w:val="left"/>
      <w:pPr>
        <w:ind w:left="5542" w:hanging="360"/>
      </w:pPr>
      <w:rPr>
        <w:rFonts w:hint="default" w:ascii="Courier New" w:hAnsi="Courier New" w:cs="Courier New"/>
      </w:rPr>
    </w:lvl>
    <w:lvl w:ilvl="8" w:tplc="0C0C0005" w:tentative="1">
      <w:start w:val="1"/>
      <w:numFmt w:val="bullet"/>
      <w:lvlText w:val=""/>
      <w:lvlJc w:val="left"/>
      <w:pPr>
        <w:ind w:left="6262" w:hanging="360"/>
      </w:pPr>
      <w:rPr>
        <w:rFonts w:hint="default" w:ascii="Wingdings" w:hAnsi="Wingdings"/>
      </w:rPr>
    </w:lvl>
  </w:abstractNum>
  <w:num w:numId="1">
    <w:abstractNumId w:val="32"/>
  </w:num>
  <w:num w:numId="2">
    <w:abstractNumId w:val="38"/>
  </w:num>
  <w:num w:numId="3">
    <w:abstractNumId w:val="31"/>
  </w:num>
  <w:num w:numId="4">
    <w:abstractNumId w:val="18"/>
  </w:num>
  <w:num w:numId="5">
    <w:abstractNumId w:val="13"/>
  </w:num>
  <w:num w:numId="6">
    <w:abstractNumId w:val="27"/>
  </w:num>
  <w:num w:numId="7">
    <w:abstractNumId w:val="26"/>
  </w:num>
  <w:num w:numId="8">
    <w:abstractNumId w:val="35"/>
  </w:num>
  <w:num w:numId="9">
    <w:abstractNumId w:val="31"/>
  </w:num>
  <w:num w:numId="10">
    <w:abstractNumId w:val="31"/>
  </w:num>
  <w:num w:numId="11">
    <w:abstractNumId w:val="31"/>
  </w:num>
  <w:num w:numId="12">
    <w:abstractNumId w:val="31"/>
  </w:num>
  <w:num w:numId="13">
    <w:abstractNumId w:val="31"/>
  </w:num>
  <w:num w:numId="14">
    <w:abstractNumId w:val="15"/>
  </w:num>
  <w:num w:numId="15">
    <w:abstractNumId w:val="31"/>
  </w:num>
  <w:num w:numId="16">
    <w:abstractNumId w:val="15"/>
  </w:num>
  <w:num w:numId="17">
    <w:abstractNumId w:val="4"/>
  </w:num>
  <w:num w:numId="18">
    <w:abstractNumId w:val="22"/>
  </w:num>
  <w:num w:numId="19">
    <w:abstractNumId w:val="31"/>
  </w:num>
  <w:num w:numId="20">
    <w:abstractNumId w:val="0"/>
  </w:num>
  <w:num w:numId="21">
    <w:abstractNumId w:val="33"/>
  </w:num>
  <w:num w:numId="22">
    <w:abstractNumId w:val="31"/>
  </w:num>
  <w:num w:numId="23">
    <w:abstractNumId w:val="3"/>
  </w:num>
  <w:num w:numId="24">
    <w:abstractNumId w:val="37"/>
  </w:num>
  <w:num w:numId="25">
    <w:abstractNumId w:val="20"/>
  </w:num>
  <w:num w:numId="26">
    <w:abstractNumId w:val="10"/>
  </w:num>
  <w:num w:numId="27">
    <w:abstractNumId w:val="24"/>
  </w:num>
  <w:num w:numId="28">
    <w:abstractNumId w:val="16"/>
  </w:num>
  <w:num w:numId="29">
    <w:abstractNumId w:val="6"/>
  </w:num>
  <w:num w:numId="30">
    <w:abstractNumId w:val="30"/>
  </w:num>
  <w:num w:numId="31">
    <w:abstractNumId w:val="28"/>
  </w:num>
  <w:num w:numId="32">
    <w:abstractNumId w:val="23"/>
  </w:num>
  <w:num w:numId="33">
    <w:abstractNumId w:val="17"/>
  </w:num>
  <w:num w:numId="34">
    <w:abstractNumId w:val="21"/>
  </w:num>
  <w:num w:numId="35">
    <w:abstractNumId w:val="5"/>
  </w:num>
  <w:num w:numId="36">
    <w:abstractNumId w:val="12"/>
  </w:num>
  <w:num w:numId="37">
    <w:abstractNumId w:val="25"/>
  </w:num>
  <w:num w:numId="38">
    <w:abstractNumId w:val="19"/>
  </w:num>
  <w:num w:numId="39">
    <w:abstractNumId w:val="34"/>
  </w:num>
  <w:num w:numId="40">
    <w:abstractNumId w:val="14"/>
  </w:num>
  <w:num w:numId="41">
    <w:abstractNumId w:val="29"/>
  </w:num>
  <w:num w:numId="42">
    <w:abstractNumId w:val="36"/>
  </w:num>
  <w:num w:numId="43">
    <w:abstractNumId w:val="2"/>
  </w:num>
  <w:num w:numId="44">
    <w:abstractNumId w:val="7"/>
  </w:num>
  <w:num w:numId="45">
    <w:abstractNumId w:val="11"/>
  </w:num>
  <w:num w:numId="46">
    <w:abstractNumId w:val="1"/>
  </w:num>
  <w:num w:numId="47">
    <w:abstractNumId w:val="9"/>
  </w:num>
  <w:num w:numId="4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16607"/>
    <w:rsid w:val="00031A36"/>
    <w:rsid w:val="00035250"/>
    <w:rsid w:val="00036173"/>
    <w:rsid w:val="00070B3B"/>
    <w:rsid w:val="00071A89"/>
    <w:rsid w:val="000862E3"/>
    <w:rsid w:val="000A274A"/>
    <w:rsid w:val="000B1187"/>
    <w:rsid w:val="000B2D7C"/>
    <w:rsid w:val="000C1492"/>
    <w:rsid w:val="000C6707"/>
    <w:rsid w:val="000D2F10"/>
    <w:rsid w:val="000E20B6"/>
    <w:rsid w:val="000F521E"/>
    <w:rsid w:val="000F66F6"/>
    <w:rsid w:val="00105697"/>
    <w:rsid w:val="001056BD"/>
    <w:rsid w:val="001075CA"/>
    <w:rsid w:val="00115C11"/>
    <w:rsid w:val="00131E5B"/>
    <w:rsid w:val="00136983"/>
    <w:rsid w:val="00141200"/>
    <w:rsid w:val="00145AE5"/>
    <w:rsid w:val="001474DC"/>
    <w:rsid w:val="001650A5"/>
    <w:rsid w:val="001660B6"/>
    <w:rsid w:val="00167AAC"/>
    <w:rsid w:val="00196722"/>
    <w:rsid w:val="001C11C6"/>
    <w:rsid w:val="001C3C27"/>
    <w:rsid w:val="001E45A6"/>
    <w:rsid w:val="002164D8"/>
    <w:rsid w:val="00243779"/>
    <w:rsid w:val="0024740B"/>
    <w:rsid w:val="00250DBA"/>
    <w:rsid w:val="00251304"/>
    <w:rsid w:val="0025595F"/>
    <w:rsid w:val="0025755C"/>
    <w:rsid w:val="002661EB"/>
    <w:rsid w:val="0027010B"/>
    <w:rsid w:val="0027469E"/>
    <w:rsid w:val="00275624"/>
    <w:rsid w:val="00281E9C"/>
    <w:rsid w:val="002A1821"/>
    <w:rsid w:val="002A7F94"/>
    <w:rsid w:val="002B3CBA"/>
    <w:rsid w:val="002C315C"/>
    <w:rsid w:val="002D42E3"/>
    <w:rsid w:val="002D4AB2"/>
    <w:rsid w:val="002D5BCE"/>
    <w:rsid w:val="002E2289"/>
    <w:rsid w:val="002E63F5"/>
    <w:rsid w:val="002E7F51"/>
    <w:rsid w:val="002F2FF8"/>
    <w:rsid w:val="002F32AC"/>
    <w:rsid w:val="0030762E"/>
    <w:rsid w:val="00324CDE"/>
    <w:rsid w:val="003310FC"/>
    <w:rsid w:val="00344F90"/>
    <w:rsid w:val="00374248"/>
    <w:rsid w:val="00376620"/>
    <w:rsid w:val="00376F46"/>
    <w:rsid w:val="00377D53"/>
    <w:rsid w:val="00383999"/>
    <w:rsid w:val="003C3283"/>
    <w:rsid w:val="003C4F56"/>
    <w:rsid w:val="003E5A9B"/>
    <w:rsid w:val="003F5C05"/>
    <w:rsid w:val="004132B0"/>
    <w:rsid w:val="00426681"/>
    <w:rsid w:val="00457967"/>
    <w:rsid w:val="004743E7"/>
    <w:rsid w:val="00477504"/>
    <w:rsid w:val="00491763"/>
    <w:rsid w:val="004A605A"/>
    <w:rsid w:val="004C19B5"/>
    <w:rsid w:val="004D2D50"/>
    <w:rsid w:val="004D5DFB"/>
    <w:rsid w:val="0050158C"/>
    <w:rsid w:val="005125D6"/>
    <w:rsid w:val="00525129"/>
    <w:rsid w:val="005262CD"/>
    <w:rsid w:val="00533AAB"/>
    <w:rsid w:val="0053659B"/>
    <w:rsid w:val="0053743B"/>
    <w:rsid w:val="00542FF5"/>
    <w:rsid w:val="00565495"/>
    <w:rsid w:val="005721F0"/>
    <w:rsid w:val="00574BE0"/>
    <w:rsid w:val="0057688D"/>
    <w:rsid w:val="00585B6D"/>
    <w:rsid w:val="00593B44"/>
    <w:rsid w:val="005A029E"/>
    <w:rsid w:val="005C4AD2"/>
    <w:rsid w:val="005D2F2A"/>
    <w:rsid w:val="005E249F"/>
    <w:rsid w:val="005E3AF4"/>
    <w:rsid w:val="005E73D9"/>
    <w:rsid w:val="00600A82"/>
    <w:rsid w:val="00604B5A"/>
    <w:rsid w:val="00614D55"/>
    <w:rsid w:val="0062327D"/>
    <w:rsid w:val="00626532"/>
    <w:rsid w:val="006279C9"/>
    <w:rsid w:val="006365D2"/>
    <w:rsid w:val="00651CFE"/>
    <w:rsid w:val="00652A7B"/>
    <w:rsid w:val="00673890"/>
    <w:rsid w:val="00684325"/>
    <w:rsid w:val="006A2722"/>
    <w:rsid w:val="006A7E7E"/>
    <w:rsid w:val="006B1009"/>
    <w:rsid w:val="006C610B"/>
    <w:rsid w:val="006C7E74"/>
    <w:rsid w:val="006D656C"/>
    <w:rsid w:val="006F0E79"/>
    <w:rsid w:val="006F3382"/>
    <w:rsid w:val="007124CA"/>
    <w:rsid w:val="007164C2"/>
    <w:rsid w:val="00717269"/>
    <w:rsid w:val="00726125"/>
    <w:rsid w:val="00726AA5"/>
    <w:rsid w:val="00727C0D"/>
    <w:rsid w:val="00745F2A"/>
    <w:rsid w:val="00765621"/>
    <w:rsid w:val="00766A75"/>
    <w:rsid w:val="0077155E"/>
    <w:rsid w:val="00784AF4"/>
    <w:rsid w:val="00795007"/>
    <w:rsid w:val="00797D5D"/>
    <w:rsid w:val="007A0545"/>
    <w:rsid w:val="007C3889"/>
    <w:rsid w:val="007C3A69"/>
    <w:rsid w:val="007C5D71"/>
    <w:rsid w:val="00800BA2"/>
    <w:rsid w:val="00802014"/>
    <w:rsid w:val="008101FB"/>
    <w:rsid w:val="008177E9"/>
    <w:rsid w:val="00826EE4"/>
    <w:rsid w:val="008320DE"/>
    <w:rsid w:val="0084330D"/>
    <w:rsid w:val="0086344F"/>
    <w:rsid w:val="00883592"/>
    <w:rsid w:val="008C563A"/>
    <w:rsid w:val="008F23CE"/>
    <w:rsid w:val="008F5660"/>
    <w:rsid w:val="008F7DBB"/>
    <w:rsid w:val="00902EE9"/>
    <w:rsid w:val="00905139"/>
    <w:rsid w:val="0090711B"/>
    <w:rsid w:val="0092097D"/>
    <w:rsid w:val="00923F74"/>
    <w:rsid w:val="0092741C"/>
    <w:rsid w:val="0094736F"/>
    <w:rsid w:val="00952765"/>
    <w:rsid w:val="0095652B"/>
    <w:rsid w:val="00956E90"/>
    <w:rsid w:val="00957A25"/>
    <w:rsid w:val="00974BE3"/>
    <w:rsid w:val="009807DC"/>
    <w:rsid w:val="009842FC"/>
    <w:rsid w:val="009855EE"/>
    <w:rsid w:val="00991EF4"/>
    <w:rsid w:val="009A1C41"/>
    <w:rsid w:val="009B6D3D"/>
    <w:rsid w:val="009C6DB2"/>
    <w:rsid w:val="009D6412"/>
    <w:rsid w:val="00A07934"/>
    <w:rsid w:val="00A1050B"/>
    <w:rsid w:val="00A1573D"/>
    <w:rsid w:val="00A2529D"/>
    <w:rsid w:val="00A405C2"/>
    <w:rsid w:val="00A41DD7"/>
    <w:rsid w:val="00A7151C"/>
    <w:rsid w:val="00A76364"/>
    <w:rsid w:val="00A84B6A"/>
    <w:rsid w:val="00A85F6D"/>
    <w:rsid w:val="00A878E0"/>
    <w:rsid w:val="00A94AB7"/>
    <w:rsid w:val="00AA5966"/>
    <w:rsid w:val="00AC50A7"/>
    <w:rsid w:val="00AC6B74"/>
    <w:rsid w:val="00AC7EF0"/>
    <w:rsid w:val="00AE1D64"/>
    <w:rsid w:val="00AF6264"/>
    <w:rsid w:val="00B14054"/>
    <w:rsid w:val="00B16D01"/>
    <w:rsid w:val="00B2172B"/>
    <w:rsid w:val="00B26AA3"/>
    <w:rsid w:val="00B27F38"/>
    <w:rsid w:val="00B34449"/>
    <w:rsid w:val="00B37E21"/>
    <w:rsid w:val="00B42A29"/>
    <w:rsid w:val="00B4700B"/>
    <w:rsid w:val="00B4771E"/>
    <w:rsid w:val="00B61986"/>
    <w:rsid w:val="00B6402E"/>
    <w:rsid w:val="00B64959"/>
    <w:rsid w:val="00B66371"/>
    <w:rsid w:val="00B6785D"/>
    <w:rsid w:val="00B76E5A"/>
    <w:rsid w:val="00B82AB8"/>
    <w:rsid w:val="00B92977"/>
    <w:rsid w:val="00B97293"/>
    <w:rsid w:val="00BA3855"/>
    <w:rsid w:val="00BA5838"/>
    <w:rsid w:val="00BB234E"/>
    <w:rsid w:val="00BB5A7C"/>
    <w:rsid w:val="00BD2F45"/>
    <w:rsid w:val="00BE0516"/>
    <w:rsid w:val="00BE787C"/>
    <w:rsid w:val="00BF28FC"/>
    <w:rsid w:val="00C00A41"/>
    <w:rsid w:val="00C02AA1"/>
    <w:rsid w:val="00C04555"/>
    <w:rsid w:val="00C126DF"/>
    <w:rsid w:val="00C13C83"/>
    <w:rsid w:val="00C13C9A"/>
    <w:rsid w:val="00C21C20"/>
    <w:rsid w:val="00C37FF8"/>
    <w:rsid w:val="00C50FA7"/>
    <w:rsid w:val="00C77E67"/>
    <w:rsid w:val="00C84CB6"/>
    <w:rsid w:val="00C87FB5"/>
    <w:rsid w:val="00CC7901"/>
    <w:rsid w:val="00CD76C8"/>
    <w:rsid w:val="00CE37B3"/>
    <w:rsid w:val="00CF48E5"/>
    <w:rsid w:val="00D00021"/>
    <w:rsid w:val="00D0151B"/>
    <w:rsid w:val="00D020EF"/>
    <w:rsid w:val="00D03FAF"/>
    <w:rsid w:val="00D078A1"/>
    <w:rsid w:val="00D13F27"/>
    <w:rsid w:val="00D1753B"/>
    <w:rsid w:val="00D41BB6"/>
    <w:rsid w:val="00D54BB5"/>
    <w:rsid w:val="00D66274"/>
    <w:rsid w:val="00D72C72"/>
    <w:rsid w:val="00DA3FAE"/>
    <w:rsid w:val="00DA4DD9"/>
    <w:rsid w:val="00DB088D"/>
    <w:rsid w:val="00DD7CC8"/>
    <w:rsid w:val="00DE40C8"/>
    <w:rsid w:val="00DF12F3"/>
    <w:rsid w:val="00DF4403"/>
    <w:rsid w:val="00E03071"/>
    <w:rsid w:val="00E2275E"/>
    <w:rsid w:val="00E22F34"/>
    <w:rsid w:val="00E353C2"/>
    <w:rsid w:val="00E46FB9"/>
    <w:rsid w:val="00E538AF"/>
    <w:rsid w:val="00E626EA"/>
    <w:rsid w:val="00E93094"/>
    <w:rsid w:val="00EA31FE"/>
    <w:rsid w:val="00EA6495"/>
    <w:rsid w:val="00EC4739"/>
    <w:rsid w:val="00EC710B"/>
    <w:rsid w:val="00ED33C5"/>
    <w:rsid w:val="00EE0484"/>
    <w:rsid w:val="00EE0FFA"/>
    <w:rsid w:val="00EF19C2"/>
    <w:rsid w:val="00EF260E"/>
    <w:rsid w:val="00EF3E32"/>
    <w:rsid w:val="00F112EF"/>
    <w:rsid w:val="00F168FC"/>
    <w:rsid w:val="00F20B19"/>
    <w:rsid w:val="00F33762"/>
    <w:rsid w:val="00F361DE"/>
    <w:rsid w:val="00F651AD"/>
    <w:rsid w:val="00F76B12"/>
    <w:rsid w:val="00F80F0A"/>
    <w:rsid w:val="00F81E24"/>
    <w:rsid w:val="00FA638F"/>
    <w:rsid w:val="00FB1306"/>
    <w:rsid w:val="00FC1F19"/>
    <w:rsid w:val="00FC64D6"/>
    <w:rsid w:val="00FD100F"/>
    <w:rsid w:val="00FE1BE3"/>
    <w:rsid w:val="00FE711E"/>
    <w:rsid w:val="0398550F"/>
    <w:rsid w:val="05A6EC94"/>
    <w:rsid w:val="078D19EE"/>
    <w:rsid w:val="09659E65"/>
    <w:rsid w:val="09BC0934"/>
    <w:rsid w:val="0A27F1B4"/>
    <w:rsid w:val="0B6A38C4"/>
    <w:rsid w:val="0D56A50D"/>
    <w:rsid w:val="0E4C19FC"/>
    <w:rsid w:val="19B5BAF1"/>
    <w:rsid w:val="1FE1AD46"/>
    <w:rsid w:val="2099BE54"/>
    <w:rsid w:val="24161176"/>
    <w:rsid w:val="2C09050E"/>
    <w:rsid w:val="3030D9F1"/>
    <w:rsid w:val="378193A5"/>
    <w:rsid w:val="3785612A"/>
    <w:rsid w:val="38650A85"/>
    <w:rsid w:val="39272A6A"/>
    <w:rsid w:val="3A9D0875"/>
    <w:rsid w:val="45DC282A"/>
    <w:rsid w:val="46DD50DD"/>
    <w:rsid w:val="498538CC"/>
    <w:rsid w:val="49C7EF91"/>
    <w:rsid w:val="4A0CC731"/>
    <w:rsid w:val="4BA68BD2"/>
    <w:rsid w:val="4BA8946F"/>
    <w:rsid w:val="4CC4B712"/>
    <w:rsid w:val="51E7CADC"/>
    <w:rsid w:val="543A0335"/>
    <w:rsid w:val="54E341AE"/>
    <w:rsid w:val="5923474D"/>
    <w:rsid w:val="5A622519"/>
    <w:rsid w:val="5F4D16F2"/>
    <w:rsid w:val="61E1EFAC"/>
    <w:rsid w:val="6270B5DD"/>
    <w:rsid w:val="63D6CD45"/>
    <w:rsid w:val="64A8931F"/>
    <w:rsid w:val="664DCBDA"/>
    <w:rsid w:val="66B4CF62"/>
    <w:rsid w:val="670DC439"/>
    <w:rsid w:val="690C2AF6"/>
    <w:rsid w:val="694859BB"/>
    <w:rsid w:val="6ADAB479"/>
    <w:rsid w:val="6BE228B8"/>
    <w:rsid w:val="6D3716B9"/>
    <w:rsid w:val="748902F8"/>
    <w:rsid w:val="753B7AF5"/>
    <w:rsid w:val="7D0F4E87"/>
    <w:rsid w:val="7D2B4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AA594"/>
  <w14:defaultImageDpi w14:val="32767"/>
  <w15:chartTrackingRefBased/>
  <w15:docId w15:val="{B3BB111D-78C3-F548-8DAD-BF121EA51C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5E3AF4"/>
    <w:rPr>
      <w:rFonts w:ascii="Arial" w:hAnsi="Arial" w:eastAsia="MS Mincho"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hAnsiTheme="majorHAnsi" w:eastAsiaTheme="majorEastAsia"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hAnsiTheme="majorHAnsi" w:eastAsiaTheme="majorEastAsia"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hAnsiTheme="majorHAnsi" w:eastAsiaTheme="majorEastAsia"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hAnsiTheme="majorHAnsi" w:eastAsiaTheme="majorEastAsia"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5E3AF4"/>
    <w:rPr>
      <w:rFonts w:asciiTheme="majorHAnsi" w:hAnsiTheme="majorHAnsi" w:eastAsiaTheme="majorEastAsia"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styleId="En-tteCar" w:customStyle="1">
    <w:name w:val="En-tête Car"/>
    <w:basedOn w:val="Policepardfaut"/>
    <w:link w:val="En-tte"/>
    <w:uiPriority w:val="99"/>
    <w:rsid w:val="005E3AF4"/>
    <w:rPr>
      <w:rFonts w:ascii="Arial" w:hAnsi="Arial" w:eastAsia="MS Mincho"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styleId="PieddepageCar" w:customStyle="1">
    <w:name w:val="Pied de page Car"/>
    <w:basedOn w:val="Policepardfaut"/>
    <w:link w:val="Pieddepage"/>
    <w:uiPriority w:val="99"/>
    <w:rsid w:val="005E3AF4"/>
    <w:rPr>
      <w:rFonts w:ascii="Arial" w:hAnsi="Arial" w:eastAsia="MS Mincho" w:cs="Times New Roman"/>
      <w:sz w:val="20"/>
      <w:lang w:eastAsia="fr-FR"/>
    </w:rPr>
  </w:style>
  <w:style w:type="character" w:styleId="Titre2Car" w:customStyle="1">
    <w:name w:val="Titre 2 Car"/>
    <w:basedOn w:val="Policepardfaut"/>
    <w:link w:val="Titre2"/>
    <w:uiPriority w:val="9"/>
    <w:rsid w:val="00DA3FAE"/>
    <w:rPr>
      <w:rFonts w:asciiTheme="majorHAnsi" w:hAnsiTheme="majorHAnsi" w:eastAsiaTheme="majorEastAsia" w:cstheme="majorBidi"/>
      <w:color w:val="374C80" w:themeColor="accent1" w:themeShade="BF"/>
      <w:sz w:val="26"/>
      <w:szCs w:val="26"/>
      <w:lang w:eastAsia="fr-FR"/>
    </w:rPr>
  </w:style>
  <w:style w:type="paragraph" w:styleId="Semaine" w:customStyle="1">
    <w:name w:val="Semaine"/>
    <w:basedOn w:val="Normal"/>
    <w:rsid w:val="00684325"/>
    <w:pPr>
      <w:jc w:val="right"/>
    </w:pPr>
    <w:rPr>
      <w:rFonts w:ascii="Arial Rounded MT Bold" w:hAnsi="Arial Rounded MT Bold" w:cs="Arial"/>
      <w:color w:val="002060"/>
      <w:sz w:val="22"/>
      <w:szCs w:val="22"/>
    </w:rPr>
  </w:style>
  <w:style w:type="paragraph" w:styleId="Niveauscolaire" w:customStyle="1">
    <w:name w:val="Niveau scolaire"/>
    <w:basedOn w:val="Titre2"/>
    <w:rsid w:val="00B6785D"/>
    <w:pPr>
      <w:jc w:val="right"/>
    </w:pPr>
    <w:rPr>
      <w:rFonts w:ascii="Arial Rounded MT Bold" w:hAnsi="Arial Rounded MT Bold" w:cs="Arial"/>
      <w:color w:val="0070C0"/>
      <w:sz w:val="36"/>
      <w:szCs w:val="36"/>
    </w:rPr>
  </w:style>
  <w:style w:type="paragraph" w:styleId="En-tte-menudactivits" w:customStyle="1">
    <w:name w:val="En-tête - menu d'activités"/>
    <w:basedOn w:val="Normal"/>
    <w:rsid w:val="00B6785D"/>
    <w:pPr>
      <w:jc w:val="right"/>
    </w:pPr>
    <w:rPr>
      <w:rFonts w:ascii="Arial Rounded MT Bold" w:hAnsi="Arial Rounded MT Bold" w:cs="Arial"/>
      <w:color w:val="002060"/>
      <w:sz w:val="16"/>
      <w:szCs w:val="16"/>
    </w:rPr>
  </w:style>
  <w:style w:type="paragraph" w:styleId="TDM-Nomdelamatire" w:customStyle="1">
    <w:name w:val="TDM - Nom de la matière"/>
    <w:basedOn w:val="Normal"/>
    <w:next w:val="TDM-Titredelactivit"/>
    <w:rsid w:val="001660B6"/>
    <w:pPr>
      <w:spacing w:before="300" w:after="40"/>
      <w:ind w:left="1843"/>
    </w:pPr>
    <w:rPr>
      <w:rFonts w:ascii="Arial Rounded MT Bold" w:hAnsi="Arial Rounded MT Bold"/>
      <w:b/>
    </w:rPr>
  </w:style>
  <w:style w:type="paragraph" w:styleId="TDM-Titredelactivit" w:customStyle="1">
    <w:name w:val="TDM - Titre de l'activité"/>
    <w:basedOn w:val="TDM-Nomdelamatire"/>
    <w:next w:val="TDM-Nomdelamatire"/>
    <w:rsid w:val="00376620"/>
    <w:pPr>
      <w:tabs>
        <w:tab w:val="right" w:pos="6804"/>
      </w:tabs>
      <w:spacing w:before="0"/>
    </w:pPr>
    <w:rPr>
      <w:rFonts w:ascii="Arial" w:hAnsi="Arial"/>
      <w:b w:val="0"/>
    </w:rPr>
  </w:style>
  <w:style w:type="paragraph" w:styleId="Nomdelamatireetniveau" w:customStyle="1">
    <w:name w:val="Nom de la matière et niveau"/>
    <w:basedOn w:val="Semaine"/>
    <w:rsid w:val="00B14054"/>
    <w:pPr>
      <w:spacing w:after="1600"/>
    </w:pPr>
    <w:rPr>
      <w:color w:val="A6A6A6" w:themeColor="background1" w:themeShade="A6"/>
      <w:lang w:eastAsia="fr-CA"/>
    </w:rPr>
  </w:style>
  <w:style w:type="paragraph" w:styleId="Consignesetmatriel-description" w:customStyle="1">
    <w:name w:val="Consignes et matériel - description"/>
    <w:rsid w:val="00035250"/>
    <w:pPr>
      <w:spacing w:after="240" w:line="264" w:lineRule="auto"/>
      <w:ind w:right="48"/>
    </w:pPr>
    <w:rPr>
      <w:rFonts w:ascii="Arial" w:hAnsi="Arial" w:eastAsia="MS Mincho" w:cs="Times New Roman"/>
      <w:sz w:val="22"/>
      <w:szCs w:val="22"/>
      <w:lang w:eastAsia="fr-FR"/>
    </w:rPr>
  </w:style>
  <w:style w:type="paragraph" w:styleId="Consignesetmatriel-titres" w:customStyle="1">
    <w:name w:val="Consignes et matériel - titres"/>
    <w:basedOn w:val="Normal"/>
    <w:rsid w:val="00145AE5"/>
    <w:pPr>
      <w:spacing w:before="300" w:after="100"/>
      <w:ind w:right="757"/>
    </w:pPr>
    <w:rPr>
      <w:b/>
      <w:color w:val="002060"/>
      <w:sz w:val="24"/>
    </w:rPr>
  </w:style>
  <w:style w:type="paragraph" w:styleId="Note-Informationsauxparents" w:customStyle="1">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styleId="TextedebullesCar" w:customStyle="1">
    <w:name w:val="Texte de bulles Car"/>
    <w:basedOn w:val="Policepardfaut"/>
    <w:link w:val="Textedebulles"/>
    <w:uiPriority w:val="99"/>
    <w:semiHidden/>
    <w:rsid w:val="00EC710B"/>
    <w:rPr>
      <w:rFonts w:ascii="Times New Roman" w:hAnsi="Times New Roman" w:eastAsia="MS Mincho" w:cs="Times New Roman"/>
      <w:sz w:val="18"/>
      <w:szCs w:val="18"/>
      <w:lang w:eastAsia="fr-FR"/>
    </w:rPr>
  </w:style>
  <w:style w:type="paragraph" w:styleId="Titredelactivit" w:customStyle="1">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styleId="Informationsauxparents" w:customStyle="1">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auconsignesetmatriel-titres" w:customStyle="1">
    <w:name w:val="Tableau &gt; consignes et matériel - titres"/>
    <w:basedOn w:val="Consignesetmatriel-titres"/>
    <w:rsid w:val="006F3382"/>
    <w:pPr>
      <w:ind w:left="227"/>
    </w:pPr>
  </w:style>
  <w:style w:type="paragraph" w:styleId="Tableauconsignesetmatriel-description" w:customStyle="1">
    <w:name w:val="Tableau &gt; consignes et matériel - description"/>
    <w:basedOn w:val="Consignesetmatriel-description"/>
    <w:rsid w:val="00035250"/>
    <w:pPr>
      <w:spacing w:before="120" w:after="0"/>
      <w:ind w:left="227"/>
    </w:pPr>
  </w:style>
  <w:style w:type="paragraph" w:styleId="TableauParagraphedeliste" w:customStyle="1">
    <w:name w:val="Tableau &gt; Paragraphe de liste"/>
    <w:basedOn w:val="Paragraphedeliste"/>
    <w:rsid w:val="006F3382"/>
  </w:style>
  <w:style w:type="paragraph" w:styleId="Crdit" w:customStyle="1">
    <w:name w:val="Crédit"/>
    <w:basedOn w:val="Normal"/>
    <w:rsid w:val="00035250"/>
    <w:pPr>
      <w:spacing w:before="120"/>
    </w:pPr>
    <w:rPr>
      <w:color w:val="BFBFBF" w:themeColor="background1" w:themeShade="BF"/>
      <w:szCs w:val="20"/>
    </w:rPr>
  </w:style>
  <w:style w:type="paragraph" w:styleId="paragraph" w:customStyle="1">
    <w:name w:val="paragraph"/>
    <w:basedOn w:val="Normal"/>
    <w:rsid w:val="00533AAB"/>
    <w:pPr>
      <w:spacing w:before="100" w:beforeAutospacing="1" w:after="100" w:afterAutospacing="1"/>
    </w:pPr>
    <w:rPr>
      <w:rFonts w:ascii="Times New Roman" w:hAnsi="Times New Roman" w:eastAsia="Times New Roman"/>
      <w:sz w:val="24"/>
      <w:lang w:val="fr-CA" w:eastAsia="fr-CA"/>
    </w:rPr>
  </w:style>
  <w:style w:type="character" w:styleId="normaltextrun" w:customStyle="1">
    <w:name w:val="normaltextrun"/>
    <w:basedOn w:val="Policepardfaut"/>
    <w:rsid w:val="00533AAB"/>
  </w:style>
  <w:style w:type="character" w:styleId="eop" w:customStyle="1">
    <w:name w:val="eop"/>
    <w:basedOn w:val="Policepardfaut"/>
    <w:rsid w:val="00533AAB"/>
  </w:style>
  <w:style w:type="character" w:styleId="Titre3Car" w:customStyle="1">
    <w:name w:val="Titre 3 Car"/>
    <w:basedOn w:val="Policepardfaut"/>
    <w:link w:val="Titre3"/>
    <w:uiPriority w:val="9"/>
    <w:rsid w:val="00533AAB"/>
    <w:rPr>
      <w:rFonts w:asciiTheme="majorHAnsi" w:hAnsiTheme="majorHAnsi" w:eastAsiaTheme="majorEastAsia"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styleId="CommentaireCar" w:customStyle="1">
    <w:name w:val="Commentaire Car"/>
    <w:basedOn w:val="Policepardfaut"/>
    <w:link w:val="Commentaire"/>
    <w:uiPriority w:val="99"/>
    <w:semiHidden/>
    <w:rsid w:val="00533AAB"/>
    <w:rPr>
      <w:rFonts w:ascii="Arial" w:hAnsi="Arial" w:eastAsia="MS Mincho"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styleId="ObjetducommentaireCar" w:customStyle="1">
    <w:name w:val="Objet du commentaire Car"/>
    <w:basedOn w:val="CommentaireCar"/>
    <w:link w:val="Objetducommentaire"/>
    <w:uiPriority w:val="99"/>
    <w:semiHidden/>
    <w:rsid w:val="00533AAB"/>
    <w:rPr>
      <w:rFonts w:ascii="Arial" w:hAnsi="Arial" w:eastAsia="MS Mincho" w:cs="Times New Roman"/>
      <w:b/>
      <w:bCs/>
      <w:sz w:val="20"/>
      <w:szCs w:val="20"/>
      <w:lang w:eastAsia="fr-FR"/>
    </w:rPr>
  </w:style>
  <w:style w:type="paragraph" w:styleId="tapes" w:customStyle="1">
    <w:name w:val="Étapes"/>
    <w:basedOn w:val="Normal"/>
    <w:rsid w:val="00035250"/>
    <w:rPr>
      <w:b/>
      <w:i/>
      <w:lang w:val="fr-CA"/>
    </w:rPr>
  </w:style>
  <w:style w:type="character" w:styleId="Titre4Car" w:customStyle="1">
    <w:name w:val="Titre 4 Car"/>
    <w:basedOn w:val="Policepardfaut"/>
    <w:link w:val="Titre4"/>
    <w:uiPriority w:val="9"/>
    <w:semiHidden/>
    <w:rsid w:val="00035250"/>
    <w:rPr>
      <w:rFonts w:asciiTheme="majorHAnsi" w:hAnsiTheme="majorHAnsi" w:eastAsiaTheme="majorEastAsia" w:cstheme="majorBidi"/>
      <w:i/>
      <w:iCs/>
      <w:color w:val="374C80" w:themeColor="accent1" w:themeShade="BF"/>
      <w:sz w:val="20"/>
      <w:lang w:eastAsia="fr-FR"/>
    </w:rPr>
  </w:style>
  <w:style w:type="character" w:styleId="Titre9Car" w:customStyle="1">
    <w:name w:val="Titre 9 Car"/>
    <w:basedOn w:val="Policepardfaut"/>
    <w:link w:val="Titre9"/>
    <w:uiPriority w:val="9"/>
    <w:semiHidden/>
    <w:rsid w:val="00035250"/>
    <w:rPr>
      <w:rFonts w:asciiTheme="majorHAnsi" w:hAnsiTheme="majorHAnsi" w:eastAsiaTheme="majorEastAsia"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hAnsi="Arial" w:eastAsia="MS Mincho"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hAnsiTheme="minorHAnsi" w:eastAsiaTheme="minorEastAsia"/>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hAnsiTheme="minorHAnsi" w:eastAsiaTheme="minorEastAsia"/>
      <w:sz w:val="22"/>
      <w:szCs w:val="22"/>
      <w:lang w:val="fr-CA" w:eastAsia="fr-CA"/>
    </w:rPr>
  </w:style>
  <w:style w:type="paragraph" w:styleId="NormalWeb">
    <w:name w:val="Normal (Web)"/>
    <w:basedOn w:val="Normal"/>
    <w:uiPriority w:val="99"/>
    <w:unhideWhenUsed/>
    <w:rsid w:val="000862E3"/>
    <w:pPr>
      <w:spacing w:before="100" w:beforeAutospacing="1" w:after="100" w:afterAutospacing="1"/>
    </w:pPr>
    <w:rPr>
      <w:rFonts w:ascii="Times New Roman" w:hAnsi="Times New Roman" w:eastAsia="Times New Roman"/>
      <w:sz w:val="24"/>
      <w:lang w:val="fr-CA" w:eastAsia="fr-CA"/>
    </w:rPr>
  </w:style>
  <w:style w:type="paragraph" w:styleId="Notedebasdepage">
    <w:name w:val="footnote text"/>
    <w:basedOn w:val="Normal"/>
    <w:link w:val="NotedebasdepageCar"/>
    <w:uiPriority w:val="99"/>
    <w:unhideWhenUsed/>
    <w:rsid w:val="00673890"/>
    <w:rPr>
      <w:rFonts w:asciiTheme="minorHAnsi" w:hAnsiTheme="minorHAnsi" w:eastAsiaTheme="minorHAnsi" w:cstheme="minorBidi"/>
      <w:szCs w:val="20"/>
      <w:lang w:val="fr-CA" w:eastAsia="en-US"/>
    </w:rPr>
  </w:style>
  <w:style w:type="character" w:styleId="NotedebasdepageCar" w:customStyle="1">
    <w:name w:val="Note de bas de page Car"/>
    <w:basedOn w:val="Policepardfaut"/>
    <w:link w:val="Notedebasdepage"/>
    <w:uiPriority w:val="99"/>
    <w:rsid w:val="00673890"/>
    <w:rPr>
      <w:sz w:val="20"/>
      <w:szCs w:val="20"/>
      <w:lang w:val="fr-CA"/>
    </w:rPr>
  </w:style>
  <w:style w:type="character" w:styleId="Appelnotedebasdep">
    <w:name w:val="footnote reference"/>
    <w:basedOn w:val="Policepardfaut"/>
    <w:uiPriority w:val="99"/>
    <w:unhideWhenUsed/>
    <w:rsid w:val="00673890"/>
    <w:rPr>
      <w:vertAlign w:val="superscript"/>
    </w:rPr>
  </w:style>
  <w:style w:type="character" w:styleId="Accentuation">
    <w:name w:val="Emphasis"/>
    <w:basedOn w:val="Policepardfaut"/>
    <w:uiPriority w:val="20"/>
    <w:qFormat/>
    <w:rsid w:val="00673890"/>
    <w:rPr>
      <w:i/>
      <w:iCs/>
    </w:rPr>
  </w:style>
  <w:style w:type="character" w:styleId="Mentionnonrsolue">
    <w:name w:val="Unresolved Mention"/>
    <w:basedOn w:val="Policepardfaut"/>
    <w:uiPriority w:val="99"/>
    <w:rsid w:val="006A2722"/>
    <w:rPr>
      <w:color w:val="605E5C"/>
      <w:shd w:val="clear" w:color="auto" w:fill="E1DFDD"/>
    </w:rPr>
  </w:style>
  <w:style w:type="character" w:styleId="Lienhypertextesuivivisit">
    <w:name w:val="FollowedHyperlink"/>
    <w:basedOn w:val="Policepardfaut"/>
    <w:uiPriority w:val="99"/>
    <w:semiHidden/>
    <w:unhideWhenUsed/>
    <w:rsid w:val="00B4771E"/>
    <w:rPr>
      <w:color w:val="3EBBF0" w:themeColor="followedHyperlink"/>
      <w:u w:val="single"/>
    </w:rPr>
  </w:style>
  <w:style w:type="character" w:styleId="contextualspellingandgrammarerror" w:customStyle="1">
    <w:name w:val="contextualspellingandgrammarerror"/>
    <w:basedOn w:val="Policepardfaut"/>
    <w:rsid w:val="008F7DBB"/>
  </w:style>
  <w:style w:type="character" w:styleId="spellingerror" w:customStyle="1">
    <w:name w:val="spellingerror"/>
    <w:basedOn w:val="Policepardfaut"/>
    <w:rsid w:val="008F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7656">
      <w:bodyDiv w:val="1"/>
      <w:marLeft w:val="0"/>
      <w:marRight w:val="0"/>
      <w:marTop w:val="0"/>
      <w:marBottom w:val="0"/>
      <w:divBdr>
        <w:top w:val="none" w:sz="0" w:space="0" w:color="auto"/>
        <w:left w:val="none" w:sz="0" w:space="0" w:color="auto"/>
        <w:bottom w:val="none" w:sz="0" w:space="0" w:color="auto"/>
        <w:right w:val="none" w:sz="0" w:space="0" w:color="auto"/>
      </w:divBdr>
    </w:div>
    <w:div w:id="291903675">
      <w:bodyDiv w:val="1"/>
      <w:marLeft w:val="0"/>
      <w:marRight w:val="0"/>
      <w:marTop w:val="0"/>
      <w:marBottom w:val="0"/>
      <w:divBdr>
        <w:top w:val="none" w:sz="0" w:space="0" w:color="auto"/>
        <w:left w:val="none" w:sz="0" w:space="0" w:color="auto"/>
        <w:bottom w:val="none" w:sz="0" w:space="0" w:color="auto"/>
        <w:right w:val="none" w:sz="0" w:space="0" w:color="auto"/>
      </w:divBdr>
    </w:div>
    <w:div w:id="323096953">
      <w:bodyDiv w:val="1"/>
      <w:marLeft w:val="0"/>
      <w:marRight w:val="0"/>
      <w:marTop w:val="0"/>
      <w:marBottom w:val="0"/>
      <w:divBdr>
        <w:top w:val="none" w:sz="0" w:space="0" w:color="auto"/>
        <w:left w:val="none" w:sz="0" w:space="0" w:color="auto"/>
        <w:bottom w:val="none" w:sz="0" w:space="0" w:color="auto"/>
        <w:right w:val="none" w:sz="0" w:space="0" w:color="auto"/>
      </w:divBdr>
    </w:div>
    <w:div w:id="506214276">
      <w:bodyDiv w:val="1"/>
      <w:marLeft w:val="0"/>
      <w:marRight w:val="0"/>
      <w:marTop w:val="0"/>
      <w:marBottom w:val="0"/>
      <w:divBdr>
        <w:top w:val="none" w:sz="0" w:space="0" w:color="auto"/>
        <w:left w:val="none" w:sz="0" w:space="0" w:color="auto"/>
        <w:bottom w:val="none" w:sz="0" w:space="0" w:color="auto"/>
        <w:right w:val="none" w:sz="0" w:space="0" w:color="auto"/>
      </w:divBdr>
    </w:div>
    <w:div w:id="590044044">
      <w:bodyDiv w:val="1"/>
      <w:marLeft w:val="0"/>
      <w:marRight w:val="0"/>
      <w:marTop w:val="0"/>
      <w:marBottom w:val="0"/>
      <w:divBdr>
        <w:top w:val="none" w:sz="0" w:space="0" w:color="auto"/>
        <w:left w:val="none" w:sz="0" w:space="0" w:color="auto"/>
        <w:bottom w:val="none" w:sz="0" w:space="0" w:color="auto"/>
        <w:right w:val="none" w:sz="0" w:space="0" w:color="auto"/>
      </w:divBdr>
      <w:divsChild>
        <w:div w:id="625506618">
          <w:marLeft w:val="0"/>
          <w:marRight w:val="0"/>
          <w:marTop w:val="0"/>
          <w:marBottom w:val="0"/>
          <w:divBdr>
            <w:top w:val="none" w:sz="0" w:space="0" w:color="auto"/>
            <w:left w:val="none" w:sz="0" w:space="0" w:color="auto"/>
            <w:bottom w:val="none" w:sz="0" w:space="0" w:color="auto"/>
            <w:right w:val="none" w:sz="0" w:space="0" w:color="auto"/>
          </w:divBdr>
        </w:div>
        <w:div w:id="1243297121">
          <w:marLeft w:val="0"/>
          <w:marRight w:val="0"/>
          <w:marTop w:val="0"/>
          <w:marBottom w:val="0"/>
          <w:divBdr>
            <w:top w:val="none" w:sz="0" w:space="0" w:color="auto"/>
            <w:left w:val="none" w:sz="0" w:space="0" w:color="auto"/>
            <w:bottom w:val="none" w:sz="0" w:space="0" w:color="auto"/>
            <w:right w:val="none" w:sz="0" w:space="0" w:color="auto"/>
          </w:divBdr>
        </w:div>
        <w:div w:id="1664702392">
          <w:marLeft w:val="0"/>
          <w:marRight w:val="0"/>
          <w:marTop w:val="0"/>
          <w:marBottom w:val="0"/>
          <w:divBdr>
            <w:top w:val="none" w:sz="0" w:space="0" w:color="auto"/>
            <w:left w:val="none" w:sz="0" w:space="0" w:color="auto"/>
            <w:bottom w:val="none" w:sz="0" w:space="0" w:color="auto"/>
            <w:right w:val="none" w:sz="0" w:space="0" w:color="auto"/>
          </w:divBdr>
        </w:div>
        <w:div w:id="145561034">
          <w:marLeft w:val="0"/>
          <w:marRight w:val="0"/>
          <w:marTop w:val="0"/>
          <w:marBottom w:val="0"/>
          <w:divBdr>
            <w:top w:val="none" w:sz="0" w:space="0" w:color="auto"/>
            <w:left w:val="none" w:sz="0" w:space="0" w:color="auto"/>
            <w:bottom w:val="none" w:sz="0" w:space="0" w:color="auto"/>
            <w:right w:val="none" w:sz="0" w:space="0" w:color="auto"/>
          </w:divBdr>
        </w:div>
        <w:div w:id="1362510612">
          <w:marLeft w:val="0"/>
          <w:marRight w:val="0"/>
          <w:marTop w:val="0"/>
          <w:marBottom w:val="0"/>
          <w:divBdr>
            <w:top w:val="none" w:sz="0" w:space="0" w:color="auto"/>
            <w:left w:val="none" w:sz="0" w:space="0" w:color="auto"/>
            <w:bottom w:val="none" w:sz="0" w:space="0" w:color="auto"/>
            <w:right w:val="none" w:sz="0" w:space="0" w:color="auto"/>
          </w:divBdr>
        </w:div>
        <w:div w:id="1939755537">
          <w:marLeft w:val="0"/>
          <w:marRight w:val="0"/>
          <w:marTop w:val="0"/>
          <w:marBottom w:val="0"/>
          <w:divBdr>
            <w:top w:val="none" w:sz="0" w:space="0" w:color="auto"/>
            <w:left w:val="none" w:sz="0" w:space="0" w:color="auto"/>
            <w:bottom w:val="none" w:sz="0" w:space="0" w:color="auto"/>
            <w:right w:val="none" w:sz="0" w:space="0" w:color="auto"/>
          </w:divBdr>
        </w:div>
        <w:div w:id="76755709">
          <w:marLeft w:val="0"/>
          <w:marRight w:val="0"/>
          <w:marTop w:val="0"/>
          <w:marBottom w:val="0"/>
          <w:divBdr>
            <w:top w:val="none" w:sz="0" w:space="0" w:color="auto"/>
            <w:left w:val="none" w:sz="0" w:space="0" w:color="auto"/>
            <w:bottom w:val="none" w:sz="0" w:space="0" w:color="auto"/>
            <w:right w:val="none" w:sz="0" w:space="0" w:color="auto"/>
          </w:divBdr>
        </w:div>
        <w:div w:id="887495369">
          <w:marLeft w:val="0"/>
          <w:marRight w:val="0"/>
          <w:marTop w:val="0"/>
          <w:marBottom w:val="0"/>
          <w:divBdr>
            <w:top w:val="none" w:sz="0" w:space="0" w:color="auto"/>
            <w:left w:val="none" w:sz="0" w:space="0" w:color="auto"/>
            <w:bottom w:val="none" w:sz="0" w:space="0" w:color="auto"/>
            <w:right w:val="none" w:sz="0" w:space="0" w:color="auto"/>
          </w:divBdr>
        </w:div>
        <w:div w:id="1980306595">
          <w:marLeft w:val="0"/>
          <w:marRight w:val="0"/>
          <w:marTop w:val="0"/>
          <w:marBottom w:val="0"/>
          <w:divBdr>
            <w:top w:val="none" w:sz="0" w:space="0" w:color="auto"/>
            <w:left w:val="none" w:sz="0" w:space="0" w:color="auto"/>
            <w:bottom w:val="none" w:sz="0" w:space="0" w:color="auto"/>
            <w:right w:val="none" w:sz="0" w:space="0" w:color="auto"/>
          </w:divBdr>
        </w:div>
        <w:div w:id="746077116">
          <w:marLeft w:val="0"/>
          <w:marRight w:val="0"/>
          <w:marTop w:val="0"/>
          <w:marBottom w:val="0"/>
          <w:divBdr>
            <w:top w:val="none" w:sz="0" w:space="0" w:color="auto"/>
            <w:left w:val="none" w:sz="0" w:space="0" w:color="auto"/>
            <w:bottom w:val="none" w:sz="0" w:space="0" w:color="auto"/>
            <w:right w:val="none" w:sz="0" w:space="0" w:color="auto"/>
          </w:divBdr>
        </w:div>
        <w:div w:id="1750077165">
          <w:marLeft w:val="0"/>
          <w:marRight w:val="0"/>
          <w:marTop w:val="0"/>
          <w:marBottom w:val="0"/>
          <w:divBdr>
            <w:top w:val="none" w:sz="0" w:space="0" w:color="auto"/>
            <w:left w:val="none" w:sz="0" w:space="0" w:color="auto"/>
            <w:bottom w:val="none" w:sz="0" w:space="0" w:color="auto"/>
            <w:right w:val="none" w:sz="0" w:space="0" w:color="auto"/>
          </w:divBdr>
        </w:div>
        <w:div w:id="1177384078">
          <w:marLeft w:val="0"/>
          <w:marRight w:val="0"/>
          <w:marTop w:val="0"/>
          <w:marBottom w:val="0"/>
          <w:divBdr>
            <w:top w:val="none" w:sz="0" w:space="0" w:color="auto"/>
            <w:left w:val="none" w:sz="0" w:space="0" w:color="auto"/>
            <w:bottom w:val="none" w:sz="0" w:space="0" w:color="auto"/>
            <w:right w:val="none" w:sz="0" w:space="0" w:color="auto"/>
          </w:divBdr>
        </w:div>
        <w:div w:id="254022582">
          <w:marLeft w:val="0"/>
          <w:marRight w:val="0"/>
          <w:marTop w:val="0"/>
          <w:marBottom w:val="0"/>
          <w:divBdr>
            <w:top w:val="none" w:sz="0" w:space="0" w:color="auto"/>
            <w:left w:val="none" w:sz="0" w:space="0" w:color="auto"/>
            <w:bottom w:val="none" w:sz="0" w:space="0" w:color="auto"/>
            <w:right w:val="none" w:sz="0" w:space="0" w:color="auto"/>
          </w:divBdr>
        </w:div>
        <w:div w:id="1149903747">
          <w:marLeft w:val="0"/>
          <w:marRight w:val="0"/>
          <w:marTop w:val="0"/>
          <w:marBottom w:val="0"/>
          <w:divBdr>
            <w:top w:val="none" w:sz="0" w:space="0" w:color="auto"/>
            <w:left w:val="none" w:sz="0" w:space="0" w:color="auto"/>
            <w:bottom w:val="none" w:sz="0" w:space="0" w:color="auto"/>
            <w:right w:val="none" w:sz="0" w:space="0" w:color="auto"/>
          </w:divBdr>
        </w:div>
        <w:div w:id="1755469237">
          <w:marLeft w:val="0"/>
          <w:marRight w:val="0"/>
          <w:marTop w:val="0"/>
          <w:marBottom w:val="0"/>
          <w:divBdr>
            <w:top w:val="none" w:sz="0" w:space="0" w:color="auto"/>
            <w:left w:val="none" w:sz="0" w:space="0" w:color="auto"/>
            <w:bottom w:val="none" w:sz="0" w:space="0" w:color="auto"/>
            <w:right w:val="none" w:sz="0" w:space="0" w:color="auto"/>
          </w:divBdr>
        </w:div>
        <w:div w:id="1400204386">
          <w:marLeft w:val="0"/>
          <w:marRight w:val="0"/>
          <w:marTop w:val="0"/>
          <w:marBottom w:val="0"/>
          <w:divBdr>
            <w:top w:val="none" w:sz="0" w:space="0" w:color="auto"/>
            <w:left w:val="none" w:sz="0" w:space="0" w:color="auto"/>
            <w:bottom w:val="none" w:sz="0" w:space="0" w:color="auto"/>
            <w:right w:val="none" w:sz="0" w:space="0" w:color="auto"/>
          </w:divBdr>
        </w:div>
        <w:div w:id="504829804">
          <w:marLeft w:val="0"/>
          <w:marRight w:val="0"/>
          <w:marTop w:val="0"/>
          <w:marBottom w:val="0"/>
          <w:divBdr>
            <w:top w:val="none" w:sz="0" w:space="0" w:color="auto"/>
            <w:left w:val="none" w:sz="0" w:space="0" w:color="auto"/>
            <w:bottom w:val="none" w:sz="0" w:space="0" w:color="auto"/>
            <w:right w:val="none" w:sz="0" w:space="0" w:color="auto"/>
          </w:divBdr>
        </w:div>
        <w:div w:id="719594012">
          <w:marLeft w:val="0"/>
          <w:marRight w:val="0"/>
          <w:marTop w:val="0"/>
          <w:marBottom w:val="0"/>
          <w:divBdr>
            <w:top w:val="none" w:sz="0" w:space="0" w:color="auto"/>
            <w:left w:val="none" w:sz="0" w:space="0" w:color="auto"/>
            <w:bottom w:val="none" w:sz="0" w:space="0" w:color="auto"/>
            <w:right w:val="none" w:sz="0" w:space="0" w:color="auto"/>
          </w:divBdr>
        </w:div>
        <w:div w:id="2038382887">
          <w:marLeft w:val="0"/>
          <w:marRight w:val="0"/>
          <w:marTop w:val="0"/>
          <w:marBottom w:val="0"/>
          <w:divBdr>
            <w:top w:val="none" w:sz="0" w:space="0" w:color="auto"/>
            <w:left w:val="none" w:sz="0" w:space="0" w:color="auto"/>
            <w:bottom w:val="none" w:sz="0" w:space="0" w:color="auto"/>
            <w:right w:val="none" w:sz="0" w:space="0" w:color="auto"/>
          </w:divBdr>
        </w:div>
      </w:divsChild>
    </w:div>
    <w:div w:id="598148210">
      <w:bodyDiv w:val="1"/>
      <w:marLeft w:val="0"/>
      <w:marRight w:val="0"/>
      <w:marTop w:val="0"/>
      <w:marBottom w:val="0"/>
      <w:divBdr>
        <w:top w:val="none" w:sz="0" w:space="0" w:color="auto"/>
        <w:left w:val="none" w:sz="0" w:space="0" w:color="auto"/>
        <w:bottom w:val="none" w:sz="0" w:space="0" w:color="auto"/>
        <w:right w:val="none" w:sz="0" w:space="0" w:color="auto"/>
      </w:divBdr>
    </w:div>
    <w:div w:id="642077952">
      <w:bodyDiv w:val="1"/>
      <w:marLeft w:val="0"/>
      <w:marRight w:val="0"/>
      <w:marTop w:val="0"/>
      <w:marBottom w:val="0"/>
      <w:divBdr>
        <w:top w:val="none" w:sz="0" w:space="0" w:color="auto"/>
        <w:left w:val="none" w:sz="0" w:space="0" w:color="auto"/>
        <w:bottom w:val="none" w:sz="0" w:space="0" w:color="auto"/>
        <w:right w:val="none" w:sz="0" w:space="0" w:color="auto"/>
      </w:divBdr>
    </w:div>
    <w:div w:id="645546009">
      <w:bodyDiv w:val="1"/>
      <w:marLeft w:val="0"/>
      <w:marRight w:val="0"/>
      <w:marTop w:val="0"/>
      <w:marBottom w:val="0"/>
      <w:divBdr>
        <w:top w:val="none" w:sz="0" w:space="0" w:color="auto"/>
        <w:left w:val="none" w:sz="0" w:space="0" w:color="auto"/>
        <w:bottom w:val="none" w:sz="0" w:space="0" w:color="auto"/>
        <w:right w:val="none" w:sz="0" w:space="0" w:color="auto"/>
      </w:divBdr>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146701330">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45278303">
      <w:bodyDiv w:val="1"/>
      <w:marLeft w:val="0"/>
      <w:marRight w:val="0"/>
      <w:marTop w:val="0"/>
      <w:marBottom w:val="0"/>
      <w:divBdr>
        <w:top w:val="none" w:sz="0" w:space="0" w:color="auto"/>
        <w:left w:val="none" w:sz="0" w:space="0" w:color="auto"/>
        <w:bottom w:val="none" w:sz="0" w:space="0" w:color="auto"/>
        <w:right w:val="none" w:sz="0" w:space="0" w:color="auto"/>
      </w:divBdr>
    </w:div>
    <w:div w:id="1413695604">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721006839">
      <w:bodyDiv w:val="1"/>
      <w:marLeft w:val="0"/>
      <w:marRight w:val="0"/>
      <w:marTop w:val="0"/>
      <w:marBottom w:val="0"/>
      <w:divBdr>
        <w:top w:val="none" w:sz="0" w:space="0" w:color="auto"/>
        <w:left w:val="none" w:sz="0" w:space="0" w:color="auto"/>
        <w:bottom w:val="none" w:sz="0" w:space="0" w:color="auto"/>
        <w:right w:val="none" w:sz="0" w:space="0" w:color="auto"/>
      </w:divBdr>
    </w:div>
    <w:div w:id="1758163053">
      <w:bodyDiv w:val="1"/>
      <w:marLeft w:val="0"/>
      <w:marRight w:val="0"/>
      <w:marTop w:val="0"/>
      <w:marBottom w:val="0"/>
      <w:divBdr>
        <w:top w:val="none" w:sz="0" w:space="0" w:color="auto"/>
        <w:left w:val="none" w:sz="0" w:space="0" w:color="auto"/>
        <w:bottom w:val="none" w:sz="0" w:space="0" w:color="auto"/>
        <w:right w:val="none" w:sz="0" w:space="0" w:color="auto"/>
      </w:divBdr>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quizizz.com/join?gc=479580#_blank" TargetMode="External" Id="rId26" /><Relationship Type="http://schemas.openxmlformats.org/officeDocument/2006/relationships/hyperlink" Target="https://bit.ly/MissFLSSecCycle1?fbclid=IwAR2w9PxoD--UQqkXbdIveF4L505OA88m-yT1X7RNGCRtI8qggAT0nNs3g1s" TargetMode="External" Id="rId21" /><Relationship Type="http://schemas.openxmlformats.org/officeDocument/2006/relationships/image" Target="media/image13.png" Id="rId42" /><Relationship Type="http://schemas.openxmlformats.org/officeDocument/2006/relationships/footer" Target="footer5.xml" Id="rId47" /><Relationship Type="http://schemas.openxmlformats.org/officeDocument/2006/relationships/hyperlink" Target="https://worldpopulationreview.com/us-cities/new-york-city-population/" TargetMode="External" Id="rId63" /><Relationship Type="http://schemas.openxmlformats.org/officeDocument/2006/relationships/image" Target="media/image17.jpg" Id="rId68" /><Relationship Type="http://schemas.openxmlformats.org/officeDocument/2006/relationships/customXml" Target="../customXml/item2.xml" Id="rId2" /><Relationship Type="http://schemas.openxmlformats.org/officeDocument/2006/relationships/hyperlink" Target="https://www.youtube.com/watch?v=C_nJJHaNmnY" TargetMode="External" Id="rId16" /><Relationship Type="http://schemas.openxmlformats.org/officeDocument/2006/relationships/hyperlink" Target="https://toytheater.com/category/teacher-tools/virtual-manipulatives/" TargetMode="External" Id="rId29" /><Relationship Type="http://schemas.openxmlformats.org/officeDocument/2006/relationships/header" Target="header1.xml" Id="rId11" /><Relationship Type="http://schemas.openxmlformats.org/officeDocument/2006/relationships/hyperlink" Target="https://www.journaldemontreal.com/2020/04/07/portez-votre-masque-mais-pas-nimporte-comment" TargetMode="External" Id="rId24" /><Relationship Type="http://schemas.openxmlformats.org/officeDocument/2006/relationships/footer" Target="footer4.xml" Id="rId32" /><Relationship Type="http://schemas.openxmlformats.org/officeDocument/2006/relationships/image" Target="media/image8.png" Id="rId37" /><Relationship Type="http://schemas.openxmlformats.org/officeDocument/2006/relationships/image" Target="media/image11.png" Id="rId40" /><Relationship Type="http://schemas.openxmlformats.org/officeDocument/2006/relationships/image" Target="media/image16.png" Id="rId45" /><Relationship Type="http://schemas.openxmlformats.org/officeDocument/2006/relationships/hyperlink" Target="https://humanrights.ca/upstander/" TargetMode="External" Id="rId53" /><Relationship Type="http://schemas.openxmlformats.org/officeDocument/2006/relationships/hyperlink" Target="https://applieddigitalskills.withgoogle.com/c/middle-and-high-school/en/design-an-infographic-in-google-drawings/design-an-infographic-in-google-drawings/extensions/add-shapes-and-lines.html" TargetMode="External" Id="rId58" /><Relationship Type="http://schemas.openxmlformats.org/officeDocument/2006/relationships/hyperlink" Target="https://commons.wikimedia.org/wiki/File:Infographic-_Pakistan_-_UK_aid_development_results_for_2011_-_2016_(20570481241).jpg" TargetMode="External" Id="rId66" /><Relationship Type="http://schemas.openxmlformats.org/officeDocument/2006/relationships/theme" Target="theme/theme1.xml" Id="rId74" /><Relationship Type="http://schemas.openxmlformats.org/officeDocument/2006/relationships/numbering" Target="numbering.xml" Id="rId5" /><Relationship Type="http://schemas.openxmlformats.org/officeDocument/2006/relationships/hyperlink" Target="https://applieddigitalskills.withgoogle.com/c/middle-and-high-school/en/design-an-infographic-in-google-drawings/design-an-infographic-in-google-drawings/introduction-to-design-an-infographic-in-google-drawings.html" TargetMode="External" Id="rId61" /><Relationship Type="http://schemas.openxmlformats.org/officeDocument/2006/relationships/hyperlink" Target="https://www.1jour1actu.com" TargetMode="External" Id="rId19" /><Relationship Type="http://schemas.openxmlformats.org/officeDocument/2006/relationships/hyperlink" Target="https://www.youtube.com/watch?v=C_nJJHaNmnY" TargetMode="External" Id="rId14" /><Relationship Type="http://schemas.openxmlformats.org/officeDocument/2006/relationships/header" Target="header3.xml" Id="rId22" /><Relationship Type="http://schemas.openxmlformats.org/officeDocument/2006/relationships/image" Target="media/image3.png" Id="rId27" /><Relationship Type="http://schemas.openxmlformats.org/officeDocument/2006/relationships/hyperlink" Target="https://apps.mathlearningcenter.org/pattern-shapes/" TargetMode="External" Id="rId30" /><Relationship Type="http://schemas.openxmlformats.org/officeDocument/2006/relationships/image" Target="media/image6.png" Id="rId35" /><Relationship Type="http://schemas.openxmlformats.org/officeDocument/2006/relationships/image" Target="media/image14.png" Id="rId43" /><Relationship Type="http://schemas.openxmlformats.org/officeDocument/2006/relationships/hyperlink" Target="https://www.youtube.com/watch?v=vbNrlsR-pnI" TargetMode="External" Id="rId48" /><Relationship Type="http://schemas.openxmlformats.org/officeDocument/2006/relationships/hyperlink" Target="https://storage.googleapis.com/files.cs-first.com/apski/videos/infographic/allvideos.zip" TargetMode="External" Id="rId56" /><Relationship Type="http://schemas.openxmlformats.org/officeDocument/2006/relationships/hyperlink" Target="https://worldpopulationreview.com/world-cities/sydney-population/" TargetMode="External" Id="rId64" /><Relationship Type="http://schemas.openxmlformats.org/officeDocument/2006/relationships/hyperlink" Target="https://www.nelson.com/common/polisci/rights.html" TargetMode="External" Id="rId69" /><Relationship Type="http://schemas.openxmlformats.org/officeDocument/2006/relationships/webSettings" Target="webSettings.xml" Id="rId8" /><Relationship Type="http://schemas.openxmlformats.org/officeDocument/2006/relationships/hyperlink" Target="https://youtu.be/RpZ1TwGaugM" TargetMode="External" Id="rId51" /><Relationship Type="http://schemas.openxmlformats.org/officeDocument/2006/relationships/header" Target="header11.xml" Id="rId72"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eader" Target="header2.xml" Id="rId17" /><Relationship Type="http://schemas.openxmlformats.org/officeDocument/2006/relationships/image" Target="media/image2.JPG" Id="rId25" /><Relationship Type="http://schemas.openxmlformats.org/officeDocument/2006/relationships/image" Target="media/image4.png" Id="rId33" /><Relationship Type="http://schemas.openxmlformats.org/officeDocument/2006/relationships/image" Target="media/image9.png" Id="rId38" /><Relationship Type="http://schemas.openxmlformats.org/officeDocument/2006/relationships/header" Target="header6.xml" Id="rId46" /><Relationship Type="http://schemas.openxmlformats.org/officeDocument/2006/relationships/hyperlink" Target="https://applieddigitalskills.withgoogle.com/c/middle-and-high-school/en/design-an-infographic-in-google-drawings/design-an-infographic-in-google-drawings/extensions/add-word-art.html" TargetMode="External" Id="rId59" /><Relationship Type="http://schemas.openxmlformats.org/officeDocument/2006/relationships/hyperlink" Target="https://commons.wikimedia.org/wiki/File:Infographic-_Pakistan_-_UK_aid_development_results_for_2011_-_2016_(20570481241).jpg" TargetMode="External" Id="rId67" /><Relationship Type="http://schemas.openxmlformats.org/officeDocument/2006/relationships/hyperlink" Target="https://www.learnquebec.ca/fr/misionsflsc1" TargetMode="External" Id="rId20" /><Relationship Type="http://schemas.openxmlformats.org/officeDocument/2006/relationships/image" Target="media/image12.png" Id="rId41" /><Relationship Type="http://schemas.openxmlformats.org/officeDocument/2006/relationships/header" Target="header9.xml" Id="rId54" /><Relationship Type="http://schemas.openxmlformats.org/officeDocument/2006/relationships/hyperlink" Target="https://storage.googleapis.com/files.cs-first.com/apski/videos/infographic/allvideos.zip" TargetMode="External" Id="rId62" /><Relationship Type="http://schemas.openxmlformats.org/officeDocument/2006/relationships/hyperlink" Target="https://ccla.org/education/remote-rights-project/" TargetMode="External" Id="rId7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5" /><Relationship Type="http://schemas.openxmlformats.org/officeDocument/2006/relationships/hyperlink" Target="https://www.journaldemontreal.com/2020/04/07/portez-votre-masque-mais-pas-nimporte-comment" TargetMode="External" Id="rId23" /><Relationship Type="http://schemas.openxmlformats.org/officeDocument/2006/relationships/header" Target="header4.xml" Id="rId28" /><Relationship Type="http://schemas.openxmlformats.org/officeDocument/2006/relationships/image" Target="media/image7.png" Id="rId36" /><Relationship Type="http://schemas.openxmlformats.org/officeDocument/2006/relationships/hyperlink" Target="https://docs.google.com/presentation/d/e/2PACX-1vSuI5QrGR26w5e2UNxWlJqFD3Lv3Ee3RzKFSlubIABxUKUkrvNxNZgDujwwrj7V60k_jTUsHCpw2YkG/pub?start=false&amp;loop=false&amp;delayms=3000&amp;slide=id.g73b0e19601_0_93" TargetMode="External" Id="rId49" /><Relationship Type="http://schemas.openxmlformats.org/officeDocument/2006/relationships/hyperlink" Target="https://applieddigitalskills.withgoogle.com/c/middle-and-high-school/en/design-an-infographic-in-google-drawings/design-an-infographic-in-google-drawings/introduction-to-design-an-infographic-in-google-drawings.html" TargetMode="External" Id="rId57" /><Relationship Type="http://schemas.openxmlformats.org/officeDocument/2006/relationships/endnotes" Target="endnotes.xml" Id="rId10" /><Relationship Type="http://schemas.openxmlformats.org/officeDocument/2006/relationships/header" Target="header5.xml" Id="rId31" /><Relationship Type="http://schemas.openxmlformats.org/officeDocument/2006/relationships/image" Target="media/image15.png" Id="rId44" /><Relationship Type="http://schemas.openxmlformats.org/officeDocument/2006/relationships/header" Target="header8.xml" Id="rId52" /><Relationship Type="http://schemas.openxmlformats.org/officeDocument/2006/relationships/hyperlink" Target="https://applieddigitalskills.withgoogle.com/c/middle-and-high-school/en/design-an-infographic-in-google-drawings/design-an-infographic-in-google-drawings/extensions/use-icons-to-represent-a-number-or-statistic.html" TargetMode="External" Id="rId60" /><Relationship Type="http://schemas.openxmlformats.org/officeDocument/2006/relationships/header" Target="header10.xml" Id="rId65" /><Relationship Type="http://schemas.openxmlformats.org/officeDocument/2006/relationships/fontTable" Target="fontTable.xm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footer" Target="footer3.xml" Id="rId18" /><Relationship Type="http://schemas.openxmlformats.org/officeDocument/2006/relationships/image" Target="media/image10.png" Id="rId39" /><Relationship Type="http://schemas.openxmlformats.org/officeDocument/2006/relationships/image" Target="media/image5.png" Id="rId34" /><Relationship Type="http://schemas.openxmlformats.org/officeDocument/2006/relationships/header" Target="header7.xml" Id="rId50" /><Relationship Type="http://schemas.openxmlformats.org/officeDocument/2006/relationships/hyperlink" Target="https://applieddigitalskills.withgoogle.com/c/middle-and-high-school/en/design-an-infographic-in-google-drawings/design-an-infographic-in-google-drawings/introduction-to-design-an-infographic-in-google-drawings.html" TargetMode="External" Id="rId55" /><Relationship Type="http://schemas.openxmlformats.org/officeDocument/2006/relationships/settings" Target="settings.xml" Id="rId7" /><Relationship Type="http://schemas.openxmlformats.org/officeDocument/2006/relationships/hyperlink" Target="https://www.thecanadianencyclopedia.ca/en/article/civil-liberties" TargetMode="External" Id="rId71" /></Relationships>
</file>

<file path=word/_rels/footnotes.xml.rels><?xml version="1.0" encoding="UTF-8" standalone="yes"?>
<Relationships xmlns="http://schemas.openxmlformats.org/package/2006/relationships"><Relationship Id="rId2" Type="http://schemas.openxmlformats.org/officeDocument/2006/relationships/hyperlink" Target="https://www1.nyc.gov/site/planning/planning-level/nyc-population/population-facts.page" TargetMode="External"/><Relationship Id="rId1" Type="http://schemas.openxmlformats.org/officeDocument/2006/relationships/hyperlink" Target="https://apps.mathlearningcenter.org/pattern-shapes/"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041b1f-4cf6-419a-9ead-28e73025fbd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4949-FF41-4B7F-AB85-ACC3757BA7BB}"/>
</file>

<file path=customXml/itemProps2.xml><?xml version="1.0" encoding="utf-8"?>
<ds:datastoreItem xmlns:ds="http://schemas.openxmlformats.org/officeDocument/2006/customXml" ds:itemID="{1FCB8770-80D0-4BDC-AA16-7FDE4B1F6745}">
  <ds:schemaRef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5b4ed912-18da-4a62-9a9d-40a767b636dd"/>
    <ds:schemaRef ds:uri="48457afb-f9f4-447d-8c42-903c8b8d704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C89AAA13-5130-4D40-A1E6-DD528CF5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3734</Words>
  <Characters>20541</Characters>
  <Application>Microsoft Office Word</Application>
  <DocSecurity>0</DocSecurity>
  <Lines>171</Lines>
  <Paragraphs>48</Paragraphs>
  <ScaleCrop>false</ScaleCrop>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Sibety Fatou Ouattara</cp:lastModifiedBy>
  <cp:revision>124</cp:revision>
  <cp:lastPrinted>2020-03-31T21:49:00Z</cp:lastPrinted>
  <dcterms:created xsi:type="dcterms:W3CDTF">2020-04-13T03:51:00Z</dcterms:created>
  <dcterms:modified xsi:type="dcterms:W3CDTF">2020-04-23T19:29:00Z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y fmtid="{D5CDD505-2E9C-101B-9397-08002B2CF9AE}" pid="3" name="Order">
    <vt:r8>18000</vt:r8>
  </property>
  <property fmtid="{D5CDD505-2E9C-101B-9397-08002B2CF9AE}" pid="4" name="ComplianceAssetId">
    <vt:lpwstr/>
  </property>
</Properties>
</file>