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37A11249" w:rsidR="009C1C6B" w:rsidRPr="001D4BBA" w:rsidRDefault="00196CD3" w:rsidP="003D4077">
      <w:pPr>
        <w:pStyle w:val="Titredudocument"/>
      </w:pPr>
      <w:bookmarkStart w:id="0" w:name="_Toc37230251"/>
      <w:bookmarkStart w:id="1" w:name="_GoBack"/>
      <w:bookmarkEnd w:id="1"/>
      <w:r w:rsidRPr="00BF31BF">
        <w:rPr>
          <w:noProof/>
        </w:rPr>
        <w:drawing>
          <wp:anchor distT="0" distB="0" distL="114300" distR="114300" simplePos="0" relativeHeight="251659264" behindDoc="1" locked="0" layoutInCell="1" allowOverlap="0" wp14:anchorId="59145CEE" wp14:editId="4FC15F32">
            <wp:simplePos x="0" y="0"/>
            <wp:positionH relativeFrom="page">
              <wp:align>left</wp:align>
            </wp:positionH>
            <wp:positionV relativeFrom="page">
              <wp:align>top</wp:align>
            </wp:positionV>
            <wp:extent cx="7773473" cy="1829053"/>
            <wp:effectExtent l="0" t="0" r="0" b="0"/>
            <wp:wrapNone/>
            <wp:docPr id="4" name="Image 4" descr="Ope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773473" cy="18290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57A4" w:rsidRPr="00A457A4">
        <w:rPr>
          <w:noProof/>
          <w:lang w:val="en-US"/>
        </w:rPr>
        <w:t xml:space="preserve">Weekly Educational Options </w:t>
      </w:r>
      <w:r w:rsidR="00F66B31">
        <w:t>F</w:t>
      </w:r>
      <w:r w:rsidR="00A457A4" w:rsidRPr="00A457A4">
        <w:rPr>
          <w:noProof/>
          <w:lang w:val="en-US"/>
        </w:rPr>
        <w:t>rom the Mi</w:t>
      </w:r>
      <w:bookmarkEnd w:id="0"/>
      <w:proofErr w:type="spellStart"/>
      <w:r w:rsidR="001D4BBA">
        <w:t>nistère</w:t>
      </w:r>
      <w:proofErr w:type="spellEnd"/>
    </w:p>
    <w:p w14:paraId="7BDB3A6D" w14:textId="429B2A18" w:rsidR="009C1C6B" w:rsidRPr="00A457A4" w:rsidRDefault="001D4BBA" w:rsidP="009C1C6B">
      <w:pPr>
        <w:pStyle w:val="Niveau-Premirepage"/>
        <w:rPr>
          <w:lang w:val="en-US"/>
        </w:rPr>
      </w:pPr>
      <w:r>
        <w:t xml:space="preserve">secondary </w:t>
      </w:r>
      <w:r w:rsidR="000E6E37">
        <w:t>I</w:t>
      </w:r>
    </w:p>
    <w:p w14:paraId="245D712B" w14:textId="409DEFFF" w:rsidR="009C1C6B" w:rsidRPr="00A457A4" w:rsidRDefault="0042119F" w:rsidP="009C1C6B">
      <w:pPr>
        <w:pStyle w:val="Semainedu"/>
        <w:rPr>
          <w:lang w:val="en-US"/>
        </w:rPr>
      </w:pPr>
      <w:r>
        <w:rPr>
          <w:lang w:val="en-US"/>
        </w:rPr>
        <w:t xml:space="preserve"> </w:t>
      </w:r>
      <w:r w:rsidR="00A457A4" w:rsidRPr="00A457A4">
        <w:rPr>
          <w:lang w:val="en-US"/>
        </w:rPr>
        <w:t xml:space="preserve">Week of </w:t>
      </w:r>
      <w:r w:rsidR="001D4BBA">
        <w:t>May 4,</w:t>
      </w:r>
      <w:r w:rsidR="00A457A4" w:rsidRPr="00A457A4">
        <w:rPr>
          <w:lang w:val="en-US"/>
        </w:rPr>
        <w:t xml:space="preserve"> 2020</w:t>
      </w:r>
    </w:p>
    <w:p w14:paraId="2D51F582" w14:textId="4597E2B1" w:rsidR="00BE533D" w:rsidRDefault="00BE533D" w:rsidP="00BE533D">
      <w:pPr>
        <w:pStyle w:val="Tabledesmatires-Titre"/>
      </w:pPr>
      <w:r>
        <w:t>Table of Contents</w:t>
      </w:r>
    </w:p>
    <w:p w14:paraId="6E8C6978" w14:textId="6E094EAC" w:rsidR="005C4AA2" w:rsidRDefault="00731F64">
      <w:pPr>
        <w:pStyle w:val="TM2"/>
        <w:rPr>
          <w:rFonts w:asciiTheme="minorHAnsi" w:eastAsiaTheme="minorEastAsia" w:hAnsiTheme="minorHAnsi" w:cstheme="minorBidi"/>
          <w:noProof/>
          <w:szCs w:val="22"/>
          <w:lang w:val="fr-CA" w:eastAsia="fr-CA"/>
        </w:rPr>
      </w:pPr>
      <w:r>
        <w:rPr>
          <w:b/>
        </w:rPr>
        <w:fldChar w:fldCharType="begin"/>
      </w:r>
      <w:r>
        <w:instrText xml:space="preserve"> TOC \o "2-2" \h \z \t "Titre 1,1,_Matière - Première page,1" </w:instrText>
      </w:r>
      <w:r>
        <w:rPr>
          <w:b/>
        </w:rPr>
        <w:fldChar w:fldCharType="separate"/>
      </w:r>
      <w:hyperlink w:anchor="_Toc39074470" w:history="1">
        <w:r w:rsidR="005C4AA2" w:rsidRPr="00BA69EF">
          <w:rPr>
            <w:rStyle w:val="Lienhypertexte"/>
            <w:noProof/>
          </w:rPr>
          <w:t>What Does Your Bedroom Say About You?</w:t>
        </w:r>
        <w:r w:rsidR="005C4AA2">
          <w:rPr>
            <w:noProof/>
            <w:webHidden/>
          </w:rPr>
          <w:tab/>
        </w:r>
        <w:r w:rsidR="005C4AA2">
          <w:rPr>
            <w:noProof/>
            <w:webHidden/>
          </w:rPr>
          <w:fldChar w:fldCharType="begin"/>
        </w:r>
        <w:r w:rsidR="005C4AA2">
          <w:rPr>
            <w:noProof/>
            <w:webHidden/>
          </w:rPr>
          <w:instrText xml:space="preserve"> PAGEREF _Toc39074470 \h </w:instrText>
        </w:r>
        <w:r w:rsidR="005C4AA2">
          <w:rPr>
            <w:noProof/>
            <w:webHidden/>
          </w:rPr>
        </w:r>
        <w:r w:rsidR="005C4AA2">
          <w:rPr>
            <w:noProof/>
            <w:webHidden/>
          </w:rPr>
          <w:fldChar w:fldCharType="separate"/>
        </w:r>
        <w:r w:rsidR="005C4AA2">
          <w:rPr>
            <w:noProof/>
            <w:webHidden/>
          </w:rPr>
          <w:t>2</w:t>
        </w:r>
        <w:r w:rsidR="005C4AA2">
          <w:rPr>
            <w:noProof/>
            <w:webHidden/>
          </w:rPr>
          <w:fldChar w:fldCharType="end"/>
        </w:r>
      </w:hyperlink>
    </w:p>
    <w:p w14:paraId="1BB70CB8" w14:textId="4C5E8326" w:rsidR="005C4AA2" w:rsidRDefault="00196347">
      <w:pPr>
        <w:pStyle w:val="TM2"/>
        <w:rPr>
          <w:rFonts w:asciiTheme="minorHAnsi" w:eastAsiaTheme="minorEastAsia" w:hAnsiTheme="minorHAnsi" w:cstheme="minorBidi"/>
          <w:noProof/>
          <w:szCs w:val="22"/>
          <w:lang w:val="fr-CA" w:eastAsia="fr-CA"/>
        </w:rPr>
      </w:pPr>
      <w:hyperlink w:anchor="_Toc39074471" w:history="1">
        <w:r w:rsidR="005C4AA2" w:rsidRPr="00BA69EF">
          <w:rPr>
            <w:rStyle w:val="Lienhypertexte"/>
            <w:noProof/>
          </w:rPr>
          <w:t>Balancing Mobiles</w:t>
        </w:r>
        <w:r w:rsidR="005C4AA2">
          <w:rPr>
            <w:noProof/>
            <w:webHidden/>
          </w:rPr>
          <w:tab/>
        </w:r>
        <w:r w:rsidR="005C4AA2">
          <w:rPr>
            <w:noProof/>
            <w:webHidden/>
          </w:rPr>
          <w:fldChar w:fldCharType="begin"/>
        </w:r>
        <w:r w:rsidR="005C4AA2">
          <w:rPr>
            <w:noProof/>
            <w:webHidden/>
          </w:rPr>
          <w:instrText xml:space="preserve"> PAGEREF _Toc39074471 \h </w:instrText>
        </w:r>
        <w:r w:rsidR="005C4AA2">
          <w:rPr>
            <w:noProof/>
            <w:webHidden/>
          </w:rPr>
        </w:r>
        <w:r w:rsidR="005C4AA2">
          <w:rPr>
            <w:noProof/>
            <w:webHidden/>
          </w:rPr>
          <w:fldChar w:fldCharType="separate"/>
        </w:r>
        <w:r w:rsidR="005C4AA2">
          <w:rPr>
            <w:noProof/>
            <w:webHidden/>
          </w:rPr>
          <w:t>6</w:t>
        </w:r>
        <w:r w:rsidR="005C4AA2">
          <w:rPr>
            <w:noProof/>
            <w:webHidden/>
          </w:rPr>
          <w:fldChar w:fldCharType="end"/>
        </w:r>
      </w:hyperlink>
    </w:p>
    <w:p w14:paraId="586FA684" w14:textId="66A44B7E" w:rsidR="005C4AA2" w:rsidRDefault="00196347">
      <w:pPr>
        <w:pStyle w:val="TM2"/>
        <w:rPr>
          <w:rFonts w:asciiTheme="minorHAnsi" w:eastAsiaTheme="minorEastAsia" w:hAnsiTheme="minorHAnsi" w:cstheme="minorBidi"/>
          <w:noProof/>
          <w:szCs w:val="22"/>
          <w:lang w:val="fr-CA" w:eastAsia="fr-CA"/>
        </w:rPr>
      </w:pPr>
      <w:hyperlink w:anchor="_Toc39074472" w:history="1">
        <w:r w:rsidR="005C4AA2" w:rsidRPr="00BA69EF">
          <w:rPr>
            <w:rStyle w:val="Lienhypertexte"/>
            <w:noProof/>
          </w:rPr>
          <w:t>Appendix A: Puzzles</w:t>
        </w:r>
        <w:r w:rsidR="005C4AA2">
          <w:rPr>
            <w:noProof/>
            <w:webHidden/>
          </w:rPr>
          <w:tab/>
        </w:r>
        <w:r w:rsidR="005C4AA2">
          <w:rPr>
            <w:noProof/>
            <w:webHidden/>
          </w:rPr>
          <w:fldChar w:fldCharType="begin"/>
        </w:r>
        <w:r w:rsidR="005C4AA2">
          <w:rPr>
            <w:noProof/>
            <w:webHidden/>
          </w:rPr>
          <w:instrText xml:space="preserve"> PAGEREF _Toc39074472 \h </w:instrText>
        </w:r>
        <w:r w:rsidR="005C4AA2">
          <w:rPr>
            <w:noProof/>
            <w:webHidden/>
          </w:rPr>
        </w:r>
        <w:r w:rsidR="005C4AA2">
          <w:rPr>
            <w:noProof/>
            <w:webHidden/>
          </w:rPr>
          <w:fldChar w:fldCharType="separate"/>
        </w:r>
        <w:r w:rsidR="005C4AA2">
          <w:rPr>
            <w:noProof/>
            <w:webHidden/>
          </w:rPr>
          <w:t>8</w:t>
        </w:r>
        <w:r w:rsidR="005C4AA2">
          <w:rPr>
            <w:noProof/>
            <w:webHidden/>
          </w:rPr>
          <w:fldChar w:fldCharType="end"/>
        </w:r>
      </w:hyperlink>
    </w:p>
    <w:p w14:paraId="4E53EE38" w14:textId="60A18F3F" w:rsidR="005C4AA2" w:rsidRDefault="00196347">
      <w:pPr>
        <w:pStyle w:val="TM2"/>
        <w:rPr>
          <w:rFonts w:asciiTheme="minorHAnsi" w:eastAsiaTheme="minorEastAsia" w:hAnsiTheme="minorHAnsi" w:cstheme="minorBidi"/>
          <w:noProof/>
          <w:szCs w:val="22"/>
          <w:lang w:val="fr-CA" w:eastAsia="fr-CA"/>
        </w:rPr>
      </w:pPr>
      <w:hyperlink w:anchor="_Toc39074473" w:history="1">
        <w:r w:rsidR="005C4AA2" w:rsidRPr="00BA69EF">
          <w:rPr>
            <w:rStyle w:val="Lienhypertexte"/>
            <w:noProof/>
          </w:rPr>
          <w:t>Learn About Healthy Eating and Get Moving!</w:t>
        </w:r>
        <w:r w:rsidR="005C4AA2">
          <w:rPr>
            <w:noProof/>
            <w:webHidden/>
          </w:rPr>
          <w:tab/>
        </w:r>
        <w:r w:rsidR="005C4AA2">
          <w:rPr>
            <w:noProof/>
            <w:webHidden/>
          </w:rPr>
          <w:fldChar w:fldCharType="begin"/>
        </w:r>
        <w:r w:rsidR="005C4AA2">
          <w:rPr>
            <w:noProof/>
            <w:webHidden/>
          </w:rPr>
          <w:instrText xml:space="preserve"> PAGEREF _Toc39074473 \h </w:instrText>
        </w:r>
        <w:r w:rsidR="005C4AA2">
          <w:rPr>
            <w:noProof/>
            <w:webHidden/>
          </w:rPr>
        </w:r>
        <w:r w:rsidR="005C4AA2">
          <w:rPr>
            <w:noProof/>
            <w:webHidden/>
          </w:rPr>
          <w:fldChar w:fldCharType="separate"/>
        </w:r>
        <w:r w:rsidR="005C4AA2">
          <w:rPr>
            <w:noProof/>
            <w:webHidden/>
          </w:rPr>
          <w:t>11</w:t>
        </w:r>
        <w:r w:rsidR="005C4AA2">
          <w:rPr>
            <w:noProof/>
            <w:webHidden/>
          </w:rPr>
          <w:fldChar w:fldCharType="end"/>
        </w:r>
      </w:hyperlink>
    </w:p>
    <w:p w14:paraId="04E6B323" w14:textId="1A0D719E" w:rsidR="005C4AA2" w:rsidRDefault="00196347">
      <w:pPr>
        <w:pStyle w:val="TM2"/>
        <w:rPr>
          <w:rFonts w:asciiTheme="minorHAnsi" w:eastAsiaTheme="minorEastAsia" w:hAnsiTheme="minorHAnsi" w:cstheme="minorBidi"/>
          <w:noProof/>
          <w:szCs w:val="22"/>
          <w:lang w:val="fr-CA" w:eastAsia="fr-CA"/>
        </w:rPr>
      </w:pPr>
      <w:hyperlink w:anchor="_Toc39074474" w:history="1">
        <w:r w:rsidR="005C4AA2" w:rsidRPr="00BA69EF">
          <w:rPr>
            <w:rStyle w:val="Lienhypertexte"/>
            <w:noProof/>
            <w:lang w:val="fr-CA"/>
          </w:rPr>
          <w:t>Titre de l’activité</w:t>
        </w:r>
        <w:r w:rsidR="005C4AA2">
          <w:rPr>
            <w:noProof/>
            <w:webHidden/>
          </w:rPr>
          <w:tab/>
        </w:r>
        <w:r w:rsidR="005C4AA2">
          <w:rPr>
            <w:noProof/>
            <w:webHidden/>
          </w:rPr>
          <w:fldChar w:fldCharType="begin"/>
        </w:r>
        <w:r w:rsidR="005C4AA2">
          <w:rPr>
            <w:noProof/>
            <w:webHidden/>
          </w:rPr>
          <w:instrText xml:space="preserve"> PAGEREF _Toc39074474 \h </w:instrText>
        </w:r>
        <w:r w:rsidR="005C4AA2">
          <w:rPr>
            <w:noProof/>
            <w:webHidden/>
          </w:rPr>
        </w:r>
        <w:r w:rsidR="005C4AA2">
          <w:rPr>
            <w:noProof/>
            <w:webHidden/>
          </w:rPr>
          <w:fldChar w:fldCharType="separate"/>
        </w:r>
        <w:r w:rsidR="005C4AA2">
          <w:rPr>
            <w:noProof/>
            <w:webHidden/>
          </w:rPr>
          <w:t>14</w:t>
        </w:r>
        <w:r w:rsidR="005C4AA2">
          <w:rPr>
            <w:noProof/>
            <w:webHidden/>
          </w:rPr>
          <w:fldChar w:fldCharType="end"/>
        </w:r>
      </w:hyperlink>
    </w:p>
    <w:p w14:paraId="2173028F" w14:textId="2CBEF6B2" w:rsidR="005C4AA2" w:rsidRDefault="00196347">
      <w:pPr>
        <w:pStyle w:val="TM2"/>
        <w:rPr>
          <w:rFonts w:asciiTheme="minorHAnsi" w:eastAsiaTheme="minorEastAsia" w:hAnsiTheme="minorHAnsi" w:cstheme="minorBidi"/>
          <w:noProof/>
          <w:szCs w:val="22"/>
          <w:lang w:val="fr-CA" w:eastAsia="fr-CA"/>
        </w:rPr>
      </w:pPr>
      <w:hyperlink w:anchor="_Toc39074475" w:history="1">
        <w:r w:rsidR="005C4AA2" w:rsidRPr="00BA69EF">
          <w:rPr>
            <w:rStyle w:val="Lienhypertexte"/>
            <w:noProof/>
          </w:rPr>
          <w:t>Titre de l’activité</w:t>
        </w:r>
        <w:r w:rsidR="005C4AA2">
          <w:rPr>
            <w:noProof/>
            <w:webHidden/>
          </w:rPr>
          <w:tab/>
        </w:r>
        <w:r w:rsidR="005C4AA2">
          <w:rPr>
            <w:noProof/>
            <w:webHidden/>
          </w:rPr>
          <w:fldChar w:fldCharType="begin"/>
        </w:r>
        <w:r w:rsidR="005C4AA2">
          <w:rPr>
            <w:noProof/>
            <w:webHidden/>
          </w:rPr>
          <w:instrText xml:space="preserve"> PAGEREF _Toc39074475 \h </w:instrText>
        </w:r>
        <w:r w:rsidR="005C4AA2">
          <w:rPr>
            <w:noProof/>
            <w:webHidden/>
          </w:rPr>
        </w:r>
        <w:r w:rsidR="005C4AA2">
          <w:rPr>
            <w:noProof/>
            <w:webHidden/>
          </w:rPr>
          <w:fldChar w:fldCharType="separate"/>
        </w:r>
        <w:r w:rsidR="005C4AA2">
          <w:rPr>
            <w:noProof/>
            <w:webHidden/>
          </w:rPr>
          <w:t>15</w:t>
        </w:r>
        <w:r w:rsidR="005C4AA2">
          <w:rPr>
            <w:noProof/>
            <w:webHidden/>
          </w:rPr>
          <w:fldChar w:fldCharType="end"/>
        </w:r>
      </w:hyperlink>
    </w:p>
    <w:p w14:paraId="173FC790" w14:textId="7468AB9C" w:rsidR="00DF4403" w:rsidRPr="00BF31BF" w:rsidRDefault="00731F64" w:rsidP="00B60F6E">
      <w:pPr>
        <w:pStyle w:val="TM3"/>
        <w:sectPr w:rsidR="00DF4403" w:rsidRPr="00BF31BF" w:rsidSect="003D4077">
          <w:footerReference w:type="even" r:id="rId12"/>
          <w:pgSz w:w="12240" w:h="15840" w:code="1"/>
          <w:pgMar w:top="720" w:right="1080" w:bottom="1440" w:left="1080" w:header="0" w:footer="706" w:gutter="0"/>
          <w:cols w:space="708"/>
          <w:docGrid w:linePitch="360"/>
        </w:sectPr>
      </w:pPr>
      <w:r>
        <w:rPr>
          <w:noProof/>
        </w:rPr>
        <w:fldChar w:fldCharType="end"/>
      </w:r>
    </w:p>
    <w:p w14:paraId="00017C09" w14:textId="07C6D176" w:rsidR="003D4077" w:rsidRPr="00796F68" w:rsidRDefault="00A37846" w:rsidP="00B028EC">
      <w:pPr>
        <w:pStyle w:val="Matire-Premirepage"/>
      </w:pPr>
      <w:r w:rsidRPr="00796F68">
        <w:lastRenderedPageBreak/>
        <w:t>English Language Arts</w:t>
      </w:r>
    </w:p>
    <w:p w14:paraId="315A6571" w14:textId="77777777" w:rsidR="00EF1DE4" w:rsidRPr="001B479F" w:rsidRDefault="00EF1DE4" w:rsidP="00EF1DE4">
      <w:pPr>
        <w:pStyle w:val="Titredelactivit"/>
      </w:pPr>
      <w:bookmarkStart w:id="2" w:name="_Toc39074470"/>
      <w:r>
        <w:t>What Does Your Bedroom Say About You?</w:t>
      </w:r>
      <w:bookmarkEnd w:id="2"/>
    </w:p>
    <w:p w14:paraId="73F25B51" w14:textId="77777777" w:rsidR="00EF1DE4" w:rsidRDefault="00EF1DE4" w:rsidP="00EF1DE4">
      <w:pPr>
        <w:pStyle w:val="Consigne-Titre"/>
        <w:rPr>
          <w:lang w:val="en"/>
        </w:rPr>
      </w:pPr>
      <w:r w:rsidRPr="00082789">
        <w:rPr>
          <w:lang w:val="en"/>
        </w:rPr>
        <w:t xml:space="preserve">Information </w:t>
      </w:r>
      <w:r>
        <w:rPr>
          <w:lang w:val="en"/>
        </w:rPr>
        <w:t>for</w:t>
      </w:r>
      <w:r w:rsidRPr="00082789">
        <w:rPr>
          <w:lang w:val="en"/>
        </w:rPr>
        <w:t xml:space="preserve"> student</w:t>
      </w:r>
      <w:r>
        <w:rPr>
          <w:lang w:val="en"/>
        </w:rPr>
        <w:t>s</w:t>
      </w:r>
    </w:p>
    <w:p w14:paraId="33A62644" w14:textId="77777777" w:rsidR="00EF1DE4" w:rsidRPr="009A44C7" w:rsidRDefault="00EF1DE4" w:rsidP="00EF1DE4">
      <w:pPr>
        <w:pStyle w:val="Liste"/>
      </w:pPr>
      <w:r w:rsidRPr="009A44C7">
        <w:t>Take a photograph of your room.</w:t>
      </w:r>
    </w:p>
    <w:p w14:paraId="0816D1A7" w14:textId="77777777" w:rsidR="00EF1DE4" w:rsidRPr="00D32D95" w:rsidRDefault="00EF1DE4" w:rsidP="00EF1DE4">
      <w:pPr>
        <w:pStyle w:val="Liste"/>
      </w:pPr>
      <w:r w:rsidRPr="004A7D2F">
        <w:t>Watch th</w:t>
      </w:r>
      <w:r>
        <w:t>is</w:t>
      </w:r>
      <w:r w:rsidRPr="004A7D2F">
        <w:t xml:space="preserve"> YouTube video</w:t>
      </w:r>
      <w:r>
        <w:t xml:space="preserve">: </w:t>
      </w:r>
      <w:hyperlink r:id="rId13" w:history="1">
        <w:r w:rsidRPr="00781DD2">
          <w:rPr>
            <w:rStyle w:val="Lienhypertexte"/>
          </w:rPr>
          <w:t>https://safeyoutube.net/w/BAf9</w:t>
        </w:r>
      </w:hyperlink>
    </w:p>
    <w:p w14:paraId="6E75AA10" w14:textId="77777777" w:rsidR="00EF1DE4" w:rsidRPr="009A44C7" w:rsidRDefault="00EF1DE4" w:rsidP="00EF1DE4">
      <w:pPr>
        <w:pStyle w:val="Liste"/>
      </w:pPr>
      <w:r w:rsidRPr="009A44C7">
        <w:t>Identify the following in your room.</w:t>
      </w:r>
    </w:p>
    <w:p w14:paraId="26F03BBD" w14:textId="1A8B8B03" w:rsidR="00EF1DE4" w:rsidRPr="009A44C7" w:rsidRDefault="00EF1DE4" w:rsidP="00E10FD2">
      <w:pPr>
        <w:pStyle w:val="consignepuceniv2"/>
      </w:pPr>
      <w:r w:rsidRPr="00796F68">
        <w:rPr>
          <w:b/>
          <w:iCs/>
          <w:lang w:val="en-CA"/>
        </w:rPr>
        <w:t>Identity Claim</w:t>
      </w:r>
      <w:r w:rsidRPr="00796F68">
        <w:rPr>
          <w:bCs/>
          <w:iCs/>
          <w:lang w:val="en-CA"/>
        </w:rPr>
        <w:t>:</w:t>
      </w:r>
      <w:r w:rsidRPr="00796F68">
        <w:rPr>
          <w:lang w:val="en-CA"/>
        </w:rPr>
        <w:t xml:space="preserve"> Which objects in your room tell us how you want to be perceived by others?</w:t>
      </w:r>
      <w:r w:rsidR="004602D8">
        <w:rPr>
          <w:lang w:val="en-CA"/>
        </w:rPr>
        <w:t xml:space="preserve"> </w:t>
      </w:r>
      <w:proofErr w:type="spellStart"/>
      <w:r>
        <w:t>Y</w:t>
      </w:r>
      <w:r w:rsidRPr="009A44C7">
        <w:t>our</w:t>
      </w:r>
      <w:proofErr w:type="spellEnd"/>
      <w:r w:rsidRPr="009A44C7">
        <w:t xml:space="preserve"> books, </w:t>
      </w:r>
      <w:proofErr w:type="spellStart"/>
      <w:r w:rsidRPr="009A44C7">
        <w:t>your</w:t>
      </w:r>
      <w:proofErr w:type="spellEnd"/>
      <w:r w:rsidRPr="009A44C7">
        <w:t xml:space="preserve"> music, </w:t>
      </w:r>
      <w:proofErr w:type="spellStart"/>
      <w:r w:rsidRPr="009A44C7">
        <w:t>your</w:t>
      </w:r>
      <w:proofErr w:type="spellEnd"/>
      <w:r w:rsidRPr="009A44C7">
        <w:t xml:space="preserve"> posters, </w:t>
      </w:r>
      <w:proofErr w:type="spellStart"/>
      <w:r w:rsidRPr="009A44C7">
        <w:t>your</w:t>
      </w:r>
      <w:proofErr w:type="spellEnd"/>
      <w:r w:rsidRPr="009A44C7">
        <w:t xml:space="preserve"> </w:t>
      </w:r>
      <w:proofErr w:type="spellStart"/>
      <w:r w:rsidRPr="009A44C7">
        <w:t>decorations</w:t>
      </w:r>
      <w:proofErr w:type="spellEnd"/>
      <w:r w:rsidRPr="009A44C7">
        <w:t>, etc</w:t>
      </w:r>
      <w:r>
        <w:t>.</w:t>
      </w:r>
    </w:p>
    <w:p w14:paraId="0488E031" w14:textId="236B2872" w:rsidR="00EF1DE4" w:rsidRPr="00E10FD2" w:rsidRDefault="00EF1DE4" w:rsidP="00E10FD2">
      <w:pPr>
        <w:pStyle w:val="consignepuceniv2"/>
        <w:rPr>
          <w:lang w:val="en-CA"/>
        </w:rPr>
      </w:pPr>
      <w:r w:rsidRPr="00796F68">
        <w:rPr>
          <w:b/>
          <w:iCs/>
          <w:lang w:val="en-CA"/>
        </w:rPr>
        <w:t>Behaviour Residue</w:t>
      </w:r>
      <w:r w:rsidRPr="00796F68">
        <w:rPr>
          <w:iCs/>
          <w:lang w:val="en-CA"/>
        </w:rPr>
        <w:t>:</w:t>
      </w:r>
      <w:r w:rsidRPr="00796F68">
        <w:rPr>
          <w:lang w:val="en-CA"/>
        </w:rPr>
        <w:t xml:space="preserve"> Which objects in your room are unintentional? For example; Are there clothes on the floor? Are there empty coffee cups in your room?</w:t>
      </w:r>
    </w:p>
    <w:p w14:paraId="26218841" w14:textId="65698437" w:rsidR="00EF1DE4" w:rsidRPr="00E10FD2" w:rsidRDefault="00EF1DE4" w:rsidP="00E10FD2">
      <w:pPr>
        <w:pStyle w:val="consignepuceniv2"/>
        <w:rPr>
          <w:lang w:val="en-CA"/>
        </w:rPr>
      </w:pPr>
      <w:r w:rsidRPr="00796F68">
        <w:rPr>
          <w:b/>
          <w:iCs/>
          <w:lang w:val="en-CA"/>
        </w:rPr>
        <w:t>Thoughts and Feeling Regulators</w:t>
      </w:r>
      <w:r w:rsidRPr="00796F68">
        <w:rPr>
          <w:bCs/>
          <w:iCs/>
          <w:lang w:val="en-CA"/>
        </w:rPr>
        <w:t>:</w:t>
      </w:r>
      <w:r w:rsidRPr="00796F68">
        <w:rPr>
          <w:lang w:val="en-CA"/>
        </w:rPr>
        <w:t xml:space="preserve"> Which objects in your room give you solace and comfort? Do you have a favourite pillow? Do you have a candle that you light?</w:t>
      </w:r>
    </w:p>
    <w:p w14:paraId="6F74E959" w14:textId="77777777" w:rsidR="00EF1DE4" w:rsidRPr="009A44C7" w:rsidRDefault="00EF1DE4" w:rsidP="00EF1DE4">
      <w:pPr>
        <w:pStyle w:val="Liste"/>
      </w:pPr>
      <w:r w:rsidRPr="009A44C7">
        <w:t>Using the questions above to guide your thinking</w:t>
      </w:r>
      <w:r>
        <w:t>, w</w:t>
      </w:r>
      <w:r w:rsidRPr="009A44C7">
        <w:t xml:space="preserve">rite </w:t>
      </w:r>
      <w:r>
        <w:t xml:space="preserve">a page or two </w:t>
      </w:r>
      <w:r w:rsidRPr="009A44C7">
        <w:t xml:space="preserve">about how these objects </w:t>
      </w:r>
      <w:r>
        <w:t xml:space="preserve">inform </w:t>
      </w:r>
      <w:r w:rsidRPr="009A44C7">
        <w:t>others about you and your personality. Do you think these objects give an accurate portrait of who you are</w:t>
      </w:r>
      <w:r>
        <w:t>?</w:t>
      </w:r>
    </w:p>
    <w:p w14:paraId="7328DCF6" w14:textId="77777777" w:rsidR="00EF1DE4" w:rsidRPr="00A631A0" w:rsidRDefault="00EF1DE4" w:rsidP="00EF1DE4">
      <w:pPr>
        <w:pStyle w:val="Liste"/>
      </w:pPr>
      <w:r w:rsidRPr="00A631A0">
        <w:t>Share your findings with a friend.</w:t>
      </w:r>
    </w:p>
    <w:p w14:paraId="01B1BD49" w14:textId="77777777" w:rsidR="00EF1DE4" w:rsidRPr="00F20A63" w:rsidRDefault="00EF1DE4" w:rsidP="004A7B94">
      <w:pPr>
        <w:pStyle w:val="Matriel-Titre"/>
      </w:pPr>
      <w:r w:rsidRPr="00F20A63">
        <w:t>Materials required</w:t>
      </w:r>
    </w:p>
    <w:p w14:paraId="1AB74CFF" w14:textId="77777777" w:rsidR="00EF1DE4" w:rsidRDefault="00EF1DE4" w:rsidP="00EF1DE4">
      <w:pPr>
        <w:pStyle w:val="Liste"/>
      </w:pPr>
      <w:r w:rsidRPr="00F20A63">
        <w:t>Device with Internet access</w:t>
      </w:r>
    </w:p>
    <w:p w14:paraId="0511A451" w14:textId="77777777" w:rsidR="00EF1DE4" w:rsidRPr="00F20A63" w:rsidRDefault="00EF1DE4" w:rsidP="00EF1DE4">
      <w:pPr>
        <w:pStyle w:val="Liste"/>
      </w:pPr>
      <w:r>
        <w:t>Paper and writing</w:t>
      </w:r>
      <w:r w:rsidRPr="00F20A63">
        <w:t xml:space="preserve"> materials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EF1DE4" w:rsidRPr="003F1851" w14:paraId="5DABC33F" w14:textId="77777777" w:rsidTr="00E10FD2">
        <w:trPr>
          <w:trHeight w:val="1277"/>
        </w:trPr>
        <w:tc>
          <w:tcPr>
            <w:tcW w:w="9782" w:type="dxa"/>
            <w:shd w:val="clear" w:color="auto" w:fill="DDECEE" w:themeFill="accent5" w:themeFillTint="33"/>
          </w:tcPr>
          <w:p w14:paraId="10D95B18" w14:textId="77777777" w:rsidR="00EF1DE4" w:rsidRPr="002B6DEF" w:rsidRDefault="00EF1DE4" w:rsidP="009043D3">
            <w:pPr>
              <w:pStyle w:val="Tableau-Informationauxparents"/>
            </w:pPr>
            <w:r w:rsidRPr="00B82AB8">
              <w:t>Information for parents</w:t>
            </w:r>
          </w:p>
          <w:p w14:paraId="7D886CE0" w14:textId="77777777" w:rsidR="00EF1DE4" w:rsidRPr="009A44C7" w:rsidRDefault="00EF1DE4" w:rsidP="009043D3">
            <w:pPr>
              <w:pStyle w:val="Liste"/>
              <w:rPr>
                <w:b/>
              </w:rPr>
            </w:pPr>
            <w:r w:rsidRPr="009A44C7">
              <w:t xml:space="preserve">Do you think your child’s bedroom reflects </w:t>
            </w:r>
            <w:r>
              <w:t xml:space="preserve">their </w:t>
            </w:r>
            <w:r w:rsidRPr="009A44C7">
              <w:t>personality?</w:t>
            </w:r>
          </w:p>
          <w:p w14:paraId="3E6FAF7A" w14:textId="721ED2FE" w:rsidR="00EF1DE4" w:rsidRPr="009A44C7" w:rsidRDefault="00EF1DE4" w:rsidP="00E10FD2">
            <w:pPr>
              <w:pStyle w:val="Liste"/>
            </w:pPr>
            <w:r>
              <w:t>Talk to your child</w:t>
            </w:r>
            <w:r w:rsidRPr="009A44C7">
              <w:t xml:space="preserve"> what your bedroom looked like when you were </w:t>
            </w:r>
            <w:r>
              <w:t>your child’s</w:t>
            </w:r>
            <w:r w:rsidRPr="009A44C7">
              <w:t xml:space="preserve"> age</w:t>
            </w:r>
          </w:p>
        </w:tc>
      </w:tr>
    </w:tbl>
    <w:p w14:paraId="7B0F15DB" w14:textId="77777777" w:rsidR="001D4BBA" w:rsidRDefault="001D4BBA" w:rsidP="00035250">
      <w:pPr>
        <w:pStyle w:val="Crdit"/>
      </w:pPr>
    </w:p>
    <w:p w14:paraId="7049422E" w14:textId="1B2D5E8D" w:rsidR="00196722" w:rsidRPr="00893184" w:rsidRDefault="00196722" w:rsidP="00035250">
      <w:pPr>
        <w:pStyle w:val="Crdit"/>
      </w:pPr>
      <w:r w:rsidRPr="00893184">
        <w:br w:type="page"/>
      </w:r>
    </w:p>
    <w:p w14:paraId="558D33F5" w14:textId="2AA321DD" w:rsidR="00FE5863" w:rsidRPr="00B10E9B" w:rsidRDefault="00B10E9B" w:rsidP="00FE5863">
      <w:pPr>
        <w:pStyle w:val="Matire-Premirepage"/>
      </w:pPr>
      <w:r>
        <w:lastRenderedPageBreak/>
        <w:t>French as a Second Language</w:t>
      </w:r>
    </w:p>
    <w:p w14:paraId="0FCDE67B" w14:textId="77777777" w:rsidR="007B63DC" w:rsidRPr="007B63DC" w:rsidRDefault="007B63DC" w:rsidP="00440F70">
      <w:pPr>
        <w:pStyle w:val="Titredelactivit"/>
      </w:pPr>
      <w:r w:rsidRPr="007B63DC">
        <w:t>Mon premier potager</w:t>
      </w:r>
    </w:p>
    <w:p w14:paraId="690FBC4C" w14:textId="77777777" w:rsidR="007B63DC" w:rsidRDefault="007B63DC" w:rsidP="00440F70">
      <w:pPr>
        <w:pStyle w:val="Consigne-Titre"/>
      </w:pPr>
      <w:r w:rsidRPr="007B63DC">
        <w:t xml:space="preserve">Information for </w:t>
      </w:r>
      <w:r w:rsidRPr="00CE6DF9">
        <w:t>students</w:t>
      </w:r>
    </w:p>
    <w:p w14:paraId="6C5A245A" w14:textId="77777777" w:rsidR="007B63DC" w:rsidRPr="00B441E9" w:rsidRDefault="007B63DC" w:rsidP="007C46FB">
      <w:pPr>
        <w:pStyle w:val="Liste"/>
        <w:rPr>
          <w:lang w:val="fr-CA"/>
        </w:rPr>
      </w:pPr>
      <w:r w:rsidRPr="00B441E9">
        <w:rPr>
          <w:lang w:val="fr-CA"/>
        </w:rPr>
        <w:t xml:space="preserve">Lis </w:t>
      </w:r>
      <w:hyperlink r:id="rId14" w:history="1">
        <w:r w:rsidRPr="00B441E9">
          <w:rPr>
            <w:rStyle w:val="Lienhypertexte"/>
            <w:lang w:val="fr-CA"/>
          </w:rPr>
          <w:t>Le territoire agricole du Québec</w:t>
        </w:r>
      </w:hyperlink>
      <w:r w:rsidRPr="00B441E9">
        <w:rPr>
          <w:lang w:val="fr-CA"/>
        </w:rPr>
        <w:t xml:space="preserve"> </w:t>
      </w:r>
    </w:p>
    <w:p w14:paraId="5931753F" w14:textId="77777777" w:rsidR="007B63DC" w:rsidRPr="00B441E9" w:rsidRDefault="007B63DC" w:rsidP="007C46FB">
      <w:pPr>
        <w:pStyle w:val="Liste"/>
        <w:rPr>
          <w:lang w:val="fr-CA"/>
        </w:rPr>
      </w:pPr>
      <w:r w:rsidRPr="00B441E9">
        <w:rPr>
          <w:lang w:val="fr-CA"/>
        </w:rPr>
        <w:t xml:space="preserve">Lis l’article </w:t>
      </w:r>
      <w:hyperlink r:id="rId15" w:history="1">
        <w:r w:rsidRPr="00B441E9">
          <w:rPr>
            <w:rStyle w:val="Lienhypertexte"/>
            <w:lang w:val="fr-CA"/>
          </w:rPr>
          <w:t>‘Comment créer son premier potager en 7 points’</w:t>
        </w:r>
      </w:hyperlink>
    </w:p>
    <w:p w14:paraId="596BE919" w14:textId="77777777" w:rsidR="007B63DC" w:rsidRDefault="007B63DC" w:rsidP="007C46FB">
      <w:pPr>
        <w:pStyle w:val="Liste"/>
      </w:pPr>
      <w:proofErr w:type="spellStart"/>
      <w:r>
        <w:t>Consulte</w:t>
      </w:r>
      <w:proofErr w:type="spellEnd"/>
      <w:r>
        <w:t xml:space="preserve"> </w:t>
      </w:r>
      <w:hyperlink r:id="rId16" w:history="1">
        <w:r w:rsidRPr="008C63FB">
          <w:rPr>
            <w:rStyle w:val="Lienhypertexte"/>
          </w:rPr>
          <w:t xml:space="preserve">‘Les </w:t>
        </w:r>
        <w:proofErr w:type="spellStart"/>
        <w:r w:rsidRPr="008C63FB">
          <w:rPr>
            <w:rStyle w:val="Lienhypertexte"/>
          </w:rPr>
          <w:t>fermes</w:t>
        </w:r>
        <w:proofErr w:type="spellEnd"/>
        <w:r w:rsidRPr="008C63FB">
          <w:rPr>
            <w:rStyle w:val="Lienhypertexte"/>
          </w:rPr>
          <w:t xml:space="preserve"> </w:t>
        </w:r>
        <w:proofErr w:type="spellStart"/>
        <w:r w:rsidRPr="008C63FB">
          <w:rPr>
            <w:rStyle w:val="Lienhypertexte"/>
          </w:rPr>
          <w:t>Lufa</w:t>
        </w:r>
        <w:proofErr w:type="spellEnd"/>
        <w:r w:rsidRPr="008C63FB">
          <w:rPr>
            <w:rStyle w:val="Lienhypertexte"/>
          </w:rPr>
          <w:t>’</w:t>
        </w:r>
      </w:hyperlink>
    </w:p>
    <w:p w14:paraId="1BDA3D8D" w14:textId="77777777" w:rsidR="007B63DC" w:rsidRPr="00B441E9" w:rsidRDefault="007B63DC" w:rsidP="007C46FB">
      <w:pPr>
        <w:pStyle w:val="Liste"/>
        <w:rPr>
          <w:lang w:val="fr-CA"/>
        </w:rPr>
      </w:pPr>
      <w:r w:rsidRPr="00B441E9">
        <w:rPr>
          <w:lang w:val="fr-CA"/>
        </w:rPr>
        <w:t>Consulte et inspire-toi des recettes québécoises qui se trouvent sur les sites suivants :</w:t>
      </w:r>
    </w:p>
    <w:p w14:paraId="1E77F90E" w14:textId="77777777" w:rsidR="007B63DC" w:rsidRDefault="00196347" w:rsidP="00336715">
      <w:pPr>
        <w:pStyle w:val="consignepuceniv2"/>
      </w:pPr>
      <w:hyperlink r:id="rId17" w:history="1">
        <w:r w:rsidR="007B63DC" w:rsidRPr="001C5FEB">
          <w:rPr>
            <w:rStyle w:val="Lienhypertexte"/>
          </w:rPr>
          <w:t>Ricardo</w:t>
        </w:r>
        <w:r w:rsidR="007B63DC">
          <w:rPr>
            <w:rStyle w:val="Lienhypertexte"/>
          </w:rPr>
          <w:t xml:space="preserve"> </w:t>
        </w:r>
        <w:r w:rsidR="007B63DC" w:rsidRPr="001C5FEB">
          <w:rPr>
            <w:rStyle w:val="Lienhypertexte"/>
          </w:rPr>
          <w:t>cuisine</w:t>
        </w:r>
      </w:hyperlink>
    </w:p>
    <w:p w14:paraId="7B9A55B7" w14:textId="77777777" w:rsidR="007B63DC" w:rsidRPr="005E7E76" w:rsidRDefault="00196347" w:rsidP="00336715">
      <w:pPr>
        <w:pStyle w:val="consignepuceniv2"/>
        <w:rPr>
          <w:rStyle w:val="Lienhypertexte"/>
        </w:rPr>
      </w:pPr>
      <w:hyperlink r:id="rId18" w:history="1">
        <w:r w:rsidR="007B63DC" w:rsidRPr="001C5FEB">
          <w:rPr>
            <w:rStyle w:val="Lienhypertexte"/>
          </w:rPr>
          <w:t>Recettes du Québec</w:t>
        </w:r>
      </w:hyperlink>
    </w:p>
    <w:p w14:paraId="5EC69B99" w14:textId="77777777" w:rsidR="007B63DC" w:rsidRPr="005E7E76" w:rsidRDefault="007B63DC" w:rsidP="007B63DC">
      <w:pPr>
        <w:pStyle w:val="Consignesetmatriel-description"/>
        <w:spacing w:after="120" w:line="240" w:lineRule="auto"/>
        <w:rPr>
          <w:b/>
        </w:rPr>
      </w:pPr>
      <w:r w:rsidRPr="00491430">
        <w:rPr>
          <w:b/>
        </w:rPr>
        <w:t xml:space="preserve">Tâche – </w:t>
      </w:r>
      <w:r>
        <w:rPr>
          <w:b/>
        </w:rPr>
        <w:t xml:space="preserve">Mon premier potager </w:t>
      </w:r>
      <w:r w:rsidRPr="00491430">
        <w:rPr>
          <w:b/>
        </w:rPr>
        <w:t>(Production écrite)</w:t>
      </w:r>
    </w:p>
    <w:p w14:paraId="044C29E8" w14:textId="21611063" w:rsidR="007B63DC" w:rsidRPr="009F7DB6" w:rsidRDefault="007B63DC" w:rsidP="009F7DB6">
      <w:pPr>
        <w:pStyle w:val="Consigne-Texte"/>
        <w:rPr>
          <w:lang w:val="fr-CA"/>
        </w:rPr>
      </w:pPr>
      <w:r w:rsidRPr="009F7DB6">
        <w:rPr>
          <w:lang w:val="fr-CA"/>
        </w:rPr>
        <w:t xml:space="preserve">Le gouvernement veut encourager la population québécoise </w:t>
      </w:r>
      <w:r w:rsidR="00575AF8">
        <w:rPr>
          <w:lang w:val="fr-CA"/>
        </w:rPr>
        <w:t xml:space="preserve">à </w:t>
      </w:r>
      <w:r w:rsidRPr="009F7DB6">
        <w:rPr>
          <w:lang w:val="fr-CA"/>
        </w:rPr>
        <w:t>acheter des produits du Québec.</w:t>
      </w:r>
      <w:r w:rsidR="00B07B71" w:rsidRPr="009F7DB6">
        <w:rPr>
          <w:lang w:val="fr-CA"/>
        </w:rPr>
        <w:t xml:space="preserve"> </w:t>
      </w:r>
      <w:r w:rsidRPr="009F7DB6">
        <w:rPr>
          <w:lang w:val="fr-CA"/>
        </w:rPr>
        <w:t>Tu veux contribuer à cette cause en créant ton propre jardin potager.</w:t>
      </w:r>
      <w:r w:rsidR="00B07B71" w:rsidRPr="009F7DB6">
        <w:rPr>
          <w:lang w:val="fr-CA"/>
        </w:rPr>
        <w:t xml:space="preserve"> </w:t>
      </w:r>
      <w:r w:rsidRPr="009F7DB6">
        <w:rPr>
          <w:lang w:val="fr-CA"/>
        </w:rPr>
        <w:t>Tu t’informes sur le sujet et tu passes à l’action.</w:t>
      </w:r>
    </w:p>
    <w:p w14:paraId="78F05D47" w14:textId="5D9BDF96" w:rsidR="007B63DC" w:rsidRPr="00B441E9" w:rsidRDefault="007B63DC" w:rsidP="00124DE2">
      <w:pPr>
        <w:pStyle w:val="Consigne-Texte"/>
        <w:rPr>
          <w:lang w:val="fr-CA"/>
        </w:rPr>
      </w:pPr>
      <w:r w:rsidRPr="00B441E9">
        <w:rPr>
          <w:b/>
          <w:bCs/>
          <w:lang w:val="fr-CA"/>
        </w:rPr>
        <w:t>Projet 1</w:t>
      </w:r>
      <w:r w:rsidRPr="00B441E9">
        <w:rPr>
          <w:lang w:val="fr-CA"/>
        </w:rPr>
        <w:t xml:space="preserve"> : Crée une affiche promotionnelle du potager : </w:t>
      </w:r>
      <w:r w:rsidR="00E46F8D">
        <w:rPr>
          <w:lang w:val="fr-CA"/>
        </w:rPr>
        <w:t>v</w:t>
      </w:r>
      <w:r w:rsidRPr="00B441E9">
        <w:rPr>
          <w:lang w:val="fr-CA"/>
        </w:rPr>
        <w:t>ente des produits que tu produiras.</w:t>
      </w:r>
    </w:p>
    <w:p w14:paraId="38376F3E" w14:textId="00E0CE58" w:rsidR="007B63DC" w:rsidRPr="00B441E9" w:rsidRDefault="007B63DC" w:rsidP="00124DE2">
      <w:pPr>
        <w:pStyle w:val="Consigne-Texte"/>
        <w:rPr>
          <w:lang w:val="fr-CA"/>
        </w:rPr>
      </w:pPr>
      <w:r w:rsidRPr="00B441E9">
        <w:rPr>
          <w:b/>
          <w:bCs/>
          <w:lang w:val="fr-CA"/>
        </w:rPr>
        <w:t>Projet 2</w:t>
      </w:r>
      <w:r w:rsidRPr="00B441E9">
        <w:rPr>
          <w:lang w:val="fr-CA"/>
        </w:rPr>
        <w:t> : Rédige un petit rapport sur ton premier potager (texte descriptif/explicatif).</w:t>
      </w:r>
      <w:r w:rsidR="0022444C" w:rsidRPr="00B441E9">
        <w:rPr>
          <w:lang w:val="fr-CA"/>
        </w:rPr>
        <w:t xml:space="preserve"> </w:t>
      </w:r>
      <w:r w:rsidRPr="00B441E9">
        <w:rPr>
          <w:lang w:val="fr-CA"/>
        </w:rPr>
        <w:t>Organise-le à ton goût, mais assure-toi de parler des informations suivantes</w:t>
      </w:r>
      <w:r w:rsidR="00E46F8D">
        <w:rPr>
          <w:lang w:val="fr-CA"/>
        </w:rPr>
        <w:t> :</w:t>
      </w:r>
    </w:p>
    <w:p w14:paraId="41B38081" w14:textId="0B9077AE" w:rsidR="007B63DC" w:rsidRDefault="007B63DC" w:rsidP="00124DE2">
      <w:pPr>
        <w:pStyle w:val="consignepuceniv2"/>
      </w:pPr>
      <w:r>
        <w:t>Indique les types de potagers qui existent dans ta région.</w:t>
      </w:r>
      <w:r w:rsidR="004602D8">
        <w:t xml:space="preserve"> </w:t>
      </w:r>
      <w:r>
        <w:t xml:space="preserve">Quel produit </w:t>
      </w:r>
      <w:r w:rsidR="00E46F8D">
        <w:t>cultive</w:t>
      </w:r>
      <w:r>
        <w:t>-t-on dans ta région ?</w:t>
      </w:r>
      <w:r w:rsidR="004602D8">
        <w:t xml:space="preserve"> </w:t>
      </w:r>
      <w:r>
        <w:t>Explique pourquoi tu as décidé de faire pousser certains produits dans ton potager.</w:t>
      </w:r>
      <w:r w:rsidR="004602D8">
        <w:t xml:space="preserve"> </w:t>
      </w:r>
      <w:r>
        <w:t xml:space="preserve">Combien </w:t>
      </w:r>
      <w:r w:rsidR="00B51A1A">
        <w:t xml:space="preserve">cela </w:t>
      </w:r>
      <w:proofErr w:type="spellStart"/>
      <w:r>
        <w:t>coûter</w:t>
      </w:r>
      <w:r w:rsidR="00B51A1A">
        <w:t>a-t-il</w:t>
      </w:r>
      <w:proofErr w:type="spellEnd"/>
      <w:r>
        <w:t xml:space="preserve"> pour créer ton potager et à quel prix vas-tu vendre tes produits ?</w:t>
      </w:r>
    </w:p>
    <w:p w14:paraId="1E55ACAE" w14:textId="253C4B26" w:rsidR="007B63DC" w:rsidRDefault="007B63DC" w:rsidP="00A77723">
      <w:pPr>
        <w:pStyle w:val="consignepuceniv2"/>
      </w:pPr>
      <w:r>
        <w:t>Explique l’effet de la météo sur le modèle de potager que tu vas créer (par exemple : potager interne, potager externe, etc</w:t>
      </w:r>
      <w:r w:rsidR="0038491A">
        <w:t>.</w:t>
      </w:r>
      <w:r>
        <w:t>)</w:t>
      </w:r>
    </w:p>
    <w:p w14:paraId="57CE648E" w14:textId="60940EAA" w:rsidR="007B63DC" w:rsidRDefault="007B63DC" w:rsidP="00A77723">
      <w:pPr>
        <w:pStyle w:val="consignepuceniv2"/>
      </w:pPr>
      <w:r>
        <w:t>Illustre comment tu vas créer ton potager.</w:t>
      </w:r>
      <w:r w:rsidR="00B07B71">
        <w:t xml:space="preserve"> </w:t>
      </w:r>
      <w:r>
        <w:t>Fais un diagramme illustré. Indique l’impact qu’aura la construction de ton potager sur ton environnement (par exemple : quelles seront les bonnes pratiques que tu utiliseras pour créer ton potager ?) Tu peux même créer ce potager sur Minecraft.</w:t>
      </w:r>
    </w:p>
    <w:p w14:paraId="23F47128" w14:textId="0347F5D3" w:rsidR="007B63DC" w:rsidRDefault="007B63DC" w:rsidP="007B63DC">
      <w:pPr>
        <w:pStyle w:val="Consignesetmatriel-description"/>
        <w:spacing w:after="120" w:line="240" w:lineRule="auto"/>
        <w:rPr>
          <w:b/>
        </w:rPr>
      </w:pPr>
      <w:r>
        <w:rPr>
          <w:b/>
        </w:rPr>
        <w:t xml:space="preserve">Pour aller plus loin : Crée une </w:t>
      </w:r>
      <w:r w:rsidRPr="00AF03F1">
        <w:rPr>
          <w:b/>
        </w:rPr>
        <w:t>production écrite</w:t>
      </w:r>
      <w:r>
        <w:rPr>
          <w:b/>
        </w:rPr>
        <w:t xml:space="preserve"> et/ou une production orale</w:t>
      </w:r>
      <w:r w:rsidR="00672026">
        <w:rPr>
          <w:b/>
        </w:rPr>
        <w:t>.</w:t>
      </w:r>
    </w:p>
    <w:p w14:paraId="73A5CFA3" w14:textId="30B83C52" w:rsidR="007B63DC" w:rsidRPr="00BF60DC" w:rsidRDefault="007B63DC" w:rsidP="009E426D">
      <w:pPr>
        <w:pStyle w:val="Consigne-Texte"/>
        <w:rPr>
          <w:lang w:val="fr-CA"/>
        </w:rPr>
      </w:pPr>
      <w:r w:rsidRPr="00BF60DC">
        <w:rPr>
          <w:b/>
          <w:bCs/>
          <w:lang w:val="fr-CA"/>
        </w:rPr>
        <w:t>Projet 3</w:t>
      </w:r>
      <w:r w:rsidRPr="00BF60DC">
        <w:rPr>
          <w:lang w:val="fr-CA"/>
        </w:rPr>
        <w:t> : Livre de recettes du terroir du Québec : Crée un livre de tes recettes préférées.</w:t>
      </w:r>
      <w:r w:rsidR="00B07B71" w:rsidRPr="00BF60DC">
        <w:rPr>
          <w:lang w:val="fr-CA"/>
        </w:rPr>
        <w:t xml:space="preserve"> </w:t>
      </w:r>
      <w:r w:rsidRPr="00BF60DC">
        <w:rPr>
          <w:lang w:val="fr-CA"/>
        </w:rPr>
        <w:t>Assure-toi de choisir/créer des recettes qui contiennent des ingrédients que tu vas faire pousser dans ton potager. Libre à toi d’organiser ton livre à ton goût.</w:t>
      </w:r>
    </w:p>
    <w:p w14:paraId="3B1BA4B0" w14:textId="49825B9B" w:rsidR="007B63DC" w:rsidRPr="00B441E9" w:rsidRDefault="007B63DC" w:rsidP="009E426D">
      <w:pPr>
        <w:pStyle w:val="Consigne-Texte"/>
        <w:rPr>
          <w:lang w:val="fr-CA"/>
        </w:rPr>
      </w:pPr>
      <w:r w:rsidRPr="00B441E9">
        <w:rPr>
          <w:b/>
          <w:bCs/>
          <w:lang w:val="fr-CA"/>
        </w:rPr>
        <w:t>Projet 4a</w:t>
      </w:r>
      <w:r w:rsidRPr="00B441E9">
        <w:rPr>
          <w:lang w:val="fr-CA"/>
        </w:rPr>
        <w:t> : Site web - Crée un site web.</w:t>
      </w:r>
      <w:r w:rsidR="00B07B71" w:rsidRPr="00B441E9">
        <w:rPr>
          <w:lang w:val="fr-CA"/>
        </w:rPr>
        <w:t xml:space="preserve"> </w:t>
      </w:r>
      <w:r w:rsidRPr="00BF60DC">
        <w:rPr>
          <w:lang w:val="fr-CA"/>
        </w:rPr>
        <w:t xml:space="preserve">Le but de créer un site web est d’inciter les gens à consulter ton entreprise (voir l’exemple sur le site web </w:t>
      </w:r>
      <w:hyperlink r:id="rId19" w:history="1">
        <w:r w:rsidRPr="00BF60DC">
          <w:rPr>
            <w:rStyle w:val="Lienhypertexte"/>
            <w:lang w:val="fr-CA"/>
          </w:rPr>
          <w:t>lepanierbleu.ca</w:t>
        </w:r>
      </w:hyperlink>
      <w:r w:rsidRPr="00BF60DC">
        <w:rPr>
          <w:lang w:val="fr-CA"/>
        </w:rPr>
        <w:t xml:space="preserve">). </w:t>
      </w:r>
      <w:r w:rsidRPr="00B441E9">
        <w:rPr>
          <w:lang w:val="fr-CA"/>
        </w:rPr>
        <w:t xml:space="preserve">Ainsi, </w:t>
      </w:r>
      <w:r w:rsidR="00E7129D">
        <w:rPr>
          <w:lang w:val="fr-CA"/>
        </w:rPr>
        <w:t>il sera</w:t>
      </w:r>
      <w:r w:rsidRPr="00B441E9">
        <w:rPr>
          <w:lang w:val="fr-CA"/>
        </w:rPr>
        <w:t xml:space="preserve"> important de bien organiser les ongle</w:t>
      </w:r>
      <w:r w:rsidR="00E7129D">
        <w:rPr>
          <w:lang w:val="fr-CA"/>
        </w:rPr>
        <w:t>t</w:t>
      </w:r>
      <w:r w:rsidRPr="00B441E9">
        <w:rPr>
          <w:lang w:val="fr-CA"/>
        </w:rPr>
        <w:t>s de ton site.</w:t>
      </w:r>
    </w:p>
    <w:p w14:paraId="2E89D32C" w14:textId="6236E8A7" w:rsidR="00245203" w:rsidRDefault="007B63DC" w:rsidP="009E426D">
      <w:pPr>
        <w:pStyle w:val="Consigne-Texte"/>
        <w:rPr>
          <w:lang w:val="fr-CA"/>
        </w:rPr>
      </w:pPr>
      <w:r w:rsidRPr="00B441E9">
        <w:rPr>
          <w:b/>
          <w:bCs/>
          <w:lang w:val="fr-CA"/>
        </w:rPr>
        <w:t>Projet 4b</w:t>
      </w:r>
      <w:r w:rsidRPr="00B441E9">
        <w:rPr>
          <w:lang w:val="fr-CA"/>
        </w:rPr>
        <w:t> : Cr</w:t>
      </w:r>
      <w:r w:rsidRPr="00B56EF9">
        <w:rPr>
          <w:lang w:val="fr-CA"/>
        </w:rPr>
        <w:t xml:space="preserve">ée </w:t>
      </w:r>
      <w:r>
        <w:rPr>
          <w:lang w:val="fr-CA"/>
        </w:rPr>
        <w:t>une vidéo promotionnelle</w:t>
      </w:r>
      <w:r w:rsidRPr="00B56EF9">
        <w:rPr>
          <w:lang w:val="fr-CA"/>
        </w:rPr>
        <w:t xml:space="preserve"> en utilisant les informations que tu as recueillies</w:t>
      </w:r>
      <w:r>
        <w:rPr>
          <w:lang w:val="fr-CA"/>
        </w:rPr>
        <w:t>.</w:t>
      </w:r>
    </w:p>
    <w:p w14:paraId="6F883FA8" w14:textId="77777777" w:rsidR="00245203" w:rsidRDefault="00245203">
      <w:pPr>
        <w:rPr>
          <w:sz w:val="22"/>
          <w:szCs w:val="22"/>
          <w:lang w:val="fr-CA"/>
        </w:rPr>
      </w:pPr>
      <w:r>
        <w:rPr>
          <w:lang w:val="fr-CA"/>
        </w:rPr>
        <w:br w:type="page"/>
      </w:r>
    </w:p>
    <w:p w14:paraId="4BA0253C" w14:textId="77777777" w:rsidR="00245203" w:rsidRPr="00B441E9" w:rsidRDefault="00245203" w:rsidP="00245203">
      <w:pPr>
        <w:pStyle w:val="Matire-Premirepage"/>
        <w:rPr>
          <w:lang w:val="fr-CA"/>
        </w:rPr>
      </w:pPr>
      <w:r w:rsidRPr="00B441E9">
        <w:rPr>
          <w:lang w:val="fr-CA"/>
        </w:rPr>
        <w:lastRenderedPageBreak/>
        <w:t xml:space="preserve">French </w:t>
      </w:r>
      <w:proofErr w:type="gramStart"/>
      <w:r w:rsidRPr="00B441E9">
        <w:rPr>
          <w:lang w:val="fr-CA"/>
        </w:rPr>
        <w:t>as a</w:t>
      </w:r>
      <w:proofErr w:type="gramEnd"/>
      <w:r w:rsidRPr="00B441E9">
        <w:rPr>
          <w:lang w:val="fr-CA"/>
        </w:rPr>
        <w:t xml:space="preserve"> Second </w:t>
      </w:r>
      <w:proofErr w:type="spellStart"/>
      <w:r w:rsidRPr="00B441E9">
        <w:rPr>
          <w:lang w:val="fr-CA"/>
        </w:rPr>
        <w:t>Language</w:t>
      </w:r>
      <w:proofErr w:type="spellEnd"/>
    </w:p>
    <w:p w14:paraId="49552345" w14:textId="77777777" w:rsidR="007B63DC" w:rsidRPr="00B441E9" w:rsidRDefault="007B63DC" w:rsidP="009E426D">
      <w:pPr>
        <w:pStyle w:val="Consigne-Texte"/>
        <w:rPr>
          <w:lang w:val="fr-CA"/>
        </w:rPr>
      </w:pPr>
    </w:p>
    <w:p w14:paraId="787713A6" w14:textId="2AFC3364" w:rsidR="007B63DC" w:rsidRPr="003F4089" w:rsidRDefault="007B63DC" w:rsidP="007B63DC">
      <w:pPr>
        <w:pStyle w:val="Consignesetmatriel-description"/>
        <w:spacing w:before="240" w:after="120" w:line="240" w:lineRule="auto"/>
        <w:ind w:right="45"/>
        <w:rPr>
          <w:b/>
        </w:rPr>
      </w:pPr>
      <w:r w:rsidRPr="003F4089">
        <w:rPr>
          <w:b/>
        </w:rPr>
        <w:t>Pour aller encore plus loin</w:t>
      </w:r>
    </w:p>
    <w:p w14:paraId="0B39D140" w14:textId="1CA6F1AA" w:rsidR="007B63DC" w:rsidRPr="00B441E9" w:rsidRDefault="007B63DC" w:rsidP="00DA75CE">
      <w:pPr>
        <w:pStyle w:val="Consigne-Texte"/>
        <w:rPr>
          <w:lang w:val="fr-CA"/>
        </w:rPr>
      </w:pPr>
      <w:r w:rsidRPr="00B441E9">
        <w:rPr>
          <w:lang w:val="fr-CA"/>
        </w:rPr>
        <w:t xml:space="preserve">Partage ton travail sur le </w:t>
      </w:r>
      <w:proofErr w:type="spellStart"/>
      <w:r w:rsidRPr="00B441E9">
        <w:rPr>
          <w:lang w:val="fr-CA"/>
        </w:rPr>
        <w:t>Padlet</w:t>
      </w:r>
      <w:proofErr w:type="spellEnd"/>
      <w:r w:rsidRPr="00B441E9">
        <w:rPr>
          <w:lang w:val="fr-CA"/>
        </w:rPr>
        <w:t xml:space="preserve"> suivant </w:t>
      </w:r>
      <w:hyperlink r:id="rId20" w:history="1">
        <w:r w:rsidRPr="00B441E9">
          <w:rPr>
            <w:rStyle w:val="Lienhypertexte"/>
            <w:lang w:val="fr-CA"/>
          </w:rPr>
          <w:t>Mon premier potager</w:t>
        </w:r>
      </w:hyperlink>
      <w:hyperlink r:id="rId21" w:history="1"/>
      <w:r w:rsidRPr="00B441E9">
        <w:rPr>
          <w:lang w:val="fr-CA"/>
        </w:rPr>
        <w:t xml:space="preserve"> Consigne de partage : indique seulement ton prénom dans ton document et dépose ton travail dans la colonne de ta région</w:t>
      </w:r>
      <w:r w:rsidR="00D27DD1" w:rsidRPr="00B441E9">
        <w:rPr>
          <w:lang w:val="fr-CA"/>
        </w:rPr>
        <w:t>.</w:t>
      </w:r>
    </w:p>
    <w:p w14:paraId="441D4729" w14:textId="2CD1E711" w:rsidR="007B63DC" w:rsidRPr="00B07B71" w:rsidRDefault="007B63DC" w:rsidP="00DA75CE">
      <w:pPr>
        <w:pStyle w:val="Matriel-Titre"/>
      </w:pPr>
      <w:r w:rsidRPr="00B07B71">
        <w:t>Materials required</w:t>
      </w:r>
    </w:p>
    <w:p w14:paraId="323FD19A" w14:textId="77777777" w:rsidR="007B63DC" w:rsidRPr="00C77BAD" w:rsidRDefault="007B63DC" w:rsidP="00C77BAD">
      <w:pPr>
        <w:pStyle w:val="Consignesetmatriel-description"/>
        <w:spacing w:after="120" w:line="240" w:lineRule="auto"/>
        <w:ind w:right="45"/>
        <w:rPr>
          <w:b/>
          <w:lang w:val="en-CA"/>
        </w:rPr>
      </w:pPr>
      <w:r w:rsidRPr="00C77BAD">
        <w:rPr>
          <w:b/>
          <w:lang w:val="en-CA"/>
        </w:rPr>
        <w:t>Mon premier potager</w:t>
      </w:r>
    </w:p>
    <w:p w14:paraId="5558D563" w14:textId="77777777" w:rsidR="007B63DC" w:rsidRPr="00B441E9" w:rsidRDefault="007B63DC" w:rsidP="00C77BAD">
      <w:pPr>
        <w:pStyle w:val="Liste"/>
        <w:rPr>
          <w:lang w:val="fr-CA"/>
        </w:rPr>
      </w:pPr>
      <w:r w:rsidRPr="00B441E9">
        <w:rPr>
          <w:lang w:val="fr-CA"/>
        </w:rPr>
        <w:t>Tout ce dont tu auras besoin pour bricoler :</w:t>
      </w:r>
    </w:p>
    <w:p w14:paraId="4BFF2C01" w14:textId="77777777" w:rsidR="007B63DC" w:rsidRDefault="007B63DC" w:rsidP="00C77BAD">
      <w:pPr>
        <w:pStyle w:val="consignepuceniv2"/>
      </w:pPr>
      <w:r>
        <w:t>Du papier carton pour ton affiche</w:t>
      </w:r>
    </w:p>
    <w:p w14:paraId="1747F191" w14:textId="77777777" w:rsidR="007B63DC" w:rsidRDefault="007B63DC" w:rsidP="00C77BAD">
      <w:pPr>
        <w:pStyle w:val="consignepuceniv2"/>
      </w:pPr>
      <w:r>
        <w:t xml:space="preserve">Des feuilles lignées et un vieil album de photos, par exemple, un </w:t>
      </w:r>
      <w:proofErr w:type="spellStart"/>
      <w:r>
        <w:t>duotang</w:t>
      </w:r>
      <w:proofErr w:type="spellEnd"/>
      <w:r>
        <w:t xml:space="preserve"> ou un cartable, pour ton plan d’affaire</w:t>
      </w:r>
    </w:p>
    <w:p w14:paraId="3E0AFAED" w14:textId="77777777" w:rsidR="007B63DC" w:rsidRDefault="007B63DC" w:rsidP="00C77BAD">
      <w:pPr>
        <w:pStyle w:val="consignepuceniv2"/>
      </w:pPr>
      <w:r>
        <w:t>Des livres de recettes à la maison</w:t>
      </w:r>
    </w:p>
    <w:p w14:paraId="4649393A" w14:textId="2EDFE0A5" w:rsidR="007B63DC" w:rsidRDefault="007B63DC" w:rsidP="00C77BAD">
      <w:pPr>
        <w:pStyle w:val="consignepuceniv2"/>
      </w:pPr>
      <w:r>
        <w:t xml:space="preserve">Des magazines de </w:t>
      </w:r>
      <w:r w:rsidR="009940FE">
        <w:t>cuisine</w:t>
      </w:r>
    </w:p>
    <w:p w14:paraId="6BDAAAC0" w14:textId="77777777" w:rsidR="007B63DC" w:rsidRPr="00C77BAD" w:rsidRDefault="007B63DC" w:rsidP="00C77BAD">
      <w:pPr>
        <w:pStyle w:val="Liste"/>
        <w:rPr>
          <w:lang w:val="fr-CA"/>
        </w:rPr>
      </w:pPr>
      <w:r w:rsidRPr="00C77BAD">
        <w:rPr>
          <w:lang w:val="fr-CA"/>
        </w:rPr>
        <w:t>Si tu préfères faire le tout sous forme numérique, tu peux utiliser :</w:t>
      </w:r>
    </w:p>
    <w:p w14:paraId="3ED5846F" w14:textId="77777777" w:rsidR="007B63DC" w:rsidRDefault="007B63DC" w:rsidP="00C77BAD">
      <w:pPr>
        <w:pStyle w:val="consignepuceniv2"/>
      </w:pPr>
      <w:r>
        <w:t xml:space="preserve">un logiciel de traitement de texte (Word, Google Doc) ou un site web (Google sites, </w:t>
      </w:r>
      <w:hyperlink r:id="rId22" w:history="1">
        <w:proofErr w:type="spellStart"/>
        <w:r w:rsidRPr="00A37A12">
          <w:rPr>
            <w:rStyle w:val="Lienhypertexte"/>
          </w:rPr>
          <w:t>Webself</w:t>
        </w:r>
        <w:proofErr w:type="spellEnd"/>
      </w:hyperlink>
      <w:r>
        <w:t xml:space="preserve">, </w:t>
      </w:r>
      <w:hyperlink r:id="rId23" w:history="1">
        <w:r w:rsidRPr="00092360">
          <w:rPr>
            <w:rStyle w:val="Lienhypertexte"/>
          </w:rPr>
          <w:t>Adobe Spark</w:t>
        </w:r>
      </w:hyperlink>
      <w:r>
        <w:rPr>
          <w:rStyle w:val="Lienhypertexte"/>
        </w:rPr>
        <w:t xml:space="preserve">, </w:t>
      </w:r>
      <w:hyperlink r:id="rId24" w:history="1">
        <w:proofErr w:type="spellStart"/>
        <w:r w:rsidRPr="00E2048C">
          <w:rPr>
            <w:rStyle w:val="Lienhypertexte"/>
          </w:rPr>
          <w:t>MadMagz</w:t>
        </w:r>
        <w:proofErr w:type="spellEnd"/>
        <w:r w:rsidRPr="00E2048C">
          <w:rPr>
            <w:rStyle w:val="Lienhypertexte"/>
          </w:rPr>
          <w:t xml:space="preserve"> version gratuite seulement</w:t>
        </w:r>
      </w:hyperlink>
      <w:r>
        <w:rPr>
          <w:rStyle w:val="Lienhypertexte"/>
        </w:rPr>
        <w:t xml:space="preserve">, </w:t>
      </w:r>
      <w:hyperlink r:id="rId25" w:history="1">
        <w:proofErr w:type="spellStart"/>
        <w:r w:rsidRPr="00781ED2">
          <w:rPr>
            <w:rStyle w:val="Lienhypertexte"/>
          </w:rPr>
          <w:t>Flipsnack</w:t>
        </w:r>
        <w:proofErr w:type="spellEnd"/>
      </w:hyperlink>
      <w:r>
        <w:rPr>
          <w:rStyle w:val="Lienhypertexte"/>
        </w:rPr>
        <w:t xml:space="preserve"> version gratuite seulement</w:t>
      </w:r>
      <w:r>
        <w:t>)</w:t>
      </w:r>
    </w:p>
    <w:p w14:paraId="20466A79" w14:textId="77777777" w:rsidR="007B63DC" w:rsidRDefault="007B63DC" w:rsidP="00C77BAD">
      <w:pPr>
        <w:pStyle w:val="consignepuceniv2"/>
      </w:pPr>
      <w:proofErr w:type="gramStart"/>
      <w:r>
        <w:t>un</w:t>
      </w:r>
      <w:proofErr w:type="gramEnd"/>
      <w:r>
        <w:t xml:space="preserve"> logiciel de création de diapositives (comme PowerPoint, Sway)</w:t>
      </w:r>
    </w:p>
    <w:p w14:paraId="486F56C2" w14:textId="77777777" w:rsidR="007B63DC" w:rsidRDefault="007B63DC" w:rsidP="00C77BAD">
      <w:pPr>
        <w:pStyle w:val="consignepuceniv2"/>
      </w:pPr>
      <w:proofErr w:type="gramStart"/>
      <w:r>
        <w:t>une</w:t>
      </w:r>
      <w:proofErr w:type="gramEnd"/>
      <w:r>
        <w:t xml:space="preserve"> application de création de livre (Book </w:t>
      </w:r>
      <w:proofErr w:type="spellStart"/>
      <w:r>
        <w:t>Créator</w:t>
      </w:r>
      <w:proofErr w:type="spellEnd"/>
      <w:r>
        <w:t>)</w:t>
      </w:r>
    </w:p>
    <w:p w14:paraId="72603028" w14:textId="77777777" w:rsidR="007B63DC" w:rsidRDefault="007B63DC" w:rsidP="00C77BAD">
      <w:pPr>
        <w:pStyle w:val="consignepuceniv2"/>
      </w:pPr>
      <w:proofErr w:type="gramStart"/>
      <w:r>
        <w:t>une</w:t>
      </w:r>
      <w:proofErr w:type="gramEnd"/>
      <w:r>
        <w:t xml:space="preserve"> application/site web (</w:t>
      </w:r>
      <w:proofErr w:type="spellStart"/>
      <w:r>
        <w:t>Canva</w:t>
      </w:r>
      <w:proofErr w:type="spellEnd"/>
      <w:r>
        <w:t>, Pinterest)</w:t>
      </w:r>
    </w:p>
    <w:p w14:paraId="6376D6F1" w14:textId="780E56B5" w:rsidR="007B63DC" w:rsidRPr="00657BCC" w:rsidRDefault="007B63DC" w:rsidP="00C77BAD">
      <w:pPr>
        <w:pStyle w:val="consignepuceniv2"/>
      </w:pPr>
      <w:r>
        <w:t xml:space="preserve">une application/logiciel pour l’enregistrement de ta voix tels que </w:t>
      </w:r>
      <w:hyperlink r:id="rId26" w:history="1">
        <w:r w:rsidRPr="00781DD2">
          <w:rPr>
            <w:rStyle w:val="Lienhypertexte"/>
          </w:rPr>
          <w:t>https://www.makewebvideo.com/fr/templates/popular</w:t>
        </w:r>
      </w:hyperlink>
      <w:r>
        <w:t xml:space="preserve"> </w:t>
      </w:r>
      <w:hyperlink r:id="rId27" w:history="1">
        <w:r w:rsidRPr="00781DD2">
          <w:rPr>
            <w:rStyle w:val="Lienhypertexte"/>
          </w:rPr>
          <w:t>https://www.voicebooking.com/fr/generateur-voix-off-gratuit</w:t>
        </w:r>
      </w:hyperlink>
      <w:r>
        <w:t xml:space="preserve">, </w:t>
      </w:r>
      <w:proofErr w:type="spellStart"/>
      <w:r>
        <w:t>Screencastify</w:t>
      </w:r>
      <w:proofErr w:type="spellEnd"/>
      <w:r>
        <w:t xml:space="preserve"> (</w:t>
      </w:r>
      <w:hyperlink r:id="rId28" w:history="1">
        <w:r w:rsidRPr="00F367EF">
          <w:rPr>
            <w:rStyle w:val="Lienhypertexte"/>
          </w:rPr>
          <w:t>version gratuite</w:t>
        </w:r>
      </w:hyperlink>
      <w:r>
        <w:t xml:space="preserve">) ou Adobe Spark (voir </w:t>
      </w:r>
      <w:hyperlink r:id="rId29" w:history="1">
        <w:r>
          <w:rPr>
            <w:rStyle w:val="Lienhypertexte"/>
          </w:rPr>
          <w:t>https://spark.adobe.com/make/video-maker/</w:t>
        </w:r>
      </w:hyperlink>
      <w:r>
        <w:t>)</w:t>
      </w:r>
    </w:p>
    <w:p w14:paraId="6120C712" w14:textId="77777777" w:rsidR="007B63DC" w:rsidRPr="007B63DC" w:rsidRDefault="007B63DC" w:rsidP="00657BCC">
      <w:pPr>
        <w:spacing w:before="120"/>
        <w:rPr>
          <w:rFonts w:cs="Arial"/>
          <w:b/>
          <w:sz w:val="22"/>
          <w:szCs w:val="22"/>
          <w:lang w:val="fr-CA"/>
        </w:rPr>
      </w:pPr>
      <w:r w:rsidRPr="007B63DC">
        <w:rPr>
          <w:rFonts w:cs="Arial"/>
          <w:b/>
          <w:sz w:val="22"/>
          <w:szCs w:val="22"/>
          <w:lang w:val="fr-CA"/>
        </w:rPr>
        <w:t xml:space="preserve">Trouver des conseils pour la rédaction de tes textes ici : </w:t>
      </w:r>
    </w:p>
    <w:p w14:paraId="30F36A96" w14:textId="77777777" w:rsidR="007B63DC" w:rsidRPr="00B24370" w:rsidRDefault="007B63DC" w:rsidP="00C77BAD">
      <w:pPr>
        <w:pStyle w:val="consignepuceniv2"/>
      </w:pPr>
      <w:r w:rsidRPr="00B24370">
        <w:t xml:space="preserve">LEARN – </w:t>
      </w:r>
      <w:hyperlink r:id="rId30" w:history="1">
        <w:r w:rsidRPr="00B24370">
          <w:rPr>
            <w:rStyle w:val="Lienhypertexte"/>
            <w:rFonts w:cs="Arial"/>
          </w:rPr>
          <w:t>Série comment faire</w:t>
        </w:r>
      </w:hyperlink>
    </w:p>
    <w:p w14:paraId="054CD669" w14:textId="328CDFE4" w:rsidR="007B63DC" w:rsidRPr="00B24370" w:rsidRDefault="007B63DC" w:rsidP="00C77BAD">
      <w:pPr>
        <w:pStyle w:val="consignepuceniv2"/>
      </w:pPr>
      <w:proofErr w:type="spellStart"/>
      <w:r w:rsidRPr="00B24370">
        <w:t>Allôprof</w:t>
      </w:r>
      <w:proofErr w:type="spellEnd"/>
      <w:r w:rsidR="004602D8">
        <w:t xml:space="preserve"> </w:t>
      </w:r>
      <w:r w:rsidRPr="00B24370">
        <w:t xml:space="preserve">- </w:t>
      </w:r>
      <w:hyperlink r:id="rId31" w:history="1">
        <w:r w:rsidRPr="00B24370">
          <w:rPr>
            <w:rStyle w:val="Lienhypertexte"/>
            <w:rFonts w:cs="Arial"/>
          </w:rPr>
          <w:t>Les textes courants</w:t>
        </w:r>
      </w:hyperlink>
    </w:p>
    <w:p w14:paraId="7F01934C" w14:textId="77777777" w:rsidR="00C77BAD" w:rsidRDefault="007B63DC" w:rsidP="00C77BAD">
      <w:pPr>
        <w:pStyle w:val="consignepuceniv2"/>
        <w:rPr>
          <w:rStyle w:val="Lienhypertexte"/>
          <w:rFonts w:cs="Arial"/>
        </w:rPr>
      </w:pPr>
      <w:r w:rsidRPr="00B24370">
        <w:t xml:space="preserve">Vérificateur de grammaire </w:t>
      </w:r>
      <w:hyperlink r:id="rId32" w:history="1">
        <w:r w:rsidRPr="00B24370">
          <w:rPr>
            <w:rStyle w:val="Lienhypertexte"/>
            <w:rFonts w:cs="Arial"/>
          </w:rPr>
          <w:t>https://www.scribens.fr/</w:t>
        </w:r>
      </w:hyperlink>
      <w:r w:rsidRPr="00B24370">
        <w:t xml:space="preserve"> OU </w:t>
      </w:r>
      <w:hyperlink r:id="rId33" w:history="1">
        <w:r w:rsidRPr="00B24370">
          <w:rPr>
            <w:rStyle w:val="Lienhypertexte"/>
            <w:rFonts w:cs="Arial"/>
          </w:rPr>
          <w:t>https://bonpatron.com/fr/</w:t>
        </w:r>
      </w:hyperlink>
    </w:p>
    <w:p w14:paraId="1F7B239D" w14:textId="0E4EC5A9" w:rsidR="00C65ACC" w:rsidRDefault="00C65ACC" w:rsidP="00C77BAD">
      <w:pPr>
        <w:pStyle w:val="consignepuceniv2"/>
        <w:rPr>
          <w:rStyle w:val="Lienhypertexte"/>
          <w:rFonts w:cs="Arial"/>
        </w:rPr>
      </w:pPr>
      <w:r>
        <w:rPr>
          <w:rStyle w:val="Lienhypertexte"/>
          <w:rFonts w:cs="Arial"/>
        </w:rPr>
        <w:br w:type="page"/>
      </w:r>
    </w:p>
    <w:p w14:paraId="7C623609" w14:textId="77777777" w:rsidR="00C65ACC" w:rsidRPr="00C65ACC" w:rsidRDefault="00C65ACC" w:rsidP="00C65ACC">
      <w:pPr>
        <w:pStyle w:val="Matire-Premirepage"/>
        <w:ind w:left="360"/>
        <w:rPr>
          <w:bCs/>
        </w:rPr>
      </w:pPr>
      <w:r w:rsidRPr="00C65ACC">
        <w:rPr>
          <w:bCs/>
        </w:rPr>
        <w:lastRenderedPageBreak/>
        <w:t>French as a Second Language</w:t>
      </w:r>
    </w:p>
    <w:p w14:paraId="07D7C9B7" w14:textId="77777777" w:rsidR="00C65ACC" w:rsidRPr="00657BCC" w:rsidRDefault="00C65ACC" w:rsidP="00C65ACC">
      <w:pPr>
        <w:pStyle w:val="Consignesetmatriel-description"/>
        <w:rPr>
          <w:rFonts w:cs="Arial"/>
        </w:rPr>
      </w:pP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7B63DC" w:rsidRPr="00901035" w14:paraId="62796AEA" w14:textId="77777777" w:rsidTr="00657BCC">
        <w:tc>
          <w:tcPr>
            <w:tcW w:w="9782" w:type="dxa"/>
            <w:shd w:val="clear" w:color="auto" w:fill="DDECEE" w:themeFill="accent5" w:themeFillTint="33"/>
          </w:tcPr>
          <w:p w14:paraId="52121434" w14:textId="77777777" w:rsidR="007B63DC" w:rsidRPr="003B2905" w:rsidRDefault="007B63DC" w:rsidP="00C77BAD">
            <w:pPr>
              <w:pStyle w:val="Tableau-Informationauxparents"/>
              <w:rPr>
                <w:lang w:val="en-US"/>
              </w:rPr>
            </w:pPr>
            <w:r w:rsidRPr="003B2905">
              <w:rPr>
                <w:lang w:val="en-US"/>
              </w:rPr>
              <w:t xml:space="preserve">Information </w:t>
            </w:r>
            <w:r>
              <w:rPr>
                <w:lang w:val="en-US"/>
              </w:rPr>
              <w:t>for</w:t>
            </w:r>
            <w:r w:rsidRPr="003B2905">
              <w:rPr>
                <w:lang w:val="en-US"/>
              </w:rPr>
              <w:t xml:space="preserve"> parents</w:t>
            </w:r>
          </w:p>
          <w:p w14:paraId="1A9DE463" w14:textId="77777777" w:rsidR="007B63DC" w:rsidRPr="00433B1D" w:rsidRDefault="007B63DC" w:rsidP="00614B70">
            <w:pPr>
              <w:pStyle w:val="Tableau-titre"/>
              <w:rPr>
                <w:lang w:val="en-US"/>
              </w:rPr>
            </w:pPr>
            <w:r w:rsidRPr="00433B1D">
              <w:rPr>
                <w:lang w:val="en-US"/>
              </w:rPr>
              <w:t>About the proposed activity</w:t>
            </w:r>
          </w:p>
          <w:p w14:paraId="364F671B" w14:textId="090551CE" w:rsidR="007B63DC" w:rsidRPr="00433B1D" w:rsidRDefault="007B63DC" w:rsidP="00614B70">
            <w:pPr>
              <w:pStyle w:val="Tableau-texte"/>
              <w:rPr>
                <w:lang w:val="en-US"/>
              </w:rPr>
            </w:pPr>
            <w:r w:rsidRPr="00433B1D">
              <w:rPr>
                <w:lang w:val="en-US"/>
              </w:rPr>
              <w:t xml:space="preserve">Your child will </w:t>
            </w:r>
            <w:proofErr w:type="spellStart"/>
            <w:r w:rsidRPr="00433B1D">
              <w:rPr>
                <w:lang w:val="en-US"/>
              </w:rPr>
              <w:t>practi</w:t>
            </w:r>
            <w:r>
              <w:rPr>
                <w:lang w:val="en-US"/>
              </w:rPr>
              <w:t>s</w:t>
            </w:r>
            <w:r w:rsidRPr="00433B1D">
              <w:rPr>
                <w:lang w:val="en-US"/>
              </w:rPr>
              <w:t>e</w:t>
            </w:r>
            <w:proofErr w:type="spellEnd"/>
            <w:r w:rsidRPr="00433B1D">
              <w:rPr>
                <w:lang w:val="en-US"/>
              </w:rPr>
              <w:t>:</w:t>
            </w:r>
            <w:r w:rsidR="004602D8">
              <w:rPr>
                <w:lang w:val="en-US"/>
              </w:rPr>
              <w:t xml:space="preserve"> </w:t>
            </w:r>
          </w:p>
          <w:p w14:paraId="1F33590B" w14:textId="77777777" w:rsidR="007B63DC" w:rsidRPr="00433B1D" w:rsidRDefault="007B63DC" w:rsidP="00614B70">
            <w:pPr>
              <w:pStyle w:val="Tableau-Liste"/>
              <w:rPr>
                <w:lang w:val="en-US"/>
              </w:rPr>
            </w:pPr>
            <w:r>
              <w:rPr>
                <w:lang w:val="en-US"/>
              </w:rPr>
              <w:t xml:space="preserve">(Cycle 1 </w:t>
            </w:r>
            <w:r w:rsidRPr="00433B1D">
              <w:rPr>
                <w:lang w:val="en-US"/>
              </w:rPr>
              <w:t xml:space="preserve">Geography) </w:t>
            </w:r>
            <w:r w:rsidRPr="0024198D">
              <w:rPr>
                <w:lang w:val="en-US"/>
              </w:rPr>
              <w:t>Lists the main agricultural products (crops) of the territory studied</w:t>
            </w:r>
          </w:p>
          <w:p w14:paraId="0FEBB37F" w14:textId="77777777" w:rsidR="007B63DC" w:rsidRDefault="007B63DC" w:rsidP="00614B70">
            <w:pPr>
              <w:pStyle w:val="Tableau-Liste"/>
              <w:rPr>
                <w:lang w:val="en-US"/>
              </w:rPr>
            </w:pPr>
            <w:r>
              <w:rPr>
                <w:lang w:val="en-US"/>
              </w:rPr>
              <w:t xml:space="preserve">(Cycle 1 </w:t>
            </w:r>
            <w:r w:rsidRPr="00433B1D">
              <w:rPr>
                <w:lang w:val="en-US"/>
              </w:rPr>
              <w:t xml:space="preserve">Geography) </w:t>
            </w:r>
            <w:r w:rsidRPr="002A08CE">
              <w:rPr>
                <w:lang w:val="en-US"/>
              </w:rPr>
              <w:t>Establishes a connection between certain characteristics of the climate and the infrastructure of the agricultural territory studied (e.g. the desert climate of central California makes it necessary to construct dams and develop irrigation systems; Québec’s harsh winter conditions make it necessary to build greenhouses to ensure year-round supply of certain vegetables)</w:t>
            </w:r>
          </w:p>
          <w:p w14:paraId="6051C0F6" w14:textId="77777777" w:rsidR="007B63DC" w:rsidRPr="00433B1D" w:rsidRDefault="007B63DC" w:rsidP="00614B70">
            <w:pPr>
              <w:pStyle w:val="Tableau-Liste"/>
              <w:rPr>
                <w:lang w:val="en-US"/>
              </w:rPr>
            </w:pPr>
            <w:r>
              <w:rPr>
                <w:lang w:val="en-US"/>
              </w:rPr>
              <w:t xml:space="preserve">(Cycle 1 Geography) </w:t>
            </w:r>
            <w:r w:rsidRPr="002A08CE">
              <w:rPr>
                <w:lang w:val="en-US"/>
              </w:rPr>
              <w:t>Explains consequences of certain farming practices for the environment (e.g. intensive fruit tree cultivation requires the use of strong fertilizers, which contributes to soil nutrient depletion; annual irrigation of vegetable crops requires large amounts of water, which reduces groundwater levels)</w:t>
            </w:r>
          </w:p>
          <w:p w14:paraId="3B64958E" w14:textId="77777777" w:rsidR="007B63DC" w:rsidRPr="00433B1D" w:rsidRDefault="007B63DC" w:rsidP="00614B70">
            <w:pPr>
              <w:pStyle w:val="Tableau-Liste"/>
              <w:rPr>
                <w:lang w:val="en-US"/>
              </w:rPr>
            </w:pPr>
            <w:r w:rsidRPr="00433B1D">
              <w:rPr>
                <w:lang w:val="en-US"/>
              </w:rPr>
              <w:t xml:space="preserve">(FSL all levels of </w:t>
            </w:r>
            <w:r>
              <w:rPr>
                <w:lang w:val="en-US"/>
              </w:rPr>
              <w:t>secondary</w:t>
            </w:r>
            <w:r w:rsidRPr="00433B1D">
              <w:rPr>
                <w:lang w:val="en-US"/>
              </w:rPr>
              <w:t xml:space="preserve">) </w:t>
            </w:r>
            <w:r>
              <w:rPr>
                <w:lang w:val="en-US"/>
              </w:rPr>
              <w:t>U</w:t>
            </w:r>
            <w:r w:rsidRPr="00433B1D">
              <w:rPr>
                <w:lang w:val="en-US"/>
              </w:rPr>
              <w:t>nderstand</w:t>
            </w:r>
            <w:r>
              <w:rPr>
                <w:lang w:val="en-US"/>
              </w:rPr>
              <w:t>s</w:t>
            </w:r>
            <w:r w:rsidRPr="00433B1D">
              <w:rPr>
                <w:lang w:val="en-US"/>
              </w:rPr>
              <w:t xml:space="preserve"> the main points of short articles (read, seen or heard) on familiar topics</w:t>
            </w:r>
          </w:p>
          <w:p w14:paraId="1CCA298D" w14:textId="77777777" w:rsidR="007B63DC" w:rsidRPr="00433B1D" w:rsidRDefault="007B63DC" w:rsidP="00614B70">
            <w:pPr>
              <w:pStyle w:val="Tableau-Liste"/>
              <w:rPr>
                <w:lang w:val="en-US"/>
              </w:rPr>
            </w:pPr>
            <w:r w:rsidRPr="00433B1D">
              <w:rPr>
                <w:lang w:val="en-US"/>
              </w:rPr>
              <w:t xml:space="preserve">(FSL all grades) </w:t>
            </w:r>
            <w:r>
              <w:rPr>
                <w:lang w:val="en-US"/>
              </w:rPr>
              <w:t>W</w:t>
            </w:r>
            <w:r w:rsidRPr="00433B1D">
              <w:rPr>
                <w:lang w:val="en-US"/>
              </w:rPr>
              <w:t>rite</w:t>
            </w:r>
            <w:r>
              <w:rPr>
                <w:lang w:val="en-US"/>
              </w:rPr>
              <w:t>s</w:t>
            </w:r>
            <w:r w:rsidRPr="00433B1D">
              <w:rPr>
                <w:lang w:val="en-US"/>
              </w:rPr>
              <w:t xml:space="preserve"> simple or complex texts about experiences, events, and/or topics of personal interest</w:t>
            </w:r>
          </w:p>
          <w:p w14:paraId="12A8CC35" w14:textId="77777777" w:rsidR="007B63DC" w:rsidRPr="00433B1D" w:rsidRDefault="007B63DC" w:rsidP="00614B70">
            <w:pPr>
              <w:pStyle w:val="Tableau-Liste"/>
              <w:rPr>
                <w:lang w:val="en-US"/>
              </w:rPr>
            </w:pPr>
            <w:r w:rsidRPr="00433B1D">
              <w:rPr>
                <w:lang w:val="en-US"/>
              </w:rPr>
              <w:t xml:space="preserve">(FSL all levels) </w:t>
            </w:r>
            <w:r>
              <w:rPr>
                <w:lang w:val="en-US"/>
              </w:rPr>
              <w:t>E</w:t>
            </w:r>
            <w:r w:rsidRPr="00433B1D">
              <w:rPr>
                <w:lang w:val="en-US"/>
              </w:rPr>
              <w:t>xpress</w:t>
            </w:r>
            <w:r>
              <w:rPr>
                <w:lang w:val="en-US"/>
              </w:rPr>
              <w:t>es</w:t>
            </w:r>
            <w:r w:rsidRPr="00433B1D">
              <w:rPr>
                <w:lang w:val="en-US"/>
              </w:rPr>
              <w:t xml:space="preserve"> ideas and defend</w:t>
            </w:r>
            <w:r>
              <w:rPr>
                <w:lang w:val="en-US"/>
              </w:rPr>
              <w:t>s</w:t>
            </w:r>
            <w:r w:rsidRPr="00433B1D">
              <w:rPr>
                <w:lang w:val="en-US"/>
              </w:rPr>
              <w:t xml:space="preserve"> opinions accurately</w:t>
            </w:r>
          </w:p>
          <w:p w14:paraId="7EE4AC68" w14:textId="77777777" w:rsidR="007B63DC" w:rsidRPr="00B24370" w:rsidRDefault="007B63DC" w:rsidP="00963EA1">
            <w:pPr>
              <w:pStyle w:val="Tableau-texte"/>
              <w:rPr>
                <w:lang w:val="en-US"/>
              </w:rPr>
            </w:pPr>
            <w:r w:rsidRPr="00B24370">
              <w:rPr>
                <w:lang w:val="en-US"/>
              </w:rPr>
              <w:t xml:space="preserve">You may be able to: </w:t>
            </w:r>
          </w:p>
          <w:p w14:paraId="25B7162E" w14:textId="77777777" w:rsidR="007B63DC" w:rsidRPr="00B24370" w:rsidRDefault="007B63DC" w:rsidP="00963EA1">
            <w:pPr>
              <w:pStyle w:val="Tableau-Liste"/>
              <w:rPr>
                <w:lang w:val="en-US"/>
              </w:rPr>
            </w:pPr>
            <w:r w:rsidRPr="00B24370">
              <w:rPr>
                <w:lang w:val="en-US"/>
              </w:rPr>
              <w:t>help your child understand the texts (read, seen or heard)</w:t>
            </w:r>
          </w:p>
          <w:p w14:paraId="7BDABB0C" w14:textId="77777777" w:rsidR="007B63DC" w:rsidRPr="00B24370" w:rsidRDefault="007B63DC" w:rsidP="00963EA1">
            <w:pPr>
              <w:pStyle w:val="Tableau-Liste"/>
              <w:rPr>
                <w:lang w:val="en-US"/>
              </w:rPr>
            </w:pPr>
            <w:r w:rsidRPr="00B24370">
              <w:rPr>
                <w:lang w:val="en-US"/>
              </w:rPr>
              <w:t>help your child complete their written text (poster, brochure, magazine and/or website)</w:t>
            </w:r>
          </w:p>
          <w:p w14:paraId="1146C17C" w14:textId="77777777" w:rsidR="007B63DC" w:rsidRPr="00B24370" w:rsidRDefault="007B63DC" w:rsidP="00963EA1">
            <w:pPr>
              <w:pStyle w:val="Tableau-Liste"/>
              <w:rPr>
                <w:lang w:val="en-US"/>
              </w:rPr>
            </w:pPr>
            <w:r w:rsidRPr="00B24370">
              <w:rPr>
                <w:lang w:val="en-US"/>
              </w:rPr>
              <w:t>discuss with your child the possibility of starting a family garden</w:t>
            </w:r>
            <w:r>
              <w:rPr>
                <w:lang w:val="en-US"/>
              </w:rPr>
              <w:t xml:space="preserve"> : </w:t>
            </w:r>
            <w:hyperlink r:id="rId34" w:history="1">
              <w:r w:rsidRPr="00B24370">
                <w:rPr>
                  <w:rStyle w:val="Lienhypertexte"/>
                  <w:rFonts w:cs="Arial"/>
                  <w:lang w:val="en-US"/>
                </w:rPr>
                <w:t>How to start a community garden</w:t>
              </w:r>
            </w:hyperlink>
          </w:p>
        </w:tc>
      </w:tr>
    </w:tbl>
    <w:p w14:paraId="3F335569" w14:textId="273DAE92" w:rsidR="00415AC0" w:rsidRPr="00893184" w:rsidRDefault="00415AC0" w:rsidP="00415AC0">
      <w:pPr>
        <w:pStyle w:val="Crdit"/>
      </w:pPr>
      <w:r w:rsidRPr="00893184">
        <w:br w:type="page"/>
      </w:r>
    </w:p>
    <w:p w14:paraId="5D36425D" w14:textId="2810DC20" w:rsidR="00A34833" w:rsidRPr="00A34833" w:rsidRDefault="00A34833" w:rsidP="00A34833">
      <w:pPr>
        <w:pStyle w:val="Matire-Premirepage"/>
      </w:pPr>
      <w:r>
        <w:lastRenderedPageBreak/>
        <w:t>Mathematics</w:t>
      </w:r>
    </w:p>
    <w:p w14:paraId="2DA55FBB" w14:textId="77777777" w:rsidR="00796F68" w:rsidRPr="001B479F" w:rsidRDefault="00796F68" w:rsidP="00550025">
      <w:pPr>
        <w:pStyle w:val="Titredelactivit"/>
      </w:pPr>
      <w:bookmarkStart w:id="3" w:name="_Toc39074471"/>
      <w:r>
        <w:t>Balancing Mobiles</w:t>
      </w:r>
      <w:r>
        <w:rPr>
          <w:rStyle w:val="Appelnotedebasdep"/>
          <w:rFonts w:ascii="Arial Rounded MT Bold" w:hAnsi="Arial Rounded MT Bold"/>
        </w:rPr>
        <w:footnoteReference w:id="1"/>
      </w:r>
      <w:bookmarkEnd w:id="3"/>
    </w:p>
    <w:p w14:paraId="58BC1BBD" w14:textId="0375B424" w:rsidR="00796F68" w:rsidRPr="00550025" w:rsidRDefault="00796F68" w:rsidP="00550025">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48AFD2FB" w14:textId="5CD492F3" w:rsidR="00796F68" w:rsidRPr="00550025" w:rsidRDefault="00796F68" w:rsidP="00550025">
      <w:pPr>
        <w:pStyle w:val="Liste"/>
        <w:rPr>
          <w:lang w:val="en-US"/>
        </w:rPr>
      </w:pPr>
      <w:r w:rsidRPr="26584AB7">
        <w:rPr>
          <w:lang w:val="en-US"/>
        </w:rPr>
        <w:t>The puzzles in Appendix A below will allow you to practice the kind of thinking that will help you learn how to make sense of algebraic equations.</w:t>
      </w:r>
    </w:p>
    <w:p w14:paraId="05AA714F" w14:textId="3AEA9F42" w:rsidR="00796F68" w:rsidRPr="00550025" w:rsidRDefault="00796F68" w:rsidP="00550025">
      <w:pPr>
        <w:pStyle w:val="Liste"/>
        <w:rPr>
          <w:lang w:val="en-US"/>
        </w:rPr>
      </w:pPr>
      <w:r w:rsidRPr="26584AB7">
        <w:rPr>
          <w:lang w:val="en-US"/>
        </w:rPr>
        <w:t>The puzzles become increasingly more challenging. See how far you can get. Try them on your own, and use the available hints, if needed.</w:t>
      </w:r>
    </w:p>
    <w:p w14:paraId="2C8BC41C" w14:textId="57F95FAA" w:rsidR="00796F68" w:rsidRPr="00550025" w:rsidRDefault="00796F68" w:rsidP="00796F68">
      <w:pPr>
        <w:pStyle w:val="Liste"/>
        <w:rPr>
          <w:lang w:val="en-US"/>
        </w:rPr>
      </w:pPr>
      <w:r w:rsidRPr="26584AB7">
        <w:rPr>
          <w:lang w:val="en-US"/>
        </w:rPr>
        <w:t>Instructions: The hanging mobiles are made with shapes, strings and beams. The beams and the strings have no value. Only the shapes have value. In some puzzles the value of the mobile is shown at the top, as in the example below. Sometimes you need to use other clues. Your goal is to figure out the value of each shape to make the mobile balance.</w:t>
      </w:r>
    </w:p>
    <w:p w14:paraId="08EF396C" w14:textId="77777777" w:rsidR="00796F68" w:rsidRPr="00646377" w:rsidRDefault="00796F68" w:rsidP="00796F68">
      <w:pPr>
        <w:pStyle w:val="Paragraphedeliste"/>
        <w:spacing w:before="80" w:after="120"/>
        <w:contextualSpacing/>
        <w:rPr>
          <w:rFonts w:cs="Arial"/>
        </w:rPr>
      </w:pPr>
      <w:r>
        <w:rPr>
          <w:rFonts w:cs="Arial"/>
          <w:lang w:val="en-US"/>
        </w:rPr>
        <w:t>Try the example below:</w:t>
      </w:r>
    </w:p>
    <w:p w14:paraId="5C7A9024" w14:textId="77777777" w:rsidR="00796F68" w:rsidRDefault="00796F68" w:rsidP="00796F68">
      <w:pPr>
        <w:pStyle w:val="Paragraphedeliste"/>
        <w:numPr>
          <w:ilvl w:val="0"/>
          <w:numId w:val="0"/>
        </w:numPr>
        <w:ind w:left="720"/>
        <w:jc w:val="center"/>
        <w:rPr>
          <w:rFonts w:cs="Arial"/>
        </w:rPr>
      </w:pPr>
      <w:r>
        <w:rPr>
          <w:rFonts w:cs="Arial"/>
          <w:noProof/>
          <w:lang w:val="en-US"/>
        </w:rPr>
        <w:drawing>
          <wp:inline distT="0" distB="0" distL="0" distR="0" wp14:anchorId="21B377ED" wp14:editId="7D0C9064">
            <wp:extent cx="1160719" cy="120356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_Grade_7_Math_Week_5_Mobile_Demo.png"/>
                    <pic:cNvPicPr/>
                  </pic:nvPicPr>
                  <pic:blipFill rotWithShape="1">
                    <a:blip r:embed="rId35">
                      <a:extLst>
                        <a:ext uri="{28A0092B-C50C-407E-A947-70E740481C1C}">
                          <a14:useLocalDpi xmlns:a14="http://schemas.microsoft.com/office/drawing/2010/main" val="0"/>
                        </a:ext>
                      </a:extLst>
                    </a:blip>
                    <a:srcRect t="2940" r="52773" b="31770"/>
                    <a:stretch/>
                  </pic:blipFill>
                  <pic:spPr bwMode="auto">
                    <a:xfrm>
                      <a:off x="0" y="0"/>
                      <a:ext cx="1172907" cy="1216207"/>
                    </a:xfrm>
                    <a:prstGeom prst="rect">
                      <a:avLst/>
                    </a:prstGeom>
                    <a:ln>
                      <a:noFill/>
                    </a:ln>
                    <a:extLst>
                      <a:ext uri="{53640926-AAD7-44D8-BBD7-CCE9431645EC}">
                        <a14:shadowObscured xmlns:a14="http://schemas.microsoft.com/office/drawing/2010/main"/>
                      </a:ext>
                    </a:extLst>
                  </pic:spPr>
                </pic:pic>
              </a:graphicData>
            </a:graphic>
          </wp:inline>
        </w:drawing>
      </w:r>
    </w:p>
    <w:p w14:paraId="64F89FD9" w14:textId="77777777" w:rsidR="00796F68" w:rsidRPr="005D68D8" w:rsidRDefault="00796F68" w:rsidP="00796F68">
      <w:pPr>
        <w:pStyle w:val="Paragraphedeliste"/>
        <w:numPr>
          <w:ilvl w:val="0"/>
          <w:numId w:val="0"/>
        </w:numPr>
        <w:ind w:left="720"/>
        <w:jc w:val="center"/>
        <w:rPr>
          <w:rFonts w:cs="Arial"/>
          <w:sz w:val="16"/>
          <w:szCs w:val="16"/>
        </w:rPr>
      </w:pPr>
    </w:p>
    <w:p w14:paraId="311941D1" w14:textId="77777777" w:rsidR="00796F68" w:rsidRPr="005D68D8" w:rsidRDefault="00796F68" w:rsidP="00C639D6">
      <w:pPr>
        <w:pStyle w:val="Liste"/>
        <w:rPr>
          <w:lang w:val="en-US"/>
        </w:rPr>
      </w:pPr>
      <w:r w:rsidRPr="26584AB7">
        <w:rPr>
          <w:lang w:val="en-US"/>
        </w:rPr>
        <w:t>For the example, did you figure out that since the mobile has a value of 12, each end of the top beam must have a value of 6. The cross is therefore worth 6 (half of 12). The other end of the top beam also has a value of 6, but this value is shared equally between the two trapezoids on the lower beam. Each trapezoid therefore has a value of 3 (half of 6).</w:t>
      </w:r>
    </w:p>
    <w:p w14:paraId="30FEBDAD" w14:textId="77777777" w:rsidR="00796F68" w:rsidRPr="005D68D8" w:rsidRDefault="00796F68" w:rsidP="00796F68">
      <w:pPr>
        <w:pStyle w:val="Paragraphedeliste"/>
        <w:numPr>
          <w:ilvl w:val="0"/>
          <w:numId w:val="0"/>
        </w:numPr>
        <w:ind w:left="720"/>
        <w:jc w:val="center"/>
        <w:rPr>
          <w:rFonts w:cs="Arial"/>
          <w:sz w:val="16"/>
          <w:szCs w:val="16"/>
        </w:rPr>
      </w:pPr>
    </w:p>
    <w:p w14:paraId="37BF6C04" w14:textId="77777777" w:rsidR="00796F68" w:rsidRPr="005D68D8" w:rsidRDefault="00796F68" w:rsidP="00796F68">
      <w:pPr>
        <w:pStyle w:val="Paragraphedeliste"/>
        <w:numPr>
          <w:ilvl w:val="0"/>
          <w:numId w:val="0"/>
        </w:numPr>
        <w:ind w:left="720"/>
        <w:jc w:val="center"/>
        <w:rPr>
          <w:rFonts w:cs="Arial"/>
          <w:lang w:val="en-US"/>
        </w:rPr>
      </w:pPr>
      <w:r>
        <w:rPr>
          <w:rFonts w:cs="Arial"/>
          <w:noProof/>
          <w:lang w:val="en-US"/>
        </w:rPr>
        <w:drawing>
          <wp:inline distT="0" distB="0" distL="0" distR="0" wp14:anchorId="660C4F9A" wp14:editId="0156A9C8">
            <wp:extent cx="1123807" cy="1484923"/>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_Grade_7_Math_Week_5_Mobile_Demo (1).png"/>
                    <pic:cNvPicPr/>
                  </pic:nvPicPr>
                  <pic:blipFill rotWithShape="1">
                    <a:blip r:embed="rId36">
                      <a:extLst>
                        <a:ext uri="{28A0092B-C50C-407E-A947-70E740481C1C}">
                          <a14:useLocalDpi xmlns:a14="http://schemas.microsoft.com/office/drawing/2010/main" val="0"/>
                        </a:ext>
                      </a:extLst>
                    </a:blip>
                    <a:srcRect l="56520" t="2632" r="6333" b="31929"/>
                    <a:stretch/>
                  </pic:blipFill>
                  <pic:spPr bwMode="auto">
                    <a:xfrm>
                      <a:off x="0" y="0"/>
                      <a:ext cx="1150863" cy="1520673"/>
                    </a:xfrm>
                    <a:prstGeom prst="rect">
                      <a:avLst/>
                    </a:prstGeom>
                    <a:ln>
                      <a:noFill/>
                    </a:ln>
                    <a:extLst>
                      <a:ext uri="{53640926-AAD7-44D8-BBD7-CCE9431645EC}">
                        <a14:shadowObscured xmlns:a14="http://schemas.microsoft.com/office/drawing/2010/main"/>
                      </a:ext>
                    </a:extLst>
                  </pic:spPr>
                </pic:pic>
              </a:graphicData>
            </a:graphic>
          </wp:inline>
        </w:drawing>
      </w:r>
      <w:r w:rsidRPr="003C58FD">
        <w:rPr>
          <w:rFonts w:cs="Arial"/>
        </w:rPr>
        <w:tab/>
      </w:r>
    </w:p>
    <w:p w14:paraId="459FAAF2" w14:textId="38A68DDD" w:rsidR="00796F68" w:rsidRDefault="00796F68" w:rsidP="00550025">
      <w:pPr>
        <w:pStyle w:val="Liste"/>
      </w:pPr>
      <w:r>
        <w:t>Extensions:</w:t>
      </w:r>
    </w:p>
    <w:p w14:paraId="196DE96C" w14:textId="77777777" w:rsidR="00796F68" w:rsidRPr="00B07B71" w:rsidRDefault="00796F68" w:rsidP="00550025">
      <w:pPr>
        <w:pStyle w:val="consignepuceniv2"/>
        <w:rPr>
          <w:lang w:val="en-CA"/>
        </w:rPr>
      </w:pPr>
      <w:r w:rsidRPr="00B07B71">
        <w:rPr>
          <w:lang w:val="en-CA"/>
        </w:rPr>
        <w:t>Try to create an equation for the value of the mobile by using variables.</w:t>
      </w:r>
    </w:p>
    <w:p w14:paraId="28A0901B" w14:textId="72A03CB7" w:rsidR="00550025" w:rsidRPr="00B07B71" w:rsidRDefault="00796F68" w:rsidP="00550025">
      <w:pPr>
        <w:pStyle w:val="consignepuceniv2"/>
        <w:rPr>
          <w:lang w:val="en-CA"/>
        </w:rPr>
      </w:pPr>
      <w:r w:rsidRPr="00B07B71">
        <w:rPr>
          <w:lang w:val="en-CA"/>
        </w:rPr>
        <w:t>Create your own mobile puzzle and have someone else solve it.</w:t>
      </w:r>
      <w:r w:rsidR="00550025" w:rsidRPr="00B07B71">
        <w:rPr>
          <w:lang w:val="en-CA"/>
        </w:rPr>
        <w:br w:type="page"/>
      </w:r>
    </w:p>
    <w:p w14:paraId="2FF26C32" w14:textId="77777777" w:rsidR="00550025" w:rsidRPr="00A34833" w:rsidRDefault="00550025" w:rsidP="00550025">
      <w:pPr>
        <w:pStyle w:val="Matire-Premirepage"/>
      </w:pPr>
      <w:r>
        <w:lastRenderedPageBreak/>
        <w:t>Mathematics</w:t>
      </w:r>
    </w:p>
    <w:p w14:paraId="32C5144E" w14:textId="77ADB0B1" w:rsidR="00796F68" w:rsidRPr="00F20A63" w:rsidRDefault="00796F68" w:rsidP="00445BB9">
      <w:pPr>
        <w:pStyle w:val="Matriel-Titre"/>
      </w:pPr>
      <w:r w:rsidRPr="00F20A63">
        <w:t>Materials required</w:t>
      </w:r>
    </w:p>
    <w:p w14:paraId="4DA8CC87" w14:textId="61C09B2C" w:rsidR="00796F68" w:rsidRDefault="00796F68" w:rsidP="00445BB9">
      <w:pPr>
        <w:pStyle w:val="Liste"/>
      </w:pPr>
      <w:r>
        <w:t>W</w:t>
      </w:r>
      <w:r w:rsidRPr="00F20A63">
        <w:t>riting materials</w:t>
      </w:r>
      <w:r w:rsidR="004602D8">
        <w:t xml:space="preserve"> </w:t>
      </w:r>
    </w:p>
    <w:p w14:paraId="5FBB28DD" w14:textId="77777777" w:rsidR="00796F68" w:rsidRDefault="00796F68" w:rsidP="00445BB9">
      <w:pPr>
        <w:pStyle w:val="Liste"/>
      </w:pPr>
      <w:r w:rsidRPr="26584AB7">
        <w:t xml:space="preserve">Appendix A: Puzzle sheet. Students can also </w:t>
      </w:r>
      <w:proofErr w:type="gramStart"/>
      <w:r w:rsidRPr="26584AB7">
        <w:t>complete</w:t>
      </w:r>
      <w:proofErr w:type="gramEnd"/>
      <w:r w:rsidRPr="26584AB7">
        <w:t xml:space="preserve"> different puzzle mobiles interactively at </w:t>
      </w:r>
      <w:hyperlink r:id="rId37">
        <w:r w:rsidRPr="26584AB7">
          <w:rPr>
            <w:rFonts w:eastAsia="Times New Roman"/>
            <w:color w:val="0000FF"/>
            <w:u w:val="single"/>
            <w:lang w:val="en-US"/>
          </w:rPr>
          <w:t>http://solveme.edc.org/Mobiles.html</w:t>
        </w:r>
      </w:hyperlink>
      <w:r w:rsidRPr="26584AB7">
        <w:rPr>
          <w:rFonts w:eastAsia="Times New Roman"/>
          <w:lang w:val="en-US"/>
        </w:rPr>
        <w:t>.</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648"/>
      </w:tblGrid>
      <w:tr w:rsidR="00796F68" w:rsidRPr="00C96453" w14:paraId="16D9678E" w14:textId="77777777" w:rsidTr="00445BB9">
        <w:trPr>
          <w:trHeight w:val="1771"/>
        </w:trPr>
        <w:tc>
          <w:tcPr>
            <w:tcW w:w="9648" w:type="dxa"/>
            <w:shd w:val="clear" w:color="auto" w:fill="DDECEE" w:themeFill="accent5" w:themeFillTint="33"/>
          </w:tcPr>
          <w:p w14:paraId="7E148604" w14:textId="77777777" w:rsidR="00796F68" w:rsidRDefault="00796F68" w:rsidP="00445BB9">
            <w:pPr>
              <w:pStyle w:val="Tableau-Informationauxparents"/>
            </w:pPr>
            <w:r w:rsidRPr="00B82AB8">
              <w:t>Information for parents</w:t>
            </w:r>
          </w:p>
          <w:p w14:paraId="10D820CD" w14:textId="2ABF4CAF" w:rsidR="00796F68" w:rsidRPr="00AD2733" w:rsidRDefault="00796F68" w:rsidP="00445BB9">
            <w:pPr>
              <w:pStyle w:val="Liste"/>
            </w:pPr>
            <w:r w:rsidRPr="26584AB7">
              <w:t>Read through the instructions and the practice example with your child, if needed.</w:t>
            </w:r>
          </w:p>
          <w:p w14:paraId="4E6F1730" w14:textId="77777777" w:rsidR="00796F68" w:rsidRPr="003C58FD" w:rsidRDefault="00796F68" w:rsidP="00445BB9">
            <w:pPr>
              <w:pStyle w:val="Liste"/>
            </w:pPr>
            <w:r w:rsidRPr="26584AB7">
              <w:t xml:space="preserve">Encourage your child to think about how they determined the value of each </w:t>
            </w:r>
            <w:proofErr w:type="gramStart"/>
            <w:r w:rsidRPr="26584AB7">
              <w:t>shape, and</w:t>
            </w:r>
            <w:proofErr w:type="gramEnd"/>
            <w:r w:rsidRPr="26584AB7">
              <w:t xml:space="preserve"> have them explain this orally or in writing. The solutions to each</w:t>
            </w:r>
            <w:r>
              <w:t xml:space="preserve"> </w:t>
            </w:r>
            <w:r w:rsidRPr="26584AB7">
              <w:t>mobile are at the bottom of the last page of Appendix A.</w:t>
            </w:r>
          </w:p>
        </w:tc>
      </w:tr>
    </w:tbl>
    <w:p w14:paraId="4BAE4DC3" w14:textId="77777777" w:rsidR="00796F68" w:rsidRDefault="00796F68" w:rsidP="00796F68">
      <w:pPr>
        <w:rPr>
          <w:rFonts w:eastAsia="Times New Roman"/>
        </w:rPr>
      </w:pPr>
      <w:r>
        <w:rPr>
          <w:rFonts w:eastAsia="Times New Roman"/>
        </w:rPr>
        <w:br w:type="page"/>
      </w:r>
    </w:p>
    <w:p w14:paraId="07ED9D49" w14:textId="77777777" w:rsidR="00445BB9" w:rsidRPr="00A34833" w:rsidRDefault="00445BB9" w:rsidP="00445BB9">
      <w:pPr>
        <w:pStyle w:val="Matire-Premirepage"/>
      </w:pPr>
      <w:r>
        <w:lastRenderedPageBreak/>
        <w:t>Mathematics</w:t>
      </w:r>
    </w:p>
    <w:p w14:paraId="4505ACF0" w14:textId="77777777" w:rsidR="00796F68" w:rsidRPr="001B479F" w:rsidRDefault="00796F68" w:rsidP="00445BB9">
      <w:pPr>
        <w:pStyle w:val="Titredelactivit"/>
      </w:pPr>
      <w:bookmarkStart w:id="4" w:name="_Toc39074472"/>
      <w:r>
        <w:t>Appendix A: Puzzles</w:t>
      </w:r>
      <w:bookmarkEnd w:id="4"/>
    </w:p>
    <w:p w14:paraId="4EDFF5EC" w14:textId="77777777" w:rsidR="00796F68" w:rsidRPr="00737ADF" w:rsidRDefault="00796F68" w:rsidP="0007359B">
      <w:pPr>
        <w:pStyle w:val="Consigne-Titre"/>
      </w:pPr>
      <w:r w:rsidRPr="005D68D8">
        <w:t>Mobile #1</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653"/>
      </w:tblGrid>
      <w:tr w:rsidR="00796F68" w14:paraId="398E4036" w14:textId="77777777" w:rsidTr="00732392">
        <w:tc>
          <w:tcPr>
            <w:tcW w:w="4109" w:type="dxa"/>
          </w:tcPr>
          <w:p w14:paraId="00EA41B8" w14:textId="77777777" w:rsidR="00796F68" w:rsidRPr="00810EA9" w:rsidRDefault="00796F68" w:rsidP="00732392">
            <w:pPr>
              <w:rPr>
                <w:rFonts w:eastAsia="Times New Roman" w:cs="Arial"/>
                <w:sz w:val="22"/>
                <w:szCs w:val="22"/>
              </w:rPr>
            </w:pPr>
            <w:r w:rsidRPr="00810EA9">
              <w:rPr>
                <w:rFonts w:eastAsia="Times New Roman" w:cs="Arial"/>
                <w:noProof/>
                <w:sz w:val="22"/>
                <w:szCs w:val="22"/>
              </w:rPr>
              <w:drawing>
                <wp:inline distT="0" distB="0" distL="0" distR="0" wp14:anchorId="74BC012B" wp14:editId="6B85D292">
                  <wp:extent cx="2472634" cy="204938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A_Grade_7_Math_Week_5_Mobile_1.png"/>
                          <pic:cNvPicPr/>
                        </pic:nvPicPr>
                        <pic:blipFill rotWithShape="1">
                          <a:blip r:embed="rId38">
                            <a:extLst>
                              <a:ext uri="{28A0092B-C50C-407E-A947-70E740481C1C}">
                                <a14:useLocalDpi xmlns:a14="http://schemas.microsoft.com/office/drawing/2010/main" val="0"/>
                              </a:ext>
                            </a:extLst>
                          </a:blip>
                          <a:srcRect l="13579" r="12619" b="18447"/>
                          <a:stretch/>
                        </pic:blipFill>
                        <pic:spPr bwMode="auto">
                          <a:xfrm>
                            <a:off x="0" y="0"/>
                            <a:ext cx="2487436" cy="2061658"/>
                          </a:xfrm>
                          <a:prstGeom prst="rect">
                            <a:avLst/>
                          </a:prstGeom>
                          <a:ln>
                            <a:noFill/>
                          </a:ln>
                          <a:extLst>
                            <a:ext uri="{53640926-AAD7-44D8-BBD7-CCE9431645EC}">
                              <a14:shadowObscured xmlns:a14="http://schemas.microsoft.com/office/drawing/2010/main"/>
                            </a:ext>
                          </a:extLst>
                        </pic:spPr>
                      </pic:pic>
                    </a:graphicData>
                  </a:graphic>
                </wp:inline>
              </w:drawing>
            </w:r>
          </w:p>
        </w:tc>
        <w:tc>
          <w:tcPr>
            <w:tcW w:w="5653" w:type="dxa"/>
          </w:tcPr>
          <w:p w14:paraId="35E7E14C" w14:textId="77777777" w:rsidR="00796F68" w:rsidRPr="00810EA9" w:rsidRDefault="00796F68" w:rsidP="00732392">
            <w:pPr>
              <w:rPr>
                <w:rFonts w:eastAsia="Times New Roman" w:cs="Arial"/>
                <w:sz w:val="22"/>
                <w:szCs w:val="22"/>
              </w:rPr>
            </w:pPr>
            <w:r w:rsidRPr="00810EA9">
              <w:rPr>
                <w:rFonts w:eastAsia="Times New Roman" w:cs="Arial"/>
                <w:sz w:val="22"/>
                <w:szCs w:val="22"/>
                <w:u w:val="single"/>
              </w:rPr>
              <w:t>Hints</w:t>
            </w:r>
            <w:r w:rsidRPr="00810EA9">
              <w:rPr>
                <w:rFonts w:eastAsia="Times New Roman" w:cs="Arial"/>
                <w:sz w:val="22"/>
                <w:szCs w:val="22"/>
              </w:rPr>
              <w:t>:</w:t>
            </w:r>
          </w:p>
          <w:p w14:paraId="1BBAF5F5" w14:textId="77777777" w:rsidR="00796F68" w:rsidRPr="00810EA9"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information to determine the value of each end of the beam.</w:t>
            </w:r>
          </w:p>
          <w:p w14:paraId="6E7A72AC" w14:textId="77777777" w:rsidR="00796F68" w:rsidRPr="00810EA9" w:rsidRDefault="00796F68" w:rsidP="00732392">
            <w:pPr>
              <w:pStyle w:val="Paragraphedeliste"/>
              <w:numPr>
                <w:ilvl w:val="0"/>
                <w:numId w:val="0"/>
              </w:numPr>
              <w:ind w:left="720"/>
              <w:rPr>
                <w:rFonts w:eastAsia="Times New Roman" w:cs="Arial"/>
                <w:lang w:val="en-US"/>
              </w:rPr>
            </w:pPr>
          </w:p>
          <w:p w14:paraId="6A8E12F0" w14:textId="77777777" w:rsidR="00796F68" w:rsidRPr="00810EA9"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value of the pink heart to determine the value of the green square and the value of the yellow Happy Face.</w:t>
            </w:r>
          </w:p>
          <w:p w14:paraId="67797519" w14:textId="77777777" w:rsidR="00796F68" w:rsidRPr="00810EA9" w:rsidRDefault="00796F68" w:rsidP="00732392">
            <w:pPr>
              <w:ind w:left="360"/>
              <w:rPr>
                <w:rFonts w:eastAsia="Times New Roman" w:cs="Arial"/>
                <w:sz w:val="22"/>
                <w:szCs w:val="22"/>
              </w:rPr>
            </w:pPr>
          </w:p>
        </w:tc>
      </w:tr>
    </w:tbl>
    <w:p w14:paraId="77858B4D" w14:textId="77777777" w:rsidR="00796F68" w:rsidRPr="00737ADF" w:rsidRDefault="00796F68" w:rsidP="0007359B">
      <w:pPr>
        <w:pStyle w:val="Consigne-Titre"/>
      </w:pPr>
      <w:r>
        <w:t>Mobile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712"/>
      </w:tblGrid>
      <w:tr w:rsidR="00796F68" w14:paraId="2A786FF7" w14:textId="77777777" w:rsidTr="00732392">
        <w:tc>
          <w:tcPr>
            <w:tcW w:w="4050" w:type="dxa"/>
          </w:tcPr>
          <w:p w14:paraId="593E00A2" w14:textId="77777777" w:rsidR="00796F68" w:rsidRPr="00810EA9" w:rsidRDefault="00796F68" w:rsidP="00732392">
            <w:pPr>
              <w:rPr>
                <w:rFonts w:eastAsia="Times New Roman" w:cs="Arial"/>
                <w:sz w:val="22"/>
                <w:szCs w:val="22"/>
              </w:rPr>
            </w:pPr>
            <w:r w:rsidRPr="00810EA9">
              <w:rPr>
                <w:rFonts w:eastAsia="Times New Roman" w:cs="Arial"/>
                <w:noProof/>
                <w:sz w:val="22"/>
                <w:szCs w:val="22"/>
              </w:rPr>
              <w:drawing>
                <wp:inline distT="0" distB="0" distL="0" distR="0" wp14:anchorId="07EC0B7A" wp14:editId="0580F21C">
                  <wp:extent cx="2434986" cy="22111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_Grade_7_Math_Week_5_Mobile_2.png"/>
                          <pic:cNvPicPr/>
                        </pic:nvPicPr>
                        <pic:blipFill rotWithShape="1">
                          <a:blip r:embed="rId39">
                            <a:extLst>
                              <a:ext uri="{28A0092B-C50C-407E-A947-70E740481C1C}">
                                <a14:useLocalDpi xmlns:a14="http://schemas.microsoft.com/office/drawing/2010/main" val="0"/>
                              </a:ext>
                            </a:extLst>
                          </a:blip>
                          <a:srcRect l="30985" t="2630" b="13814"/>
                          <a:stretch/>
                        </pic:blipFill>
                        <pic:spPr bwMode="auto">
                          <a:xfrm>
                            <a:off x="0" y="0"/>
                            <a:ext cx="2445217" cy="2220458"/>
                          </a:xfrm>
                          <a:prstGeom prst="rect">
                            <a:avLst/>
                          </a:prstGeom>
                          <a:ln>
                            <a:noFill/>
                          </a:ln>
                          <a:extLst>
                            <a:ext uri="{53640926-AAD7-44D8-BBD7-CCE9431645EC}">
                              <a14:shadowObscured xmlns:a14="http://schemas.microsoft.com/office/drawing/2010/main"/>
                            </a:ext>
                          </a:extLst>
                        </pic:spPr>
                      </pic:pic>
                    </a:graphicData>
                  </a:graphic>
                </wp:inline>
              </w:drawing>
            </w:r>
          </w:p>
        </w:tc>
        <w:tc>
          <w:tcPr>
            <w:tcW w:w="5712" w:type="dxa"/>
          </w:tcPr>
          <w:p w14:paraId="3AAB23D7" w14:textId="77777777" w:rsidR="00796F68" w:rsidRPr="00810EA9" w:rsidRDefault="00796F68" w:rsidP="00732392">
            <w:pPr>
              <w:rPr>
                <w:rFonts w:eastAsia="Times New Roman" w:cs="Arial"/>
                <w:sz w:val="22"/>
                <w:szCs w:val="22"/>
              </w:rPr>
            </w:pPr>
            <w:r w:rsidRPr="00810EA9">
              <w:rPr>
                <w:rFonts w:eastAsia="Times New Roman" w:cs="Arial"/>
                <w:sz w:val="22"/>
                <w:szCs w:val="22"/>
                <w:u w:val="single"/>
              </w:rPr>
              <w:t>Hints</w:t>
            </w:r>
            <w:r w:rsidRPr="00810EA9">
              <w:rPr>
                <w:rFonts w:eastAsia="Times New Roman" w:cs="Arial"/>
                <w:sz w:val="22"/>
                <w:szCs w:val="22"/>
              </w:rPr>
              <w:t>:</w:t>
            </w:r>
          </w:p>
          <w:p w14:paraId="528AB28A" w14:textId="77777777" w:rsidR="00796F68"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 xml:space="preserve">Given the value of each orange sun, determine the value of the right side of the beam. </w:t>
            </w:r>
          </w:p>
          <w:p w14:paraId="2DF04441" w14:textId="77777777" w:rsidR="00796F68" w:rsidRDefault="00796F68" w:rsidP="00732392">
            <w:pPr>
              <w:pStyle w:val="Paragraphedeliste"/>
              <w:numPr>
                <w:ilvl w:val="0"/>
                <w:numId w:val="0"/>
              </w:numPr>
              <w:ind w:left="720"/>
              <w:rPr>
                <w:rFonts w:eastAsia="Times New Roman" w:cs="Arial"/>
                <w:lang w:val="en-US"/>
              </w:rPr>
            </w:pPr>
          </w:p>
          <w:p w14:paraId="75774F92" w14:textId="77777777" w:rsidR="00796F68" w:rsidRPr="00810EA9"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 xml:space="preserve">Use that value to determine the value of the left side. </w:t>
            </w:r>
          </w:p>
          <w:p w14:paraId="7D348BB2" w14:textId="77777777" w:rsidR="00796F68" w:rsidRPr="00810EA9" w:rsidRDefault="00796F68" w:rsidP="00732392">
            <w:pPr>
              <w:pStyle w:val="Paragraphedeliste"/>
              <w:numPr>
                <w:ilvl w:val="0"/>
                <w:numId w:val="0"/>
              </w:numPr>
              <w:ind w:left="720"/>
              <w:rPr>
                <w:rFonts w:eastAsia="Times New Roman" w:cs="Arial"/>
                <w:lang w:val="en-US"/>
              </w:rPr>
            </w:pPr>
          </w:p>
          <w:p w14:paraId="63E02F03" w14:textId="77777777" w:rsidR="00796F68" w:rsidRPr="00810EA9"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value of the orange sun to determine the value of blue cloud.</w:t>
            </w:r>
          </w:p>
        </w:tc>
      </w:tr>
    </w:tbl>
    <w:p w14:paraId="0A63DDC1" w14:textId="77777777" w:rsidR="00F0122A" w:rsidRDefault="00796F68" w:rsidP="00F0122A">
      <w:pPr>
        <w:spacing w:before="120"/>
        <w:rPr>
          <w:rFonts w:eastAsia="Times New Roman"/>
        </w:rPr>
      </w:pPr>
      <w:r>
        <w:rPr>
          <w:rFonts w:eastAsia="Times New Roman"/>
        </w:rPr>
        <w:br w:type="page"/>
      </w:r>
    </w:p>
    <w:p w14:paraId="7BC06796" w14:textId="77777777" w:rsidR="00F0122A" w:rsidRPr="00A34833" w:rsidRDefault="00F0122A" w:rsidP="00F0122A">
      <w:pPr>
        <w:pStyle w:val="Matire-Premirepage"/>
      </w:pPr>
      <w:r>
        <w:lastRenderedPageBreak/>
        <w:t>Mathematics</w:t>
      </w:r>
    </w:p>
    <w:p w14:paraId="74991957" w14:textId="343EEA8A" w:rsidR="00796F68" w:rsidRDefault="00796F68" w:rsidP="0007359B">
      <w:pPr>
        <w:pStyle w:val="Consigne-Titre"/>
      </w:pPr>
      <w:r>
        <w:t>Mobile #3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5786"/>
      </w:tblGrid>
      <w:tr w:rsidR="00796F68" w14:paraId="7E1DEF6F" w14:textId="77777777" w:rsidTr="00732392">
        <w:tc>
          <w:tcPr>
            <w:tcW w:w="3976" w:type="dxa"/>
          </w:tcPr>
          <w:p w14:paraId="306E16A4" w14:textId="77777777" w:rsidR="00796F68" w:rsidRPr="005C6AF3" w:rsidRDefault="00796F68" w:rsidP="00732392">
            <w:pPr>
              <w:rPr>
                <w:rFonts w:eastAsia="Times New Roman" w:cs="Arial"/>
                <w:sz w:val="22"/>
                <w:szCs w:val="22"/>
              </w:rPr>
            </w:pPr>
            <w:r w:rsidRPr="005C6AF3">
              <w:rPr>
                <w:rFonts w:eastAsia="Times New Roman" w:cs="Arial"/>
                <w:noProof/>
                <w:sz w:val="22"/>
                <w:szCs w:val="22"/>
              </w:rPr>
              <w:drawing>
                <wp:inline distT="0" distB="0" distL="0" distR="0" wp14:anchorId="3ED4C4C9" wp14:editId="038E17BC">
                  <wp:extent cx="2380284" cy="2165448"/>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A_Grade_7_Math_Week_5_Mobile_3.png"/>
                          <pic:cNvPicPr/>
                        </pic:nvPicPr>
                        <pic:blipFill rotWithShape="1">
                          <a:blip r:embed="rId40">
                            <a:extLst>
                              <a:ext uri="{28A0092B-C50C-407E-A947-70E740481C1C}">
                                <a14:useLocalDpi xmlns:a14="http://schemas.microsoft.com/office/drawing/2010/main" val="0"/>
                              </a:ext>
                            </a:extLst>
                          </a:blip>
                          <a:srcRect l="11373" t="3868" r="17962" b="10422"/>
                          <a:stretch/>
                        </pic:blipFill>
                        <pic:spPr bwMode="auto">
                          <a:xfrm>
                            <a:off x="0" y="0"/>
                            <a:ext cx="2391505" cy="2175657"/>
                          </a:xfrm>
                          <a:prstGeom prst="rect">
                            <a:avLst/>
                          </a:prstGeom>
                          <a:ln>
                            <a:noFill/>
                          </a:ln>
                          <a:extLst>
                            <a:ext uri="{53640926-AAD7-44D8-BBD7-CCE9431645EC}">
                              <a14:shadowObscured xmlns:a14="http://schemas.microsoft.com/office/drawing/2010/main"/>
                            </a:ext>
                          </a:extLst>
                        </pic:spPr>
                      </pic:pic>
                    </a:graphicData>
                  </a:graphic>
                </wp:inline>
              </w:drawing>
            </w:r>
          </w:p>
        </w:tc>
        <w:tc>
          <w:tcPr>
            <w:tcW w:w="5786" w:type="dxa"/>
          </w:tcPr>
          <w:p w14:paraId="0A676B1F" w14:textId="77777777" w:rsidR="00796F68" w:rsidRPr="005C6AF3" w:rsidRDefault="00796F68" w:rsidP="00732392">
            <w:pPr>
              <w:rPr>
                <w:rFonts w:eastAsia="Times New Roman" w:cs="Arial"/>
                <w:sz w:val="22"/>
                <w:szCs w:val="22"/>
              </w:rPr>
            </w:pPr>
            <w:r w:rsidRPr="005C6AF3">
              <w:rPr>
                <w:rFonts w:eastAsia="Times New Roman" w:cs="Arial"/>
                <w:sz w:val="22"/>
                <w:szCs w:val="22"/>
                <w:u w:val="single"/>
              </w:rPr>
              <w:t>Hints</w:t>
            </w:r>
            <w:r w:rsidRPr="005C6AF3">
              <w:rPr>
                <w:rFonts w:eastAsia="Times New Roman" w:cs="Arial"/>
                <w:sz w:val="22"/>
                <w:szCs w:val="22"/>
              </w:rPr>
              <w:t>:</w:t>
            </w:r>
          </w:p>
          <w:p w14:paraId="3C853A10" w14:textId="77777777" w:rsidR="00796F68" w:rsidRPr="005C6AF3"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information to determine the value of each end of the top beam.</w:t>
            </w:r>
          </w:p>
          <w:p w14:paraId="5E113B52" w14:textId="77777777" w:rsidR="00796F68" w:rsidRPr="005C6AF3" w:rsidRDefault="00796F68" w:rsidP="00732392">
            <w:pPr>
              <w:pStyle w:val="Paragraphedeliste"/>
              <w:numPr>
                <w:ilvl w:val="0"/>
                <w:numId w:val="0"/>
              </w:numPr>
              <w:ind w:left="720"/>
              <w:rPr>
                <w:rFonts w:eastAsia="Times New Roman" w:cs="Arial"/>
                <w:lang w:val="en-US"/>
              </w:rPr>
            </w:pPr>
          </w:p>
          <w:p w14:paraId="561DABE1" w14:textId="77777777" w:rsidR="00796F68" w:rsidRPr="005C6AF3"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value of the green square to determine the value of the blue hexagon and the value of the red triangle.</w:t>
            </w:r>
          </w:p>
          <w:p w14:paraId="4B57B094" w14:textId="77777777" w:rsidR="00796F68" w:rsidRPr="005C6AF3" w:rsidRDefault="00796F68" w:rsidP="00732392">
            <w:pPr>
              <w:rPr>
                <w:rFonts w:eastAsia="Times New Roman" w:cs="Arial"/>
                <w:sz w:val="22"/>
                <w:szCs w:val="22"/>
              </w:rPr>
            </w:pPr>
          </w:p>
        </w:tc>
      </w:tr>
    </w:tbl>
    <w:p w14:paraId="1C402CEB" w14:textId="77777777" w:rsidR="00796F68" w:rsidRDefault="00796F68" w:rsidP="0007359B">
      <w:pPr>
        <w:pStyle w:val="Consigne-Titre"/>
      </w:pPr>
      <w:r>
        <w:t>Mobile #4</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1"/>
        <w:gridCol w:w="5461"/>
      </w:tblGrid>
      <w:tr w:rsidR="00796F68" w14:paraId="53F2CFC0" w14:textId="77777777" w:rsidTr="00732392">
        <w:tc>
          <w:tcPr>
            <w:tcW w:w="4301" w:type="dxa"/>
          </w:tcPr>
          <w:p w14:paraId="7D3B0CF7" w14:textId="77777777" w:rsidR="00796F68" w:rsidRPr="005C6AF3" w:rsidRDefault="00796F68" w:rsidP="00732392">
            <w:pPr>
              <w:rPr>
                <w:rFonts w:eastAsia="Times New Roman" w:cs="Arial"/>
                <w:sz w:val="22"/>
                <w:szCs w:val="22"/>
              </w:rPr>
            </w:pPr>
            <w:r w:rsidRPr="005C6AF3">
              <w:rPr>
                <w:rFonts w:eastAsia="Times New Roman" w:cs="Arial"/>
                <w:noProof/>
                <w:sz w:val="22"/>
                <w:szCs w:val="22"/>
              </w:rPr>
              <w:drawing>
                <wp:inline distT="0" distB="0" distL="0" distR="0" wp14:anchorId="7D312A0F" wp14:editId="62278C70">
                  <wp:extent cx="2594336" cy="16889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_Grade_7_Math_Week_5_Mobile_4.png"/>
                          <pic:cNvPicPr/>
                        </pic:nvPicPr>
                        <pic:blipFill rotWithShape="1">
                          <a:blip r:embed="rId41">
                            <a:extLst>
                              <a:ext uri="{28A0092B-C50C-407E-A947-70E740481C1C}">
                                <a14:useLocalDpi xmlns:a14="http://schemas.microsoft.com/office/drawing/2010/main" val="0"/>
                              </a:ext>
                            </a:extLst>
                          </a:blip>
                          <a:srcRect l="10096" t="4332" r="5417" b="22339"/>
                          <a:stretch/>
                        </pic:blipFill>
                        <pic:spPr bwMode="auto">
                          <a:xfrm>
                            <a:off x="0" y="0"/>
                            <a:ext cx="2635447" cy="1715668"/>
                          </a:xfrm>
                          <a:prstGeom prst="rect">
                            <a:avLst/>
                          </a:prstGeom>
                          <a:ln>
                            <a:noFill/>
                          </a:ln>
                          <a:extLst>
                            <a:ext uri="{53640926-AAD7-44D8-BBD7-CCE9431645EC}">
                              <a14:shadowObscured xmlns:a14="http://schemas.microsoft.com/office/drawing/2010/main"/>
                            </a:ext>
                          </a:extLst>
                        </pic:spPr>
                      </pic:pic>
                    </a:graphicData>
                  </a:graphic>
                </wp:inline>
              </w:drawing>
            </w:r>
          </w:p>
        </w:tc>
        <w:tc>
          <w:tcPr>
            <w:tcW w:w="5461" w:type="dxa"/>
          </w:tcPr>
          <w:p w14:paraId="5D6D4A5A" w14:textId="77777777" w:rsidR="00796F68" w:rsidRPr="005C6AF3" w:rsidRDefault="00796F68" w:rsidP="00732392">
            <w:pPr>
              <w:rPr>
                <w:rFonts w:eastAsia="Times New Roman" w:cs="Arial"/>
                <w:sz w:val="22"/>
                <w:szCs w:val="22"/>
              </w:rPr>
            </w:pPr>
            <w:r w:rsidRPr="005C6AF3">
              <w:rPr>
                <w:rFonts w:eastAsia="Times New Roman" w:cs="Arial"/>
                <w:sz w:val="22"/>
                <w:szCs w:val="22"/>
                <w:u w:val="single"/>
              </w:rPr>
              <w:t>Hints</w:t>
            </w:r>
            <w:r w:rsidRPr="005C6AF3">
              <w:rPr>
                <w:rFonts w:eastAsia="Times New Roman" w:cs="Arial"/>
                <w:sz w:val="22"/>
                <w:szCs w:val="22"/>
              </w:rPr>
              <w:t>:</w:t>
            </w:r>
          </w:p>
          <w:p w14:paraId="44CA4AD1" w14:textId="77777777" w:rsidR="00796F68" w:rsidRPr="005C6AF3"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information to determine the value of each end of the top beam.</w:t>
            </w:r>
          </w:p>
          <w:p w14:paraId="1FA511E3" w14:textId="77777777" w:rsidR="00796F68" w:rsidRPr="005C6AF3" w:rsidRDefault="00796F68" w:rsidP="00732392">
            <w:pPr>
              <w:pStyle w:val="Paragraphedeliste"/>
              <w:numPr>
                <w:ilvl w:val="0"/>
                <w:numId w:val="0"/>
              </w:numPr>
              <w:ind w:left="720"/>
              <w:rPr>
                <w:rFonts w:eastAsia="Times New Roman" w:cs="Arial"/>
                <w:lang w:val="en-US"/>
              </w:rPr>
            </w:pPr>
          </w:p>
          <w:p w14:paraId="1AAC02C4" w14:textId="77777777" w:rsidR="00796F68" w:rsidRPr="005C6AF3"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 xml:space="preserve">Use the given value of the red triangle to determine the value of each yellow circle. </w:t>
            </w:r>
          </w:p>
        </w:tc>
      </w:tr>
    </w:tbl>
    <w:p w14:paraId="2669E8E2" w14:textId="77777777" w:rsidR="00796F68" w:rsidRDefault="00796F68" w:rsidP="0007359B">
      <w:pPr>
        <w:pStyle w:val="Consigne-Titre"/>
      </w:pPr>
      <w:r>
        <w:t>Mobile #5</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897"/>
      </w:tblGrid>
      <w:tr w:rsidR="00796F68" w14:paraId="45632652" w14:textId="77777777" w:rsidTr="00732392">
        <w:tc>
          <w:tcPr>
            <w:tcW w:w="3865" w:type="dxa"/>
          </w:tcPr>
          <w:p w14:paraId="598F2B92" w14:textId="77777777" w:rsidR="00796F68" w:rsidRPr="003B27E4" w:rsidRDefault="00796F68" w:rsidP="00732392">
            <w:pPr>
              <w:rPr>
                <w:rFonts w:eastAsia="Times New Roman" w:cs="Arial"/>
                <w:sz w:val="22"/>
                <w:szCs w:val="22"/>
              </w:rPr>
            </w:pPr>
            <w:r w:rsidRPr="003B27E4">
              <w:rPr>
                <w:rFonts w:eastAsia="Times New Roman" w:cs="Arial"/>
                <w:noProof/>
                <w:sz w:val="22"/>
                <w:szCs w:val="22"/>
                <w:vertAlign w:val="superscript"/>
              </w:rPr>
              <w:drawing>
                <wp:inline distT="0" distB="0" distL="0" distR="0" wp14:anchorId="2243A2CB" wp14:editId="17C91420">
                  <wp:extent cx="2317259" cy="2226994"/>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_Grade_7_Math_Week_5_Mobile_5.png"/>
                          <pic:cNvPicPr/>
                        </pic:nvPicPr>
                        <pic:blipFill rotWithShape="1">
                          <a:blip r:embed="rId42">
                            <a:extLst>
                              <a:ext uri="{28A0092B-C50C-407E-A947-70E740481C1C}">
                                <a14:useLocalDpi xmlns:a14="http://schemas.microsoft.com/office/drawing/2010/main" val="0"/>
                              </a:ext>
                            </a:extLst>
                          </a:blip>
                          <a:srcRect l="31562" r="3108" b="16293"/>
                          <a:stretch/>
                        </pic:blipFill>
                        <pic:spPr bwMode="auto">
                          <a:xfrm>
                            <a:off x="0" y="0"/>
                            <a:ext cx="2339326" cy="2248202"/>
                          </a:xfrm>
                          <a:prstGeom prst="rect">
                            <a:avLst/>
                          </a:prstGeom>
                          <a:ln>
                            <a:noFill/>
                          </a:ln>
                          <a:extLst>
                            <a:ext uri="{53640926-AAD7-44D8-BBD7-CCE9431645EC}">
                              <a14:shadowObscured xmlns:a14="http://schemas.microsoft.com/office/drawing/2010/main"/>
                            </a:ext>
                          </a:extLst>
                        </pic:spPr>
                      </pic:pic>
                    </a:graphicData>
                  </a:graphic>
                </wp:inline>
              </w:drawing>
            </w:r>
          </w:p>
        </w:tc>
        <w:tc>
          <w:tcPr>
            <w:tcW w:w="5897" w:type="dxa"/>
          </w:tcPr>
          <w:p w14:paraId="64875B86" w14:textId="77777777" w:rsidR="00796F68" w:rsidRPr="003B27E4" w:rsidRDefault="00796F68" w:rsidP="00732392">
            <w:pPr>
              <w:rPr>
                <w:rFonts w:eastAsia="Times New Roman" w:cs="Arial"/>
                <w:sz w:val="22"/>
                <w:szCs w:val="22"/>
              </w:rPr>
            </w:pPr>
            <w:r w:rsidRPr="003B27E4">
              <w:rPr>
                <w:rFonts w:eastAsia="Times New Roman" w:cs="Arial"/>
                <w:sz w:val="22"/>
                <w:szCs w:val="22"/>
                <w:u w:val="single"/>
              </w:rPr>
              <w:t>Hints</w:t>
            </w:r>
            <w:r w:rsidRPr="003B27E4">
              <w:rPr>
                <w:rFonts w:eastAsia="Times New Roman" w:cs="Arial"/>
                <w:sz w:val="22"/>
                <w:szCs w:val="22"/>
              </w:rPr>
              <w:t>:</w:t>
            </w:r>
          </w:p>
          <w:p w14:paraId="37CF1B91" w14:textId="77777777" w:rsidR="00796F68" w:rsidRPr="003B27E4"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information to determine the value of each end of the beam.</w:t>
            </w:r>
          </w:p>
          <w:p w14:paraId="1F615522" w14:textId="77777777" w:rsidR="00796F68" w:rsidRPr="003B27E4" w:rsidRDefault="00796F68" w:rsidP="00732392">
            <w:pPr>
              <w:pStyle w:val="Paragraphedeliste"/>
              <w:numPr>
                <w:ilvl w:val="0"/>
                <w:numId w:val="0"/>
              </w:numPr>
              <w:ind w:left="720"/>
              <w:rPr>
                <w:rFonts w:eastAsia="Times New Roman" w:cs="Arial"/>
                <w:lang w:val="en-US"/>
              </w:rPr>
            </w:pPr>
          </w:p>
          <w:p w14:paraId="740BA974" w14:textId="77777777" w:rsidR="00796F68" w:rsidRPr="003B27E4"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 xml:space="preserve">Determine the relationship between the value of an orange sun and the value of a blue cloud. </w:t>
            </w:r>
          </w:p>
          <w:p w14:paraId="7E70B881" w14:textId="77777777" w:rsidR="00796F68" w:rsidRPr="003B27E4" w:rsidRDefault="00796F68" w:rsidP="00732392">
            <w:pPr>
              <w:rPr>
                <w:rFonts w:eastAsia="Times New Roman" w:cs="Arial"/>
                <w:sz w:val="22"/>
                <w:szCs w:val="22"/>
              </w:rPr>
            </w:pPr>
          </w:p>
        </w:tc>
      </w:tr>
    </w:tbl>
    <w:p w14:paraId="2EA87A4F" w14:textId="77777777" w:rsidR="00F0122A" w:rsidRDefault="00F0122A">
      <w:pPr>
        <w:rPr>
          <w:rFonts w:eastAsia="Times New Roman"/>
        </w:rPr>
      </w:pPr>
      <w:r>
        <w:rPr>
          <w:rFonts w:eastAsia="Times New Roman"/>
        </w:rPr>
        <w:br w:type="page"/>
      </w:r>
    </w:p>
    <w:p w14:paraId="2AD0768A" w14:textId="77777777" w:rsidR="00F0122A" w:rsidRPr="00A34833" w:rsidRDefault="00F0122A" w:rsidP="00F0122A">
      <w:pPr>
        <w:pStyle w:val="Matire-Premirepage"/>
      </w:pPr>
      <w:r>
        <w:lastRenderedPageBreak/>
        <w:t>Mathematics</w:t>
      </w:r>
    </w:p>
    <w:p w14:paraId="000FF3EA" w14:textId="218E495E" w:rsidR="00796F68" w:rsidRPr="00494727" w:rsidRDefault="00796F68" w:rsidP="0007359B">
      <w:pPr>
        <w:pStyle w:val="Consigne-Titre"/>
      </w:pPr>
      <w:r>
        <w:t>Mobile #6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599"/>
      </w:tblGrid>
      <w:tr w:rsidR="00796F68" w:rsidRPr="00494727" w14:paraId="46E920C0" w14:textId="77777777" w:rsidTr="00732392">
        <w:tc>
          <w:tcPr>
            <w:tcW w:w="4163" w:type="dxa"/>
          </w:tcPr>
          <w:p w14:paraId="7F0D13DF" w14:textId="77777777" w:rsidR="00796F68" w:rsidRPr="00494727" w:rsidRDefault="00796F68" w:rsidP="00732392">
            <w:pPr>
              <w:rPr>
                <w:rFonts w:eastAsia="Times New Roman" w:cs="Arial"/>
                <w:sz w:val="22"/>
                <w:szCs w:val="22"/>
              </w:rPr>
            </w:pPr>
            <w:r>
              <w:rPr>
                <w:rFonts w:eastAsia="Times New Roman"/>
                <w:noProof/>
                <w:vertAlign w:val="superscript"/>
              </w:rPr>
              <w:drawing>
                <wp:inline distT="0" distB="0" distL="0" distR="0" wp14:anchorId="1815C2F4" wp14:editId="15E4CE61">
                  <wp:extent cx="2337939" cy="1616808"/>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A_Grade_7_Math_Week_5_Mobile_6 (1).png"/>
                          <pic:cNvPicPr/>
                        </pic:nvPicPr>
                        <pic:blipFill rotWithShape="1">
                          <a:blip r:embed="rId43">
                            <a:extLst>
                              <a:ext uri="{28A0092B-C50C-407E-A947-70E740481C1C}">
                                <a14:useLocalDpi xmlns:a14="http://schemas.microsoft.com/office/drawing/2010/main" val="0"/>
                              </a:ext>
                            </a:extLst>
                          </a:blip>
                          <a:srcRect l="29358" t="3249" r="4029" b="35333"/>
                          <a:stretch/>
                        </pic:blipFill>
                        <pic:spPr bwMode="auto">
                          <a:xfrm>
                            <a:off x="0" y="0"/>
                            <a:ext cx="2357505" cy="1630339"/>
                          </a:xfrm>
                          <a:prstGeom prst="rect">
                            <a:avLst/>
                          </a:prstGeom>
                          <a:ln>
                            <a:noFill/>
                          </a:ln>
                          <a:extLst>
                            <a:ext uri="{53640926-AAD7-44D8-BBD7-CCE9431645EC}">
                              <a14:shadowObscured xmlns:a14="http://schemas.microsoft.com/office/drawing/2010/main"/>
                            </a:ext>
                          </a:extLst>
                        </pic:spPr>
                      </pic:pic>
                    </a:graphicData>
                  </a:graphic>
                </wp:inline>
              </w:drawing>
            </w:r>
          </w:p>
        </w:tc>
        <w:tc>
          <w:tcPr>
            <w:tcW w:w="5599" w:type="dxa"/>
          </w:tcPr>
          <w:p w14:paraId="33C0573D" w14:textId="77777777" w:rsidR="00796F68" w:rsidRPr="00494727" w:rsidRDefault="00796F68" w:rsidP="00732392">
            <w:pPr>
              <w:rPr>
                <w:rFonts w:eastAsia="Times New Roman" w:cs="Arial"/>
                <w:sz w:val="22"/>
                <w:szCs w:val="22"/>
              </w:rPr>
            </w:pPr>
            <w:r w:rsidRPr="00494727">
              <w:rPr>
                <w:rFonts w:eastAsia="Times New Roman" w:cs="Arial"/>
                <w:sz w:val="22"/>
                <w:szCs w:val="22"/>
                <w:u w:val="single"/>
              </w:rPr>
              <w:t>Hints</w:t>
            </w:r>
            <w:r w:rsidRPr="00494727">
              <w:rPr>
                <w:rFonts w:eastAsia="Times New Roman" w:cs="Arial"/>
                <w:sz w:val="22"/>
                <w:szCs w:val="22"/>
              </w:rPr>
              <w:t>:</w:t>
            </w:r>
          </w:p>
          <w:p w14:paraId="74DF7EC5" w14:textId="77777777" w:rsidR="00796F68" w:rsidRPr="00494727"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given information to determine the value of each end of the top beam.</w:t>
            </w:r>
          </w:p>
          <w:p w14:paraId="3D0F53F0" w14:textId="77777777" w:rsidR="00796F68" w:rsidRPr="00494727" w:rsidRDefault="00796F68" w:rsidP="00732392">
            <w:pPr>
              <w:pStyle w:val="Paragraphedeliste"/>
              <w:numPr>
                <w:ilvl w:val="0"/>
                <w:numId w:val="0"/>
              </w:numPr>
              <w:ind w:left="720"/>
              <w:rPr>
                <w:rFonts w:eastAsia="Times New Roman" w:cs="Arial"/>
                <w:lang w:val="en-US"/>
              </w:rPr>
            </w:pPr>
          </w:p>
          <w:p w14:paraId="1013E825" w14:textId="77777777" w:rsidR="00796F68" w:rsidRPr="00494727"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Use the value of each end of the top beam to determine the value of each of the three purple circles?</w:t>
            </w:r>
          </w:p>
          <w:p w14:paraId="66BD91A1" w14:textId="77777777" w:rsidR="00796F68" w:rsidRPr="00494727" w:rsidRDefault="00796F68" w:rsidP="00732392">
            <w:pPr>
              <w:pStyle w:val="Paragraphedeliste"/>
              <w:numPr>
                <w:ilvl w:val="0"/>
                <w:numId w:val="0"/>
              </w:numPr>
              <w:ind w:left="720"/>
              <w:rPr>
                <w:rFonts w:eastAsia="Times New Roman" w:cs="Arial"/>
                <w:lang w:val="en-US"/>
              </w:rPr>
            </w:pPr>
          </w:p>
          <w:p w14:paraId="1188C48D" w14:textId="77777777" w:rsidR="00796F68" w:rsidRPr="00494727" w:rsidRDefault="00796F68" w:rsidP="00796F68">
            <w:pPr>
              <w:pStyle w:val="Paragraphedeliste"/>
              <w:numPr>
                <w:ilvl w:val="0"/>
                <w:numId w:val="12"/>
              </w:numPr>
              <w:spacing w:before="80" w:after="120"/>
              <w:contextualSpacing/>
              <w:rPr>
                <w:rFonts w:eastAsia="Times New Roman" w:cs="Arial"/>
                <w:lang w:val="en-US"/>
              </w:rPr>
            </w:pPr>
            <w:r w:rsidRPr="26584AB7">
              <w:rPr>
                <w:rFonts w:eastAsia="Times New Roman" w:cs="Arial"/>
                <w:lang w:val="en-US"/>
              </w:rPr>
              <w:t xml:space="preserve">Use the value of the green square to determine the value of the orange sun. </w:t>
            </w:r>
          </w:p>
        </w:tc>
      </w:tr>
    </w:tbl>
    <w:p w14:paraId="7448A373" w14:textId="77777777" w:rsidR="00796F68" w:rsidRDefault="00796F68" w:rsidP="00F0122A">
      <w:pPr>
        <w:spacing w:before="240"/>
        <w:rPr>
          <w:rFonts w:eastAsia="Times New Roman"/>
        </w:rPr>
      </w:pPr>
      <w:r>
        <w:rPr>
          <w:rFonts w:eastAsia="Times New Roman"/>
          <w:noProof/>
        </w:rPr>
        <mc:AlternateContent>
          <mc:Choice Requires="wps">
            <w:drawing>
              <wp:inline distT="0" distB="0" distL="0" distR="0" wp14:anchorId="05CE1A83" wp14:editId="60F28BCB">
                <wp:extent cx="6172200" cy="1142365"/>
                <wp:effectExtent l="0" t="0" r="0" b="635"/>
                <wp:docPr id="13" name="Text Box 13"/>
                <wp:cNvGraphicFramePr/>
                <a:graphic xmlns:a="http://schemas.openxmlformats.org/drawingml/2006/main">
                  <a:graphicData uri="http://schemas.microsoft.com/office/word/2010/wordprocessingShape">
                    <wps:wsp>
                      <wps:cNvSpPr txBox="1"/>
                      <wps:spPr>
                        <a:xfrm rot="10800000">
                          <a:off x="0" y="0"/>
                          <a:ext cx="6172200" cy="11423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1979F3" w14:textId="77777777" w:rsidR="00796F68" w:rsidRPr="00304AEC" w:rsidRDefault="00796F68" w:rsidP="00796F68">
                            <w:pPr>
                              <w:rPr>
                                <w:rFonts w:cs="Arial"/>
                                <w:i/>
                                <w:sz w:val="18"/>
                                <w:szCs w:val="18"/>
                              </w:rPr>
                            </w:pPr>
                            <w:r w:rsidRPr="00304AEC">
                              <w:rPr>
                                <w:rFonts w:cs="Arial"/>
                                <w:i/>
                                <w:sz w:val="18"/>
                                <w:szCs w:val="18"/>
                              </w:rPr>
                              <w:t>Solutions:</w:t>
                            </w:r>
                          </w:p>
                          <w:tbl>
                            <w:tblPr>
                              <w:tblStyle w:val="Grilledutableau"/>
                              <w:tblW w:w="0" w:type="auto"/>
                              <w:tblLayout w:type="fixed"/>
                              <w:tblLook w:val="04A0" w:firstRow="1" w:lastRow="0" w:firstColumn="1" w:lastColumn="0" w:noHBand="0" w:noVBand="1"/>
                            </w:tblPr>
                            <w:tblGrid>
                              <w:gridCol w:w="1242"/>
                              <w:gridCol w:w="2835"/>
                              <w:gridCol w:w="2835"/>
                              <w:gridCol w:w="2835"/>
                            </w:tblGrid>
                            <w:tr w:rsidR="00796F68" w:rsidRPr="00304AEC" w14:paraId="3E943F82" w14:textId="77777777" w:rsidTr="00C629F3">
                              <w:tc>
                                <w:tcPr>
                                  <w:tcW w:w="1242" w:type="dxa"/>
                                </w:tcPr>
                                <w:p w14:paraId="3F684016" w14:textId="77777777" w:rsidR="00796F68" w:rsidRPr="00304AEC" w:rsidRDefault="00796F68">
                                  <w:pPr>
                                    <w:rPr>
                                      <w:rFonts w:cs="Arial"/>
                                      <w:sz w:val="18"/>
                                      <w:szCs w:val="18"/>
                                    </w:rPr>
                                  </w:pPr>
                                  <w:r w:rsidRPr="00304AEC">
                                    <w:rPr>
                                      <w:rFonts w:cs="Arial"/>
                                      <w:sz w:val="18"/>
                                      <w:szCs w:val="18"/>
                                    </w:rPr>
                                    <w:t>Mobile #1</w:t>
                                  </w:r>
                                </w:p>
                              </w:tc>
                              <w:tc>
                                <w:tcPr>
                                  <w:tcW w:w="2835" w:type="dxa"/>
                                </w:tcPr>
                                <w:p w14:paraId="1D6F598C" w14:textId="77777777" w:rsidR="00796F68" w:rsidRPr="00304AEC" w:rsidRDefault="00796F68">
                                  <w:pPr>
                                    <w:rPr>
                                      <w:rFonts w:cs="Arial"/>
                                      <w:sz w:val="18"/>
                                      <w:szCs w:val="18"/>
                                    </w:rPr>
                                  </w:pPr>
                                  <w:r w:rsidRPr="00304AEC">
                                    <w:rPr>
                                      <w:rFonts w:cs="Arial"/>
                                      <w:sz w:val="18"/>
                                      <w:szCs w:val="18"/>
                                    </w:rPr>
                                    <w:t>Pink heart = 2</w:t>
                                  </w:r>
                                </w:p>
                              </w:tc>
                              <w:tc>
                                <w:tcPr>
                                  <w:tcW w:w="2835" w:type="dxa"/>
                                </w:tcPr>
                                <w:p w14:paraId="53CB0342" w14:textId="77777777" w:rsidR="00796F68" w:rsidRPr="00304AEC" w:rsidRDefault="00796F68">
                                  <w:pPr>
                                    <w:rPr>
                                      <w:rFonts w:cs="Arial"/>
                                      <w:sz w:val="18"/>
                                      <w:szCs w:val="18"/>
                                    </w:rPr>
                                  </w:pPr>
                                  <w:r w:rsidRPr="00304AEC">
                                    <w:rPr>
                                      <w:rFonts w:cs="Arial"/>
                                      <w:sz w:val="18"/>
                                      <w:szCs w:val="18"/>
                                    </w:rPr>
                                    <w:t>Green square = 8</w:t>
                                  </w:r>
                                </w:p>
                              </w:tc>
                              <w:tc>
                                <w:tcPr>
                                  <w:tcW w:w="2835" w:type="dxa"/>
                                </w:tcPr>
                                <w:p w14:paraId="2E48EC0B" w14:textId="77777777" w:rsidR="00796F68" w:rsidRPr="00304AEC" w:rsidRDefault="00796F68">
                                  <w:pPr>
                                    <w:rPr>
                                      <w:rFonts w:cs="Arial"/>
                                      <w:sz w:val="18"/>
                                      <w:szCs w:val="18"/>
                                    </w:rPr>
                                  </w:pPr>
                                  <w:r w:rsidRPr="00304AEC">
                                    <w:rPr>
                                      <w:rFonts w:cs="Arial"/>
                                      <w:sz w:val="18"/>
                                      <w:szCs w:val="18"/>
                                    </w:rPr>
                                    <w:t>Yellow Happy Face = 4</w:t>
                                  </w:r>
                                </w:p>
                              </w:tc>
                            </w:tr>
                            <w:tr w:rsidR="00796F68" w:rsidRPr="00304AEC" w14:paraId="058F508B" w14:textId="77777777" w:rsidTr="00C629F3">
                              <w:tc>
                                <w:tcPr>
                                  <w:tcW w:w="1242" w:type="dxa"/>
                                </w:tcPr>
                                <w:p w14:paraId="58552C13" w14:textId="77777777" w:rsidR="00796F68" w:rsidRPr="00304AEC" w:rsidRDefault="00796F68">
                                  <w:pPr>
                                    <w:rPr>
                                      <w:rFonts w:cs="Arial"/>
                                      <w:sz w:val="18"/>
                                      <w:szCs w:val="18"/>
                                    </w:rPr>
                                  </w:pPr>
                                  <w:r w:rsidRPr="00304AEC">
                                    <w:rPr>
                                      <w:rFonts w:cs="Arial"/>
                                      <w:sz w:val="18"/>
                                      <w:szCs w:val="18"/>
                                    </w:rPr>
                                    <w:t>Mobile #2</w:t>
                                  </w:r>
                                </w:p>
                              </w:tc>
                              <w:tc>
                                <w:tcPr>
                                  <w:tcW w:w="2268" w:type="dxa"/>
                                </w:tcPr>
                                <w:p w14:paraId="5688CA8A" w14:textId="77777777" w:rsidR="00796F68" w:rsidRPr="00304AEC" w:rsidRDefault="00796F68">
                                  <w:pPr>
                                    <w:rPr>
                                      <w:rFonts w:cs="Arial"/>
                                      <w:sz w:val="18"/>
                                      <w:szCs w:val="18"/>
                                    </w:rPr>
                                  </w:pPr>
                                  <w:r w:rsidRPr="00304AEC">
                                    <w:rPr>
                                      <w:rFonts w:cs="Arial"/>
                                      <w:sz w:val="18"/>
                                      <w:szCs w:val="18"/>
                                    </w:rPr>
                                    <w:t>Orange sun = 6</w:t>
                                  </w:r>
                                </w:p>
                              </w:tc>
                              <w:tc>
                                <w:tcPr>
                                  <w:tcW w:w="2268" w:type="dxa"/>
                                </w:tcPr>
                                <w:p w14:paraId="58CEF0B7" w14:textId="77777777" w:rsidR="00796F68" w:rsidRPr="00304AEC" w:rsidRDefault="00796F68">
                                  <w:pPr>
                                    <w:rPr>
                                      <w:rFonts w:cs="Arial"/>
                                      <w:sz w:val="18"/>
                                      <w:szCs w:val="18"/>
                                    </w:rPr>
                                  </w:pPr>
                                  <w:r w:rsidRPr="00304AEC">
                                    <w:rPr>
                                      <w:rFonts w:cs="Arial"/>
                                      <w:sz w:val="18"/>
                                      <w:szCs w:val="18"/>
                                    </w:rPr>
                                    <w:t>Blue cloud = 4</w:t>
                                  </w:r>
                                </w:p>
                              </w:tc>
                              <w:tc>
                                <w:tcPr>
                                  <w:tcW w:w="2268" w:type="dxa"/>
                                </w:tcPr>
                                <w:p w14:paraId="15F57B7E" w14:textId="77777777" w:rsidR="00796F68" w:rsidRPr="00304AEC" w:rsidRDefault="00796F68">
                                  <w:pPr>
                                    <w:rPr>
                                      <w:rFonts w:cs="Arial"/>
                                      <w:sz w:val="18"/>
                                      <w:szCs w:val="18"/>
                                    </w:rPr>
                                  </w:pPr>
                                  <w:r w:rsidRPr="00304AEC">
                                    <w:rPr>
                                      <w:rFonts w:cs="Arial"/>
                                      <w:sz w:val="18"/>
                                      <w:szCs w:val="18"/>
                                    </w:rPr>
                                    <w:t>Total = 48</w:t>
                                  </w:r>
                                </w:p>
                              </w:tc>
                            </w:tr>
                            <w:tr w:rsidR="00796F68" w:rsidRPr="00304AEC" w14:paraId="3E2000E9" w14:textId="77777777" w:rsidTr="00C629F3">
                              <w:tc>
                                <w:tcPr>
                                  <w:tcW w:w="1242" w:type="dxa"/>
                                </w:tcPr>
                                <w:p w14:paraId="661187B6" w14:textId="77777777" w:rsidR="00796F68" w:rsidRPr="00304AEC" w:rsidRDefault="00796F68">
                                  <w:pPr>
                                    <w:rPr>
                                      <w:rFonts w:cs="Arial"/>
                                      <w:sz w:val="18"/>
                                      <w:szCs w:val="18"/>
                                    </w:rPr>
                                  </w:pPr>
                                  <w:r w:rsidRPr="00304AEC">
                                    <w:rPr>
                                      <w:rFonts w:cs="Arial"/>
                                      <w:sz w:val="18"/>
                                      <w:szCs w:val="18"/>
                                    </w:rPr>
                                    <w:t>Mobile #3</w:t>
                                  </w:r>
                                </w:p>
                              </w:tc>
                              <w:tc>
                                <w:tcPr>
                                  <w:tcW w:w="2268" w:type="dxa"/>
                                </w:tcPr>
                                <w:p w14:paraId="49903931" w14:textId="77777777" w:rsidR="00796F68" w:rsidRPr="00304AEC" w:rsidRDefault="00796F68">
                                  <w:pPr>
                                    <w:rPr>
                                      <w:rFonts w:cs="Arial"/>
                                      <w:sz w:val="18"/>
                                      <w:szCs w:val="18"/>
                                    </w:rPr>
                                  </w:pPr>
                                  <w:r w:rsidRPr="00304AEC">
                                    <w:rPr>
                                      <w:rFonts w:cs="Arial"/>
                                      <w:sz w:val="18"/>
                                      <w:szCs w:val="18"/>
                                    </w:rPr>
                                    <w:t>Green square = 12</w:t>
                                  </w:r>
                                </w:p>
                              </w:tc>
                              <w:tc>
                                <w:tcPr>
                                  <w:tcW w:w="2268" w:type="dxa"/>
                                </w:tcPr>
                                <w:p w14:paraId="3CEEF21B" w14:textId="77777777" w:rsidR="00796F68" w:rsidRPr="00304AEC" w:rsidRDefault="00796F68">
                                  <w:pPr>
                                    <w:rPr>
                                      <w:rFonts w:cs="Arial"/>
                                      <w:sz w:val="18"/>
                                      <w:szCs w:val="18"/>
                                    </w:rPr>
                                  </w:pPr>
                                  <w:r w:rsidRPr="00304AEC">
                                    <w:rPr>
                                      <w:rFonts w:cs="Arial"/>
                                      <w:sz w:val="18"/>
                                      <w:szCs w:val="18"/>
                                    </w:rPr>
                                    <w:t>Blue hexagon = 4</w:t>
                                  </w:r>
                                </w:p>
                              </w:tc>
                              <w:tc>
                                <w:tcPr>
                                  <w:tcW w:w="2268" w:type="dxa"/>
                                </w:tcPr>
                                <w:p w14:paraId="35CABF77" w14:textId="77777777" w:rsidR="00796F68" w:rsidRPr="00304AEC" w:rsidRDefault="00796F68">
                                  <w:pPr>
                                    <w:rPr>
                                      <w:rFonts w:cs="Arial"/>
                                      <w:sz w:val="18"/>
                                      <w:szCs w:val="18"/>
                                    </w:rPr>
                                  </w:pPr>
                                  <w:r w:rsidRPr="00304AEC">
                                    <w:rPr>
                                      <w:rFonts w:cs="Arial"/>
                                      <w:sz w:val="18"/>
                                      <w:szCs w:val="18"/>
                                    </w:rPr>
                                    <w:t>Red triangle = 6</w:t>
                                  </w:r>
                                </w:p>
                              </w:tc>
                            </w:tr>
                            <w:tr w:rsidR="00796F68" w:rsidRPr="00304AEC" w14:paraId="0516EDF8" w14:textId="77777777" w:rsidTr="00C629F3">
                              <w:tc>
                                <w:tcPr>
                                  <w:tcW w:w="1242" w:type="dxa"/>
                                </w:tcPr>
                                <w:p w14:paraId="6CCFCBD3" w14:textId="77777777" w:rsidR="00796F68" w:rsidRPr="00304AEC" w:rsidRDefault="00796F68">
                                  <w:pPr>
                                    <w:rPr>
                                      <w:rFonts w:cs="Arial"/>
                                      <w:sz w:val="18"/>
                                      <w:szCs w:val="18"/>
                                    </w:rPr>
                                  </w:pPr>
                                  <w:r w:rsidRPr="00304AEC">
                                    <w:rPr>
                                      <w:rFonts w:cs="Arial"/>
                                      <w:sz w:val="18"/>
                                      <w:szCs w:val="18"/>
                                    </w:rPr>
                                    <w:t>Mobile #4</w:t>
                                  </w:r>
                                </w:p>
                              </w:tc>
                              <w:tc>
                                <w:tcPr>
                                  <w:tcW w:w="2268" w:type="dxa"/>
                                </w:tcPr>
                                <w:p w14:paraId="7ACB4E0B" w14:textId="77777777" w:rsidR="00796F68" w:rsidRPr="00304AEC" w:rsidRDefault="00796F68">
                                  <w:pPr>
                                    <w:rPr>
                                      <w:rFonts w:cs="Arial"/>
                                      <w:sz w:val="18"/>
                                      <w:szCs w:val="18"/>
                                    </w:rPr>
                                  </w:pPr>
                                  <w:r w:rsidRPr="00304AEC">
                                    <w:rPr>
                                      <w:rFonts w:cs="Arial"/>
                                      <w:sz w:val="18"/>
                                      <w:szCs w:val="18"/>
                                    </w:rPr>
                                    <w:t>Red triangle = 8</w:t>
                                  </w:r>
                                </w:p>
                              </w:tc>
                              <w:tc>
                                <w:tcPr>
                                  <w:tcW w:w="2268" w:type="dxa"/>
                                </w:tcPr>
                                <w:p w14:paraId="647DE784" w14:textId="77777777" w:rsidR="00796F68" w:rsidRPr="00304AEC" w:rsidRDefault="00796F68">
                                  <w:pPr>
                                    <w:rPr>
                                      <w:rFonts w:cs="Arial"/>
                                      <w:sz w:val="18"/>
                                      <w:szCs w:val="18"/>
                                    </w:rPr>
                                  </w:pPr>
                                  <w:r w:rsidRPr="00304AEC">
                                    <w:rPr>
                                      <w:rFonts w:cs="Arial"/>
                                      <w:sz w:val="18"/>
                                      <w:szCs w:val="18"/>
                                    </w:rPr>
                                    <w:t>Yellow circle = 4</w:t>
                                  </w:r>
                                </w:p>
                              </w:tc>
                              <w:tc>
                                <w:tcPr>
                                  <w:tcW w:w="2268" w:type="dxa"/>
                                </w:tcPr>
                                <w:p w14:paraId="4D27A5F8" w14:textId="77777777" w:rsidR="00796F68" w:rsidRPr="00304AEC" w:rsidRDefault="00796F68">
                                  <w:pPr>
                                    <w:rPr>
                                      <w:rFonts w:cs="Arial"/>
                                      <w:sz w:val="18"/>
                                      <w:szCs w:val="18"/>
                                    </w:rPr>
                                  </w:pPr>
                                </w:p>
                              </w:tc>
                            </w:tr>
                            <w:tr w:rsidR="00796F68" w:rsidRPr="00304AEC" w14:paraId="4BC7EBF8" w14:textId="77777777" w:rsidTr="00C629F3">
                              <w:tc>
                                <w:tcPr>
                                  <w:tcW w:w="1242" w:type="dxa"/>
                                </w:tcPr>
                                <w:p w14:paraId="5BB3F286" w14:textId="77777777" w:rsidR="00796F68" w:rsidRPr="00304AEC" w:rsidRDefault="00796F68">
                                  <w:pPr>
                                    <w:rPr>
                                      <w:rFonts w:cs="Arial"/>
                                      <w:sz w:val="18"/>
                                      <w:szCs w:val="18"/>
                                    </w:rPr>
                                  </w:pPr>
                                  <w:r w:rsidRPr="00304AEC">
                                    <w:rPr>
                                      <w:rFonts w:cs="Arial"/>
                                      <w:sz w:val="18"/>
                                      <w:szCs w:val="18"/>
                                    </w:rPr>
                                    <w:t>Mobile #5</w:t>
                                  </w:r>
                                </w:p>
                              </w:tc>
                              <w:tc>
                                <w:tcPr>
                                  <w:tcW w:w="2268" w:type="dxa"/>
                                </w:tcPr>
                                <w:p w14:paraId="216BD7B2" w14:textId="77777777" w:rsidR="00796F68" w:rsidRPr="00304AEC" w:rsidRDefault="00796F68">
                                  <w:pPr>
                                    <w:rPr>
                                      <w:rFonts w:cs="Arial"/>
                                      <w:sz w:val="18"/>
                                      <w:szCs w:val="18"/>
                                    </w:rPr>
                                  </w:pPr>
                                  <w:r w:rsidRPr="00304AEC">
                                    <w:rPr>
                                      <w:rFonts w:cs="Arial"/>
                                      <w:sz w:val="18"/>
                                      <w:szCs w:val="18"/>
                                    </w:rPr>
                                    <w:t>Orange sun = 2</w:t>
                                  </w:r>
                                </w:p>
                              </w:tc>
                              <w:tc>
                                <w:tcPr>
                                  <w:tcW w:w="2268" w:type="dxa"/>
                                </w:tcPr>
                                <w:p w14:paraId="413E9969" w14:textId="77777777" w:rsidR="00796F68" w:rsidRPr="00304AEC" w:rsidRDefault="00796F68">
                                  <w:pPr>
                                    <w:rPr>
                                      <w:rFonts w:cs="Arial"/>
                                      <w:sz w:val="18"/>
                                      <w:szCs w:val="18"/>
                                    </w:rPr>
                                  </w:pPr>
                                  <w:r w:rsidRPr="00304AEC">
                                    <w:rPr>
                                      <w:rFonts w:cs="Arial"/>
                                      <w:sz w:val="18"/>
                                      <w:szCs w:val="18"/>
                                    </w:rPr>
                                    <w:t>Blue cloud = 6</w:t>
                                  </w:r>
                                </w:p>
                              </w:tc>
                              <w:tc>
                                <w:tcPr>
                                  <w:tcW w:w="2268" w:type="dxa"/>
                                </w:tcPr>
                                <w:p w14:paraId="19903181" w14:textId="77777777" w:rsidR="00796F68" w:rsidRPr="00304AEC" w:rsidRDefault="00796F68">
                                  <w:pPr>
                                    <w:rPr>
                                      <w:rFonts w:cs="Arial"/>
                                      <w:sz w:val="18"/>
                                      <w:szCs w:val="18"/>
                                    </w:rPr>
                                  </w:pPr>
                                </w:p>
                              </w:tc>
                            </w:tr>
                            <w:tr w:rsidR="00796F68" w:rsidRPr="00304AEC" w14:paraId="46CD484B" w14:textId="77777777" w:rsidTr="00C629F3">
                              <w:tc>
                                <w:tcPr>
                                  <w:tcW w:w="1242" w:type="dxa"/>
                                </w:tcPr>
                                <w:p w14:paraId="4FB45538" w14:textId="77777777" w:rsidR="00796F68" w:rsidRPr="00304AEC" w:rsidRDefault="00796F68">
                                  <w:pPr>
                                    <w:rPr>
                                      <w:rFonts w:cs="Arial"/>
                                      <w:sz w:val="18"/>
                                      <w:szCs w:val="18"/>
                                    </w:rPr>
                                  </w:pPr>
                                  <w:r w:rsidRPr="00304AEC">
                                    <w:rPr>
                                      <w:rFonts w:cs="Arial"/>
                                      <w:sz w:val="18"/>
                                      <w:szCs w:val="18"/>
                                    </w:rPr>
                                    <w:t>Mobile #6</w:t>
                                  </w:r>
                                </w:p>
                              </w:tc>
                              <w:tc>
                                <w:tcPr>
                                  <w:tcW w:w="2268" w:type="dxa"/>
                                </w:tcPr>
                                <w:p w14:paraId="54363429" w14:textId="77777777" w:rsidR="00796F68" w:rsidRPr="00304AEC" w:rsidRDefault="00796F68">
                                  <w:pPr>
                                    <w:rPr>
                                      <w:rFonts w:cs="Arial"/>
                                      <w:sz w:val="18"/>
                                      <w:szCs w:val="18"/>
                                    </w:rPr>
                                  </w:pPr>
                                  <w:r w:rsidRPr="00304AEC">
                                    <w:rPr>
                                      <w:rFonts w:cs="Arial"/>
                                      <w:sz w:val="18"/>
                                      <w:szCs w:val="18"/>
                                    </w:rPr>
                                    <w:t>Green square = -30</w:t>
                                  </w:r>
                                </w:p>
                              </w:tc>
                              <w:tc>
                                <w:tcPr>
                                  <w:tcW w:w="2268" w:type="dxa"/>
                                </w:tcPr>
                                <w:p w14:paraId="3E7BFB89" w14:textId="77777777" w:rsidR="00796F68" w:rsidRPr="00304AEC" w:rsidRDefault="00796F68">
                                  <w:pPr>
                                    <w:rPr>
                                      <w:rFonts w:cs="Arial"/>
                                      <w:sz w:val="18"/>
                                      <w:szCs w:val="18"/>
                                    </w:rPr>
                                  </w:pPr>
                                  <w:r w:rsidRPr="00304AEC">
                                    <w:rPr>
                                      <w:rFonts w:cs="Arial"/>
                                      <w:sz w:val="18"/>
                                      <w:szCs w:val="18"/>
                                    </w:rPr>
                                    <w:t>Purple circle = -5</w:t>
                                  </w:r>
                                </w:p>
                              </w:tc>
                              <w:tc>
                                <w:tcPr>
                                  <w:tcW w:w="2268" w:type="dxa"/>
                                </w:tcPr>
                                <w:p w14:paraId="356D8D2A" w14:textId="77777777" w:rsidR="00796F68" w:rsidRPr="00304AEC" w:rsidRDefault="00796F68">
                                  <w:pPr>
                                    <w:rPr>
                                      <w:rFonts w:cs="Arial"/>
                                      <w:sz w:val="18"/>
                                      <w:szCs w:val="18"/>
                                    </w:rPr>
                                  </w:pPr>
                                  <w:r w:rsidRPr="00304AEC">
                                    <w:rPr>
                                      <w:rFonts w:cs="Arial"/>
                                      <w:sz w:val="18"/>
                                      <w:szCs w:val="18"/>
                                    </w:rPr>
                                    <w:t>Orange sun = +15</w:t>
                                  </w:r>
                                </w:p>
                              </w:tc>
                            </w:tr>
                          </w:tbl>
                          <w:p w14:paraId="4C5B3C63" w14:textId="77777777" w:rsidR="00796F68" w:rsidRDefault="00796F68" w:rsidP="00796F68"/>
                          <w:p w14:paraId="63288551" w14:textId="77777777" w:rsidR="00796F68" w:rsidRDefault="00796F68" w:rsidP="00796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5CE1A83" id="_x0000_t202" coordsize="21600,21600" o:spt="202" path="m,l,21600r21600,l21600,xe">
                <v:stroke joinstyle="miter"/>
                <v:path gradientshapeok="t" o:connecttype="rect"/>
              </v:shapetype>
              <v:shape id="Text Box 13" o:spid="_x0000_s1026" type="#_x0000_t202" style="width:486pt;height:89.95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" filled="f" stroked="f">
                <v:textbox>
                  <w:txbxContent>
                    <w:p w14:paraId="6F1979F3" w14:textId="77777777" w:rsidR="00796F68" w:rsidRPr="00304AEC" w:rsidRDefault="00796F68" w:rsidP="00796F68">
                      <w:pPr>
                        <w:rPr>
                          <w:rFonts w:cs="Arial"/>
                          <w:i/>
                          <w:sz w:val="18"/>
                          <w:szCs w:val="18"/>
                        </w:rPr>
                      </w:pPr>
                      <w:r w:rsidRPr="00304AEC">
                        <w:rPr>
                          <w:rFonts w:cs="Arial"/>
                          <w:i/>
                          <w:sz w:val="18"/>
                          <w:szCs w:val="18"/>
                        </w:rPr>
                        <w:t>Solutions:</w:t>
                      </w:r>
                    </w:p>
                    <w:tbl>
                      <w:tblPr>
                        <w:tblStyle w:val="Grilledutableau"/>
                        <w:tblW w:w="0" w:type="auto"/>
                        <w:tblLayout w:type="fixed"/>
                        <w:tblLook w:val="04A0" w:firstRow="1" w:lastRow="0" w:firstColumn="1" w:lastColumn="0" w:noHBand="0" w:noVBand="1"/>
                      </w:tblPr>
                      <w:tblGrid>
                        <w:gridCol w:w="1242"/>
                        <w:gridCol w:w="2835"/>
                        <w:gridCol w:w="2835"/>
                        <w:gridCol w:w="2835"/>
                      </w:tblGrid>
                      <w:tr w:rsidR="00796F68" w:rsidRPr="00304AEC" w14:paraId="3E943F82" w14:textId="77777777" w:rsidTr="00C629F3">
                        <w:tc>
                          <w:tcPr>
                            <w:tcW w:w="1242" w:type="dxa"/>
                          </w:tcPr>
                          <w:p w14:paraId="3F684016" w14:textId="77777777" w:rsidR="00796F68" w:rsidRPr="00304AEC" w:rsidRDefault="00796F68">
                            <w:pPr>
                              <w:rPr>
                                <w:rFonts w:cs="Arial"/>
                                <w:sz w:val="18"/>
                                <w:szCs w:val="18"/>
                              </w:rPr>
                            </w:pPr>
                            <w:r w:rsidRPr="00304AEC">
                              <w:rPr>
                                <w:rFonts w:cs="Arial"/>
                                <w:sz w:val="18"/>
                                <w:szCs w:val="18"/>
                              </w:rPr>
                              <w:t>Mobile #1</w:t>
                            </w:r>
                          </w:p>
                        </w:tc>
                        <w:tc>
                          <w:tcPr>
                            <w:tcW w:w="2835" w:type="dxa"/>
                          </w:tcPr>
                          <w:p w14:paraId="1D6F598C" w14:textId="77777777" w:rsidR="00796F68" w:rsidRPr="00304AEC" w:rsidRDefault="00796F68">
                            <w:pPr>
                              <w:rPr>
                                <w:rFonts w:cs="Arial"/>
                                <w:sz w:val="18"/>
                                <w:szCs w:val="18"/>
                              </w:rPr>
                            </w:pPr>
                            <w:r w:rsidRPr="00304AEC">
                              <w:rPr>
                                <w:rFonts w:cs="Arial"/>
                                <w:sz w:val="18"/>
                                <w:szCs w:val="18"/>
                              </w:rPr>
                              <w:t>Pink heart = 2</w:t>
                            </w:r>
                          </w:p>
                        </w:tc>
                        <w:tc>
                          <w:tcPr>
                            <w:tcW w:w="2835" w:type="dxa"/>
                          </w:tcPr>
                          <w:p w14:paraId="53CB0342" w14:textId="77777777" w:rsidR="00796F68" w:rsidRPr="00304AEC" w:rsidRDefault="00796F68">
                            <w:pPr>
                              <w:rPr>
                                <w:rFonts w:cs="Arial"/>
                                <w:sz w:val="18"/>
                                <w:szCs w:val="18"/>
                              </w:rPr>
                            </w:pPr>
                            <w:r w:rsidRPr="00304AEC">
                              <w:rPr>
                                <w:rFonts w:cs="Arial"/>
                                <w:sz w:val="18"/>
                                <w:szCs w:val="18"/>
                              </w:rPr>
                              <w:t>Green square = 8</w:t>
                            </w:r>
                          </w:p>
                        </w:tc>
                        <w:tc>
                          <w:tcPr>
                            <w:tcW w:w="2835" w:type="dxa"/>
                          </w:tcPr>
                          <w:p w14:paraId="2E48EC0B" w14:textId="77777777" w:rsidR="00796F68" w:rsidRPr="00304AEC" w:rsidRDefault="00796F68">
                            <w:pPr>
                              <w:rPr>
                                <w:rFonts w:cs="Arial"/>
                                <w:sz w:val="18"/>
                                <w:szCs w:val="18"/>
                              </w:rPr>
                            </w:pPr>
                            <w:r w:rsidRPr="00304AEC">
                              <w:rPr>
                                <w:rFonts w:cs="Arial"/>
                                <w:sz w:val="18"/>
                                <w:szCs w:val="18"/>
                              </w:rPr>
                              <w:t>Yellow Happy Face = 4</w:t>
                            </w:r>
                          </w:p>
                        </w:tc>
                      </w:tr>
                      <w:tr w:rsidR="00796F68" w:rsidRPr="00304AEC" w14:paraId="058F508B" w14:textId="77777777" w:rsidTr="00C629F3">
                        <w:tc>
                          <w:tcPr>
                            <w:tcW w:w="1242" w:type="dxa"/>
                          </w:tcPr>
                          <w:p w14:paraId="58552C13" w14:textId="77777777" w:rsidR="00796F68" w:rsidRPr="00304AEC" w:rsidRDefault="00796F68">
                            <w:pPr>
                              <w:rPr>
                                <w:rFonts w:cs="Arial"/>
                                <w:sz w:val="18"/>
                                <w:szCs w:val="18"/>
                              </w:rPr>
                            </w:pPr>
                            <w:r w:rsidRPr="00304AEC">
                              <w:rPr>
                                <w:rFonts w:cs="Arial"/>
                                <w:sz w:val="18"/>
                                <w:szCs w:val="18"/>
                              </w:rPr>
                              <w:t>Mobile #2</w:t>
                            </w:r>
                          </w:p>
                        </w:tc>
                        <w:tc>
                          <w:tcPr>
                            <w:tcW w:w="2268" w:type="dxa"/>
                          </w:tcPr>
                          <w:p w14:paraId="5688CA8A" w14:textId="77777777" w:rsidR="00796F68" w:rsidRPr="00304AEC" w:rsidRDefault="00796F68">
                            <w:pPr>
                              <w:rPr>
                                <w:rFonts w:cs="Arial"/>
                                <w:sz w:val="18"/>
                                <w:szCs w:val="18"/>
                              </w:rPr>
                            </w:pPr>
                            <w:r w:rsidRPr="00304AEC">
                              <w:rPr>
                                <w:rFonts w:cs="Arial"/>
                                <w:sz w:val="18"/>
                                <w:szCs w:val="18"/>
                              </w:rPr>
                              <w:t>Orange sun = 6</w:t>
                            </w:r>
                          </w:p>
                        </w:tc>
                        <w:tc>
                          <w:tcPr>
                            <w:tcW w:w="2268" w:type="dxa"/>
                          </w:tcPr>
                          <w:p w14:paraId="58CEF0B7" w14:textId="77777777" w:rsidR="00796F68" w:rsidRPr="00304AEC" w:rsidRDefault="00796F68">
                            <w:pPr>
                              <w:rPr>
                                <w:rFonts w:cs="Arial"/>
                                <w:sz w:val="18"/>
                                <w:szCs w:val="18"/>
                              </w:rPr>
                            </w:pPr>
                            <w:r w:rsidRPr="00304AEC">
                              <w:rPr>
                                <w:rFonts w:cs="Arial"/>
                                <w:sz w:val="18"/>
                                <w:szCs w:val="18"/>
                              </w:rPr>
                              <w:t>Blue cloud = 4</w:t>
                            </w:r>
                          </w:p>
                        </w:tc>
                        <w:tc>
                          <w:tcPr>
                            <w:tcW w:w="2268" w:type="dxa"/>
                          </w:tcPr>
                          <w:p w14:paraId="15F57B7E" w14:textId="77777777" w:rsidR="00796F68" w:rsidRPr="00304AEC" w:rsidRDefault="00796F68">
                            <w:pPr>
                              <w:rPr>
                                <w:rFonts w:cs="Arial"/>
                                <w:sz w:val="18"/>
                                <w:szCs w:val="18"/>
                              </w:rPr>
                            </w:pPr>
                            <w:r w:rsidRPr="00304AEC">
                              <w:rPr>
                                <w:rFonts w:cs="Arial"/>
                                <w:sz w:val="18"/>
                                <w:szCs w:val="18"/>
                              </w:rPr>
                              <w:t>Total = 48</w:t>
                            </w:r>
                          </w:p>
                        </w:tc>
                      </w:tr>
                      <w:tr w:rsidR="00796F68" w:rsidRPr="00304AEC" w14:paraId="3E2000E9" w14:textId="77777777" w:rsidTr="00C629F3">
                        <w:tc>
                          <w:tcPr>
                            <w:tcW w:w="1242" w:type="dxa"/>
                          </w:tcPr>
                          <w:p w14:paraId="661187B6" w14:textId="77777777" w:rsidR="00796F68" w:rsidRPr="00304AEC" w:rsidRDefault="00796F68">
                            <w:pPr>
                              <w:rPr>
                                <w:rFonts w:cs="Arial"/>
                                <w:sz w:val="18"/>
                                <w:szCs w:val="18"/>
                              </w:rPr>
                            </w:pPr>
                            <w:r w:rsidRPr="00304AEC">
                              <w:rPr>
                                <w:rFonts w:cs="Arial"/>
                                <w:sz w:val="18"/>
                                <w:szCs w:val="18"/>
                              </w:rPr>
                              <w:t>Mobile #3</w:t>
                            </w:r>
                          </w:p>
                        </w:tc>
                        <w:tc>
                          <w:tcPr>
                            <w:tcW w:w="2268" w:type="dxa"/>
                          </w:tcPr>
                          <w:p w14:paraId="49903931" w14:textId="77777777" w:rsidR="00796F68" w:rsidRPr="00304AEC" w:rsidRDefault="00796F68">
                            <w:pPr>
                              <w:rPr>
                                <w:rFonts w:cs="Arial"/>
                                <w:sz w:val="18"/>
                                <w:szCs w:val="18"/>
                              </w:rPr>
                            </w:pPr>
                            <w:r w:rsidRPr="00304AEC">
                              <w:rPr>
                                <w:rFonts w:cs="Arial"/>
                                <w:sz w:val="18"/>
                                <w:szCs w:val="18"/>
                              </w:rPr>
                              <w:t>Green square = 12</w:t>
                            </w:r>
                          </w:p>
                        </w:tc>
                        <w:tc>
                          <w:tcPr>
                            <w:tcW w:w="2268" w:type="dxa"/>
                          </w:tcPr>
                          <w:p w14:paraId="3CEEF21B" w14:textId="77777777" w:rsidR="00796F68" w:rsidRPr="00304AEC" w:rsidRDefault="00796F68">
                            <w:pPr>
                              <w:rPr>
                                <w:rFonts w:cs="Arial"/>
                                <w:sz w:val="18"/>
                                <w:szCs w:val="18"/>
                              </w:rPr>
                            </w:pPr>
                            <w:r w:rsidRPr="00304AEC">
                              <w:rPr>
                                <w:rFonts w:cs="Arial"/>
                                <w:sz w:val="18"/>
                                <w:szCs w:val="18"/>
                              </w:rPr>
                              <w:t>Blue hexagon = 4</w:t>
                            </w:r>
                          </w:p>
                        </w:tc>
                        <w:tc>
                          <w:tcPr>
                            <w:tcW w:w="2268" w:type="dxa"/>
                          </w:tcPr>
                          <w:p w14:paraId="35CABF77" w14:textId="77777777" w:rsidR="00796F68" w:rsidRPr="00304AEC" w:rsidRDefault="00796F68">
                            <w:pPr>
                              <w:rPr>
                                <w:rFonts w:cs="Arial"/>
                                <w:sz w:val="18"/>
                                <w:szCs w:val="18"/>
                              </w:rPr>
                            </w:pPr>
                            <w:r w:rsidRPr="00304AEC">
                              <w:rPr>
                                <w:rFonts w:cs="Arial"/>
                                <w:sz w:val="18"/>
                                <w:szCs w:val="18"/>
                              </w:rPr>
                              <w:t>Red triangle = 6</w:t>
                            </w:r>
                          </w:p>
                        </w:tc>
                      </w:tr>
                      <w:tr w:rsidR="00796F68" w:rsidRPr="00304AEC" w14:paraId="0516EDF8" w14:textId="77777777" w:rsidTr="00C629F3">
                        <w:tc>
                          <w:tcPr>
                            <w:tcW w:w="1242" w:type="dxa"/>
                          </w:tcPr>
                          <w:p w14:paraId="6CCFCBD3" w14:textId="77777777" w:rsidR="00796F68" w:rsidRPr="00304AEC" w:rsidRDefault="00796F68">
                            <w:pPr>
                              <w:rPr>
                                <w:rFonts w:cs="Arial"/>
                                <w:sz w:val="18"/>
                                <w:szCs w:val="18"/>
                              </w:rPr>
                            </w:pPr>
                            <w:r w:rsidRPr="00304AEC">
                              <w:rPr>
                                <w:rFonts w:cs="Arial"/>
                                <w:sz w:val="18"/>
                                <w:szCs w:val="18"/>
                              </w:rPr>
                              <w:t>Mobile #4</w:t>
                            </w:r>
                          </w:p>
                        </w:tc>
                        <w:tc>
                          <w:tcPr>
                            <w:tcW w:w="2268" w:type="dxa"/>
                          </w:tcPr>
                          <w:p w14:paraId="7ACB4E0B" w14:textId="77777777" w:rsidR="00796F68" w:rsidRPr="00304AEC" w:rsidRDefault="00796F68">
                            <w:pPr>
                              <w:rPr>
                                <w:rFonts w:cs="Arial"/>
                                <w:sz w:val="18"/>
                                <w:szCs w:val="18"/>
                              </w:rPr>
                            </w:pPr>
                            <w:r w:rsidRPr="00304AEC">
                              <w:rPr>
                                <w:rFonts w:cs="Arial"/>
                                <w:sz w:val="18"/>
                                <w:szCs w:val="18"/>
                              </w:rPr>
                              <w:t>Red triangle = 8</w:t>
                            </w:r>
                          </w:p>
                        </w:tc>
                        <w:tc>
                          <w:tcPr>
                            <w:tcW w:w="2268" w:type="dxa"/>
                          </w:tcPr>
                          <w:p w14:paraId="647DE784" w14:textId="77777777" w:rsidR="00796F68" w:rsidRPr="00304AEC" w:rsidRDefault="00796F68">
                            <w:pPr>
                              <w:rPr>
                                <w:rFonts w:cs="Arial"/>
                                <w:sz w:val="18"/>
                                <w:szCs w:val="18"/>
                              </w:rPr>
                            </w:pPr>
                            <w:r w:rsidRPr="00304AEC">
                              <w:rPr>
                                <w:rFonts w:cs="Arial"/>
                                <w:sz w:val="18"/>
                                <w:szCs w:val="18"/>
                              </w:rPr>
                              <w:t>Yellow circle = 4</w:t>
                            </w:r>
                          </w:p>
                        </w:tc>
                        <w:tc>
                          <w:tcPr>
                            <w:tcW w:w="2268" w:type="dxa"/>
                          </w:tcPr>
                          <w:p w14:paraId="4D27A5F8" w14:textId="77777777" w:rsidR="00796F68" w:rsidRPr="00304AEC" w:rsidRDefault="00796F68">
                            <w:pPr>
                              <w:rPr>
                                <w:rFonts w:cs="Arial"/>
                                <w:sz w:val="18"/>
                                <w:szCs w:val="18"/>
                              </w:rPr>
                            </w:pPr>
                          </w:p>
                        </w:tc>
                      </w:tr>
                      <w:tr w:rsidR="00796F68" w:rsidRPr="00304AEC" w14:paraId="4BC7EBF8" w14:textId="77777777" w:rsidTr="00C629F3">
                        <w:tc>
                          <w:tcPr>
                            <w:tcW w:w="1242" w:type="dxa"/>
                          </w:tcPr>
                          <w:p w14:paraId="5BB3F286" w14:textId="77777777" w:rsidR="00796F68" w:rsidRPr="00304AEC" w:rsidRDefault="00796F68">
                            <w:pPr>
                              <w:rPr>
                                <w:rFonts w:cs="Arial"/>
                                <w:sz w:val="18"/>
                                <w:szCs w:val="18"/>
                              </w:rPr>
                            </w:pPr>
                            <w:r w:rsidRPr="00304AEC">
                              <w:rPr>
                                <w:rFonts w:cs="Arial"/>
                                <w:sz w:val="18"/>
                                <w:szCs w:val="18"/>
                              </w:rPr>
                              <w:t>Mobile #5</w:t>
                            </w:r>
                          </w:p>
                        </w:tc>
                        <w:tc>
                          <w:tcPr>
                            <w:tcW w:w="2268" w:type="dxa"/>
                          </w:tcPr>
                          <w:p w14:paraId="216BD7B2" w14:textId="77777777" w:rsidR="00796F68" w:rsidRPr="00304AEC" w:rsidRDefault="00796F68">
                            <w:pPr>
                              <w:rPr>
                                <w:rFonts w:cs="Arial"/>
                                <w:sz w:val="18"/>
                                <w:szCs w:val="18"/>
                              </w:rPr>
                            </w:pPr>
                            <w:r w:rsidRPr="00304AEC">
                              <w:rPr>
                                <w:rFonts w:cs="Arial"/>
                                <w:sz w:val="18"/>
                                <w:szCs w:val="18"/>
                              </w:rPr>
                              <w:t>Orange sun = 2</w:t>
                            </w:r>
                          </w:p>
                        </w:tc>
                        <w:tc>
                          <w:tcPr>
                            <w:tcW w:w="2268" w:type="dxa"/>
                          </w:tcPr>
                          <w:p w14:paraId="413E9969" w14:textId="77777777" w:rsidR="00796F68" w:rsidRPr="00304AEC" w:rsidRDefault="00796F68">
                            <w:pPr>
                              <w:rPr>
                                <w:rFonts w:cs="Arial"/>
                                <w:sz w:val="18"/>
                                <w:szCs w:val="18"/>
                              </w:rPr>
                            </w:pPr>
                            <w:r w:rsidRPr="00304AEC">
                              <w:rPr>
                                <w:rFonts w:cs="Arial"/>
                                <w:sz w:val="18"/>
                                <w:szCs w:val="18"/>
                              </w:rPr>
                              <w:t>Blue cloud = 6</w:t>
                            </w:r>
                          </w:p>
                        </w:tc>
                        <w:tc>
                          <w:tcPr>
                            <w:tcW w:w="2268" w:type="dxa"/>
                          </w:tcPr>
                          <w:p w14:paraId="19903181" w14:textId="77777777" w:rsidR="00796F68" w:rsidRPr="00304AEC" w:rsidRDefault="00796F68">
                            <w:pPr>
                              <w:rPr>
                                <w:rFonts w:cs="Arial"/>
                                <w:sz w:val="18"/>
                                <w:szCs w:val="18"/>
                              </w:rPr>
                            </w:pPr>
                          </w:p>
                        </w:tc>
                      </w:tr>
                      <w:tr w:rsidR="00796F68" w:rsidRPr="00304AEC" w14:paraId="46CD484B" w14:textId="77777777" w:rsidTr="00C629F3">
                        <w:tc>
                          <w:tcPr>
                            <w:tcW w:w="1242" w:type="dxa"/>
                          </w:tcPr>
                          <w:p w14:paraId="4FB45538" w14:textId="77777777" w:rsidR="00796F68" w:rsidRPr="00304AEC" w:rsidRDefault="00796F68">
                            <w:pPr>
                              <w:rPr>
                                <w:rFonts w:cs="Arial"/>
                                <w:sz w:val="18"/>
                                <w:szCs w:val="18"/>
                              </w:rPr>
                            </w:pPr>
                            <w:r w:rsidRPr="00304AEC">
                              <w:rPr>
                                <w:rFonts w:cs="Arial"/>
                                <w:sz w:val="18"/>
                                <w:szCs w:val="18"/>
                              </w:rPr>
                              <w:t>Mobile #6</w:t>
                            </w:r>
                          </w:p>
                        </w:tc>
                        <w:tc>
                          <w:tcPr>
                            <w:tcW w:w="2268" w:type="dxa"/>
                          </w:tcPr>
                          <w:p w14:paraId="54363429" w14:textId="77777777" w:rsidR="00796F68" w:rsidRPr="00304AEC" w:rsidRDefault="00796F68">
                            <w:pPr>
                              <w:rPr>
                                <w:rFonts w:cs="Arial"/>
                                <w:sz w:val="18"/>
                                <w:szCs w:val="18"/>
                              </w:rPr>
                            </w:pPr>
                            <w:r w:rsidRPr="00304AEC">
                              <w:rPr>
                                <w:rFonts w:cs="Arial"/>
                                <w:sz w:val="18"/>
                                <w:szCs w:val="18"/>
                              </w:rPr>
                              <w:t>Green square = -30</w:t>
                            </w:r>
                          </w:p>
                        </w:tc>
                        <w:tc>
                          <w:tcPr>
                            <w:tcW w:w="2268" w:type="dxa"/>
                          </w:tcPr>
                          <w:p w14:paraId="3E7BFB89" w14:textId="77777777" w:rsidR="00796F68" w:rsidRPr="00304AEC" w:rsidRDefault="00796F68">
                            <w:pPr>
                              <w:rPr>
                                <w:rFonts w:cs="Arial"/>
                                <w:sz w:val="18"/>
                                <w:szCs w:val="18"/>
                              </w:rPr>
                            </w:pPr>
                            <w:r w:rsidRPr="00304AEC">
                              <w:rPr>
                                <w:rFonts w:cs="Arial"/>
                                <w:sz w:val="18"/>
                                <w:szCs w:val="18"/>
                              </w:rPr>
                              <w:t>Purple circle = -5</w:t>
                            </w:r>
                          </w:p>
                        </w:tc>
                        <w:tc>
                          <w:tcPr>
                            <w:tcW w:w="2268" w:type="dxa"/>
                          </w:tcPr>
                          <w:p w14:paraId="356D8D2A" w14:textId="77777777" w:rsidR="00796F68" w:rsidRPr="00304AEC" w:rsidRDefault="00796F68">
                            <w:pPr>
                              <w:rPr>
                                <w:rFonts w:cs="Arial"/>
                                <w:sz w:val="18"/>
                                <w:szCs w:val="18"/>
                              </w:rPr>
                            </w:pPr>
                            <w:r w:rsidRPr="00304AEC">
                              <w:rPr>
                                <w:rFonts w:cs="Arial"/>
                                <w:sz w:val="18"/>
                                <w:szCs w:val="18"/>
                              </w:rPr>
                              <w:t>Orange sun = +15</w:t>
                            </w:r>
                          </w:p>
                        </w:tc>
                      </w:tr>
                    </w:tbl>
                    <w:p w14:paraId="4C5B3C63" w14:textId="77777777" w:rsidR="00796F68" w:rsidRDefault="00796F68" w:rsidP="00796F68"/>
                    <w:p w14:paraId="63288551" w14:textId="77777777" w:rsidR="00796F68" w:rsidRDefault="00796F68" w:rsidP="00796F68"/>
                  </w:txbxContent>
                </v:textbox>
                <w10:anchorlock/>
              </v:shape>
            </w:pict>
          </mc:Fallback>
        </mc:AlternateContent>
      </w:r>
    </w:p>
    <w:p w14:paraId="47A11559" w14:textId="77777777" w:rsidR="00A34833" w:rsidRPr="00A34833" w:rsidRDefault="00A34833" w:rsidP="00A34833">
      <w:r w:rsidRPr="00A34833">
        <w:br w:type="page"/>
      </w:r>
    </w:p>
    <w:p w14:paraId="29A8C281" w14:textId="065319FB" w:rsidR="00A34833" w:rsidRPr="00A34833" w:rsidRDefault="00A34833" w:rsidP="00A34833">
      <w:pPr>
        <w:pStyle w:val="Matire-Premirepage"/>
      </w:pPr>
      <w:r>
        <w:lastRenderedPageBreak/>
        <w:t>Physical Education and Health</w:t>
      </w:r>
    </w:p>
    <w:p w14:paraId="2B841B6B" w14:textId="77777777" w:rsidR="00D515E2" w:rsidRPr="00DD5805" w:rsidRDefault="00D515E2" w:rsidP="00D515E2">
      <w:pPr>
        <w:pStyle w:val="Titredelactivit"/>
      </w:pPr>
      <w:bookmarkStart w:id="5" w:name="_Toc39074473"/>
      <w:r w:rsidRPr="00DD5805">
        <w:t>Learn About Healthy Eating and Get Moving!</w:t>
      </w:r>
      <w:bookmarkEnd w:id="5"/>
      <w:r w:rsidRPr="00DD5805">
        <w:t xml:space="preserve"> </w:t>
      </w:r>
    </w:p>
    <w:p w14:paraId="14AF723E" w14:textId="77777777" w:rsidR="00D515E2" w:rsidRPr="00DD5805" w:rsidRDefault="00D515E2" w:rsidP="00D515E2">
      <w:pPr>
        <w:pStyle w:val="Consigne-Titre"/>
      </w:pPr>
      <w:r w:rsidRPr="00DD5805">
        <w:t>Information for students</w:t>
      </w:r>
    </w:p>
    <w:p w14:paraId="29BE6E25" w14:textId="77777777" w:rsidR="00D515E2" w:rsidRPr="00DD5805" w:rsidRDefault="00D515E2" w:rsidP="00623D29">
      <w:pPr>
        <w:pStyle w:val="Consigne-Texte"/>
        <w:rPr>
          <w:lang w:eastAsia="fr-CA"/>
        </w:rPr>
      </w:pPr>
      <w:r w:rsidRPr="00DD5805">
        <w:rPr>
          <w:lang w:eastAsia="fr-CA"/>
        </w:rPr>
        <w:t xml:space="preserve">Activity 1: Learn about the Canada Food Guide </w:t>
      </w:r>
    </w:p>
    <w:p w14:paraId="09944F12" w14:textId="50424B41" w:rsidR="00D515E2" w:rsidRPr="00060CAB" w:rsidRDefault="00D515E2" w:rsidP="00060CAB">
      <w:pPr>
        <w:pStyle w:val="Liste"/>
      </w:pPr>
      <w:r w:rsidRPr="00060CAB">
        <w:t xml:space="preserve">Watch </w:t>
      </w:r>
      <w:hyperlink r:id="rId44" w:history="1">
        <w:r w:rsidRPr="00060CAB">
          <w:rPr>
            <w:rStyle w:val="Lienhypertexte"/>
            <w:color w:val="auto"/>
            <w:u w:val="none"/>
          </w:rPr>
          <w:t>this video</w:t>
        </w:r>
      </w:hyperlink>
      <w:r w:rsidRPr="00060CAB">
        <w:t xml:space="preserve"> (1 min 51 sec), then explore </w:t>
      </w:r>
      <w:hyperlink r:id="rId45" w:history="1">
        <w:r w:rsidRPr="00060CAB">
          <w:rPr>
            <w:rStyle w:val="Lienhypertexte"/>
            <w:color w:val="auto"/>
            <w:u w:val="none"/>
          </w:rPr>
          <w:t>the food guide website</w:t>
        </w:r>
      </w:hyperlink>
      <w:r w:rsidRPr="00060CAB">
        <w:t>.</w:t>
      </w:r>
    </w:p>
    <w:p w14:paraId="19AA1FE9" w14:textId="0CD7DCE7" w:rsidR="00D515E2" w:rsidRPr="00DD5805" w:rsidRDefault="00D515E2" w:rsidP="00060CAB">
      <w:pPr>
        <w:pStyle w:val="Liste"/>
        <w:rPr>
          <w:rFonts w:ascii="Times New Roman" w:hAnsi="Times New Roman"/>
        </w:rPr>
      </w:pPr>
      <w:r w:rsidRPr="00060CAB">
        <w:t>Answer these questions</w:t>
      </w:r>
      <w:r w:rsidRPr="00DD5805">
        <w:rPr>
          <w:color w:val="000000"/>
        </w:rPr>
        <w:t>:</w:t>
      </w:r>
    </w:p>
    <w:p w14:paraId="2E96F43A" w14:textId="77777777" w:rsidR="00D515E2" w:rsidRPr="00623D29" w:rsidRDefault="00D515E2" w:rsidP="00623D29">
      <w:pPr>
        <w:pStyle w:val="consignepuceniv2"/>
        <w:rPr>
          <w:rFonts w:ascii="Times New Roman" w:hAnsi="Times New Roman"/>
          <w:lang w:val="en-CA"/>
        </w:rPr>
      </w:pPr>
      <w:r w:rsidRPr="00623D29">
        <w:rPr>
          <w:lang w:val="en-CA"/>
        </w:rPr>
        <w:t>What are the three types of food that should make up most of your meals?</w:t>
      </w:r>
    </w:p>
    <w:p w14:paraId="702432F4" w14:textId="1A4DE571" w:rsidR="00D515E2" w:rsidRPr="00B07B71" w:rsidRDefault="00D515E2" w:rsidP="00623D29">
      <w:pPr>
        <w:pStyle w:val="consignepuceniv2"/>
        <w:rPr>
          <w:rFonts w:ascii="Times New Roman" w:hAnsi="Times New Roman"/>
          <w:lang w:val="en-CA"/>
        </w:rPr>
      </w:pPr>
      <w:r w:rsidRPr="00B07B71">
        <w:rPr>
          <w:lang w:val="en-CA"/>
        </w:rPr>
        <w:t>What beverage does the food guide encourage you to choose most often?</w:t>
      </w:r>
    </w:p>
    <w:p w14:paraId="37C3AB55" w14:textId="77777777" w:rsidR="00D515E2" w:rsidRPr="00DD5805" w:rsidRDefault="00D515E2" w:rsidP="00623D29">
      <w:pPr>
        <w:pStyle w:val="Liste"/>
        <w:rPr>
          <w:rFonts w:ascii="Times New Roman" w:hAnsi="Times New Roman"/>
        </w:rPr>
      </w:pPr>
      <w:r w:rsidRPr="00DD5805">
        <w:t xml:space="preserve">Overall, do half of your meals and snacks consist of fruits and vegetables? Can you think of ways to increase the amount of fruits and vegetables you eat? Check out the recipe section on the food guide website for snack ideas. </w:t>
      </w:r>
    </w:p>
    <w:p w14:paraId="6890BCE9" w14:textId="77777777" w:rsidR="00D515E2" w:rsidRPr="00DD5805" w:rsidRDefault="00D515E2" w:rsidP="00623D29">
      <w:pPr>
        <w:pStyle w:val="Consigne-Texte"/>
      </w:pPr>
      <w:r w:rsidRPr="00DD5805">
        <w:t xml:space="preserve">Activity 2: Get moving! </w:t>
      </w:r>
    </w:p>
    <w:p w14:paraId="13AC191A" w14:textId="184792CF" w:rsidR="00D515E2" w:rsidRPr="00DD5805" w:rsidRDefault="00D515E2" w:rsidP="00623D29">
      <w:pPr>
        <w:pStyle w:val="Liste"/>
      </w:pPr>
      <w:r w:rsidRPr="00DD5805">
        <w:t xml:space="preserve">Have you ever heard of Poi or seen it being performed? Watch </w:t>
      </w:r>
      <w:hyperlink r:id="rId46" w:history="1">
        <w:r w:rsidRPr="00DD5805">
          <w:rPr>
            <w:rStyle w:val="Lienhypertexte"/>
            <w:rFonts w:cs="Arial"/>
          </w:rPr>
          <w:t>this video</w:t>
        </w:r>
      </w:hyperlink>
      <w:r w:rsidRPr="00DD5805">
        <w:t xml:space="preserve"> for an introduction to Poi.</w:t>
      </w:r>
    </w:p>
    <w:p w14:paraId="4C4BC7D9" w14:textId="3967D7F3" w:rsidR="00D515E2" w:rsidRPr="00DD5805" w:rsidRDefault="00D515E2" w:rsidP="00623D29">
      <w:pPr>
        <w:pStyle w:val="Liste"/>
      </w:pPr>
      <w:r w:rsidRPr="00DD5805">
        <w:t xml:space="preserve">Make your own homemade Poi. </w:t>
      </w:r>
      <w:hyperlink r:id="rId47" w:history="1">
        <w:r w:rsidRPr="00DD5805">
          <w:rPr>
            <w:rStyle w:val="Lienhypertexte"/>
            <w:rFonts w:cs="Arial"/>
          </w:rPr>
          <w:t>This video</w:t>
        </w:r>
      </w:hyperlink>
      <w:r w:rsidRPr="00DD5805">
        <w:t xml:space="preserve"> will teach you three easy methods.</w:t>
      </w:r>
    </w:p>
    <w:p w14:paraId="123E9BAA" w14:textId="5FD44C15" w:rsidR="00D515E2" w:rsidRPr="00DD5805" w:rsidRDefault="00D515E2" w:rsidP="00623D29">
      <w:pPr>
        <w:pStyle w:val="Liste"/>
      </w:pPr>
      <w:r w:rsidRPr="00DD5805">
        <w:t xml:space="preserve">Try </w:t>
      </w:r>
      <w:r>
        <w:t xml:space="preserve">the </w:t>
      </w:r>
      <w:r w:rsidRPr="00DD5805">
        <w:t>movements/challenges suggested in the following videos:</w:t>
      </w:r>
    </w:p>
    <w:p w14:paraId="06E67558" w14:textId="77777777" w:rsidR="00D515E2" w:rsidRPr="00623D29" w:rsidRDefault="00D515E2" w:rsidP="00623D29">
      <w:pPr>
        <w:pStyle w:val="consignepuceniv2"/>
        <w:rPr>
          <w:lang w:val="en-CA"/>
        </w:rPr>
      </w:pPr>
      <w:r w:rsidRPr="00623D29">
        <w:rPr>
          <w:lang w:val="en-CA"/>
        </w:rPr>
        <w:t xml:space="preserve">Video: </w:t>
      </w:r>
      <w:hyperlink r:id="rId48" w:history="1">
        <w:r w:rsidRPr="00DD5805">
          <w:rPr>
            <w:rStyle w:val="Lienhypertexte"/>
            <w:rFonts w:cs="Arial"/>
            <w:lang w:val="en-CA"/>
          </w:rPr>
          <w:t xml:space="preserve">Challenge 1 – </w:t>
        </w:r>
        <w:r>
          <w:rPr>
            <w:rStyle w:val="Lienhypertexte"/>
            <w:rFonts w:cs="Arial"/>
            <w:lang w:val="en-CA"/>
          </w:rPr>
          <w:t>T</w:t>
        </w:r>
        <w:r w:rsidRPr="00DD5805">
          <w:rPr>
            <w:rStyle w:val="Lienhypertexte"/>
            <w:rFonts w:cs="Arial"/>
            <w:lang w:val="en-CA"/>
          </w:rPr>
          <w:t>he one-handed wheel</w:t>
        </w:r>
      </w:hyperlink>
    </w:p>
    <w:p w14:paraId="5230675E" w14:textId="77777777" w:rsidR="00D515E2" w:rsidRPr="00B07B71" w:rsidRDefault="00D515E2" w:rsidP="00623D29">
      <w:pPr>
        <w:pStyle w:val="consignepuceniv2"/>
        <w:rPr>
          <w:lang w:val="en-CA"/>
        </w:rPr>
      </w:pPr>
      <w:r w:rsidRPr="00B07B71">
        <w:rPr>
          <w:lang w:val="en-CA"/>
        </w:rPr>
        <w:t xml:space="preserve">Video: </w:t>
      </w:r>
      <w:hyperlink r:id="rId49" w:history="1">
        <w:r w:rsidRPr="00DD5805">
          <w:rPr>
            <w:rStyle w:val="Lienhypertexte"/>
            <w:rFonts w:cs="Arial"/>
            <w:lang w:val="en-CA"/>
          </w:rPr>
          <w:t>Challenge 3 – The one-handed helicopter</w:t>
        </w:r>
      </w:hyperlink>
    </w:p>
    <w:p w14:paraId="25FA560B" w14:textId="6E77B46B" w:rsidR="00D515E2" w:rsidRPr="00B07B71" w:rsidRDefault="00D515E2" w:rsidP="00623D29">
      <w:pPr>
        <w:pStyle w:val="consignepuceniv2"/>
        <w:rPr>
          <w:lang w:val="en-CA"/>
        </w:rPr>
      </w:pPr>
      <w:r w:rsidRPr="00B07B71">
        <w:rPr>
          <w:lang w:val="en-CA"/>
        </w:rPr>
        <w:t xml:space="preserve">Playlist: </w:t>
      </w:r>
      <w:hyperlink r:id="rId50" w:history="1">
        <w:r w:rsidRPr="00DD5805">
          <w:rPr>
            <w:rStyle w:val="Lienhypertexte"/>
            <w:rFonts w:cs="Arial"/>
            <w:lang w:val="en-CA"/>
          </w:rPr>
          <w:t>Discover the exciting challenges of the art of poi</w:t>
        </w:r>
      </w:hyperlink>
    </w:p>
    <w:p w14:paraId="0FC3B61F" w14:textId="01515134" w:rsidR="00D515E2" w:rsidRPr="00DD5805" w:rsidRDefault="00D515E2" w:rsidP="00623D29">
      <w:pPr>
        <w:pStyle w:val="Liste"/>
      </w:pPr>
      <w:r w:rsidRPr="00DD5805">
        <w:t xml:space="preserve">If you have safety googles, wear them to protect your eyes. </w:t>
      </w:r>
    </w:p>
    <w:p w14:paraId="2C00FD29" w14:textId="77777777" w:rsidR="00D515E2" w:rsidRPr="00DD5805" w:rsidRDefault="00D515E2" w:rsidP="00623D29">
      <w:pPr>
        <w:pStyle w:val="Consigne-Texte"/>
      </w:pPr>
      <w:r w:rsidRPr="00DD5805">
        <w:t xml:space="preserve">If you are up for practicing your French and want to explore more activity ideas, visit the </w:t>
      </w:r>
      <w:hyperlink r:id="rId51" w:history="1">
        <w:proofErr w:type="spellStart"/>
        <w:r w:rsidRPr="00DD5805">
          <w:rPr>
            <w:color w:val="9454C3" w:themeColor="hyperlink"/>
            <w:u w:val="single"/>
          </w:rPr>
          <w:t>Reste</w:t>
        </w:r>
        <w:proofErr w:type="spellEnd"/>
        <w:r w:rsidRPr="00DD5805">
          <w:rPr>
            <w:color w:val="9454C3" w:themeColor="hyperlink"/>
            <w:u w:val="single"/>
          </w:rPr>
          <w:t xml:space="preserve"> </w:t>
        </w:r>
        <w:proofErr w:type="spellStart"/>
        <w:r w:rsidRPr="00DD5805">
          <w:rPr>
            <w:color w:val="9454C3" w:themeColor="hyperlink"/>
            <w:u w:val="single"/>
          </w:rPr>
          <w:t>actif</w:t>
        </w:r>
        <w:proofErr w:type="spellEnd"/>
        <w:r w:rsidRPr="00DD5805">
          <w:rPr>
            <w:color w:val="9454C3" w:themeColor="hyperlink"/>
            <w:u w:val="single"/>
          </w:rPr>
          <w:t>!</w:t>
        </w:r>
      </w:hyperlink>
      <w:r w:rsidRPr="00DD5805">
        <w:t xml:space="preserve"> website.</w:t>
      </w:r>
    </w:p>
    <w:p w14:paraId="4B8CBD67" w14:textId="77777777" w:rsidR="00D515E2" w:rsidRPr="00DD5805" w:rsidRDefault="00D515E2" w:rsidP="005875D6">
      <w:pPr>
        <w:pStyle w:val="Matriel-Titre"/>
      </w:pPr>
      <w:r w:rsidRPr="005875D6">
        <w:t>Required</w:t>
      </w:r>
      <w:r w:rsidRPr="00DD5805">
        <w:t xml:space="preserve"> materials</w:t>
      </w:r>
    </w:p>
    <w:p w14:paraId="714AF0C1" w14:textId="1B9524A9" w:rsidR="00005358" w:rsidRDefault="00D515E2" w:rsidP="00334506">
      <w:pPr>
        <w:pStyle w:val="Liste"/>
      </w:pPr>
      <w:r w:rsidRPr="00DD5805">
        <w:t>Depending on the video instructions and the type of Poi you chose to make</w:t>
      </w:r>
      <w:r w:rsidR="00005358">
        <w:br w:type="page"/>
      </w:r>
    </w:p>
    <w:p w14:paraId="4183B125" w14:textId="77777777" w:rsidR="00005358" w:rsidRPr="00A34833" w:rsidRDefault="00005358" w:rsidP="00381536">
      <w:pPr>
        <w:pStyle w:val="Matire-Pagessuivantes"/>
      </w:pPr>
      <w:r>
        <w:lastRenderedPageBreak/>
        <w:t>Physical Education and Health</w:t>
      </w:r>
    </w:p>
    <w:p w14:paraId="43AC3B17" w14:textId="77777777" w:rsidR="00D515E2" w:rsidRPr="00334506" w:rsidRDefault="00D515E2" w:rsidP="00005358">
      <w:pPr>
        <w:pStyle w:val="Liste"/>
        <w:numPr>
          <w:ilvl w:val="0"/>
          <w:numId w:val="0"/>
        </w:numPr>
        <w:ind w:left="720"/>
        <w:rPr>
          <w:rFonts w:ascii="Times New Roman" w:eastAsia="Times New Roman" w:hAnsi="Times New Roman"/>
          <w:b/>
          <w:lang w:eastAsia="fr-CA"/>
        </w:rPr>
      </w:pPr>
    </w:p>
    <w:tbl>
      <w:tblPr>
        <w:tblW w:w="10800" w:type="dxa"/>
        <w:tblInd w:w="-360" w:type="dxa"/>
        <w:shd w:val="clear" w:color="auto" w:fill="DDECEE" w:themeFill="accent5" w:themeFillTint="33"/>
        <w:tblCellMar>
          <w:top w:w="227" w:type="dxa"/>
          <w:left w:w="357" w:type="dxa"/>
          <w:bottom w:w="227" w:type="dxa"/>
          <w:right w:w="357" w:type="dxa"/>
        </w:tblCellMar>
        <w:tblLook w:val="0480" w:firstRow="0" w:lastRow="0" w:firstColumn="1" w:lastColumn="0" w:noHBand="0" w:noVBand="1"/>
      </w:tblPr>
      <w:tblGrid>
        <w:gridCol w:w="10800"/>
      </w:tblGrid>
      <w:tr w:rsidR="00334506" w14:paraId="4D865442" w14:textId="77777777" w:rsidTr="00005358">
        <w:trPr>
          <w:trHeight w:val="2621"/>
        </w:trPr>
        <w:tc>
          <w:tcPr>
            <w:tcW w:w="11084" w:type="dxa"/>
            <w:shd w:val="clear" w:color="auto" w:fill="DDECEE" w:themeFill="accent5" w:themeFillTint="33"/>
            <w:tcMar>
              <w:top w:w="360" w:type="dxa"/>
              <w:left w:w="360" w:type="dxa"/>
              <w:bottom w:w="360" w:type="dxa"/>
              <w:right w:w="360" w:type="dxa"/>
            </w:tcMar>
            <w:hideMark/>
          </w:tcPr>
          <w:p w14:paraId="7F7D2197" w14:textId="77777777" w:rsidR="00334506" w:rsidRPr="00F53784" w:rsidRDefault="00334506" w:rsidP="00732392">
            <w:pPr>
              <w:pStyle w:val="Tableau-Informationauxparents"/>
              <w:rPr>
                <w:lang w:eastAsia="en-US"/>
              </w:rPr>
            </w:pPr>
            <w:r w:rsidRPr="00F53784">
              <w:rPr>
                <w:lang w:eastAsia="en-US"/>
              </w:rPr>
              <w:t>Information aux parents</w:t>
            </w:r>
          </w:p>
          <w:p w14:paraId="5AF851D1" w14:textId="0FAE6722" w:rsidR="00334506" w:rsidRDefault="00BA5844" w:rsidP="00732392">
            <w:pPr>
              <w:pStyle w:val="Tableau-texte"/>
            </w:pPr>
            <w:r>
              <w:t>Children should:</w:t>
            </w:r>
          </w:p>
          <w:p w14:paraId="433E4BCA" w14:textId="77777777" w:rsidR="00BA5844" w:rsidRPr="005875D6" w:rsidRDefault="00BA5844" w:rsidP="005875D6">
            <w:pPr>
              <w:pStyle w:val="Tableau-Liste"/>
            </w:pPr>
            <w:r w:rsidRPr="005875D6">
              <w:t>Learn about the Canada Food Guide</w:t>
            </w:r>
          </w:p>
          <w:p w14:paraId="0367AF3F" w14:textId="0842193C" w:rsidR="00334506" w:rsidRPr="005875D6" w:rsidRDefault="00BA5844" w:rsidP="005875D6">
            <w:pPr>
              <w:pStyle w:val="Tableau-Liste"/>
            </w:pPr>
            <w:r w:rsidRPr="005875D6">
              <w:t>Create a Poi and explore different movements with i</w:t>
            </w:r>
            <w:r w:rsidR="00F53784" w:rsidRPr="005875D6">
              <w:t>t</w:t>
            </w:r>
            <w:r w:rsidR="00334506" w:rsidRPr="005875D6">
              <w:t>….</w:t>
            </w:r>
          </w:p>
          <w:p w14:paraId="3BBAC214" w14:textId="738D6108" w:rsidR="00334506" w:rsidRDefault="00F53784" w:rsidP="00732392">
            <w:pPr>
              <w:pStyle w:val="Tableau-texte"/>
            </w:pPr>
            <w:r>
              <w:t>Parents could:</w:t>
            </w:r>
          </w:p>
          <w:p w14:paraId="29F40A0B" w14:textId="77777777" w:rsidR="00334506" w:rsidRPr="005875D6" w:rsidRDefault="00F53784" w:rsidP="005875D6">
            <w:pPr>
              <w:pStyle w:val="Tableau-Liste"/>
            </w:pPr>
            <w:r w:rsidRPr="005875D6">
              <w:t>Discuss the Canada Food Guide with their children</w:t>
            </w:r>
          </w:p>
          <w:p w14:paraId="06B449F8" w14:textId="1A3C5AB5" w:rsidR="00F53784" w:rsidRDefault="005875D6" w:rsidP="005875D6">
            <w:pPr>
              <w:pStyle w:val="Tableau-Liste"/>
            </w:pPr>
            <w:r>
              <w:t>J</w:t>
            </w:r>
            <w:r w:rsidR="00F53784" w:rsidRPr="005875D6">
              <w:t>oin their children in learning some Poi techniques</w:t>
            </w:r>
          </w:p>
        </w:tc>
      </w:tr>
    </w:tbl>
    <w:p w14:paraId="4B9A74BC" w14:textId="37D0B60D" w:rsidR="00381536" w:rsidRDefault="00381536" w:rsidP="00334506">
      <w:pPr>
        <w:pStyle w:val="Liste"/>
        <w:numPr>
          <w:ilvl w:val="0"/>
          <w:numId w:val="0"/>
        </w:numPr>
        <w:ind w:left="720"/>
        <w:rPr>
          <w:rFonts w:ascii="Times New Roman" w:eastAsia="Times New Roman" w:hAnsi="Times New Roman"/>
          <w:b/>
          <w:lang w:eastAsia="fr-CA"/>
        </w:rPr>
      </w:pPr>
      <w:r>
        <w:rPr>
          <w:rFonts w:ascii="Times New Roman" w:eastAsia="Times New Roman" w:hAnsi="Times New Roman"/>
          <w:b/>
          <w:lang w:eastAsia="fr-CA"/>
        </w:rPr>
        <w:br w:type="page"/>
      </w:r>
    </w:p>
    <w:p w14:paraId="128213DE" w14:textId="6CEEC55B" w:rsidR="00A34833" w:rsidRPr="00A34833" w:rsidRDefault="00A34833" w:rsidP="00A34833">
      <w:pPr>
        <w:pStyle w:val="Matire-Premirepage"/>
      </w:pPr>
      <w:r>
        <w:lastRenderedPageBreak/>
        <w:t>A</w:t>
      </w:r>
      <w:r w:rsidR="00DE3949">
        <w:t>RTS</w:t>
      </w:r>
    </w:p>
    <w:p w14:paraId="4BC461A7" w14:textId="77777777" w:rsidR="00730B62" w:rsidRPr="001B479F" w:rsidRDefault="00730B62" w:rsidP="0080532B">
      <w:pPr>
        <w:pStyle w:val="Titredelactivit"/>
      </w:pPr>
      <w:r>
        <w:t>Autobiographical Collage Series</w:t>
      </w:r>
    </w:p>
    <w:p w14:paraId="47E31770" w14:textId="77777777" w:rsidR="00730B62" w:rsidRPr="00BD2D4F" w:rsidRDefault="00730B62" w:rsidP="00AF5313">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6E07005F" w14:textId="77777777" w:rsidR="00730B62" w:rsidRPr="00012D03" w:rsidRDefault="00730B62" w:rsidP="00AF5313">
      <w:pPr>
        <w:pStyle w:val="Liste"/>
      </w:pPr>
      <w:r>
        <w:t>Collage is the</w:t>
      </w:r>
      <w:r w:rsidRPr="00012D03">
        <w:t xml:space="preserve"> art of </w:t>
      </w:r>
      <w:r>
        <w:t>combining</w:t>
      </w:r>
      <w:r w:rsidRPr="00012D03">
        <w:t xml:space="preserve"> materials</w:t>
      </w:r>
      <w:r>
        <w:t xml:space="preserve"> (paper</w:t>
      </w:r>
      <w:r w:rsidRPr="00012D03">
        <w:t>,</w:t>
      </w:r>
      <w:r>
        <w:t xml:space="preserve"> </w:t>
      </w:r>
      <w:r w:rsidRPr="00012D03">
        <w:t>photographs, fabric</w:t>
      </w:r>
      <w:r>
        <w:t>, etc.)</w:t>
      </w:r>
      <w:r w:rsidRPr="00012D03">
        <w:t xml:space="preserve"> o</w:t>
      </w:r>
      <w:r>
        <w:t>n a backing made of paper or another material to create a unique expressive composition.</w:t>
      </w:r>
    </w:p>
    <w:p w14:paraId="1DA630CE" w14:textId="558C4895" w:rsidR="00730B62" w:rsidRDefault="00730B62" w:rsidP="00AF5313">
      <w:pPr>
        <w:pStyle w:val="Liste"/>
      </w:pPr>
      <w:r w:rsidRPr="00012D03">
        <w:t xml:space="preserve">This assignment will </w:t>
      </w:r>
      <w:r>
        <w:t xml:space="preserve">have you explore the </w:t>
      </w:r>
      <w:r w:rsidRPr="00012D03">
        <w:t xml:space="preserve">art of collage by doing a series of </w:t>
      </w:r>
      <w:r w:rsidRPr="00FF5501">
        <w:t xml:space="preserve">three </w:t>
      </w:r>
      <w:r w:rsidRPr="00012D03">
        <w:t>autobiogr</w:t>
      </w:r>
      <w:r>
        <w:t>aph</w:t>
      </w:r>
      <w:r w:rsidRPr="00012D03">
        <w:t>ical</w:t>
      </w:r>
      <w:r>
        <w:t xml:space="preserve"> </w:t>
      </w:r>
      <w:r w:rsidRPr="00012D03">
        <w:t>collages</w:t>
      </w:r>
      <w:r>
        <w:t>. The theme of the collages is you!</w:t>
      </w:r>
    </w:p>
    <w:p w14:paraId="0BAAFEB8" w14:textId="5387A63D" w:rsidR="00730B62" w:rsidRDefault="00730B62" w:rsidP="00AF5313">
      <w:pPr>
        <w:pStyle w:val="Liste"/>
      </w:pPr>
      <w:r>
        <w:t>Start by gathering images, colors, photos words from magazines or print outs that express who you are and how you feel. Express yourself, show us who you are, how you are feeling, what you may like and or dislike. It’s a great way to think about ourselves visually. If bling is your thing, show us! If sports, music, pop culture, family or cooking is what you are about, then let’s see it!</w:t>
      </w:r>
      <w:r w:rsidR="004602D8">
        <w:t xml:space="preserve"> </w:t>
      </w:r>
      <w:r>
        <w:t>Have fun and try to complete the series. Feel free to draw, doodle and color parts of your collages.</w:t>
      </w:r>
    </w:p>
    <w:p w14:paraId="39FA8EF1" w14:textId="77777777" w:rsidR="00730B62" w:rsidRDefault="00730B62" w:rsidP="00AF5313">
      <w:pPr>
        <w:pStyle w:val="Liste"/>
      </w:pPr>
      <w:r>
        <w:t>D</w:t>
      </w:r>
      <w:r w:rsidRPr="000B30D1">
        <w:t>raw</w:t>
      </w:r>
      <w:r>
        <w:t xml:space="preserve"> the</w:t>
      </w:r>
      <w:r w:rsidRPr="000B30D1">
        <w:t xml:space="preserve"> ou</w:t>
      </w:r>
      <w:r>
        <w:t>tline of a shape (square, rectangle,</w:t>
      </w:r>
      <w:r w:rsidRPr="000B30D1">
        <w:t xml:space="preserve"> </w:t>
      </w:r>
      <w:r>
        <w:t xml:space="preserve">or </w:t>
      </w:r>
      <w:r w:rsidRPr="000B30D1">
        <w:t>circle</w:t>
      </w:r>
      <w:r>
        <w:t>) on your backing paper</w:t>
      </w:r>
      <w:r w:rsidRPr="000B30D1">
        <w:t xml:space="preserve"> to </w:t>
      </w:r>
      <w:r>
        <w:t>create a border for</w:t>
      </w:r>
      <w:r w:rsidRPr="000B30D1">
        <w:t xml:space="preserve"> your collage</w:t>
      </w:r>
      <w:r>
        <w:t>. You can also work in a free-form style using the whole surface.</w:t>
      </w:r>
    </w:p>
    <w:p w14:paraId="33F3BD6E" w14:textId="77777777" w:rsidR="00730B62" w:rsidRPr="000B30D1" w:rsidRDefault="00730B62" w:rsidP="00E21260">
      <w:pPr>
        <w:pStyle w:val="Matriel-Titre"/>
      </w:pPr>
      <w:r w:rsidRPr="000B30D1">
        <w:t>Materials required</w:t>
      </w:r>
    </w:p>
    <w:p w14:paraId="28B7004D" w14:textId="77777777" w:rsidR="00730B62" w:rsidRDefault="00730B62" w:rsidP="00E21260">
      <w:pPr>
        <w:pStyle w:val="Liste"/>
      </w:pPr>
      <w:r>
        <w:t>Glue, glue stick, tape, scissors, ruler, pen or pencil</w:t>
      </w:r>
    </w:p>
    <w:p w14:paraId="0F934D90" w14:textId="77777777" w:rsidR="00730B62" w:rsidRDefault="00730B62" w:rsidP="00E21260">
      <w:pPr>
        <w:pStyle w:val="Liste"/>
      </w:pPr>
      <w:r>
        <w:t>Coloured pens, markers and pencils for drawing (optional)</w:t>
      </w:r>
    </w:p>
    <w:p w14:paraId="21133AA5" w14:textId="77777777" w:rsidR="00730B62" w:rsidRDefault="00730B62" w:rsidP="00E21260">
      <w:pPr>
        <w:pStyle w:val="Liste"/>
      </w:pPr>
      <w:r>
        <w:t xml:space="preserve"> Paper or sketchbook (11” x 8.5” minimum size)</w:t>
      </w:r>
    </w:p>
    <w:p w14:paraId="79BDA1A8" w14:textId="77777777" w:rsidR="00730B62" w:rsidRDefault="00730B62" w:rsidP="00E21260">
      <w:pPr>
        <w:pStyle w:val="Liste"/>
      </w:pPr>
      <w:r>
        <w:t>Magazines, newspapers, photos, found images, recycled papers, etc.</w:t>
      </w:r>
    </w:p>
    <w:p w14:paraId="7AEFA270" w14:textId="77777777" w:rsidR="00730B62" w:rsidRPr="00F20A63" w:rsidRDefault="00730B62" w:rsidP="00E21260">
      <w:pPr>
        <w:pStyle w:val="Liste"/>
      </w:pPr>
      <w:r>
        <w:t>Optional: ribbon, fabric swatches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730B62" w:rsidRPr="00CF7AA0" w14:paraId="77507250" w14:textId="77777777" w:rsidTr="00CF4567">
        <w:trPr>
          <w:trHeight w:val="2141"/>
        </w:trPr>
        <w:tc>
          <w:tcPr>
            <w:tcW w:w="9782" w:type="dxa"/>
            <w:shd w:val="clear" w:color="auto" w:fill="DDECEE" w:themeFill="accent5" w:themeFillTint="33"/>
          </w:tcPr>
          <w:p w14:paraId="56379EFE" w14:textId="77777777" w:rsidR="00730B62" w:rsidRDefault="00730B62" w:rsidP="00E21260">
            <w:pPr>
              <w:pStyle w:val="Tableau-Informationauxparents"/>
            </w:pPr>
            <w:r w:rsidRPr="00B82AB8">
              <w:t>Information for parents</w:t>
            </w:r>
          </w:p>
          <w:p w14:paraId="2EDB5D4D" w14:textId="7070D95C" w:rsidR="00730B62" w:rsidRPr="003A0BC2" w:rsidRDefault="00730B62" w:rsidP="00E21260">
            <w:pPr>
              <w:pStyle w:val="Liste"/>
            </w:pPr>
            <w:r w:rsidRPr="003A0BC2">
              <w:t>Link for a basic tutorial on how to create a collage;</w:t>
            </w:r>
            <w:r w:rsidR="004602D8">
              <w:t xml:space="preserve"> </w:t>
            </w:r>
            <w:hyperlink r:id="rId52">
              <w:r w:rsidRPr="2CF3B142">
                <w:rPr>
                  <w:rStyle w:val="Lienhypertexte"/>
                </w:rPr>
                <w:t>https://youtu.be/0d9G1NgqiGo</w:t>
              </w:r>
            </w:hyperlink>
          </w:p>
          <w:p w14:paraId="3F6A97DB" w14:textId="77777777" w:rsidR="00730B62" w:rsidRPr="00AD2733" w:rsidRDefault="00730B62" w:rsidP="00732392">
            <w:pPr>
              <w:pStyle w:val="TableauParagraphedeliste"/>
              <w:numPr>
                <w:ilvl w:val="0"/>
                <w:numId w:val="0"/>
              </w:numPr>
              <w:ind w:left="720"/>
              <w:rPr>
                <w:lang w:val="en-CA"/>
              </w:rPr>
            </w:pPr>
          </w:p>
        </w:tc>
      </w:tr>
    </w:tbl>
    <w:p w14:paraId="1C4C7614" w14:textId="77777777" w:rsidR="00A34833" w:rsidRPr="00A34833" w:rsidRDefault="00A34833" w:rsidP="00A34833">
      <w:r w:rsidRPr="00A34833">
        <w:br w:type="page"/>
      </w:r>
    </w:p>
    <w:p w14:paraId="5A1CE77F" w14:textId="6B096444" w:rsidR="00B711C0" w:rsidRPr="00A34833" w:rsidRDefault="0030333B" w:rsidP="00B711C0">
      <w:pPr>
        <w:pStyle w:val="Matire-Premirepage"/>
      </w:pPr>
      <w:r>
        <w:lastRenderedPageBreak/>
        <w:t>G</w:t>
      </w:r>
      <w:r w:rsidR="00B711C0">
        <w:t>eography</w:t>
      </w:r>
    </w:p>
    <w:p w14:paraId="4B4B3E31" w14:textId="77777777" w:rsidR="0020449B" w:rsidRPr="001B479F" w:rsidRDefault="0020449B" w:rsidP="00E21260">
      <w:pPr>
        <w:pStyle w:val="Titredelactivit"/>
      </w:pPr>
      <w:r w:rsidRPr="0828AD42">
        <w:t>World on Your Plate</w:t>
      </w:r>
    </w:p>
    <w:p w14:paraId="209DAA3B" w14:textId="77777777" w:rsidR="0020449B" w:rsidRPr="00BD2D4F" w:rsidRDefault="0020449B" w:rsidP="00E21260">
      <w:pPr>
        <w:pStyle w:val="Consigne-Titre"/>
      </w:pPr>
      <w:r w:rsidRPr="00082789">
        <w:rPr>
          <w:lang w:val="en"/>
        </w:rPr>
        <w:t xml:space="preserve">Information </w:t>
      </w:r>
      <w:r>
        <w:rPr>
          <w:lang w:val="en"/>
        </w:rPr>
        <w:t>for</w:t>
      </w:r>
      <w:r w:rsidRPr="00082789">
        <w:rPr>
          <w:lang w:val="en"/>
        </w:rPr>
        <w:t xml:space="preserve"> student</w:t>
      </w:r>
      <w:r>
        <w:rPr>
          <w:lang w:val="en"/>
        </w:rPr>
        <w:t>s</w:t>
      </w:r>
    </w:p>
    <w:p w14:paraId="5B985766" w14:textId="4722AEE3" w:rsidR="0020449B" w:rsidRPr="003C3A68" w:rsidRDefault="0020449B" w:rsidP="00E21260">
      <w:pPr>
        <w:pStyle w:val="Liste"/>
      </w:pPr>
      <w:r w:rsidRPr="3B2E6E2B">
        <w:t>We don’t always stop to notice where our food comes from, but behind everything we eat, there is a very large food industry hard at work making sure that there is food in the stores and on our plates. Where does all this food come from?</w:t>
      </w:r>
    </w:p>
    <w:p w14:paraId="7E5DC635" w14:textId="7FDE27C4" w:rsidR="0020449B" w:rsidRDefault="0020449B" w:rsidP="00E21260">
      <w:pPr>
        <w:pStyle w:val="Liste"/>
      </w:pPr>
      <w:r w:rsidRPr="26569DF8">
        <w:t>In this activity, you will be looking at labels and packaging to find the origin of food items. Everything we eat, from unprocessed fruit, vegetables, meat and fish, to prepared foods such as soups, crackers and cookies, comes from somewhere.</w:t>
      </w:r>
    </w:p>
    <w:p w14:paraId="6E89DD81" w14:textId="77777777" w:rsidR="0020449B" w:rsidRDefault="0020449B" w:rsidP="00E21260">
      <w:pPr>
        <w:pStyle w:val="Liste"/>
      </w:pPr>
      <w:r w:rsidRPr="0828AD42">
        <w:t xml:space="preserve">Look closely at the packaging a food item comes in. You should be able to find the name of the company that produced the food item and where it is from. </w:t>
      </w:r>
    </w:p>
    <w:p w14:paraId="3A03A09D" w14:textId="77777777" w:rsidR="0020449B" w:rsidRDefault="0020449B" w:rsidP="00E21260">
      <w:pPr>
        <w:pStyle w:val="Liste"/>
      </w:pPr>
      <w:r w:rsidRPr="0828AD42">
        <w:t>To keep track of where your food comes from, you can use the template provided below or create your own recording method. Feel free to be creative by adding drawings, flags or logos!</w:t>
      </w:r>
    </w:p>
    <w:p w14:paraId="38357F87" w14:textId="77777777" w:rsidR="0020449B" w:rsidRDefault="0020449B" w:rsidP="00E21260">
      <w:pPr>
        <w:pStyle w:val="Liste"/>
      </w:pPr>
      <w:r w:rsidRPr="0828AD42">
        <w:t>The activity can be done for one or more meals. If you or someone else at home makes a recipe, you can adapt this activity by finding out where all the ingredients come from.</w:t>
      </w:r>
    </w:p>
    <w:p w14:paraId="776A255F" w14:textId="77777777" w:rsidR="0020449B" w:rsidRDefault="0020449B" w:rsidP="00E21260">
      <w:pPr>
        <w:pStyle w:val="Liste"/>
      </w:pPr>
      <w:r w:rsidRPr="482216C3">
        <w:t>After you have completed the activity, you will be more aware of where your food comes from and the major role the food industry plays in the economy of certain regions. Ask yourself what you have learned about where your food comes from. You could also try to look up where these places are in Québec, Canada or elsewhere in the world. You could even draw a map and put the items you found on that map to get a visual sense of where your food comes from.</w:t>
      </w:r>
    </w:p>
    <w:p w14:paraId="3E28AAB8" w14:textId="77777777" w:rsidR="0020449B" w:rsidRDefault="0020449B" w:rsidP="00E21260">
      <w:pPr>
        <w:pStyle w:val="Liste"/>
      </w:pPr>
      <w:r w:rsidRPr="482216C3">
        <w:t>If possible, share your work with your teacher or your school!</w:t>
      </w:r>
    </w:p>
    <w:p w14:paraId="392A1C67" w14:textId="77777777" w:rsidR="0020449B" w:rsidRDefault="0020449B" w:rsidP="00BB0179">
      <w:pPr>
        <w:pStyle w:val="Matriel-Titre"/>
      </w:pPr>
      <w:r w:rsidRPr="00F20A63">
        <w:t>Materials required</w:t>
      </w:r>
    </w:p>
    <w:p w14:paraId="1F9060CE" w14:textId="77777777" w:rsidR="0020449B" w:rsidRDefault="0020449B" w:rsidP="0020449B">
      <w:pPr>
        <w:pStyle w:val="Consignesetmatriel-description"/>
        <w:rPr>
          <w:lang w:val="en-CA"/>
        </w:rPr>
      </w:pPr>
      <w:r w:rsidRPr="16507D0F">
        <w:rPr>
          <w:lang w:val="en-CA"/>
        </w:rPr>
        <w:t>Useful resources, depending on personal preferences and availability:</w:t>
      </w:r>
    </w:p>
    <w:p w14:paraId="00DE79F5" w14:textId="77777777" w:rsidR="0020449B" w:rsidRPr="00374295" w:rsidRDefault="0020449B" w:rsidP="0060042B">
      <w:pPr>
        <w:pStyle w:val="Liste"/>
      </w:pPr>
      <w:r w:rsidRPr="16507D0F">
        <w:t>device with Internet access</w:t>
      </w:r>
      <w:r>
        <w:t xml:space="preserve"> for maps (not essential)</w:t>
      </w:r>
    </w:p>
    <w:p w14:paraId="71F96B8A" w14:textId="77777777" w:rsidR="0020449B" w:rsidRDefault="0020449B" w:rsidP="0060042B">
      <w:pPr>
        <w:pStyle w:val="Liste"/>
      </w:pPr>
      <w:r w:rsidRPr="2BD2D126">
        <w:t>writing and drawing materials (paper, pencils, coloured pencils, etc.)</w:t>
      </w:r>
    </w:p>
    <w:p w14:paraId="089F8E8A" w14:textId="77777777" w:rsidR="0020449B" w:rsidRPr="0045516E" w:rsidRDefault="0020449B" w:rsidP="0060042B">
      <w:pPr>
        <w:pStyle w:val="Liste"/>
      </w:pPr>
      <w:r w:rsidRPr="0828AD42">
        <w:t>food labels from food containers or packaging, stickers on fruit and vegetables)</w:t>
      </w: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20449B" w:rsidRPr="00757BD1" w14:paraId="1168A482" w14:textId="77777777" w:rsidTr="00D02459">
        <w:trPr>
          <w:trHeight w:val="2141"/>
        </w:trPr>
        <w:tc>
          <w:tcPr>
            <w:tcW w:w="9782" w:type="dxa"/>
            <w:shd w:val="clear" w:color="auto" w:fill="DDECEE" w:themeFill="accent5" w:themeFillTint="33"/>
          </w:tcPr>
          <w:p w14:paraId="6DC12D9A" w14:textId="77777777" w:rsidR="0020449B" w:rsidRDefault="0020449B" w:rsidP="0060042B">
            <w:pPr>
              <w:pStyle w:val="Tableau-Informationauxparents"/>
            </w:pPr>
            <w:r w:rsidRPr="00B82AB8">
              <w:t>Information for parents</w:t>
            </w:r>
          </w:p>
          <w:p w14:paraId="26FF4E94" w14:textId="77777777" w:rsidR="0020449B" w:rsidRPr="00AD2733" w:rsidRDefault="0020449B" w:rsidP="0007359B">
            <w:pPr>
              <w:pStyle w:val="Tableau-Liste"/>
            </w:pPr>
            <w:r w:rsidRPr="0828AD42">
              <w:t xml:space="preserve">This activity is suitable for all ages. </w:t>
            </w:r>
          </w:p>
          <w:p w14:paraId="2B765151" w14:textId="77777777" w:rsidR="0020449B" w:rsidRPr="00AD2733" w:rsidRDefault="0020449B" w:rsidP="0007359B">
            <w:pPr>
              <w:pStyle w:val="Tableau-Liste"/>
            </w:pPr>
            <w:r w:rsidRPr="67E952BC">
              <w:t>Some students may require support in reading the instructions</w:t>
            </w:r>
            <w:r w:rsidRPr="4C357578">
              <w:t xml:space="preserve"> and getting started.</w:t>
            </w:r>
          </w:p>
          <w:p w14:paraId="751A6A30" w14:textId="77777777" w:rsidR="0020449B" w:rsidRPr="00AD2733" w:rsidRDefault="0020449B" w:rsidP="00732392">
            <w:pPr>
              <w:pStyle w:val="TableauParagraphedeliste"/>
              <w:numPr>
                <w:ilvl w:val="0"/>
                <w:numId w:val="0"/>
              </w:numPr>
              <w:ind w:left="720"/>
              <w:rPr>
                <w:lang w:val="en-CA"/>
              </w:rPr>
            </w:pPr>
          </w:p>
        </w:tc>
      </w:tr>
    </w:tbl>
    <w:p w14:paraId="219DBFAD" w14:textId="0E095057" w:rsidR="00B711C0" w:rsidRPr="00A34833" w:rsidRDefault="00B711C0" w:rsidP="002265BD">
      <w:pPr>
        <w:pStyle w:val="Crdit"/>
      </w:pPr>
    </w:p>
    <w:sectPr w:rsidR="00B711C0" w:rsidRPr="00A34833" w:rsidSect="00B028EC">
      <w:headerReference w:type="default" r:id="rId53"/>
      <w:footerReference w:type="default" r:id="rId54"/>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53D6A" w14:textId="77777777" w:rsidR="00CD7EE7" w:rsidRDefault="00CD7EE7" w:rsidP="005E3AF4">
      <w:r>
        <w:separator/>
      </w:r>
    </w:p>
  </w:endnote>
  <w:endnote w:type="continuationSeparator" w:id="0">
    <w:p w14:paraId="579C6165" w14:textId="77777777" w:rsidR="00CD7EE7" w:rsidRDefault="00CD7EE7"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F80F0A" w:rsidRPr="00F80F0A" w:rsidRDefault="00F80F0A"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2140D" w14:textId="77777777" w:rsidR="00CD7EE7" w:rsidRDefault="00CD7EE7" w:rsidP="005E3AF4">
      <w:r>
        <w:separator/>
      </w:r>
    </w:p>
  </w:footnote>
  <w:footnote w:type="continuationSeparator" w:id="0">
    <w:p w14:paraId="2174EC6B" w14:textId="77777777" w:rsidR="00CD7EE7" w:rsidRDefault="00CD7EE7" w:rsidP="005E3AF4">
      <w:r>
        <w:continuationSeparator/>
      </w:r>
    </w:p>
  </w:footnote>
  <w:footnote w:id="1">
    <w:p w14:paraId="5E965E2F" w14:textId="77777777" w:rsidR="00796F68" w:rsidRPr="00646377" w:rsidRDefault="00796F68" w:rsidP="00796F68">
      <w:pPr>
        <w:rPr>
          <w:rFonts w:eastAsia="Times New Roman" w:cs="Arial"/>
          <w:sz w:val="18"/>
          <w:szCs w:val="18"/>
        </w:rPr>
      </w:pPr>
      <w:r w:rsidRPr="00646377">
        <w:rPr>
          <w:rStyle w:val="Appelnotedebasdep"/>
          <w:rFonts w:cs="Arial"/>
          <w:sz w:val="18"/>
          <w:szCs w:val="18"/>
        </w:rPr>
        <w:footnoteRef/>
      </w:r>
      <w:r w:rsidRPr="00646377">
        <w:rPr>
          <w:rFonts w:cs="Arial"/>
          <w:sz w:val="18"/>
          <w:szCs w:val="18"/>
        </w:rPr>
        <w:t xml:space="preserve"> </w:t>
      </w:r>
      <w:r w:rsidRPr="00646377">
        <w:rPr>
          <w:rFonts w:eastAsia="Times New Roman" w:cs="Arial"/>
          <w:color w:val="333333"/>
          <w:sz w:val="18"/>
          <w:szCs w:val="18"/>
          <w:shd w:val="clear" w:color="auto" w:fill="FFFFFF"/>
        </w:rPr>
        <w:t>Education Development Center. “SolveMe Mobiles: Explore, Deduce, Create Puzzles #13, #16, #62, #64, #132, #133 (n.d.)</w:t>
      </w:r>
      <w:r w:rsidRPr="00646377">
        <w:rPr>
          <w:rFonts w:eastAsia="Times New Roman" w:cs="Arial"/>
          <w:sz w:val="18"/>
          <w:szCs w:val="18"/>
        </w:rPr>
        <w:t xml:space="preserve"> Retrieved April 24, 2020, from </w:t>
      </w:r>
      <w:hyperlink r:id="rId1" w:history="1">
        <w:r w:rsidRPr="00646377">
          <w:rPr>
            <w:rStyle w:val="Lienhypertexte"/>
            <w:rFonts w:eastAsia="Times New Roman" w:cs="Arial"/>
            <w:sz w:val="18"/>
            <w:szCs w:val="18"/>
          </w:rPr>
          <w:t>http://solveme.edc.org/Mobiles.html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0C392C3B" w:rsidR="00A2529D" w:rsidRPr="005E3AF4" w:rsidRDefault="003D4077" w:rsidP="00B028EC">
    <w:pPr>
      <w:pStyle w:val="Niveau-Pagessuivantes"/>
    </w:pPr>
    <w:r>
      <w:drawing>
        <wp:anchor distT="0" distB="0" distL="114300" distR="114300" simplePos="0" relativeHeight="251658240" behindDoc="1" locked="0" layoutInCell="1" allowOverlap="1" wp14:anchorId="7C5CF262" wp14:editId="22F3E9D6">
          <wp:simplePos x="685800" y="447675"/>
          <wp:positionH relativeFrom="page">
            <wp:align>left</wp:align>
          </wp:positionH>
          <wp:positionV relativeFrom="page">
            <wp:align>top</wp:align>
          </wp:positionV>
          <wp:extent cx="7818117" cy="1149723"/>
          <wp:effectExtent l="0" t="0" r="0" b="0"/>
          <wp:wrapNone/>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18117" cy="11497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BBA">
      <w:t xml:space="preserve">Secondary </w:t>
    </w:r>
    <w:r w:rsidR="0038702B">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A6F"/>
    <w:multiLevelType w:val="hybridMultilevel"/>
    <w:tmpl w:val="E51049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F5D250F"/>
    <w:multiLevelType w:val="hybridMultilevel"/>
    <w:tmpl w:val="BE4280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814779"/>
    <w:multiLevelType w:val="hybridMultilevel"/>
    <w:tmpl w:val="613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D08C6"/>
    <w:multiLevelType w:val="hybridMultilevel"/>
    <w:tmpl w:val="6B94AA7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15:restartNumberingAfterBreak="0">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BE2E02"/>
    <w:multiLevelType w:val="hybridMultilevel"/>
    <w:tmpl w:val="A0D0EC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15:restartNumberingAfterBreak="0">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732548E"/>
    <w:multiLevelType w:val="hybridMultilevel"/>
    <w:tmpl w:val="387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4" w15:restartNumberingAfterBreak="0">
    <w:nsid w:val="70F077D0"/>
    <w:multiLevelType w:val="hybridMultilevel"/>
    <w:tmpl w:val="D1C293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1E52B90"/>
    <w:multiLevelType w:val="hybridMultilevel"/>
    <w:tmpl w:val="49827C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3"/>
  </w:num>
  <w:num w:numId="2">
    <w:abstractNumId w:val="16"/>
  </w:num>
  <w:num w:numId="3">
    <w:abstractNumId w:val="12"/>
  </w:num>
  <w:num w:numId="4">
    <w:abstractNumId w:val="9"/>
  </w:num>
  <w:num w:numId="5">
    <w:abstractNumId w:val="10"/>
  </w:num>
  <w:num w:numId="6">
    <w:abstractNumId w:val="12"/>
  </w:num>
  <w:num w:numId="7">
    <w:abstractNumId w:val="4"/>
  </w:num>
  <w:num w:numId="8">
    <w:abstractNumId w:val="12"/>
  </w:num>
  <w:num w:numId="9">
    <w:abstractNumId w:val="6"/>
  </w:num>
  <w:num w:numId="10">
    <w:abstractNumId w:val="12"/>
  </w:num>
  <w:num w:numId="11">
    <w:abstractNumId w:val="11"/>
  </w:num>
  <w:num w:numId="12">
    <w:abstractNumId w:val="8"/>
  </w:num>
  <w:num w:numId="13">
    <w:abstractNumId w:val="7"/>
  </w:num>
  <w:num w:numId="14">
    <w:abstractNumId w:val="14"/>
  </w:num>
  <w:num w:numId="15">
    <w:abstractNumId w:val="15"/>
  </w:num>
  <w:num w:numId="16">
    <w:abstractNumId w:val="1"/>
  </w:num>
  <w:num w:numId="17">
    <w:abstractNumId w:val="5"/>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05358"/>
    <w:rsid w:val="00010A48"/>
    <w:rsid w:val="00016087"/>
    <w:rsid w:val="00021680"/>
    <w:rsid w:val="00035250"/>
    <w:rsid w:val="0005266C"/>
    <w:rsid w:val="00060CAB"/>
    <w:rsid w:val="00070B3B"/>
    <w:rsid w:val="0007359B"/>
    <w:rsid w:val="000E20B6"/>
    <w:rsid w:val="000E6E37"/>
    <w:rsid w:val="00110FED"/>
    <w:rsid w:val="00124DE2"/>
    <w:rsid w:val="00145AE5"/>
    <w:rsid w:val="001660B6"/>
    <w:rsid w:val="00176040"/>
    <w:rsid w:val="00192953"/>
    <w:rsid w:val="00196347"/>
    <w:rsid w:val="00196722"/>
    <w:rsid w:val="00196CD3"/>
    <w:rsid w:val="001D01F8"/>
    <w:rsid w:val="001D4BBA"/>
    <w:rsid w:val="001E25F9"/>
    <w:rsid w:val="0020449B"/>
    <w:rsid w:val="0022444C"/>
    <w:rsid w:val="002265BD"/>
    <w:rsid w:val="002322DD"/>
    <w:rsid w:val="00245203"/>
    <w:rsid w:val="00247D49"/>
    <w:rsid w:val="00250DBA"/>
    <w:rsid w:val="0025595F"/>
    <w:rsid w:val="0027010B"/>
    <w:rsid w:val="00277D8A"/>
    <w:rsid w:val="002D3294"/>
    <w:rsid w:val="002F2FF8"/>
    <w:rsid w:val="002F623D"/>
    <w:rsid w:val="0030333B"/>
    <w:rsid w:val="00314F98"/>
    <w:rsid w:val="00334506"/>
    <w:rsid w:val="00336715"/>
    <w:rsid w:val="00342901"/>
    <w:rsid w:val="00374248"/>
    <w:rsid w:val="00376620"/>
    <w:rsid w:val="00381536"/>
    <w:rsid w:val="0038491A"/>
    <w:rsid w:val="0038702B"/>
    <w:rsid w:val="003A5645"/>
    <w:rsid w:val="003C4F56"/>
    <w:rsid w:val="003D4077"/>
    <w:rsid w:val="003E0F3E"/>
    <w:rsid w:val="003E3697"/>
    <w:rsid w:val="003F729B"/>
    <w:rsid w:val="00415AC0"/>
    <w:rsid w:val="00417F55"/>
    <w:rsid w:val="0042119F"/>
    <w:rsid w:val="00440F70"/>
    <w:rsid w:val="00445BB9"/>
    <w:rsid w:val="004602D8"/>
    <w:rsid w:val="004A7B94"/>
    <w:rsid w:val="004C6F79"/>
    <w:rsid w:val="00510344"/>
    <w:rsid w:val="005125D6"/>
    <w:rsid w:val="00512622"/>
    <w:rsid w:val="00523431"/>
    <w:rsid w:val="00525129"/>
    <w:rsid w:val="00533AAB"/>
    <w:rsid w:val="0053743B"/>
    <w:rsid w:val="00550025"/>
    <w:rsid w:val="00575AF8"/>
    <w:rsid w:val="00585611"/>
    <w:rsid w:val="005875D6"/>
    <w:rsid w:val="005973AD"/>
    <w:rsid w:val="005C4AA2"/>
    <w:rsid w:val="005E249F"/>
    <w:rsid w:val="005E3AF4"/>
    <w:rsid w:val="0060042B"/>
    <w:rsid w:val="00614B70"/>
    <w:rsid w:val="00623D29"/>
    <w:rsid w:val="00626532"/>
    <w:rsid w:val="00640BB4"/>
    <w:rsid w:val="00657BCC"/>
    <w:rsid w:val="0066044A"/>
    <w:rsid w:val="00672026"/>
    <w:rsid w:val="00684325"/>
    <w:rsid w:val="00684368"/>
    <w:rsid w:val="0068531F"/>
    <w:rsid w:val="006C7D0B"/>
    <w:rsid w:val="006D1455"/>
    <w:rsid w:val="006F3382"/>
    <w:rsid w:val="007043BE"/>
    <w:rsid w:val="00717269"/>
    <w:rsid w:val="00726125"/>
    <w:rsid w:val="00730B62"/>
    <w:rsid w:val="00731F64"/>
    <w:rsid w:val="00741DF7"/>
    <w:rsid w:val="00744AC5"/>
    <w:rsid w:val="00765E30"/>
    <w:rsid w:val="00783B31"/>
    <w:rsid w:val="00796F68"/>
    <w:rsid w:val="007A0545"/>
    <w:rsid w:val="007B63DC"/>
    <w:rsid w:val="007C3A69"/>
    <w:rsid w:val="007C46FB"/>
    <w:rsid w:val="0080532B"/>
    <w:rsid w:val="00810F14"/>
    <w:rsid w:val="008554B2"/>
    <w:rsid w:val="0086344F"/>
    <w:rsid w:val="00893184"/>
    <w:rsid w:val="008C338E"/>
    <w:rsid w:val="008C6ED4"/>
    <w:rsid w:val="008D1280"/>
    <w:rsid w:val="008F4842"/>
    <w:rsid w:val="009043D3"/>
    <w:rsid w:val="00946E63"/>
    <w:rsid w:val="00960EDA"/>
    <w:rsid w:val="00963EA1"/>
    <w:rsid w:val="00976087"/>
    <w:rsid w:val="009768F4"/>
    <w:rsid w:val="009940FE"/>
    <w:rsid w:val="009C1C6B"/>
    <w:rsid w:val="009C319D"/>
    <w:rsid w:val="009C6DB2"/>
    <w:rsid w:val="009E2E1A"/>
    <w:rsid w:val="009E426D"/>
    <w:rsid w:val="009F5F1F"/>
    <w:rsid w:val="009F7DB6"/>
    <w:rsid w:val="00A0243E"/>
    <w:rsid w:val="00A043CA"/>
    <w:rsid w:val="00A07934"/>
    <w:rsid w:val="00A1050B"/>
    <w:rsid w:val="00A2529D"/>
    <w:rsid w:val="00A34833"/>
    <w:rsid w:val="00A37846"/>
    <w:rsid w:val="00A457A4"/>
    <w:rsid w:val="00A77723"/>
    <w:rsid w:val="00A878E0"/>
    <w:rsid w:val="00A96269"/>
    <w:rsid w:val="00AA2FFE"/>
    <w:rsid w:val="00AA5966"/>
    <w:rsid w:val="00AC4719"/>
    <w:rsid w:val="00AC6B74"/>
    <w:rsid w:val="00AF5313"/>
    <w:rsid w:val="00B028EC"/>
    <w:rsid w:val="00B07B71"/>
    <w:rsid w:val="00B10E9B"/>
    <w:rsid w:val="00B12E25"/>
    <w:rsid w:val="00B14054"/>
    <w:rsid w:val="00B15551"/>
    <w:rsid w:val="00B33328"/>
    <w:rsid w:val="00B441E9"/>
    <w:rsid w:val="00B51A1A"/>
    <w:rsid w:val="00B6082D"/>
    <w:rsid w:val="00B60F6E"/>
    <w:rsid w:val="00B6785D"/>
    <w:rsid w:val="00B711C0"/>
    <w:rsid w:val="00BA5838"/>
    <w:rsid w:val="00BA5844"/>
    <w:rsid w:val="00BB0179"/>
    <w:rsid w:val="00BE533D"/>
    <w:rsid w:val="00BF31BF"/>
    <w:rsid w:val="00BF60DC"/>
    <w:rsid w:val="00C1313C"/>
    <w:rsid w:val="00C233D3"/>
    <w:rsid w:val="00C33A8F"/>
    <w:rsid w:val="00C639D6"/>
    <w:rsid w:val="00C65ACC"/>
    <w:rsid w:val="00C77BAD"/>
    <w:rsid w:val="00C934E8"/>
    <w:rsid w:val="00CB2841"/>
    <w:rsid w:val="00CC40C5"/>
    <w:rsid w:val="00CD7EE7"/>
    <w:rsid w:val="00CF4567"/>
    <w:rsid w:val="00CF7173"/>
    <w:rsid w:val="00D0151B"/>
    <w:rsid w:val="00D01E1F"/>
    <w:rsid w:val="00D020EF"/>
    <w:rsid w:val="00D02459"/>
    <w:rsid w:val="00D078A1"/>
    <w:rsid w:val="00D123A7"/>
    <w:rsid w:val="00D27DD1"/>
    <w:rsid w:val="00D47026"/>
    <w:rsid w:val="00D515E2"/>
    <w:rsid w:val="00D72A28"/>
    <w:rsid w:val="00D77F11"/>
    <w:rsid w:val="00D921FA"/>
    <w:rsid w:val="00DA3FAE"/>
    <w:rsid w:val="00DA4DD9"/>
    <w:rsid w:val="00DA75CE"/>
    <w:rsid w:val="00DE3949"/>
    <w:rsid w:val="00DF4403"/>
    <w:rsid w:val="00E10FD2"/>
    <w:rsid w:val="00E17735"/>
    <w:rsid w:val="00E21260"/>
    <w:rsid w:val="00E353C2"/>
    <w:rsid w:val="00E46F8D"/>
    <w:rsid w:val="00E51F5C"/>
    <w:rsid w:val="00E7129D"/>
    <w:rsid w:val="00E7303C"/>
    <w:rsid w:val="00E9379D"/>
    <w:rsid w:val="00E94EBB"/>
    <w:rsid w:val="00EA31FE"/>
    <w:rsid w:val="00EB2626"/>
    <w:rsid w:val="00EC710B"/>
    <w:rsid w:val="00EF1DE4"/>
    <w:rsid w:val="00F0122A"/>
    <w:rsid w:val="00F20B19"/>
    <w:rsid w:val="00F53784"/>
    <w:rsid w:val="00F66B31"/>
    <w:rsid w:val="00F80F0A"/>
    <w:rsid w:val="00F81E24"/>
    <w:rsid w:val="00FA3700"/>
    <w:rsid w:val="00FB2D5A"/>
    <w:rsid w:val="00FE5863"/>
    <w:rsid w:val="00FF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locked="0"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locked="0"/>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D01E1F"/>
    <w:pPr>
      <w:spacing w:before="720" w:after="240"/>
      <w:outlineLvl w:val="1"/>
    </w:pPr>
    <w:rPr>
      <w:rFonts w:ascii="Arial" w:eastAsia="Times New Roman" w:hAnsi="Arial"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styleId="Mentionnonrsolue">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semiHidden/>
    <w:unhideWhenUsed/>
    <w:rsid w:val="00010A48"/>
    <w:rPr>
      <w:szCs w:val="20"/>
    </w:rPr>
  </w:style>
  <w:style w:type="character" w:customStyle="1" w:styleId="NotedebasdepageCar">
    <w:name w:val="Note de bas de page Car"/>
    <w:basedOn w:val="Policepardfaut"/>
    <w:link w:val="Notedebasdepage"/>
    <w:uiPriority w:val="99"/>
    <w:semiHidden/>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D01E1F"/>
    <w:rPr>
      <w:rFonts w:ascii="Arial" w:eastAsia="Times New Roman" w:hAnsi="Arial"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CB2841"/>
    <w:pPr>
      <w:numPr>
        <w:numId w:val="9"/>
      </w:numPr>
      <w:spacing w:line="254" w:lineRule="auto"/>
    </w:pPr>
    <w:rPr>
      <w:lang w:val="fr-CA"/>
    </w:rPr>
  </w:style>
  <w:style w:type="paragraph" w:customStyle="1" w:styleId="Consignesetmatriel-description">
    <w:name w:val="Consignes et matériel - description"/>
    <w:rsid w:val="00EF1DE4"/>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EF1DE4"/>
    <w:pPr>
      <w:spacing w:before="300" w:after="100"/>
      <w:ind w:right="757"/>
    </w:pPr>
    <w:rPr>
      <w:b/>
      <w:color w:val="002060"/>
      <w:sz w:val="24"/>
      <w:lang w:val="fr-FR"/>
    </w:rPr>
  </w:style>
  <w:style w:type="paragraph" w:customStyle="1" w:styleId="Informationsauxparents">
    <w:name w:val="Informations aux parents"/>
    <w:basedOn w:val="Normal"/>
    <w:rsid w:val="00EF1DE4"/>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Paragraphedeliste">
    <w:name w:val="Tableau &gt; Paragraphe de liste"/>
    <w:basedOn w:val="Paragraphedeliste"/>
    <w:rsid w:val="00EF1DE4"/>
    <w:pPr>
      <w:spacing w:before="80" w:after="120"/>
      <w:contextualSpacing/>
    </w:pPr>
    <w:rPr>
      <w:lang w:val="fr-CA"/>
    </w:rPr>
  </w:style>
  <w:style w:type="paragraph" w:customStyle="1" w:styleId="Titredelactivit0">
    <w:name w:val="Titre de l'activité"/>
    <w:basedOn w:val="Normal"/>
    <w:rsid w:val="00D515E2"/>
    <w:pPr>
      <w:spacing w:before="600" w:after="200"/>
    </w:pPr>
    <w:rPr>
      <w:rFonts w:ascii="Arial Rounded MT Bold" w:eastAsia="Times New Roman" w:hAnsi="Arial Rounded MT Bold" w:cs="Arial"/>
      <w:b/>
      <w:color w:val="0070C0"/>
      <w:sz w:val="50"/>
      <w:szCs w:val="40"/>
      <w:lang w:val="fr-FR" w:eastAsia="fr-CA"/>
    </w:rPr>
  </w:style>
  <w:style w:type="paragraph" w:customStyle="1" w:styleId="Tableauconsignesetmatriel-description">
    <w:name w:val="Tableau &gt; consignes et matériel - description"/>
    <w:basedOn w:val="Consignesetmatriel-description"/>
    <w:rsid w:val="00D515E2"/>
    <w:pPr>
      <w:spacing w:before="120" w:after="0"/>
      <w:ind w:left="227"/>
    </w:pPr>
  </w:style>
  <w:style w:type="paragraph" w:customStyle="1" w:styleId="paragraph">
    <w:name w:val="paragraph"/>
    <w:basedOn w:val="Normal"/>
    <w:rsid w:val="00D515E2"/>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D515E2"/>
  </w:style>
  <w:style w:type="paragraph" w:customStyle="1" w:styleId="Tableauconsignesetmatriel-titres">
    <w:name w:val="Tableau &gt; consignes et matériel - titres"/>
    <w:basedOn w:val="Consignesetmatriel-titres"/>
    <w:rsid w:val="007B63DC"/>
    <w:pPr>
      <w:spacing w:line="264" w:lineRule="auto"/>
      <w:ind w:left="227"/>
    </w:pPr>
    <w:rPr>
      <w:rFonts w:asciiTheme="minorHAnsi" w:eastAsiaTheme="minorEastAsia" w:hAnsiTheme="minorHAnsi" w:cstheme="minorBidi"/>
      <w:szCs w:val="20"/>
      <w:lang w:eastAsia="en-US"/>
    </w:rPr>
  </w:style>
  <w:style w:type="character" w:styleId="Lienhypertextesuivivisit">
    <w:name w:val="FollowedHyperlink"/>
    <w:basedOn w:val="Policepardfaut"/>
    <w:uiPriority w:val="99"/>
    <w:semiHidden/>
    <w:unhideWhenUsed/>
    <w:locked/>
    <w:rsid w:val="00575AF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9743">
      <w:bodyDiv w:val="1"/>
      <w:marLeft w:val="0"/>
      <w:marRight w:val="0"/>
      <w:marTop w:val="0"/>
      <w:marBottom w:val="0"/>
      <w:divBdr>
        <w:top w:val="none" w:sz="0" w:space="0" w:color="auto"/>
        <w:left w:val="none" w:sz="0" w:space="0" w:color="auto"/>
        <w:bottom w:val="none" w:sz="0" w:space="0" w:color="auto"/>
        <w:right w:val="none" w:sz="0" w:space="0" w:color="auto"/>
      </w:divBdr>
    </w:div>
    <w:div w:id="736514346">
      <w:bodyDiv w:val="1"/>
      <w:marLeft w:val="0"/>
      <w:marRight w:val="0"/>
      <w:marTop w:val="0"/>
      <w:marBottom w:val="0"/>
      <w:divBdr>
        <w:top w:val="none" w:sz="0" w:space="0" w:color="auto"/>
        <w:left w:val="none" w:sz="0" w:space="0" w:color="auto"/>
        <w:bottom w:val="none" w:sz="0" w:space="0" w:color="auto"/>
        <w:right w:val="none" w:sz="0" w:space="0" w:color="auto"/>
      </w:divBdr>
    </w:div>
    <w:div w:id="831530637">
      <w:bodyDiv w:val="1"/>
      <w:marLeft w:val="0"/>
      <w:marRight w:val="0"/>
      <w:marTop w:val="0"/>
      <w:marBottom w:val="0"/>
      <w:divBdr>
        <w:top w:val="none" w:sz="0" w:space="0" w:color="auto"/>
        <w:left w:val="none" w:sz="0" w:space="0" w:color="auto"/>
        <w:bottom w:val="none" w:sz="0" w:space="0" w:color="auto"/>
        <w:right w:val="none" w:sz="0" w:space="0" w:color="auto"/>
      </w:divBdr>
    </w:div>
    <w:div w:id="851913491">
      <w:bodyDiv w:val="1"/>
      <w:marLeft w:val="0"/>
      <w:marRight w:val="0"/>
      <w:marTop w:val="0"/>
      <w:marBottom w:val="0"/>
      <w:divBdr>
        <w:top w:val="none" w:sz="0" w:space="0" w:color="auto"/>
        <w:left w:val="none" w:sz="0" w:space="0" w:color="auto"/>
        <w:bottom w:val="none" w:sz="0" w:space="0" w:color="auto"/>
        <w:right w:val="none" w:sz="0" w:space="0" w:color="auto"/>
      </w:divBdr>
    </w:div>
    <w:div w:id="987629338">
      <w:bodyDiv w:val="1"/>
      <w:marLeft w:val="0"/>
      <w:marRight w:val="0"/>
      <w:marTop w:val="0"/>
      <w:marBottom w:val="0"/>
      <w:divBdr>
        <w:top w:val="none" w:sz="0" w:space="0" w:color="auto"/>
        <w:left w:val="none" w:sz="0" w:space="0" w:color="auto"/>
        <w:bottom w:val="none" w:sz="0" w:space="0" w:color="auto"/>
        <w:right w:val="none" w:sz="0" w:space="0" w:color="auto"/>
      </w:divBdr>
    </w:div>
    <w:div w:id="1086654181">
      <w:bodyDiv w:val="1"/>
      <w:marLeft w:val="0"/>
      <w:marRight w:val="0"/>
      <w:marTop w:val="0"/>
      <w:marBottom w:val="0"/>
      <w:divBdr>
        <w:top w:val="none" w:sz="0" w:space="0" w:color="auto"/>
        <w:left w:val="none" w:sz="0" w:space="0" w:color="auto"/>
        <w:bottom w:val="none" w:sz="0" w:space="0" w:color="auto"/>
        <w:right w:val="none" w:sz="0" w:space="0" w:color="auto"/>
      </w:divBdr>
    </w:div>
    <w:div w:id="1674725096">
      <w:bodyDiv w:val="1"/>
      <w:marLeft w:val="0"/>
      <w:marRight w:val="0"/>
      <w:marTop w:val="0"/>
      <w:marBottom w:val="0"/>
      <w:divBdr>
        <w:top w:val="none" w:sz="0" w:space="0" w:color="auto"/>
        <w:left w:val="none" w:sz="0" w:space="0" w:color="auto"/>
        <w:bottom w:val="none" w:sz="0" w:space="0" w:color="auto"/>
        <w:right w:val="none" w:sz="0" w:space="0" w:color="auto"/>
      </w:divBdr>
    </w:div>
    <w:div w:id="1749182436">
      <w:bodyDiv w:val="1"/>
      <w:marLeft w:val="0"/>
      <w:marRight w:val="0"/>
      <w:marTop w:val="0"/>
      <w:marBottom w:val="0"/>
      <w:divBdr>
        <w:top w:val="none" w:sz="0" w:space="0" w:color="auto"/>
        <w:left w:val="none" w:sz="0" w:space="0" w:color="auto"/>
        <w:bottom w:val="none" w:sz="0" w:space="0" w:color="auto"/>
        <w:right w:val="none" w:sz="0" w:space="0" w:color="auto"/>
      </w:divBdr>
    </w:div>
    <w:div w:id="1952127899">
      <w:bodyDiv w:val="1"/>
      <w:marLeft w:val="0"/>
      <w:marRight w:val="0"/>
      <w:marTop w:val="0"/>
      <w:marBottom w:val="0"/>
      <w:divBdr>
        <w:top w:val="none" w:sz="0" w:space="0" w:color="auto"/>
        <w:left w:val="none" w:sz="0" w:space="0" w:color="auto"/>
        <w:bottom w:val="none" w:sz="0" w:space="0" w:color="auto"/>
        <w:right w:val="none" w:sz="0" w:space="0" w:color="auto"/>
      </w:divBdr>
    </w:div>
    <w:div w:id="21209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feyoutube.net/w/BAf9" TargetMode="External"/><Relationship Id="rId18" Type="http://schemas.openxmlformats.org/officeDocument/2006/relationships/hyperlink" Target="https://www.recettes.qc.ca/" TargetMode="External"/><Relationship Id="rId26" Type="http://schemas.openxmlformats.org/officeDocument/2006/relationships/hyperlink" Target="https://www.makewebvideo.com/fr/templates/popular" TargetMode="External"/><Relationship Id="rId39" Type="http://schemas.openxmlformats.org/officeDocument/2006/relationships/image" Target="media/image5.png"/><Relationship Id="rId21" Type="http://schemas.openxmlformats.org/officeDocument/2006/relationships/hyperlink" Target="https://padlet.com/loutland/z7ru1aaa8x2vw53n" TargetMode="External"/><Relationship Id="rId34" Type="http://schemas.openxmlformats.org/officeDocument/2006/relationships/hyperlink" Target="https://www.growveg.com/guides/starting-a-community-garden/" TargetMode="External"/><Relationship Id="rId42" Type="http://schemas.openxmlformats.org/officeDocument/2006/relationships/image" Target="media/image8.png"/><Relationship Id="rId47" Type="http://schemas.openxmlformats.org/officeDocument/2006/relationships/hyperlink" Target="https://safeYouTube.net/w/5we9" TargetMode="External"/><Relationship Id="rId50" Type="http://schemas.openxmlformats.org/officeDocument/2006/relationships/hyperlink" Target="https://www.youtube.com/playlist?list=PLszEF-deY-XGrsQfZ742EQqNDp55fviFs"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ontreal.lufa.com/fr" TargetMode="External"/><Relationship Id="rId29" Type="http://schemas.openxmlformats.org/officeDocument/2006/relationships/hyperlink" Target="https://spark.adobe.com/make/video-maker/" TargetMode="External"/><Relationship Id="rId11" Type="http://schemas.openxmlformats.org/officeDocument/2006/relationships/image" Target="media/image1.png"/><Relationship Id="rId24" Type="http://schemas.openxmlformats.org/officeDocument/2006/relationships/hyperlink" Target="https://madmagz.com/fr" TargetMode="External"/><Relationship Id="rId32" Type="http://schemas.openxmlformats.org/officeDocument/2006/relationships/hyperlink" Target="https://www.scribens.fr/" TargetMode="External"/><Relationship Id="rId37" Type="http://schemas.openxmlformats.org/officeDocument/2006/relationships/hyperlink" Target="http://solveme.edc.org/Mobiles.html" TargetMode="External"/><Relationship Id="rId40" Type="http://schemas.openxmlformats.org/officeDocument/2006/relationships/image" Target="media/image6.png"/><Relationship Id="rId45" Type="http://schemas.openxmlformats.org/officeDocument/2006/relationships/hyperlink" Target="https://food-guide.canada.ca/en/" TargetMode="External"/><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lepanierbleu.ca/" TargetMode="External"/><Relationship Id="rId31" Type="http://schemas.openxmlformats.org/officeDocument/2006/relationships/hyperlink" Target="http://www.alloprof.qc.ca/bv/pages/f1630.aspx" TargetMode="External"/><Relationship Id="rId44" Type="http://schemas.openxmlformats.org/officeDocument/2006/relationships/hyperlink" Target="https://safeYouTube.net/w/Fme9" TargetMode="External"/><Relationship Id="rId52" Type="http://schemas.openxmlformats.org/officeDocument/2006/relationships/hyperlink" Target="https://youtu.be/0d9G1NgqiG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loprof.qc.ca/bv/pages/g1046.aspx" TargetMode="External"/><Relationship Id="rId22" Type="http://schemas.openxmlformats.org/officeDocument/2006/relationships/hyperlink" Target="https://www.webself.net/" TargetMode="External"/><Relationship Id="rId27" Type="http://schemas.openxmlformats.org/officeDocument/2006/relationships/hyperlink" Target="https://www.voicebooking.com/fr/generateur-voix-off-gratuit" TargetMode="External"/><Relationship Id="rId30" Type="http://schemas.openxmlformats.org/officeDocument/2006/relationships/hyperlink" Target="https://www.learnquebec.ca/fr/how-to-new" TargetMode="External"/><Relationship Id="rId35" Type="http://schemas.openxmlformats.org/officeDocument/2006/relationships/image" Target="media/image2.png"/><Relationship Id="rId43" Type="http://schemas.openxmlformats.org/officeDocument/2006/relationships/image" Target="media/image9.png"/><Relationship Id="rId48" Type="http://schemas.openxmlformats.org/officeDocument/2006/relationships/hyperlink" Target="https://safeYouTube.net/w/Rxe9"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sites.google.com/view/resteactif/accuei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ricardocuisine.com/" TargetMode="External"/><Relationship Id="rId25" Type="http://schemas.openxmlformats.org/officeDocument/2006/relationships/hyperlink" Target="https://www.flipsnack.com/" TargetMode="External"/><Relationship Id="rId33" Type="http://schemas.openxmlformats.org/officeDocument/2006/relationships/hyperlink" Target="https://bonpatron.com/fr/" TargetMode="External"/><Relationship Id="rId38" Type="http://schemas.openxmlformats.org/officeDocument/2006/relationships/image" Target="media/image4.png"/><Relationship Id="rId46" Type="http://schemas.openxmlformats.org/officeDocument/2006/relationships/hyperlink" Target="https://safeYouTube.net/w/cxe9" TargetMode="External"/><Relationship Id="rId20" Type="http://schemas.openxmlformats.org/officeDocument/2006/relationships/hyperlink" Target="https://padlet.com/loutland/3wxqkhajb3810mus" TargetMode="External"/><Relationship Id="rId41" Type="http://schemas.openxmlformats.org/officeDocument/2006/relationships/image" Target="media/image7.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log.hortik.com/2012/01/23/comment-creer-son-premier-jardin-potager-en-7-points/" TargetMode="External"/><Relationship Id="rId23" Type="http://schemas.openxmlformats.org/officeDocument/2006/relationships/hyperlink" Target="https://spark.adobe.com/fr-FR/" TargetMode="External"/><Relationship Id="rId28" Type="http://schemas.openxmlformats.org/officeDocument/2006/relationships/hyperlink" Target="https://www.screencastify.com/" TargetMode="External"/><Relationship Id="rId36" Type="http://schemas.openxmlformats.org/officeDocument/2006/relationships/image" Target="media/image3.png"/><Relationship Id="rId49" Type="http://schemas.openxmlformats.org/officeDocument/2006/relationships/hyperlink" Target="https://safeYouTube.net/w/jXe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lveme.edc.org/Mobi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5FEADA37862C408C5482D6ABEC781E" ma:contentTypeVersion="12" ma:contentTypeDescription="Create a new document." ma:contentTypeScope="" ma:versionID="3097c63cea2d775e099363b3b16d0056">
  <xsd:schema xmlns:xsd="http://www.w3.org/2001/XMLSchema" xmlns:xs="http://www.w3.org/2001/XMLSchema" xmlns:p="http://schemas.microsoft.com/office/2006/metadata/properties" xmlns:ns2="e63afb74-5162-4c3c-b198-d8698a4423fd" xmlns:ns3="4b041b1f-4cf6-419a-9ead-28e73025fbd3" targetNamespace="http://schemas.microsoft.com/office/2006/metadata/properties" ma:root="true" ma:fieldsID="c023c154df51fdb0b0d3bc94020f4f00" ns2:_="" ns3:_="">
    <xsd:import namespace="e63afb74-5162-4c3c-b198-d8698a4423fd"/>
    <xsd:import namespace="4b041b1f-4cf6-419a-9ead-28e73025fb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afb74-5162-4c3c-b198-d8698a442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41b1f-4cf6-419a-9ead-28e73025fb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ED35-0720-4E97-B3F3-076BC01AA839}">
  <ds:schemaRefs>
    <ds:schemaRef ds:uri="http://purl.org/dc/dcmitype/"/>
    <ds:schemaRef ds:uri="48457afb-f9f4-447d-8c42-903c8b8d704a"/>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purl.org/dc/terms/"/>
    <ds:schemaRef ds:uri="http://www.w3.org/XML/1998/namespace"/>
    <ds:schemaRef ds:uri="http://schemas.microsoft.com/office/infopath/2007/PartnerControls"/>
    <ds:schemaRef ds:uri="5b4ed912-18da-4a62-9a9d-40a767b636dd"/>
  </ds:schemaRefs>
</ds:datastoreItem>
</file>

<file path=customXml/itemProps2.xml><?xml version="1.0" encoding="utf-8"?>
<ds:datastoreItem xmlns:ds="http://schemas.openxmlformats.org/officeDocument/2006/customXml" ds:itemID="{26857349-1EAC-4676-9332-7C056E40A810}"/>
</file>

<file path=customXml/itemProps3.xml><?xml version="1.0" encoding="utf-8"?>
<ds:datastoreItem xmlns:ds="http://schemas.openxmlformats.org/officeDocument/2006/customXml" ds:itemID="{8A88D0B5-343B-473F-9EA0-2B90CA12D323}">
  <ds:schemaRefs>
    <ds:schemaRef ds:uri="http://schemas.microsoft.com/sharepoint/v3/contenttype/forms"/>
  </ds:schemaRefs>
</ds:datastoreItem>
</file>

<file path=customXml/itemProps4.xml><?xml version="1.0" encoding="utf-8"?>
<ds:datastoreItem xmlns:ds="http://schemas.openxmlformats.org/officeDocument/2006/customXml" ds:itemID="{672FEFA4-04EA-4ECA-81C4-789936A9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2594</Words>
  <Characters>14270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16831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Juliette Larouche</cp:lastModifiedBy>
  <cp:revision>2</cp:revision>
  <cp:lastPrinted>2020-03-31T21:49:00Z</cp:lastPrinted>
  <dcterms:created xsi:type="dcterms:W3CDTF">2020-04-30T15:35:00Z</dcterms:created>
  <dcterms:modified xsi:type="dcterms:W3CDTF">2020-04-30T15:35:00Z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0x010100835FEADA37862C408C5482D6ABEC781E</vt:lpwstr>
  </property>
</Properties>
</file>