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F205F4" w14:textId="701197B0" w:rsidR="009C1C6B" w:rsidRPr="001D4BBA" w:rsidRDefault="00196CD3" w:rsidP="003D4077">
      <w:pPr>
        <w:pStyle w:val="Titredudocument"/>
      </w:pPr>
      <w:bookmarkStart w:id="0" w:name="_Toc37230251"/>
      <w:bookmarkStart w:id="1" w:name="_GoBack"/>
      <w:bookmarkEnd w:id="1"/>
      <w:r w:rsidRPr="00BF31BF">
        <w:rPr>
          <w:noProof/>
        </w:rPr>
        <w:drawing>
          <wp:anchor distT="0" distB="0" distL="114300" distR="114300" simplePos="0" relativeHeight="251658240" behindDoc="1" locked="0" layoutInCell="1" allowOverlap="0" wp14:anchorId="59145CEE" wp14:editId="4FC15F32">
            <wp:simplePos x="0" y="0"/>
            <wp:positionH relativeFrom="page">
              <wp:align>left</wp:align>
            </wp:positionH>
            <wp:positionV relativeFrom="page">
              <wp:align>top</wp:align>
            </wp:positionV>
            <wp:extent cx="7773473" cy="1829053"/>
            <wp:effectExtent l="0" t="0" r="0" b="0"/>
            <wp:wrapNone/>
            <wp:docPr id="4" name="Image 4" descr="Open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773473" cy="18290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57A4" w:rsidRPr="00A457A4">
        <w:rPr>
          <w:noProof/>
          <w:lang w:val="en-US"/>
        </w:rPr>
        <w:t xml:space="preserve">Weekly Educational Options </w:t>
      </w:r>
      <w:proofErr w:type="gramStart"/>
      <w:r w:rsidR="005B03BC">
        <w:t>F</w:t>
      </w:r>
      <w:r w:rsidR="00A457A4" w:rsidRPr="00A457A4">
        <w:rPr>
          <w:noProof/>
          <w:lang w:val="en-US"/>
        </w:rPr>
        <w:t>rom</w:t>
      </w:r>
      <w:proofErr w:type="gramEnd"/>
      <w:r w:rsidR="00A457A4" w:rsidRPr="00A457A4">
        <w:rPr>
          <w:noProof/>
          <w:lang w:val="en-US"/>
        </w:rPr>
        <w:t xml:space="preserve"> the Mi</w:t>
      </w:r>
      <w:bookmarkEnd w:id="0"/>
      <w:proofErr w:type="spellStart"/>
      <w:r w:rsidR="001D4BBA">
        <w:t>nistère</w:t>
      </w:r>
      <w:proofErr w:type="spellEnd"/>
    </w:p>
    <w:p w14:paraId="7BDB3A6D" w14:textId="7C9C0ACA" w:rsidR="009C1C6B" w:rsidRPr="00A457A4" w:rsidRDefault="001D4BBA" w:rsidP="009C1C6B">
      <w:pPr>
        <w:pStyle w:val="Niveau-Premirepage"/>
        <w:rPr>
          <w:lang w:val="en-US"/>
        </w:rPr>
      </w:pPr>
      <w:r>
        <w:t xml:space="preserve">secondary </w:t>
      </w:r>
      <w:r w:rsidR="00C66B2E">
        <w:t>I</w:t>
      </w:r>
    </w:p>
    <w:p w14:paraId="245D712B" w14:textId="60544B80" w:rsidR="009C1C6B" w:rsidRPr="00A457A4" w:rsidRDefault="00A457A4" w:rsidP="00C54724">
      <w:pPr>
        <w:pStyle w:val="Semainedu"/>
        <w:spacing w:after="2280"/>
        <w:rPr>
          <w:lang w:val="en-US"/>
        </w:rPr>
      </w:pPr>
      <w:r w:rsidRPr="00A457A4">
        <w:rPr>
          <w:lang w:val="en-US"/>
        </w:rPr>
        <w:t xml:space="preserve">Week of </w:t>
      </w:r>
      <w:r w:rsidR="001D4BBA">
        <w:t xml:space="preserve">May </w:t>
      </w:r>
      <w:r w:rsidR="00DA1D5D">
        <w:t>25</w:t>
      </w:r>
      <w:r w:rsidR="001D4BBA">
        <w:t>,</w:t>
      </w:r>
      <w:r w:rsidRPr="00A457A4">
        <w:rPr>
          <w:lang w:val="en-US"/>
        </w:rPr>
        <w:t xml:space="preserve"> 2020</w:t>
      </w:r>
    </w:p>
    <w:p w14:paraId="2D51F582" w14:textId="4597E2B1" w:rsidR="00BE533D" w:rsidRDefault="00BE533D" w:rsidP="00BE533D">
      <w:pPr>
        <w:pStyle w:val="Tabledesmatires-Titre"/>
      </w:pPr>
      <w:r>
        <w:t>Table of Contents</w:t>
      </w:r>
    </w:p>
    <w:p w14:paraId="42B6CE28" w14:textId="096D5219" w:rsidR="00164476" w:rsidRDefault="00731F64">
      <w:pPr>
        <w:pStyle w:val="TM2"/>
        <w:rPr>
          <w:rFonts w:asciiTheme="minorHAnsi" w:eastAsiaTheme="minorEastAsia" w:hAnsiTheme="minorHAnsi" w:cstheme="minorBidi"/>
          <w:noProof/>
          <w:szCs w:val="22"/>
          <w:lang w:val="fr-CA" w:eastAsia="fr-CA"/>
        </w:rPr>
      </w:pPr>
      <w:r>
        <w:rPr>
          <w:b/>
        </w:rPr>
        <w:fldChar w:fldCharType="begin"/>
      </w:r>
      <w:r>
        <w:instrText xml:space="preserve"> TOC \o "2-2" \h \z \t "Titre 1,1,_Matière - Première page,1" </w:instrText>
      </w:r>
      <w:r>
        <w:rPr>
          <w:b/>
        </w:rPr>
        <w:fldChar w:fldCharType="separate"/>
      </w:r>
      <w:hyperlink w:anchor="_Toc40889100" w:history="1">
        <w:r w:rsidR="00164476" w:rsidRPr="005A03E4">
          <w:rPr>
            <w:rStyle w:val="Lienhypertexte"/>
            <w:noProof/>
          </w:rPr>
          <w:t>Take a Stance</w:t>
        </w:r>
        <w:r w:rsidR="00164476">
          <w:rPr>
            <w:noProof/>
            <w:webHidden/>
          </w:rPr>
          <w:tab/>
        </w:r>
        <w:r w:rsidR="00164476">
          <w:rPr>
            <w:noProof/>
            <w:webHidden/>
          </w:rPr>
          <w:fldChar w:fldCharType="begin"/>
        </w:r>
        <w:r w:rsidR="00164476">
          <w:rPr>
            <w:noProof/>
            <w:webHidden/>
          </w:rPr>
          <w:instrText xml:space="preserve"> PAGEREF _Toc40889100 \h </w:instrText>
        </w:r>
        <w:r w:rsidR="00164476">
          <w:rPr>
            <w:noProof/>
            <w:webHidden/>
          </w:rPr>
        </w:r>
        <w:r w:rsidR="00164476">
          <w:rPr>
            <w:noProof/>
            <w:webHidden/>
          </w:rPr>
          <w:fldChar w:fldCharType="separate"/>
        </w:r>
        <w:r w:rsidR="00164476">
          <w:rPr>
            <w:noProof/>
            <w:webHidden/>
          </w:rPr>
          <w:t>2</w:t>
        </w:r>
        <w:r w:rsidR="00164476">
          <w:rPr>
            <w:noProof/>
            <w:webHidden/>
          </w:rPr>
          <w:fldChar w:fldCharType="end"/>
        </w:r>
      </w:hyperlink>
    </w:p>
    <w:p w14:paraId="7A0FAB12" w14:textId="34681718" w:rsidR="00164476" w:rsidRDefault="00164476">
      <w:pPr>
        <w:pStyle w:val="TM2"/>
        <w:rPr>
          <w:rFonts w:asciiTheme="minorHAnsi" w:eastAsiaTheme="minorEastAsia" w:hAnsiTheme="minorHAnsi" w:cstheme="minorBidi"/>
          <w:noProof/>
          <w:szCs w:val="22"/>
          <w:lang w:val="fr-CA" w:eastAsia="fr-CA"/>
        </w:rPr>
      </w:pPr>
      <w:hyperlink w:anchor="_Toc40889101" w:history="1">
        <w:r w:rsidRPr="005A03E4">
          <w:rPr>
            <w:rStyle w:val="Lienhypertexte"/>
            <w:noProof/>
          </w:rPr>
          <w:t>Appendix: Take a Stance</w:t>
        </w:r>
        <w:r>
          <w:rPr>
            <w:noProof/>
            <w:webHidden/>
          </w:rPr>
          <w:tab/>
        </w:r>
        <w:r>
          <w:rPr>
            <w:noProof/>
            <w:webHidden/>
          </w:rPr>
          <w:fldChar w:fldCharType="begin"/>
        </w:r>
        <w:r>
          <w:rPr>
            <w:noProof/>
            <w:webHidden/>
          </w:rPr>
          <w:instrText xml:space="preserve"> PAGEREF _Toc40889101 \h </w:instrText>
        </w:r>
        <w:r>
          <w:rPr>
            <w:noProof/>
            <w:webHidden/>
          </w:rPr>
        </w:r>
        <w:r>
          <w:rPr>
            <w:noProof/>
            <w:webHidden/>
          </w:rPr>
          <w:fldChar w:fldCharType="separate"/>
        </w:r>
        <w:r>
          <w:rPr>
            <w:noProof/>
            <w:webHidden/>
          </w:rPr>
          <w:t>3</w:t>
        </w:r>
        <w:r>
          <w:rPr>
            <w:noProof/>
            <w:webHidden/>
          </w:rPr>
          <w:fldChar w:fldCharType="end"/>
        </w:r>
      </w:hyperlink>
    </w:p>
    <w:p w14:paraId="4622C9E0" w14:textId="2772FF31" w:rsidR="00164476" w:rsidRDefault="00164476">
      <w:pPr>
        <w:pStyle w:val="TM2"/>
        <w:rPr>
          <w:rFonts w:asciiTheme="minorHAnsi" w:eastAsiaTheme="minorEastAsia" w:hAnsiTheme="minorHAnsi" w:cstheme="minorBidi"/>
          <w:noProof/>
          <w:szCs w:val="22"/>
          <w:lang w:val="fr-CA" w:eastAsia="fr-CA"/>
        </w:rPr>
      </w:pPr>
      <w:hyperlink w:anchor="_Toc40889102" w:history="1">
        <w:r w:rsidRPr="005A03E4">
          <w:rPr>
            <w:rStyle w:val="Lienhypertexte"/>
            <w:noProof/>
          </w:rPr>
          <w:t>Mots mêlés</w:t>
        </w:r>
        <w:r>
          <w:rPr>
            <w:noProof/>
            <w:webHidden/>
          </w:rPr>
          <w:tab/>
        </w:r>
        <w:r>
          <w:rPr>
            <w:noProof/>
            <w:webHidden/>
          </w:rPr>
          <w:fldChar w:fldCharType="begin"/>
        </w:r>
        <w:r>
          <w:rPr>
            <w:noProof/>
            <w:webHidden/>
          </w:rPr>
          <w:instrText xml:space="preserve"> PAGEREF _Toc40889102 \h </w:instrText>
        </w:r>
        <w:r>
          <w:rPr>
            <w:noProof/>
            <w:webHidden/>
          </w:rPr>
        </w:r>
        <w:r>
          <w:rPr>
            <w:noProof/>
            <w:webHidden/>
          </w:rPr>
          <w:fldChar w:fldCharType="separate"/>
        </w:r>
        <w:r>
          <w:rPr>
            <w:noProof/>
            <w:webHidden/>
          </w:rPr>
          <w:t>4</w:t>
        </w:r>
        <w:r>
          <w:rPr>
            <w:noProof/>
            <w:webHidden/>
          </w:rPr>
          <w:fldChar w:fldCharType="end"/>
        </w:r>
      </w:hyperlink>
    </w:p>
    <w:p w14:paraId="3FA7656D" w14:textId="04AF95B5" w:rsidR="00164476" w:rsidRDefault="00164476">
      <w:pPr>
        <w:pStyle w:val="TM2"/>
        <w:rPr>
          <w:rFonts w:asciiTheme="minorHAnsi" w:eastAsiaTheme="minorEastAsia" w:hAnsiTheme="minorHAnsi" w:cstheme="minorBidi"/>
          <w:noProof/>
          <w:szCs w:val="22"/>
          <w:lang w:val="fr-CA" w:eastAsia="fr-CA"/>
        </w:rPr>
      </w:pPr>
      <w:hyperlink w:anchor="_Toc40889103" w:history="1">
        <w:r w:rsidRPr="005A03E4">
          <w:rPr>
            <w:rStyle w:val="Lienhypertexte"/>
            <w:noProof/>
            <w:lang w:val="fr-CA"/>
          </w:rPr>
          <w:t>Annexe: Mots mêlés</w:t>
        </w:r>
        <w:r>
          <w:rPr>
            <w:noProof/>
            <w:webHidden/>
          </w:rPr>
          <w:tab/>
        </w:r>
        <w:r>
          <w:rPr>
            <w:noProof/>
            <w:webHidden/>
          </w:rPr>
          <w:fldChar w:fldCharType="begin"/>
        </w:r>
        <w:r>
          <w:rPr>
            <w:noProof/>
            <w:webHidden/>
          </w:rPr>
          <w:instrText xml:space="preserve"> PAGEREF _Toc40889103 \h </w:instrText>
        </w:r>
        <w:r>
          <w:rPr>
            <w:noProof/>
            <w:webHidden/>
          </w:rPr>
        </w:r>
        <w:r>
          <w:rPr>
            <w:noProof/>
            <w:webHidden/>
          </w:rPr>
          <w:fldChar w:fldCharType="separate"/>
        </w:r>
        <w:r>
          <w:rPr>
            <w:noProof/>
            <w:webHidden/>
          </w:rPr>
          <w:t>5</w:t>
        </w:r>
        <w:r>
          <w:rPr>
            <w:noProof/>
            <w:webHidden/>
          </w:rPr>
          <w:fldChar w:fldCharType="end"/>
        </w:r>
      </w:hyperlink>
    </w:p>
    <w:p w14:paraId="13EAD247" w14:textId="79EF1E9A" w:rsidR="00164476" w:rsidRDefault="00164476">
      <w:pPr>
        <w:pStyle w:val="TM2"/>
        <w:rPr>
          <w:rFonts w:asciiTheme="minorHAnsi" w:eastAsiaTheme="minorEastAsia" w:hAnsiTheme="minorHAnsi" w:cstheme="minorBidi"/>
          <w:noProof/>
          <w:szCs w:val="22"/>
          <w:lang w:val="fr-CA" w:eastAsia="fr-CA"/>
        </w:rPr>
      </w:pPr>
      <w:hyperlink w:anchor="_Toc40889104" w:history="1">
        <w:r w:rsidRPr="005A03E4">
          <w:rPr>
            <w:rStyle w:val="Lienhypertexte"/>
            <w:noProof/>
          </w:rPr>
          <w:t>The Gate Escape</w:t>
        </w:r>
        <w:r>
          <w:rPr>
            <w:noProof/>
            <w:webHidden/>
          </w:rPr>
          <w:tab/>
        </w:r>
        <w:r>
          <w:rPr>
            <w:noProof/>
            <w:webHidden/>
          </w:rPr>
          <w:fldChar w:fldCharType="begin"/>
        </w:r>
        <w:r>
          <w:rPr>
            <w:noProof/>
            <w:webHidden/>
          </w:rPr>
          <w:instrText xml:space="preserve"> PAGEREF _Toc40889104 \h </w:instrText>
        </w:r>
        <w:r>
          <w:rPr>
            <w:noProof/>
            <w:webHidden/>
          </w:rPr>
        </w:r>
        <w:r>
          <w:rPr>
            <w:noProof/>
            <w:webHidden/>
          </w:rPr>
          <w:fldChar w:fldCharType="separate"/>
        </w:r>
        <w:r>
          <w:rPr>
            <w:noProof/>
            <w:webHidden/>
          </w:rPr>
          <w:t>6</w:t>
        </w:r>
        <w:r>
          <w:rPr>
            <w:noProof/>
            <w:webHidden/>
          </w:rPr>
          <w:fldChar w:fldCharType="end"/>
        </w:r>
      </w:hyperlink>
    </w:p>
    <w:p w14:paraId="3291B2CE" w14:textId="18DC5E02" w:rsidR="00164476" w:rsidRDefault="00164476">
      <w:pPr>
        <w:pStyle w:val="TM2"/>
        <w:rPr>
          <w:rFonts w:asciiTheme="minorHAnsi" w:eastAsiaTheme="minorEastAsia" w:hAnsiTheme="minorHAnsi" w:cstheme="minorBidi"/>
          <w:noProof/>
          <w:szCs w:val="22"/>
          <w:lang w:val="fr-CA" w:eastAsia="fr-CA"/>
        </w:rPr>
      </w:pPr>
      <w:hyperlink w:anchor="_Toc40889105" w:history="1">
        <w:r w:rsidRPr="005A03E4">
          <w:rPr>
            <w:rStyle w:val="Lienhypertexte"/>
            <w:noProof/>
          </w:rPr>
          <w:t>Appendix A – The Gate Escape</w:t>
        </w:r>
        <w:r>
          <w:rPr>
            <w:noProof/>
            <w:webHidden/>
          </w:rPr>
          <w:tab/>
        </w:r>
        <w:r>
          <w:rPr>
            <w:noProof/>
            <w:webHidden/>
          </w:rPr>
          <w:fldChar w:fldCharType="begin"/>
        </w:r>
        <w:r>
          <w:rPr>
            <w:noProof/>
            <w:webHidden/>
          </w:rPr>
          <w:instrText xml:space="preserve"> PAGEREF _Toc40889105 \h </w:instrText>
        </w:r>
        <w:r>
          <w:rPr>
            <w:noProof/>
            <w:webHidden/>
          </w:rPr>
        </w:r>
        <w:r>
          <w:rPr>
            <w:noProof/>
            <w:webHidden/>
          </w:rPr>
          <w:fldChar w:fldCharType="separate"/>
        </w:r>
        <w:r>
          <w:rPr>
            <w:noProof/>
            <w:webHidden/>
          </w:rPr>
          <w:t>7</w:t>
        </w:r>
        <w:r>
          <w:rPr>
            <w:noProof/>
            <w:webHidden/>
          </w:rPr>
          <w:fldChar w:fldCharType="end"/>
        </w:r>
      </w:hyperlink>
    </w:p>
    <w:p w14:paraId="1A85477B" w14:textId="17239D7D" w:rsidR="00164476" w:rsidRDefault="00164476">
      <w:pPr>
        <w:pStyle w:val="TM2"/>
        <w:rPr>
          <w:rFonts w:asciiTheme="minorHAnsi" w:eastAsiaTheme="minorEastAsia" w:hAnsiTheme="minorHAnsi" w:cstheme="minorBidi"/>
          <w:noProof/>
          <w:szCs w:val="22"/>
          <w:lang w:val="fr-CA" w:eastAsia="fr-CA"/>
        </w:rPr>
      </w:pPr>
      <w:hyperlink w:anchor="_Toc40889106" w:history="1">
        <w:r w:rsidRPr="005A03E4">
          <w:rPr>
            <w:rStyle w:val="Lienhypertexte"/>
            <w:noProof/>
          </w:rPr>
          <w:t>Appendix B – The Answer Key</w:t>
        </w:r>
        <w:r>
          <w:rPr>
            <w:noProof/>
            <w:webHidden/>
          </w:rPr>
          <w:tab/>
        </w:r>
        <w:r>
          <w:rPr>
            <w:noProof/>
            <w:webHidden/>
          </w:rPr>
          <w:fldChar w:fldCharType="begin"/>
        </w:r>
        <w:r>
          <w:rPr>
            <w:noProof/>
            <w:webHidden/>
          </w:rPr>
          <w:instrText xml:space="preserve"> PAGEREF _Toc40889106 \h </w:instrText>
        </w:r>
        <w:r>
          <w:rPr>
            <w:noProof/>
            <w:webHidden/>
          </w:rPr>
        </w:r>
        <w:r>
          <w:rPr>
            <w:noProof/>
            <w:webHidden/>
          </w:rPr>
          <w:fldChar w:fldCharType="separate"/>
        </w:r>
        <w:r>
          <w:rPr>
            <w:noProof/>
            <w:webHidden/>
          </w:rPr>
          <w:t>9</w:t>
        </w:r>
        <w:r>
          <w:rPr>
            <w:noProof/>
            <w:webHidden/>
          </w:rPr>
          <w:fldChar w:fldCharType="end"/>
        </w:r>
      </w:hyperlink>
    </w:p>
    <w:p w14:paraId="0613E778" w14:textId="5795F32E" w:rsidR="00164476" w:rsidRDefault="00164476">
      <w:pPr>
        <w:pStyle w:val="TM2"/>
        <w:rPr>
          <w:rFonts w:asciiTheme="minorHAnsi" w:eastAsiaTheme="minorEastAsia" w:hAnsiTheme="minorHAnsi" w:cstheme="minorBidi"/>
          <w:noProof/>
          <w:szCs w:val="22"/>
          <w:lang w:val="fr-CA" w:eastAsia="fr-CA"/>
        </w:rPr>
      </w:pPr>
      <w:hyperlink w:anchor="_Toc40889107" w:history="1">
        <w:r w:rsidRPr="005A03E4">
          <w:rPr>
            <w:rStyle w:val="Lienhypertexte"/>
            <w:noProof/>
          </w:rPr>
          <w:t>Levels of Organization</w:t>
        </w:r>
        <w:r>
          <w:rPr>
            <w:noProof/>
            <w:webHidden/>
          </w:rPr>
          <w:tab/>
        </w:r>
        <w:r>
          <w:rPr>
            <w:noProof/>
            <w:webHidden/>
          </w:rPr>
          <w:fldChar w:fldCharType="begin"/>
        </w:r>
        <w:r>
          <w:rPr>
            <w:noProof/>
            <w:webHidden/>
          </w:rPr>
          <w:instrText xml:space="preserve"> PAGEREF _Toc40889107 \h </w:instrText>
        </w:r>
        <w:r>
          <w:rPr>
            <w:noProof/>
            <w:webHidden/>
          </w:rPr>
        </w:r>
        <w:r>
          <w:rPr>
            <w:noProof/>
            <w:webHidden/>
          </w:rPr>
          <w:fldChar w:fldCharType="separate"/>
        </w:r>
        <w:r>
          <w:rPr>
            <w:noProof/>
            <w:webHidden/>
          </w:rPr>
          <w:t>10</w:t>
        </w:r>
        <w:r>
          <w:rPr>
            <w:noProof/>
            <w:webHidden/>
          </w:rPr>
          <w:fldChar w:fldCharType="end"/>
        </w:r>
      </w:hyperlink>
    </w:p>
    <w:p w14:paraId="44A39965" w14:textId="42C361F1" w:rsidR="00164476" w:rsidRDefault="00164476">
      <w:pPr>
        <w:pStyle w:val="TM2"/>
        <w:rPr>
          <w:rFonts w:asciiTheme="minorHAnsi" w:eastAsiaTheme="minorEastAsia" w:hAnsiTheme="minorHAnsi" w:cstheme="minorBidi"/>
          <w:noProof/>
          <w:szCs w:val="22"/>
          <w:lang w:val="fr-CA" w:eastAsia="fr-CA"/>
        </w:rPr>
      </w:pPr>
      <w:hyperlink w:anchor="_Toc40889108" w:history="1">
        <w:r w:rsidRPr="005A03E4">
          <w:rPr>
            <w:rStyle w:val="Lienhypertexte"/>
            <w:noProof/>
          </w:rPr>
          <w:t>Appendix – Grow a Plant from a Seed</w:t>
        </w:r>
        <w:r>
          <w:rPr>
            <w:noProof/>
            <w:webHidden/>
          </w:rPr>
          <w:tab/>
        </w:r>
        <w:r>
          <w:rPr>
            <w:noProof/>
            <w:webHidden/>
          </w:rPr>
          <w:fldChar w:fldCharType="begin"/>
        </w:r>
        <w:r>
          <w:rPr>
            <w:noProof/>
            <w:webHidden/>
          </w:rPr>
          <w:instrText xml:space="preserve"> PAGEREF _Toc40889108 \h </w:instrText>
        </w:r>
        <w:r>
          <w:rPr>
            <w:noProof/>
            <w:webHidden/>
          </w:rPr>
        </w:r>
        <w:r>
          <w:rPr>
            <w:noProof/>
            <w:webHidden/>
          </w:rPr>
          <w:fldChar w:fldCharType="separate"/>
        </w:r>
        <w:r>
          <w:rPr>
            <w:noProof/>
            <w:webHidden/>
          </w:rPr>
          <w:t>12</w:t>
        </w:r>
        <w:r>
          <w:rPr>
            <w:noProof/>
            <w:webHidden/>
          </w:rPr>
          <w:fldChar w:fldCharType="end"/>
        </w:r>
      </w:hyperlink>
    </w:p>
    <w:p w14:paraId="53409760" w14:textId="18A0DEFF" w:rsidR="00164476" w:rsidRDefault="00164476">
      <w:pPr>
        <w:pStyle w:val="TM2"/>
        <w:rPr>
          <w:rFonts w:asciiTheme="minorHAnsi" w:eastAsiaTheme="minorEastAsia" w:hAnsiTheme="minorHAnsi" w:cstheme="minorBidi"/>
          <w:noProof/>
          <w:szCs w:val="22"/>
          <w:lang w:val="fr-CA" w:eastAsia="fr-CA"/>
        </w:rPr>
      </w:pPr>
      <w:hyperlink w:anchor="_Toc40889109" w:history="1">
        <w:r w:rsidRPr="005A03E4">
          <w:rPr>
            <w:rStyle w:val="Lienhypertexte"/>
            <w:noProof/>
          </w:rPr>
          <w:t>Urban and Rural Regions</w:t>
        </w:r>
        <w:r>
          <w:rPr>
            <w:noProof/>
            <w:webHidden/>
          </w:rPr>
          <w:tab/>
        </w:r>
        <w:r>
          <w:rPr>
            <w:noProof/>
            <w:webHidden/>
          </w:rPr>
          <w:fldChar w:fldCharType="begin"/>
        </w:r>
        <w:r>
          <w:rPr>
            <w:noProof/>
            <w:webHidden/>
          </w:rPr>
          <w:instrText xml:space="preserve"> PAGEREF _Toc40889109 \h </w:instrText>
        </w:r>
        <w:r>
          <w:rPr>
            <w:noProof/>
            <w:webHidden/>
          </w:rPr>
        </w:r>
        <w:r>
          <w:rPr>
            <w:noProof/>
            <w:webHidden/>
          </w:rPr>
          <w:fldChar w:fldCharType="separate"/>
        </w:r>
        <w:r>
          <w:rPr>
            <w:noProof/>
            <w:webHidden/>
          </w:rPr>
          <w:t>13</w:t>
        </w:r>
        <w:r>
          <w:rPr>
            <w:noProof/>
            <w:webHidden/>
          </w:rPr>
          <w:fldChar w:fldCharType="end"/>
        </w:r>
      </w:hyperlink>
    </w:p>
    <w:p w14:paraId="6FFC15FD" w14:textId="5D3AA590" w:rsidR="00164476" w:rsidRDefault="00164476">
      <w:pPr>
        <w:pStyle w:val="TM2"/>
        <w:rPr>
          <w:rFonts w:asciiTheme="minorHAnsi" w:eastAsiaTheme="minorEastAsia" w:hAnsiTheme="minorHAnsi" w:cstheme="minorBidi"/>
          <w:noProof/>
          <w:szCs w:val="22"/>
          <w:lang w:val="fr-CA" w:eastAsia="fr-CA"/>
        </w:rPr>
      </w:pPr>
      <w:hyperlink w:anchor="_Toc40889110" w:history="1">
        <w:r w:rsidRPr="005A03E4">
          <w:rPr>
            <w:rStyle w:val="Lienhypertexte"/>
            <w:noProof/>
          </w:rPr>
          <w:t>Appendix – Urban and Rural Regions</w:t>
        </w:r>
        <w:r>
          <w:rPr>
            <w:noProof/>
            <w:webHidden/>
          </w:rPr>
          <w:tab/>
        </w:r>
        <w:r>
          <w:rPr>
            <w:noProof/>
            <w:webHidden/>
          </w:rPr>
          <w:fldChar w:fldCharType="begin"/>
        </w:r>
        <w:r>
          <w:rPr>
            <w:noProof/>
            <w:webHidden/>
          </w:rPr>
          <w:instrText xml:space="preserve"> PAGEREF _Toc40889110 \h </w:instrText>
        </w:r>
        <w:r>
          <w:rPr>
            <w:noProof/>
            <w:webHidden/>
          </w:rPr>
        </w:r>
        <w:r>
          <w:rPr>
            <w:noProof/>
            <w:webHidden/>
          </w:rPr>
          <w:fldChar w:fldCharType="separate"/>
        </w:r>
        <w:r>
          <w:rPr>
            <w:noProof/>
            <w:webHidden/>
          </w:rPr>
          <w:t>14</w:t>
        </w:r>
        <w:r>
          <w:rPr>
            <w:noProof/>
            <w:webHidden/>
          </w:rPr>
          <w:fldChar w:fldCharType="end"/>
        </w:r>
      </w:hyperlink>
    </w:p>
    <w:p w14:paraId="34E47C21" w14:textId="22D96DF9" w:rsidR="00164476" w:rsidRDefault="00164476">
      <w:pPr>
        <w:pStyle w:val="TM2"/>
        <w:rPr>
          <w:rFonts w:asciiTheme="minorHAnsi" w:eastAsiaTheme="minorEastAsia" w:hAnsiTheme="minorHAnsi" w:cstheme="minorBidi"/>
          <w:noProof/>
          <w:szCs w:val="22"/>
          <w:lang w:val="fr-CA" w:eastAsia="fr-CA"/>
        </w:rPr>
      </w:pPr>
      <w:hyperlink w:anchor="_Toc40889111" w:history="1">
        <w:r w:rsidRPr="005A03E4">
          <w:rPr>
            <w:rStyle w:val="Lienhypertexte"/>
            <w:noProof/>
          </w:rPr>
          <w:t>Continuity and Change in History</w:t>
        </w:r>
        <w:r>
          <w:rPr>
            <w:noProof/>
            <w:webHidden/>
          </w:rPr>
          <w:tab/>
        </w:r>
        <w:r>
          <w:rPr>
            <w:noProof/>
            <w:webHidden/>
          </w:rPr>
          <w:fldChar w:fldCharType="begin"/>
        </w:r>
        <w:r>
          <w:rPr>
            <w:noProof/>
            <w:webHidden/>
          </w:rPr>
          <w:instrText xml:space="preserve"> PAGEREF _Toc40889111 \h </w:instrText>
        </w:r>
        <w:r>
          <w:rPr>
            <w:noProof/>
            <w:webHidden/>
          </w:rPr>
        </w:r>
        <w:r>
          <w:rPr>
            <w:noProof/>
            <w:webHidden/>
          </w:rPr>
          <w:fldChar w:fldCharType="separate"/>
        </w:r>
        <w:r>
          <w:rPr>
            <w:noProof/>
            <w:webHidden/>
          </w:rPr>
          <w:t>18</w:t>
        </w:r>
        <w:r>
          <w:rPr>
            <w:noProof/>
            <w:webHidden/>
          </w:rPr>
          <w:fldChar w:fldCharType="end"/>
        </w:r>
      </w:hyperlink>
    </w:p>
    <w:p w14:paraId="3C7AC326" w14:textId="62ABCD64" w:rsidR="00164476" w:rsidRDefault="00164476">
      <w:pPr>
        <w:pStyle w:val="TM2"/>
        <w:rPr>
          <w:rFonts w:asciiTheme="minorHAnsi" w:eastAsiaTheme="minorEastAsia" w:hAnsiTheme="minorHAnsi" w:cstheme="minorBidi"/>
          <w:noProof/>
          <w:szCs w:val="22"/>
          <w:lang w:val="fr-CA" w:eastAsia="fr-CA"/>
        </w:rPr>
      </w:pPr>
      <w:hyperlink w:anchor="_Toc40889112" w:history="1">
        <w:r w:rsidRPr="005A03E4">
          <w:rPr>
            <w:rStyle w:val="Lienhypertexte"/>
            <w:noProof/>
          </w:rPr>
          <w:t>Appendix - Continuity and Change in History</w:t>
        </w:r>
        <w:r>
          <w:rPr>
            <w:noProof/>
            <w:webHidden/>
          </w:rPr>
          <w:tab/>
        </w:r>
        <w:r>
          <w:rPr>
            <w:noProof/>
            <w:webHidden/>
          </w:rPr>
          <w:fldChar w:fldCharType="begin"/>
        </w:r>
        <w:r>
          <w:rPr>
            <w:noProof/>
            <w:webHidden/>
          </w:rPr>
          <w:instrText xml:space="preserve"> PAGEREF _Toc40889112 \h </w:instrText>
        </w:r>
        <w:r>
          <w:rPr>
            <w:noProof/>
            <w:webHidden/>
          </w:rPr>
        </w:r>
        <w:r>
          <w:rPr>
            <w:noProof/>
            <w:webHidden/>
          </w:rPr>
          <w:fldChar w:fldCharType="separate"/>
        </w:r>
        <w:r>
          <w:rPr>
            <w:noProof/>
            <w:webHidden/>
          </w:rPr>
          <w:t>19</w:t>
        </w:r>
        <w:r>
          <w:rPr>
            <w:noProof/>
            <w:webHidden/>
          </w:rPr>
          <w:fldChar w:fldCharType="end"/>
        </w:r>
      </w:hyperlink>
    </w:p>
    <w:p w14:paraId="173FC790" w14:textId="7C0C12E6" w:rsidR="00DB6C4E" w:rsidRPr="00DB6C4E" w:rsidRDefault="00731F64" w:rsidP="004C5748">
      <w:pPr>
        <w:pStyle w:val="TM3"/>
        <w:sectPr w:rsidR="00DB6C4E" w:rsidRPr="00DB6C4E" w:rsidSect="003D4077">
          <w:footerReference w:type="even" r:id="rId12"/>
          <w:pgSz w:w="12240" w:h="15840" w:code="1"/>
          <w:pgMar w:top="720" w:right="1080" w:bottom="1440" w:left="1080" w:header="0" w:footer="706" w:gutter="0"/>
          <w:cols w:space="708"/>
          <w:docGrid w:linePitch="360"/>
        </w:sectPr>
      </w:pPr>
      <w:r>
        <w:rPr>
          <w:noProof/>
        </w:rPr>
        <w:fldChar w:fldCharType="end"/>
      </w:r>
      <w:r w:rsidR="00DB6C4E">
        <w:rPr>
          <w:noProof/>
        </w:rPr>
        <w:drawing>
          <wp:anchor distT="0" distB="0" distL="114300" distR="114300" simplePos="0" relativeHeight="251658241" behindDoc="1" locked="0" layoutInCell="1" allowOverlap="1" wp14:anchorId="2D1836A3" wp14:editId="7FCE35B3">
            <wp:simplePos x="0" y="0"/>
            <wp:positionH relativeFrom="page">
              <wp:align>left</wp:align>
            </wp:positionH>
            <wp:positionV relativeFrom="bottomMargin">
              <wp:align>top</wp:align>
            </wp:positionV>
            <wp:extent cx="7808976" cy="914400"/>
            <wp:effectExtent l="0" t="0" r="0" b="0"/>
            <wp:wrapNone/>
            <wp:docPr id="22" name="Image 22" descr="Votre gouvernement, le gouvernement du Québec."/>
            <wp:cNvGraphicFramePr/>
            <a:graphic xmlns:a="http://schemas.openxmlformats.org/drawingml/2006/main">
              <a:graphicData uri="http://schemas.openxmlformats.org/drawingml/2006/picture">
                <pic:pic xmlns:pic="http://schemas.openxmlformats.org/drawingml/2006/picture">
                  <pic:nvPicPr>
                    <pic:cNvPr id="22" name="Image 22" descr="Votre gouvernement, le gouvernement du Québec."/>
                    <pic:cNvPicPr/>
                  </pic:nvPicPr>
                  <pic:blipFill>
                    <a:blip r:embed="rId13">
                      <a:extLst>
                        <a:ext uri="{28A0092B-C50C-407E-A947-70E740481C1C}">
                          <a14:useLocalDpi xmlns:a14="http://schemas.microsoft.com/office/drawing/2010/main" val="0"/>
                        </a:ext>
                      </a:extLst>
                    </a:blip>
                    <a:stretch>
                      <a:fillRect/>
                    </a:stretch>
                  </pic:blipFill>
                  <pic:spPr bwMode="auto">
                    <a:xfrm>
                      <a:off x="0" y="0"/>
                      <a:ext cx="7808976"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80AF8B" w14:textId="1E7A9EF8" w:rsidR="00FC5C78" w:rsidRPr="00732190" w:rsidRDefault="00FC5C78" w:rsidP="00732190">
      <w:pPr>
        <w:pStyle w:val="Matire-Premirepage"/>
      </w:pPr>
      <w:bookmarkStart w:id="2" w:name="_Toc39427853"/>
      <w:r w:rsidRPr="00732190">
        <w:lastRenderedPageBreak/>
        <w:t>English Language Arts</w:t>
      </w:r>
    </w:p>
    <w:p w14:paraId="66021248" w14:textId="77777777" w:rsidR="00D22117" w:rsidRPr="00C32C7F" w:rsidRDefault="00D22117" w:rsidP="00D22117">
      <w:pPr>
        <w:pStyle w:val="Titredelactivit"/>
        <w:tabs>
          <w:tab w:val="left" w:pos="7170"/>
        </w:tabs>
      </w:pPr>
      <w:bookmarkStart w:id="3" w:name="_Toc40693870"/>
      <w:bookmarkStart w:id="4" w:name="_Toc40889100"/>
      <w:r>
        <w:t>Take a Stance</w:t>
      </w:r>
      <w:bookmarkEnd w:id="4"/>
    </w:p>
    <w:p w14:paraId="788439D5" w14:textId="77777777" w:rsidR="00D22117" w:rsidRPr="002045DB" w:rsidRDefault="00D22117" w:rsidP="00D22117">
      <w:pPr>
        <w:pStyle w:val="Consigne-Titre"/>
        <w:rPr>
          <w:lang w:val="en-US"/>
        </w:rPr>
      </w:pPr>
      <w:r w:rsidRPr="002045DB">
        <w:rPr>
          <w:lang w:val="en-US"/>
        </w:rPr>
        <w:t>Information for students</w:t>
      </w:r>
    </w:p>
    <w:p w14:paraId="03AB8CE1" w14:textId="6D11FF41" w:rsidR="00D22117" w:rsidRPr="00C445B2" w:rsidRDefault="00D22117" w:rsidP="00C445B2">
      <w:pPr>
        <w:pStyle w:val="Consigne-Texte"/>
      </w:pPr>
      <w:r w:rsidRPr="00C445B2">
        <w:t>This activity is all about forming an opinion.</w:t>
      </w:r>
    </w:p>
    <w:p w14:paraId="5AF7D99E" w14:textId="77777777" w:rsidR="00D22117" w:rsidRPr="00EB24CC" w:rsidRDefault="00D22117" w:rsidP="00EB24CC">
      <w:pPr>
        <w:pStyle w:val="Consigne-Texte"/>
        <w:rPr>
          <w:b/>
          <w:bCs/>
          <w:lang w:val="en-US"/>
        </w:rPr>
      </w:pPr>
      <w:r w:rsidRPr="00EB24CC">
        <w:rPr>
          <w:b/>
          <w:bCs/>
          <w:lang w:val="en-US"/>
        </w:rPr>
        <w:t>Instructions</w:t>
      </w:r>
    </w:p>
    <w:p w14:paraId="32F1194C" w14:textId="77777777" w:rsidR="00D22117" w:rsidRPr="00424ACD" w:rsidRDefault="00D22117" w:rsidP="00424ACD">
      <w:pPr>
        <w:pStyle w:val="Consignepuceniveau2"/>
        <w:numPr>
          <w:ilvl w:val="0"/>
          <w:numId w:val="24"/>
        </w:numPr>
        <w:rPr>
          <w:rFonts w:ascii="Times New Roman" w:eastAsia="Times New Roman" w:hAnsi="Times New Roman"/>
          <w:lang w:val="en-CA"/>
        </w:rPr>
      </w:pPr>
      <w:r w:rsidRPr="00424ACD">
        <w:rPr>
          <w:lang w:val="en-CA"/>
        </w:rPr>
        <w:t xml:space="preserve">Watch the following video that shows some teens talking about being digitally connected: </w:t>
      </w:r>
      <w:hyperlink r:id="rId14" w:history="1">
        <w:r w:rsidRPr="00424ACD">
          <w:rPr>
            <w:rStyle w:val="Lienhypertexte"/>
            <w:lang w:val="en-CA"/>
          </w:rPr>
          <w:t>https://safeyoutube.net/w/O4PF</w:t>
        </w:r>
      </w:hyperlink>
    </w:p>
    <w:p w14:paraId="66644E8D" w14:textId="60CA06E8" w:rsidR="00D22117" w:rsidRPr="00424ACD" w:rsidRDefault="00D22117" w:rsidP="00424ACD">
      <w:pPr>
        <w:pStyle w:val="Consignepuceniveau2"/>
        <w:numPr>
          <w:ilvl w:val="0"/>
          <w:numId w:val="24"/>
        </w:numPr>
        <w:rPr>
          <w:lang w:val="en-CA"/>
        </w:rPr>
      </w:pPr>
      <w:r w:rsidRPr="00424ACD">
        <w:rPr>
          <w:lang w:val="en-CA"/>
        </w:rPr>
        <w:t>Think about how being digitally connected affects your life</w:t>
      </w:r>
    </w:p>
    <w:p w14:paraId="31265E2D" w14:textId="018DD7BD" w:rsidR="00D22117" w:rsidRPr="00424ACD" w:rsidRDefault="00D22117" w:rsidP="00424ACD">
      <w:pPr>
        <w:pStyle w:val="Consignepuceniveau2"/>
        <w:numPr>
          <w:ilvl w:val="0"/>
          <w:numId w:val="24"/>
        </w:numPr>
        <w:rPr>
          <w:lang w:val="en-CA"/>
        </w:rPr>
      </w:pPr>
      <w:r w:rsidRPr="00424ACD">
        <w:rPr>
          <w:lang w:val="en-CA"/>
        </w:rPr>
        <w:t>How does being connected improve your life? Does being connected also have some negatives?</w:t>
      </w:r>
    </w:p>
    <w:p w14:paraId="27F7ADDB" w14:textId="5B15722D" w:rsidR="00D22117" w:rsidRPr="00424ACD" w:rsidRDefault="00D22117" w:rsidP="00424ACD">
      <w:pPr>
        <w:pStyle w:val="Consignepuceniveau2"/>
        <w:numPr>
          <w:ilvl w:val="0"/>
          <w:numId w:val="24"/>
        </w:numPr>
        <w:rPr>
          <w:lang w:val="en-CA"/>
        </w:rPr>
      </w:pPr>
      <w:r w:rsidRPr="00424ACD">
        <w:rPr>
          <w:lang w:val="en-CA"/>
        </w:rPr>
        <w:t>Take a stance and formulate an argument to either support or argue against the following statement: Social media improves the lives of teenagers in Canada</w:t>
      </w:r>
    </w:p>
    <w:p w14:paraId="63D5654D" w14:textId="77777777" w:rsidR="00D22117" w:rsidRPr="00424ACD" w:rsidRDefault="00D22117" w:rsidP="00424ACD">
      <w:pPr>
        <w:pStyle w:val="Consignepuceniveau2"/>
        <w:numPr>
          <w:ilvl w:val="0"/>
          <w:numId w:val="24"/>
        </w:numPr>
        <w:rPr>
          <w:lang w:val="en-CA"/>
        </w:rPr>
      </w:pPr>
      <w:r w:rsidRPr="00424ACD">
        <w:rPr>
          <w:lang w:val="en-CA"/>
        </w:rPr>
        <w:t>Can you find reliable information (research) to support your view?</w:t>
      </w:r>
    </w:p>
    <w:p w14:paraId="0C9C2466" w14:textId="77777777" w:rsidR="00D22117" w:rsidRPr="00424ACD" w:rsidRDefault="00D22117" w:rsidP="00424ACD">
      <w:pPr>
        <w:pStyle w:val="Consignepuceniveau2"/>
        <w:numPr>
          <w:ilvl w:val="0"/>
          <w:numId w:val="24"/>
        </w:numPr>
        <w:rPr>
          <w:rFonts w:ascii="Times New Roman" w:eastAsia="Times New Roman" w:hAnsi="Times New Roman"/>
          <w:sz w:val="24"/>
          <w:lang w:val="en-CA"/>
        </w:rPr>
      </w:pPr>
      <w:r w:rsidRPr="00424ACD">
        <w:rPr>
          <w:lang w:val="en-CA"/>
        </w:rPr>
        <w:t xml:space="preserve">Watch this short video to get some tips on finding out if what you read online is true or false: </w:t>
      </w:r>
      <w:hyperlink r:id="rId15" w:history="1">
        <w:r w:rsidRPr="00424ACD">
          <w:rPr>
            <w:rStyle w:val="Lienhypertexte"/>
            <w:lang w:val="en-CA"/>
          </w:rPr>
          <w:t>https://safeyoutube.net/w/0APF</w:t>
        </w:r>
      </w:hyperlink>
    </w:p>
    <w:p w14:paraId="5D2D2655" w14:textId="197FE8DF" w:rsidR="00D22117" w:rsidRPr="00424ACD" w:rsidRDefault="00D22117" w:rsidP="00424ACD">
      <w:pPr>
        <w:pStyle w:val="Consignepuceniveau2"/>
        <w:numPr>
          <w:ilvl w:val="0"/>
          <w:numId w:val="24"/>
        </w:numPr>
        <w:rPr>
          <w:lang w:val="en-CA"/>
        </w:rPr>
      </w:pPr>
      <w:r w:rsidRPr="00424ACD">
        <w:rPr>
          <w:lang w:val="en-CA"/>
        </w:rPr>
        <w:t>Write a short argument that supports your view (a page or two.) Refer to some reliable sources to back up what you say</w:t>
      </w:r>
    </w:p>
    <w:p w14:paraId="28247D72" w14:textId="77777777" w:rsidR="00D22117" w:rsidRPr="002045DB" w:rsidRDefault="00D22117" w:rsidP="00D22117">
      <w:pPr>
        <w:pStyle w:val="Matriel-Titre"/>
      </w:pPr>
      <w:r w:rsidRPr="002045DB">
        <w:t>Materials required</w:t>
      </w:r>
    </w:p>
    <w:p w14:paraId="1AED4DD7" w14:textId="77777777" w:rsidR="00D22117" w:rsidRPr="002045DB" w:rsidRDefault="00D22117" w:rsidP="00B930B4">
      <w:pPr>
        <w:pStyle w:val="Liste"/>
      </w:pPr>
      <w:r w:rsidRPr="002045DB">
        <w:t>Internet connection</w:t>
      </w:r>
    </w:p>
    <w:p w14:paraId="1CCFF944" w14:textId="77777777" w:rsidR="00D22117" w:rsidRDefault="00D22117" w:rsidP="00416FFB">
      <w:pPr>
        <w:pStyle w:val="Liste"/>
        <w:spacing w:after="240"/>
      </w:pPr>
      <w:r w:rsidRPr="002045DB">
        <w:t>Writing materials</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357" w:type="dxa"/>
          <w:left w:w="357" w:type="dxa"/>
          <w:bottom w:w="357" w:type="dxa"/>
          <w:right w:w="357" w:type="dxa"/>
        </w:tblCellMar>
        <w:tblLook w:val="0480" w:firstRow="0" w:lastRow="0" w:firstColumn="1" w:lastColumn="0" w:noHBand="0" w:noVBand="1"/>
      </w:tblPr>
      <w:tblGrid>
        <w:gridCol w:w="10800"/>
      </w:tblGrid>
      <w:tr w:rsidR="00D22117" w:rsidRPr="004A25D3" w14:paraId="54EAE4B9" w14:textId="77777777" w:rsidTr="00A60C97">
        <w:tc>
          <w:tcPr>
            <w:tcW w:w="10800" w:type="dxa"/>
            <w:shd w:val="clear" w:color="auto" w:fill="DDECEE" w:themeFill="accent5" w:themeFillTint="33"/>
            <w:tcMar>
              <w:top w:w="360" w:type="dxa"/>
              <w:left w:w="360" w:type="dxa"/>
              <w:bottom w:w="360" w:type="dxa"/>
              <w:right w:w="360" w:type="dxa"/>
            </w:tcMar>
          </w:tcPr>
          <w:p w14:paraId="6E610A8D" w14:textId="77777777" w:rsidR="00D22117" w:rsidRPr="002045DB" w:rsidRDefault="00D22117" w:rsidP="00B66364">
            <w:pPr>
              <w:pStyle w:val="Tableau-Informationauxparents"/>
              <w:rPr>
                <w:lang w:val="en-US"/>
              </w:rPr>
            </w:pPr>
            <w:r w:rsidRPr="002045DB">
              <w:rPr>
                <w:lang w:val="en-US"/>
              </w:rPr>
              <w:t>Information for parents</w:t>
            </w:r>
          </w:p>
          <w:p w14:paraId="1BDEB9C3" w14:textId="77777777" w:rsidR="00D22117" w:rsidRPr="002045DB" w:rsidRDefault="00D22117" w:rsidP="00B66364">
            <w:pPr>
              <w:pStyle w:val="Tableau-titre"/>
              <w:rPr>
                <w:lang w:val="en-US"/>
              </w:rPr>
            </w:pPr>
            <w:r w:rsidRPr="002045DB">
              <w:rPr>
                <w:lang w:val="en-US"/>
              </w:rPr>
              <w:t>About the activity</w:t>
            </w:r>
          </w:p>
          <w:p w14:paraId="4A892F1A" w14:textId="1BECAABC" w:rsidR="00D22117" w:rsidRPr="002045DB" w:rsidRDefault="00D22117" w:rsidP="00B66364">
            <w:pPr>
              <w:pStyle w:val="Tableau-texte"/>
              <w:rPr>
                <w:lang w:val="en-US"/>
              </w:rPr>
            </w:pPr>
            <w:r w:rsidRPr="002045DB">
              <w:rPr>
                <w:lang w:val="en-US"/>
              </w:rPr>
              <w:t xml:space="preserve">Students are asked to watch two videos that pertain to how teens interact with and are affected by the digital world. The first </w:t>
            </w:r>
            <w:r>
              <w:rPr>
                <w:lang w:val="en-US"/>
              </w:rPr>
              <w:t>video</w:t>
            </w:r>
            <w:r w:rsidRPr="002045DB">
              <w:rPr>
                <w:lang w:val="en-US"/>
              </w:rPr>
              <w:t xml:space="preserve"> presents perspectives on whether or not social media improves the quality of teen’s lives. The second video helps students evaluate the reliability of the news they receive online.</w:t>
            </w:r>
          </w:p>
          <w:p w14:paraId="0BE0DA4E" w14:textId="77777777" w:rsidR="00D22117" w:rsidRPr="002045DB" w:rsidRDefault="00D22117" w:rsidP="00B66364">
            <w:pPr>
              <w:pStyle w:val="Tableau-texte"/>
              <w:rPr>
                <w:lang w:val="en-US"/>
              </w:rPr>
            </w:pPr>
            <w:r w:rsidRPr="002045DB">
              <w:rPr>
                <w:lang w:val="en-US"/>
              </w:rPr>
              <w:t xml:space="preserve">Parents </w:t>
            </w:r>
            <w:r>
              <w:rPr>
                <w:lang w:val="en-US"/>
              </w:rPr>
              <w:t>could</w:t>
            </w:r>
            <w:r w:rsidRPr="002045DB">
              <w:rPr>
                <w:lang w:val="en-US"/>
              </w:rPr>
              <w:t>:</w:t>
            </w:r>
          </w:p>
          <w:p w14:paraId="4C239E5A" w14:textId="4177D4F6" w:rsidR="00D22117" w:rsidRDefault="00D22117" w:rsidP="00D22117">
            <w:pPr>
              <w:pStyle w:val="Tableau-Liste"/>
              <w:numPr>
                <w:ilvl w:val="0"/>
                <w:numId w:val="16"/>
              </w:numPr>
              <w:rPr>
                <w:lang w:val="en-US"/>
              </w:rPr>
            </w:pPr>
            <w:r>
              <w:rPr>
                <w:lang w:val="en-US"/>
              </w:rPr>
              <w:t>a</w:t>
            </w:r>
            <w:r w:rsidRPr="002045DB">
              <w:rPr>
                <w:lang w:val="en-US"/>
              </w:rPr>
              <w:t>sk the</w:t>
            </w:r>
            <w:r>
              <w:rPr>
                <w:lang w:val="en-US"/>
              </w:rPr>
              <w:t xml:space="preserve"> student</w:t>
            </w:r>
            <w:r w:rsidRPr="002045DB">
              <w:rPr>
                <w:lang w:val="en-US"/>
              </w:rPr>
              <w:t xml:space="preserve"> to share their view on this issue</w:t>
            </w:r>
          </w:p>
          <w:p w14:paraId="0D7ECF7F" w14:textId="2D31C3AD" w:rsidR="00D22117" w:rsidRPr="002045DB" w:rsidRDefault="00D22117" w:rsidP="00D22117">
            <w:pPr>
              <w:pStyle w:val="Tableau-Liste"/>
              <w:numPr>
                <w:ilvl w:val="0"/>
                <w:numId w:val="16"/>
              </w:numPr>
              <w:rPr>
                <w:lang w:val="en-US"/>
              </w:rPr>
            </w:pPr>
            <w:r w:rsidRPr="002045DB">
              <w:rPr>
                <w:lang w:val="en-US"/>
              </w:rPr>
              <w:t>listen to the</w:t>
            </w:r>
            <w:r>
              <w:rPr>
                <w:lang w:val="en-US"/>
              </w:rPr>
              <w:t xml:space="preserve"> student’</w:t>
            </w:r>
            <w:r w:rsidRPr="002045DB">
              <w:rPr>
                <w:lang w:val="en-US"/>
              </w:rPr>
              <w:t>s perspective and ask questions about it. Can the</w:t>
            </w:r>
            <w:r>
              <w:rPr>
                <w:lang w:val="en-US"/>
              </w:rPr>
              <w:t xml:space="preserve"> student</w:t>
            </w:r>
            <w:r w:rsidRPr="002045DB">
              <w:rPr>
                <w:lang w:val="en-US"/>
              </w:rPr>
              <w:t xml:space="preserve"> support their view with evidence that goes beyond their personal experience</w:t>
            </w:r>
            <w:r>
              <w:rPr>
                <w:lang w:val="en-US"/>
              </w:rPr>
              <w:t>?</w:t>
            </w:r>
            <w:r w:rsidRPr="002045DB">
              <w:rPr>
                <w:lang w:val="en-US"/>
              </w:rPr>
              <w:t xml:space="preserve"> This is a complex issue, and talking about it, and the evidence and research around it, is necessary for both teens and parents</w:t>
            </w:r>
          </w:p>
        </w:tc>
      </w:tr>
    </w:tbl>
    <w:p w14:paraId="52555FC7" w14:textId="77777777" w:rsidR="00D22117" w:rsidRDefault="00D22117" w:rsidP="00D22117">
      <w:pPr>
        <w:pStyle w:val="Titredelactivit"/>
        <w:tabs>
          <w:tab w:val="left" w:pos="7170"/>
        </w:tabs>
      </w:pPr>
      <w:r>
        <w:br w:type="page"/>
      </w:r>
    </w:p>
    <w:p w14:paraId="610B9E8B" w14:textId="5CBEDC64" w:rsidR="00003F63" w:rsidRDefault="00003F63" w:rsidP="00003F63">
      <w:pPr>
        <w:pStyle w:val="Matire-Pagessuivantes"/>
      </w:pPr>
      <w:r w:rsidRPr="00003F63">
        <w:lastRenderedPageBreak/>
        <w:t>English Language Arts</w:t>
      </w:r>
    </w:p>
    <w:p w14:paraId="30483594" w14:textId="6B1A0A57" w:rsidR="00D22117" w:rsidRPr="00C32C7F" w:rsidRDefault="00D22117" w:rsidP="00D22117">
      <w:pPr>
        <w:pStyle w:val="Titredelactivit"/>
        <w:tabs>
          <w:tab w:val="left" w:pos="7170"/>
        </w:tabs>
      </w:pPr>
      <w:bookmarkStart w:id="5" w:name="_Toc40889101"/>
      <w:r w:rsidRPr="00C32C7F">
        <w:t>Appendix</w:t>
      </w:r>
      <w:r>
        <w:t xml:space="preserve">: </w:t>
      </w:r>
      <w:r w:rsidRPr="00C32C7F">
        <w:t>T</w:t>
      </w:r>
      <w:r>
        <w:t>ake a Stance</w:t>
      </w:r>
      <w:bookmarkEnd w:id="5"/>
    </w:p>
    <w:p w14:paraId="5D3C31E6" w14:textId="77777777" w:rsidR="00D22117" w:rsidRPr="002045DB" w:rsidRDefault="00D22117" w:rsidP="00D22117">
      <w:pPr>
        <w:pStyle w:val="Consigne-Titre"/>
        <w:rPr>
          <w:lang w:val="en-US"/>
        </w:rPr>
      </w:pPr>
      <w:r w:rsidRPr="002045DB">
        <w:rPr>
          <w:lang w:val="en-US"/>
        </w:rPr>
        <w:t>Information for students</w:t>
      </w:r>
    </w:p>
    <w:p w14:paraId="3911A8B4" w14:textId="692C834F" w:rsidR="00D22117" w:rsidRPr="002045DB" w:rsidRDefault="00D22117" w:rsidP="005A0D9F">
      <w:pPr>
        <w:pStyle w:val="Consigne-Texte"/>
        <w:rPr>
          <w:lang w:val="en-US"/>
        </w:rPr>
      </w:pPr>
      <w:r w:rsidRPr="002045DB">
        <w:rPr>
          <w:lang w:val="en-US"/>
        </w:rPr>
        <w:t>Evaluating if online material is true and reliable is important. Here are a few sites that can teach you how to do this</w:t>
      </w:r>
      <w:r>
        <w:rPr>
          <w:lang w:val="en-US"/>
        </w:rPr>
        <w:t xml:space="preserve"> a</w:t>
      </w:r>
      <w:r w:rsidRPr="002045DB">
        <w:rPr>
          <w:lang w:val="en-US"/>
        </w:rPr>
        <w:t>nd a few sites that are dedicated to revealing what’s true and not so true.</w:t>
      </w:r>
    </w:p>
    <w:p w14:paraId="620D995E" w14:textId="77777777" w:rsidR="00EB24CC" w:rsidRDefault="00D22117" w:rsidP="00D22117">
      <w:pPr>
        <w:pStyle w:val="Liste"/>
        <w:ind w:left="360"/>
        <w:rPr>
          <w:lang w:val="en-US"/>
        </w:rPr>
      </w:pPr>
      <w:r w:rsidRPr="002045DB">
        <w:rPr>
          <w:lang w:val="en-US"/>
        </w:rPr>
        <w:t>This site will give you some great tips on how to evaluate a website:</w:t>
      </w:r>
    </w:p>
    <w:p w14:paraId="10430970" w14:textId="1FF87D98" w:rsidR="00D22117" w:rsidRPr="002045DB" w:rsidRDefault="003C4652" w:rsidP="00EB24CC">
      <w:pPr>
        <w:pStyle w:val="Liste"/>
        <w:numPr>
          <w:ilvl w:val="0"/>
          <w:numId w:val="0"/>
        </w:numPr>
        <w:ind w:left="360"/>
        <w:rPr>
          <w:lang w:val="en-US"/>
        </w:rPr>
      </w:pPr>
      <w:hyperlink r:id="rId16" w:history="1">
        <w:r w:rsidR="00EB24CC" w:rsidRPr="00F22E92">
          <w:rPr>
            <w:rStyle w:val="Lienhypertexte"/>
          </w:rPr>
          <w:t>https://firstdraftnews.org/latest/verifying-online-information-the-absolute-essentials/</w:t>
        </w:r>
      </w:hyperlink>
    </w:p>
    <w:p w14:paraId="76CDCFD9" w14:textId="1AF70125" w:rsidR="00D22117" w:rsidRPr="002045DB" w:rsidRDefault="00D22117" w:rsidP="00D22117">
      <w:pPr>
        <w:pStyle w:val="Liste"/>
        <w:ind w:left="360"/>
        <w:rPr>
          <w:lang w:val="en-US"/>
        </w:rPr>
      </w:pPr>
      <w:r w:rsidRPr="002045DB">
        <w:rPr>
          <w:lang w:val="en-US"/>
        </w:rPr>
        <w:t>This site provides you with some reliable sources of trustworthy news—great go-to sites for honest reporting:</w:t>
      </w:r>
      <w:r w:rsidRPr="00C6047B">
        <w:rPr>
          <w:rStyle w:val="Lienhypertexte"/>
        </w:rPr>
        <w:t xml:space="preserve"> </w:t>
      </w:r>
      <w:hyperlink r:id="rId17" w:history="1">
        <w:r w:rsidRPr="00C6047B">
          <w:rPr>
            <w:rStyle w:val="Lienhypertexte"/>
          </w:rPr>
          <w:t>https://www.commonsense.org/education/top-picks/most-reliable-and-credible-sources-for-students</w:t>
        </w:r>
      </w:hyperlink>
    </w:p>
    <w:p w14:paraId="50ABA095" w14:textId="61D8B6E8" w:rsidR="00D22117" w:rsidRPr="002045DB" w:rsidRDefault="00D22117" w:rsidP="00D22117">
      <w:pPr>
        <w:pStyle w:val="Liste"/>
        <w:ind w:left="360"/>
        <w:rPr>
          <w:lang w:val="en-US"/>
        </w:rPr>
      </w:pPr>
      <w:r w:rsidRPr="002045DB">
        <w:rPr>
          <w:rFonts w:eastAsia="MS Mincho" w:cs="Times New Roman"/>
          <w:szCs w:val="24"/>
          <w:lang w:val="en-US" w:eastAsia="fr-CA"/>
        </w:rPr>
        <w:t>These two sites are dedicated to checking facts and online stories:</w:t>
      </w:r>
    </w:p>
    <w:p w14:paraId="633C4B92" w14:textId="77777777" w:rsidR="00D22117" w:rsidRPr="00C6047B" w:rsidRDefault="003C4652" w:rsidP="00D22117">
      <w:pPr>
        <w:pStyle w:val="Liste"/>
        <w:numPr>
          <w:ilvl w:val="0"/>
          <w:numId w:val="0"/>
        </w:numPr>
        <w:ind w:left="360"/>
        <w:rPr>
          <w:rStyle w:val="Lienhypertexte"/>
        </w:rPr>
      </w:pPr>
      <w:hyperlink r:id="rId18" w:history="1">
        <w:r w:rsidR="00D22117" w:rsidRPr="00C6047B">
          <w:rPr>
            <w:rStyle w:val="Lienhypertexte"/>
          </w:rPr>
          <w:t>https://www.snopes.com/</w:t>
        </w:r>
      </w:hyperlink>
      <w:r w:rsidR="00D22117" w:rsidRPr="00C6047B">
        <w:rPr>
          <w:rStyle w:val="Lienhypertexte"/>
        </w:rPr>
        <w:t> </w:t>
      </w:r>
    </w:p>
    <w:p w14:paraId="1B2BF8E8" w14:textId="7F4A0F2C" w:rsidR="00D22117" w:rsidRPr="00C6047B" w:rsidRDefault="003C4652" w:rsidP="00D22117">
      <w:pPr>
        <w:pStyle w:val="Liste"/>
        <w:numPr>
          <w:ilvl w:val="0"/>
          <w:numId w:val="0"/>
        </w:numPr>
        <w:ind w:left="360"/>
        <w:rPr>
          <w:rStyle w:val="Lienhypertexte"/>
        </w:rPr>
      </w:pPr>
      <w:hyperlink r:id="rId19" w:history="1">
        <w:r w:rsidR="00D22117" w:rsidRPr="00C6047B">
          <w:rPr>
            <w:rStyle w:val="Lienhypertexte"/>
          </w:rPr>
          <w:t>https://www.politifact.com/</w:t>
        </w:r>
      </w:hyperlink>
    </w:p>
    <w:bookmarkEnd w:id="2"/>
    <w:bookmarkEnd w:id="3"/>
    <w:p w14:paraId="3F335569" w14:textId="16DD2E92" w:rsidR="00415AC0" w:rsidRPr="00732190" w:rsidRDefault="00415AC0" w:rsidP="00415AC0">
      <w:pPr>
        <w:pStyle w:val="Crdit"/>
        <w:rPr>
          <w:lang w:val="en-US"/>
        </w:rPr>
      </w:pPr>
      <w:r w:rsidRPr="00732190">
        <w:rPr>
          <w:lang w:val="en-US"/>
        </w:rPr>
        <w:br w:type="page"/>
      </w:r>
    </w:p>
    <w:p w14:paraId="7DA042EC" w14:textId="2213DE98" w:rsidR="00B10E9B" w:rsidRPr="00732190" w:rsidRDefault="00B10E9B" w:rsidP="00B10E9B">
      <w:pPr>
        <w:pStyle w:val="Matire-Premirepage"/>
      </w:pPr>
      <w:r w:rsidRPr="00732190">
        <w:lastRenderedPageBreak/>
        <w:t>French as a Second Language</w:t>
      </w:r>
    </w:p>
    <w:p w14:paraId="4CBF3C61" w14:textId="77777777" w:rsidR="00DA482D" w:rsidRPr="00337291" w:rsidRDefault="00DA482D" w:rsidP="00DA482D">
      <w:pPr>
        <w:pStyle w:val="Titredelactivit"/>
        <w:tabs>
          <w:tab w:val="left" w:pos="7170"/>
        </w:tabs>
      </w:pPr>
      <w:bookmarkStart w:id="6" w:name="_Toc40889102"/>
      <w:r w:rsidRPr="00B942C3">
        <w:t>Mots</w:t>
      </w:r>
      <w:r w:rsidRPr="00337291">
        <w:t xml:space="preserve"> </w:t>
      </w:r>
      <w:proofErr w:type="spellStart"/>
      <w:r w:rsidRPr="00337291">
        <w:t>mêlés</w:t>
      </w:r>
      <w:bookmarkEnd w:id="6"/>
      <w:proofErr w:type="spellEnd"/>
    </w:p>
    <w:p w14:paraId="1243E1CB" w14:textId="77777777" w:rsidR="00E01171" w:rsidRDefault="00E01171" w:rsidP="004501FB">
      <w:pPr>
        <w:pStyle w:val="Consigne-Titre"/>
        <w:rPr>
          <w:lang w:val="en"/>
        </w:rPr>
      </w:pPr>
      <w:r w:rsidRPr="00082789">
        <w:rPr>
          <w:lang w:val="en"/>
        </w:rPr>
        <w:t xml:space="preserve">Information </w:t>
      </w:r>
      <w:r>
        <w:rPr>
          <w:lang w:val="en"/>
        </w:rPr>
        <w:t>for</w:t>
      </w:r>
      <w:r w:rsidRPr="00082789">
        <w:rPr>
          <w:lang w:val="en"/>
        </w:rPr>
        <w:t xml:space="preserve"> student</w:t>
      </w:r>
      <w:r>
        <w:rPr>
          <w:lang w:val="en"/>
        </w:rPr>
        <w:t>s</w:t>
      </w:r>
    </w:p>
    <w:p w14:paraId="32A5B52F" w14:textId="10F3A284" w:rsidR="00E01171" w:rsidRPr="00B93388" w:rsidRDefault="00E01171" w:rsidP="001877EF">
      <w:pPr>
        <w:pStyle w:val="Liste"/>
        <w:rPr>
          <w:lang w:val="fr-CA"/>
        </w:rPr>
      </w:pPr>
      <w:r w:rsidRPr="00B93388">
        <w:rPr>
          <w:lang w:val="fr-CA"/>
        </w:rPr>
        <w:t>Trouvez et encerclez les 16 mots dans la grille qui se trouve dans l’annexe</w:t>
      </w:r>
    </w:p>
    <w:p w14:paraId="1A249774" w14:textId="6DAE4CA9" w:rsidR="00E01171" w:rsidRPr="00337291" w:rsidRDefault="00EF4F81" w:rsidP="001877EF">
      <w:pPr>
        <w:pStyle w:val="Liste"/>
        <w:rPr>
          <w:lang w:val="fr-CA"/>
        </w:rPr>
      </w:pPr>
      <w:r>
        <w:rPr>
          <w:lang w:val="fr-CA"/>
        </w:rPr>
        <w:t>C</w:t>
      </w:r>
      <w:r w:rsidR="00E01171" w:rsidRPr="00337291">
        <w:rPr>
          <w:lang w:val="fr-CA"/>
        </w:rPr>
        <w:t>orrigez les 16 mots en ajoutant les accents nécessaires (les accents ont été enlevés)</w:t>
      </w:r>
    </w:p>
    <w:p w14:paraId="08D30CA5" w14:textId="52BFDDC3" w:rsidR="00E01171" w:rsidRPr="00337291" w:rsidRDefault="00E01171" w:rsidP="001877EF">
      <w:pPr>
        <w:pStyle w:val="Liste"/>
        <w:rPr>
          <w:lang w:val="fr-CA"/>
        </w:rPr>
      </w:pPr>
      <w:r w:rsidRPr="00337291">
        <w:rPr>
          <w:lang w:val="fr-CA"/>
        </w:rPr>
        <w:t>Composez une définition simple et compréhensible pour chacun des 16 mots</w:t>
      </w:r>
    </w:p>
    <w:p w14:paraId="2398BEB4" w14:textId="25AB711C" w:rsidR="00E01171" w:rsidRPr="0019637A" w:rsidRDefault="00E01171" w:rsidP="001877EF">
      <w:pPr>
        <w:pStyle w:val="Liste"/>
        <w:rPr>
          <w:lang w:val="fr-CA"/>
        </w:rPr>
      </w:pPr>
      <w:r w:rsidRPr="0019637A">
        <w:rPr>
          <w:lang w:val="fr-CA"/>
        </w:rPr>
        <w:t>Choisissez 10 mots qui ne vous sont pas familiers</w:t>
      </w:r>
    </w:p>
    <w:p w14:paraId="35D8D20A" w14:textId="3D1F0EE5" w:rsidR="00E01171" w:rsidRPr="00D43C05" w:rsidRDefault="00E01171" w:rsidP="001877EF">
      <w:pPr>
        <w:pStyle w:val="Liste"/>
        <w:rPr>
          <w:rFonts w:eastAsia="Times New Roman" w:cs="Arial"/>
          <w:color w:val="000000"/>
          <w:lang w:val="fr-CA"/>
        </w:rPr>
      </w:pPr>
      <w:r w:rsidRPr="00E01171">
        <w:rPr>
          <w:rFonts w:eastAsia="Times New Roman" w:cs="Arial"/>
          <w:color w:val="000000"/>
          <w:lang w:val="fr-CA"/>
        </w:rPr>
        <w:t>Pour chacun des 10 mots, composez une phrase en y insérant le nouveau mot</w:t>
      </w:r>
    </w:p>
    <w:p w14:paraId="59FE8A85" w14:textId="6B8B4B38" w:rsidR="00E01171" w:rsidRPr="00337291" w:rsidRDefault="00E01171" w:rsidP="001877EF">
      <w:pPr>
        <w:pStyle w:val="Liste"/>
        <w:rPr>
          <w:lang w:val="fr-CA"/>
        </w:rPr>
      </w:pPr>
      <w:r w:rsidRPr="00337291">
        <w:rPr>
          <w:lang w:val="fr-CA"/>
        </w:rPr>
        <w:t>Vérifiez l’orthographe de votre phrase avec l’aide du dictionnaire en ligne USITO</w:t>
      </w:r>
    </w:p>
    <w:p w14:paraId="60227E49" w14:textId="77777777" w:rsidR="00E01171" w:rsidRDefault="00E01171" w:rsidP="001877EF">
      <w:pPr>
        <w:pStyle w:val="Matriel-Titre"/>
      </w:pPr>
      <w:r w:rsidRPr="00F20A63">
        <w:t>Materials required</w:t>
      </w:r>
    </w:p>
    <w:p w14:paraId="2653A172" w14:textId="55DC6FAF" w:rsidR="00E01171" w:rsidRPr="00A56ED5" w:rsidRDefault="00E01171" w:rsidP="0019637A">
      <w:pPr>
        <w:pStyle w:val="Liste"/>
        <w:rPr>
          <w:lang w:val="fr-CA"/>
        </w:rPr>
      </w:pPr>
      <w:r w:rsidRPr="00F508D7">
        <w:rPr>
          <w:lang w:val="fr-CA"/>
        </w:rPr>
        <w:t xml:space="preserve">Appareil avec accès à </w:t>
      </w:r>
      <w:r w:rsidR="00EF4F81" w:rsidRPr="00F508D7">
        <w:rPr>
          <w:lang w:val="fr-CA"/>
        </w:rPr>
        <w:t>I</w:t>
      </w:r>
      <w:r w:rsidRPr="00F508D7">
        <w:rPr>
          <w:lang w:val="fr-CA"/>
        </w:rPr>
        <w:t>nternet</w:t>
      </w:r>
    </w:p>
    <w:p w14:paraId="71654D9B" w14:textId="77777777" w:rsidR="00E01171" w:rsidRPr="00A56ED5" w:rsidRDefault="003C4652" w:rsidP="0019637A">
      <w:pPr>
        <w:pStyle w:val="Liste"/>
        <w:rPr>
          <w:lang w:val="fr-CA"/>
        </w:rPr>
      </w:pPr>
      <w:hyperlink r:id="rId20" w:history="1">
        <w:r w:rsidR="00E01171" w:rsidRPr="00337291">
          <w:rPr>
            <w:rStyle w:val="Lienhypertexte"/>
            <w:lang w:val="fr-CA"/>
          </w:rPr>
          <w:t>https://usito.usherbrooke.ca/</w:t>
        </w:r>
      </w:hyperlink>
      <w:r w:rsidR="00E01171" w:rsidRPr="00A56ED5">
        <w:rPr>
          <w:lang w:val="fr-CA"/>
        </w:rPr>
        <w:t xml:space="preserve"> (dictionnaire en ligne </w:t>
      </w:r>
      <w:proofErr w:type="spellStart"/>
      <w:r w:rsidR="00E01171" w:rsidRPr="00A56ED5">
        <w:rPr>
          <w:b/>
          <w:i/>
          <w:lang w:val="fr-CA"/>
        </w:rPr>
        <w:t>Usito</w:t>
      </w:r>
      <w:proofErr w:type="spellEnd"/>
      <w:r w:rsidR="00E01171" w:rsidRPr="00A56ED5">
        <w:rPr>
          <w:lang w:val="fr-CA"/>
        </w:rPr>
        <w:t>)</w:t>
      </w:r>
    </w:p>
    <w:p w14:paraId="565F202E" w14:textId="77777777" w:rsidR="00E01171" w:rsidRPr="00A56ED5" w:rsidRDefault="00E01171" w:rsidP="0019637A">
      <w:pPr>
        <w:pStyle w:val="Liste"/>
        <w:rPr>
          <w:lang w:val="fr-CA"/>
        </w:rPr>
      </w:pPr>
      <w:r w:rsidRPr="00A56ED5">
        <w:rPr>
          <w:lang w:val="fr-CA"/>
        </w:rPr>
        <w:t>Imprimante</w:t>
      </w:r>
    </w:p>
    <w:p w14:paraId="1A625BB5" w14:textId="33610B98" w:rsidR="00E01171" w:rsidRDefault="00E01171" w:rsidP="009E51A3">
      <w:pPr>
        <w:pStyle w:val="Liste"/>
        <w:spacing w:after="240"/>
        <w:rPr>
          <w:lang w:val="fr-CA"/>
        </w:rPr>
      </w:pPr>
      <w:r w:rsidRPr="00B07B70">
        <w:rPr>
          <w:lang w:val="fr-CA"/>
        </w:rPr>
        <w:t>Papier, matériel pour écrire</w:t>
      </w:r>
    </w:p>
    <w:tbl>
      <w:tblPr>
        <w:tblStyle w:val="Grilledutableau"/>
        <w:tblW w:w="0" w:type="auto"/>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357" w:type="dxa"/>
          <w:left w:w="357" w:type="dxa"/>
          <w:bottom w:w="357" w:type="dxa"/>
          <w:right w:w="357" w:type="dxa"/>
        </w:tblCellMar>
        <w:tblLook w:val="04A0" w:firstRow="1" w:lastRow="0" w:firstColumn="1" w:lastColumn="0" w:noHBand="0" w:noVBand="1"/>
      </w:tblPr>
      <w:tblGrid>
        <w:gridCol w:w="9782"/>
      </w:tblGrid>
      <w:tr w:rsidR="00E01171" w:rsidRPr="00DB2EE2" w14:paraId="1CBF7565" w14:textId="77777777" w:rsidTr="00A60C97">
        <w:trPr>
          <w:trHeight w:val="1213"/>
        </w:trPr>
        <w:tc>
          <w:tcPr>
            <w:tcW w:w="9782" w:type="dxa"/>
            <w:shd w:val="clear" w:color="auto" w:fill="DDECEE" w:themeFill="accent5" w:themeFillTint="33"/>
          </w:tcPr>
          <w:p w14:paraId="1A9E2ABD" w14:textId="77777777" w:rsidR="00E01171" w:rsidRPr="00403C98" w:rsidRDefault="00E01171" w:rsidP="00B66364">
            <w:pPr>
              <w:pStyle w:val="Informationsauxparents"/>
              <w:rPr>
                <w:b w:val="0"/>
                <w:bCs/>
                <w:lang w:val="en-CA"/>
              </w:rPr>
            </w:pPr>
            <w:r w:rsidRPr="00403C98">
              <w:rPr>
                <w:b w:val="0"/>
                <w:bCs/>
                <w:lang w:val="en-CA"/>
              </w:rPr>
              <w:t>Information for parents</w:t>
            </w:r>
          </w:p>
          <w:p w14:paraId="40DA54A6" w14:textId="77777777" w:rsidR="00E01171" w:rsidRPr="00337291" w:rsidRDefault="00E01171" w:rsidP="00337291">
            <w:pPr>
              <w:pStyle w:val="Tableau-texte"/>
            </w:pPr>
            <w:r w:rsidRPr="00337291">
              <w:t>Children should:</w:t>
            </w:r>
          </w:p>
          <w:p w14:paraId="59851B18" w14:textId="77777777" w:rsidR="00E01171" w:rsidRPr="007A2F82" w:rsidRDefault="00E01171" w:rsidP="00337291">
            <w:pPr>
              <w:pStyle w:val="Tableau-Liste"/>
            </w:pPr>
            <w:r>
              <w:rPr>
                <w:lang w:val="en-US"/>
              </w:rPr>
              <w:t>find the 16 words in the grid</w:t>
            </w:r>
          </w:p>
          <w:p w14:paraId="626D4E25" w14:textId="77777777" w:rsidR="00E01171" w:rsidRDefault="00E01171" w:rsidP="00337291">
            <w:pPr>
              <w:pStyle w:val="Tableau-Liste"/>
            </w:pPr>
            <w:r>
              <w:t>add the accents where needed</w:t>
            </w:r>
          </w:p>
          <w:p w14:paraId="165BC6E6" w14:textId="77777777" w:rsidR="00E01171" w:rsidRPr="007A2F82" w:rsidRDefault="00E01171" w:rsidP="00337291">
            <w:pPr>
              <w:pStyle w:val="Tableau-Liste"/>
            </w:pPr>
            <w:r>
              <w:rPr>
                <w:lang w:val="en-US"/>
              </w:rPr>
              <w:t>write a French definition of the 16 words</w:t>
            </w:r>
          </w:p>
          <w:p w14:paraId="59EA16C8" w14:textId="77777777" w:rsidR="00E01171" w:rsidRPr="007A2F82" w:rsidRDefault="00E01171" w:rsidP="00337291">
            <w:pPr>
              <w:pStyle w:val="Tableau-Liste"/>
            </w:pPr>
            <w:r>
              <w:t>compose 10 sentences</w:t>
            </w:r>
          </w:p>
          <w:p w14:paraId="2BD4B370" w14:textId="77777777" w:rsidR="00E01171" w:rsidRDefault="00E01171" w:rsidP="00337291">
            <w:pPr>
              <w:pStyle w:val="Tableau-texte"/>
              <w:rPr>
                <w:lang w:val="en-US"/>
              </w:rPr>
            </w:pPr>
            <w:r w:rsidRPr="008D2E38">
              <w:rPr>
                <w:lang w:val="en-US"/>
              </w:rPr>
              <w:t xml:space="preserve">Parents </w:t>
            </w:r>
            <w:r>
              <w:rPr>
                <w:lang w:val="en-US"/>
              </w:rPr>
              <w:t>c</w:t>
            </w:r>
            <w:r w:rsidRPr="008D2E38">
              <w:rPr>
                <w:lang w:val="en-US"/>
              </w:rPr>
              <w:t>ould</w:t>
            </w:r>
            <w:r>
              <w:rPr>
                <w:lang w:val="en-US"/>
              </w:rPr>
              <w:t>:</w:t>
            </w:r>
          </w:p>
          <w:p w14:paraId="19F492AD" w14:textId="002731DD" w:rsidR="00E01171" w:rsidRDefault="00E01171" w:rsidP="00337291">
            <w:pPr>
              <w:pStyle w:val="Tableau-Liste"/>
              <w:rPr>
                <w:lang w:val="en-US"/>
              </w:rPr>
            </w:pPr>
            <w:r w:rsidRPr="00A56ED5">
              <w:rPr>
                <w:lang w:val="en-US"/>
              </w:rPr>
              <w:t>print</w:t>
            </w:r>
            <w:r>
              <w:rPr>
                <w:lang w:val="en-US"/>
              </w:rPr>
              <w:t xml:space="preserve"> the appendix</w:t>
            </w:r>
          </w:p>
          <w:p w14:paraId="56ABB928" w14:textId="3F35706F" w:rsidR="00E01171" w:rsidRDefault="00E01171" w:rsidP="00337291">
            <w:pPr>
              <w:pStyle w:val="Tableau-Liste"/>
              <w:rPr>
                <w:lang w:val="en-US"/>
              </w:rPr>
            </w:pPr>
            <w:r>
              <w:rPr>
                <w:lang w:val="en-US"/>
              </w:rPr>
              <w:t xml:space="preserve">help their children </w:t>
            </w:r>
            <w:r w:rsidRPr="00A56ED5">
              <w:rPr>
                <w:lang w:val="en-US"/>
              </w:rPr>
              <w:t>navigat</w:t>
            </w:r>
            <w:r>
              <w:rPr>
                <w:lang w:val="en-US"/>
              </w:rPr>
              <w:t>e</w:t>
            </w:r>
            <w:r w:rsidRPr="00A56ED5">
              <w:rPr>
                <w:lang w:val="en-US"/>
              </w:rPr>
              <w:t xml:space="preserve"> the </w:t>
            </w:r>
            <w:proofErr w:type="spellStart"/>
            <w:r w:rsidRPr="00A56ED5">
              <w:rPr>
                <w:i/>
                <w:iCs/>
                <w:lang w:val="en-US"/>
              </w:rPr>
              <w:t>Usito</w:t>
            </w:r>
            <w:proofErr w:type="spellEnd"/>
            <w:r>
              <w:rPr>
                <w:lang w:val="en-US"/>
              </w:rPr>
              <w:t xml:space="preserve"> </w:t>
            </w:r>
            <w:r w:rsidRPr="00A56ED5">
              <w:rPr>
                <w:lang w:val="en-US"/>
              </w:rPr>
              <w:t xml:space="preserve">online </w:t>
            </w:r>
            <w:r>
              <w:rPr>
                <w:lang w:val="en-US"/>
              </w:rPr>
              <w:t>dictionary</w:t>
            </w:r>
          </w:p>
          <w:p w14:paraId="14EB2A38" w14:textId="77777777" w:rsidR="00E01171" w:rsidRPr="00A56ED5" w:rsidRDefault="00E01171" w:rsidP="00337291">
            <w:pPr>
              <w:pStyle w:val="Tableau-Liste"/>
              <w:rPr>
                <w:lang w:val="en-US"/>
              </w:rPr>
            </w:pPr>
            <w:r w:rsidRPr="00A56ED5">
              <w:rPr>
                <w:lang w:val="en-US"/>
              </w:rPr>
              <w:t>correct the 10 sentences</w:t>
            </w:r>
          </w:p>
        </w:tc>
      </w:tr>
    </w:tbl>
    <w:p w14:paraId="607AEBE1" w14:textId="77777777" w:rsidR="00E01171" w:rsidRDefault="00E01171" w:rsidP="00E01171">
      <w:pPr>
        <w:rPr>
          <w:color w:val="BFBFBF" w:themeColor="background1" w:themeShade="BF"/>
          <w:szCs w:val="20"/>
        </w:rPr>
      </w:pPr>
      <w:r>
        <w:br w:type="page"/>
      </w:r>
    </w:p>
    <w:p w14:paraId="66B80DCC" w14:textId="77777777" w:rsidR="00E01171" w:rsidRPr="00A56ED5" w:rsidRDefault="00E01171" w:rsidP="00B15536">
      <w:pPr>
        <w:pStyle w:val="Matire-Pagessuivantes"/>
      </w:pPr>
      <w:r w:rsidRPr="00A56ED5">
        <w:lastRenderedPageBreak/>
        <w:t>French as a Second Language</w:t>
      </w:r>
    </w:p>
    <w:p w14:paraId="3DF63D00" w14:textId="613983AF" w:rsidR="00E01171" w:rsidRPr="007A2F82" w:rsidRDefault="00E01171" w:rsidP="00E01171">
      <w:pPr>
        <w:pStyle w:val="Titredelactivit"/>
        <w:tabs>
          <w:tab w:val="left" w:pos="7170"/>
        </w:tabs>
        <w:rPr>
          <w:lang w:val="fr-CA"/>
        </w:rPr>
      </w:pPr>
      <w:bookmarkStart w:id="7" w:name="_Toc40889103"/>
      <w:r w:rsidRPr="007A2F82">
        <w:rPr>
          <w:lang w:val="fr-CA"/>
        </w:rPr>
        <w:t>A</w:t>
      </w:r>
      <w:r>
        <w:rPr>
          <w:lang w:val="fr-CA"/>
        </w:rPr>
        <w:t>nnexe:</w:t>
      </w:r>
      <w:r w:rsidRPr="007A2F82">
        <w:rPr>
          <w:lang w:val="fr-CA"/>
        </w:rPr>
        <w:t xml:space="preserve"> Mots mêlés</w:t>
      </w:r>
      <w:bookmarkEnd w:id="7"/>
    </w:p>
    <w:p w14:paraId="4BF6BD92" w14:textId="7FC2A382" w:rsidR="00E01171" w:rsidRPr="00E01171" w:rsidRDefault="00E01171" w:rsidP="00B15536">
      <w:pPr>
        <w:pStyle w:val="Consigne-Texte"/>
        <w:rPr>
          <w:lang w:val="fr-CA"/>
        </w:rPr>
      </w:pPr>
      <w:r w:rsidRPr="00E01171">
        <w:rPr>
          <w:lang w:val="fr-CA"/>
        </w:rPr>
        <w:t>Voir les instructions sur la page précédente.</w:t>
      </w:r>
    </w:p>
    <w:p w14:paraId="18315DAE" w14:textId="76B102BA" w:rsidR="00B15536" w:rsidRPr="004C5748" w:rsidRDefault="00E01171">
      <w:pPr>
        <w:rPr>
          <w:lang w:val="fr-CA"/>
        </w:rPr>
      </w:pPr>
      <w:r>
        <w:rPr>
          <w:noProof/>
          <w:lang w:val="en-US" w:eastAsia="en-US"/>
        </w:rPr>
        <w:drawing>
          <wp:anchor distT="0" distB="0" distL="114300" distR="114300" simplePos="0" relativeHeight="251698177" behindDoc="0" locked="0" layoutInCell="1" allowOverlap="1" wp14:anchorId="5542983E" wp14:editId="69A51D10">
            <wp:simplePos x="0" y="0"/>
            <wp:positionH relativeFrom="column">
              <wp:posOffset>0</wp:posOffset>
            </wp:positionH>
            <wp:positionV relativeFrom="paragraph">
              <wp:posOffset>0</wp:posOffset>
            </wp:positionV>
            <wp:extent cx="6597707" cy="4695590"/>
            <wp:effectExtent l="0" t="0" r="0" b="0"/>
            <wp:wrapSquare wrapText="bothSides"/>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6597707" cy="4695590"/>
                    </a:xfrm>
                    <a:prstGeom prst="rect">
                      <a:avLst/>
                    </a:prstGeom>
                  </pic:spPr>
                </pic:pic>
              </a:graphicData>
            </a:graphic>
          </wp:anchor>
        </w:drawing>
      </w:r>
      <w:r w:rsidR="00B15536" w:rsidRPr="004C5748">
        <w:rPr>
          <w:lang w:val="fr-CA"/>
        </w:rPr>
        <w:br w:type="page"/>
      </w:r>
    </w:p>
    <w:p w14:paraId="4C89261E" w14:textId="23E1601F" w:rsidR="00CA1F50" w:rsidRPr="009C58F2" w:rsidRDefault="00CA1F50" w:rsidP="00B15536">
      <w:pPr>
        <w:pStyle w:val="Matire-Premirepage"/>
      </w:pPr>
      <w:r w:rsidRPr="009C58F2">
        <w:lastRenderedPageBreak/>
        <w:t>Mathematics</w:t>
      </w:r>
    </w:p>
    <w:p w14:paraId="0BACF3D6" w14:textId="77777777" w:rsidR="009C58F2" w:rsidRPr="00A375DE" w:rsidRDefault="009C58F2" w:rsidP="009C58F2">
      <w:pPr>
        <w:pStyle w:val="Titredelactivit"/>
        <w:tabs>
          <w:tab w:val="left" w:pos="7170"/>
        </w:tabs>
      </w:pPr>
      <w:bookmarkStart w:id="8" w:name="_Toc40889104"/>
      <w:r w:rsidRPr="00A375DE">
        <w:t>The Gate Escape</w:t>
      </w:r>
      <w:bookmarkEnd w:id="8"/>
    </w:p>
    <w:p w14:paraId="05131451" w14:textId="77777777" w:rsidR="009C58F2" w:rsidRPr="00A375DE" w:rsidRDefault="009C58F2" w:rsidP="009C58F2">
      <w:pPr>
        <w:pStyle w:val="Consigne-Titre"/>
      </w:pPr>
      <w:r w:rsidRPr="00A375DE">
        <w:t>Information for students</w:t>
      </w:r>
    </w:p>
    <w:p w14:paraId="47FF0F8D" w14:textId="77777777" w:rsidR="009C58F2" w:rsidRPr="00A375DE" w:rsidRDefault="009C58F2" w:rsidP="00B15536">
      <w:pPr>
        <w:pStyle w:val="Consigne-Texte"/>
      </w:pPr>
      <w:r>
        <w:t>Have fun trying to escape captivity by solving your way through The Gate Escape!</w:t>
      </w:r>
    </w:p>
    <w:p w14:paraId="06AA8CDA" w14:textId="77777777" w:rsidR="009C58F2" w:rsidRPr="00EB24CC" w:rsidRDefault="009C58F2" w:rsidP="00EB24CC">
      <w:pPr>
        <w:pStyle w:val="Consigne-Texte"/>
        <w:rPr>
          <w:b/>
          <w:bCs/>
        </w:rPr>
      </w:pPr>
      <w:r w:rsidRPr="00EB24CC">
        <w:rPr>
          <w:b/>
          <w:bCs/>
        </w:rPr>
        <w:t>Instructions</w:t>
      </w:r>
    </w:p>
    <w:p w14:paraId="57EA3354" w14:textId="1B7F8EB2" w:rsidR="009C58F2" w:rsidRPr="00424ACD" w:rsidRDefault="009C58F2" w:rsidP="00874446">
      <w:pPr>
        <w:pStyle w:val="consignepuceniv2"/>
        <w:rPr>
          <w:lang w:val="en-CA"/>
        </w:rPr>
      </w:pPr>
      <w:r w:rsidRPr="00424ACD">
        <w:rPr>
          <w:lang w:val="en-CA"/>
        </w:rPr>
        <w:t xml:space="preserve">Before you start, you may want to review the procedures for the order of operations involving square roots and integers. Here are a few videos to help refresh your memory: </w:t>
      </w:r>
      <w:hyperlink r:id="rId22" w:history="1">
        <w:r w:rsidR="00B15536" w:rsidRPr="00B15536">
          <w:rPr>
            <w:rStyle w:val="Lienhypertexte"/>
            <w:lang w:val="en-CA"/>
          </w:rPr>
          <w:t>https://www.youtube.com/watch?v=ClYdw4d4OmA&amp;t=220s</w:t>
        </w:r>
      </w:hyperlink>
      <w:r w:rsidRPr="00B15536">
        <w:rPr>
          <w:rStyle w:val="Lienhypertexte"/>
          <w:lang w:val="en-CA"/>
        </w:rPr>
        <w:t xml:space="preserve"> </w:t>
      </w:r>
      <w:hyperlink r:id="rId23" w:history="1">
        <w:r w:rsidRPr="00B15536">
          <w:rPr>
            <w:rStyle w:val="Lienhypertexte"/>
            <w:lang w:val="en-CA"/>
          </w:rPr>
          <w:t>https://www.youtube.com/watch?v=gjrGd9TjjnY</w:t>
        </w:r>
      </w:hyperlink>
    </w:p>
    <w:p w14:paraId="356D10A3" w14:textId="59D18FFD" w:rsidR="009C58F2" w:rsidRPr="00424ACD" w:rsidRDefault="009C58F2" w:rsidP="00874446">
      <w:pPr>
        <w:pStyle w:val="consignepuceniv2"/>
        <w:rPr>
          <w:lang w:val="en-CA"/>
        </w:rPr>
      </w:pPr>
      <w:r w:rsidRPr="00424ACD">
        <w:rPr>
          <w:lang w:val="en-CA"/>
        </w:rPr>
        <w:t>Follow the directions in Appendix A carefully in order to execute your escape</w:t>
      </w:r>
    </w:p>
    <w:p w14:paraId="34240D17" w14:textId="77777777" w:rsidR="009C58F2" w:rsidRPr="00A375DE" w:rsidRDefault="009C58F2" w:rsidP="009C58F2">
      <w:pPr>
        <w:pStyle w:val="Matriel-Titre"/>
      </w:pPr>
      <w:r w:rsidRPr="00A375DE">
        <w:t>Materials required</w:t>
      </w:r>
    </w:p>
    <w:p w14:paraId="6616F6F5" w14:textId="77777777" w:rsidR="009C58F2" w:rsidRDefault="009C58F2" w:rsidP="00B15536">
      <w:pPr>
        <w:pStyle w:val="Liste"/>
        <w:spacing w:after="240"/>
      </w:pPr>
      <w:r>
        <w:t>Pencil and paper</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357" w:type="dxa"/>
          <w:left w:w="357" w:type="dxa"/>
          <w:bottom w:w="357" w:type="dxa"/>
          <w:right w:w="357" w:type="dxa"/>
        </w:tblCellMar>
        <w:tblLook w:val="0480" w:firstRow="0" w:lastRow="0" w:firstColumn="1" w:lastColumn="0" w:noHBand="0" w:noVBand="1"/>
      </w:tblPr>
      <w:tblGrid>
        <w:gridCol w:w="10800"/>
      </w:tblGrid>
      <w:tr w:rsidR="009C58F2" w:rsidRPr="0065043A" w14:paraId="6D6328F1" w14:textId="77777777" w:rsidTr="003E717E">
        <w:tc>
          <w:tcPr>
            <w:tcW w:w="10800" w:type="dxa"/>
            <w:shd w:val="clear" w:color="auto" w:fill="DDECEE" w:themeFill="accent5" w:themeFillTint="33"/>
            <w:tcMar>
              <w:top w:w="360" w:type="dxa"/>
              <w:left w:w="360" w:type="dxa"/>
              <w:bottom w:w="360" w:type="dxa"/>
              <w:right w:w="360" w:type="dxa"/>
            </w:tcMar>
          </w:tcPr>
          <w:p w14:paraId="7EC8F3E7" w14:textId="77777777" w:rsidR="009C58F2" w:rsidRPr="00A375DE" w:rsidRDefault="009C58F2" w:rsidP="00B66364">
            <w:pPr>
              <w:pStyle w:val="Tableau-Informationauxparents"/>
            </w:pPr>
            <w:r w:rsidRPr="00A375DE">
              <w:t>Information for parents</w:t>
            </w:r>
          </w:p>
          <w:p w14:paraId="7E41DF0C" w14:textId="77777777" w:rsidR="009C58F2" w:rsidRPr="00A375DE" w:rsidRDefault="009C58F2" w:rsidP="00B66364">
            <w:pPr>
              <w:pStyle w:val="Tableau-titre"/>
            </w:pPr>
            <w:r w:rsidRPr="00A375DE">
              <w:t>About the activity</w:t>
            </w:r>
          </w:p>
          <w:p w14:paraId="4016D28F" w14:textId="77777777" w:rsidR="009C58F2" w:rsidRPr="002F1AE7" w:rsidRDefault="009C58F2" w:rsidP="008F1FAE">
            <w:pPr>
              <w:pStyle w:val="Tableau-texte"/>
              <w:rPr>
                <w:lang w:eastAsia="en-US"/>
              </w:rPr>
            </w:pPr>
            <w:r w:rsidRPr="002F1AE7">
              <w:t>Students will try to escape captivity by</w:t>
            </w:r>
            <w:r w:rsidRPr="002F1AE7">
              <w:rPr>
                <w:rFonts w:asciiTheme="minorHAnsi" w:hAnsiTheme="minorHAnsi" w:cstheme="minorBidi"/>
                <w:lang w:eastAsia="en-US"/>
              </w:rPr>
              <w:t xml:space="preserve"> </w:t>
            </w:r>
            <w:r>
              <w:rPr>
                <w:lang w:eastAsia="en-US"/>
              </w:rPr>
              <w:t>first solving an order of operations</w:t>
            </w:r>
            <w:r w:rsidRPr="002F1AE7">
              <w:rPr>
                <w:lang w:eastAsia="en-US"/>
              </w:rPr>
              <w:t xml:space="preserve"> riddle to get pa</w:t>
            </w:r>
            <w:r>
              <w:rPr>
                <w:lang w:eastAsia="en-US"/>
              </w:rPr>
              <w:t>st the gatekeeper and then solving another set of problems to get through the chamber doors to retrieve the</w:t>
            </w:r>
            <w:r w:rsidRPr="002F1AE7">
              <w:rPr>
                <w:lang w:eastAsia="en-US"/>
              </w:rPr>
              <w:t xml:space="preserve"> </w:t>
            </w:r>
            <w:r>
              <w:rPr>
                <w:lang w:eastAsia="en-US"/>
              </w:rPr>
              <w:t xml:space="preserve">three-number </w:t>
            </w:r>
            <w:r w:rsidRPr="002F1AE7">
              <w:rPr>
                <w:lang w:eastAsia="en-US"/>
              </w:rPr>
              <w:t>combination</w:t>
            </w:r>
            <w:r>
              <w:rPr>
                <w:lang w:eastAsia="en-US"/>
              </w:rPr>
              <w:t xml:space="preserve"> that will unlock the gate and set them free. Given arithmetic operations involving integers, exponents and square roots, students will practice carrying them out in the correct order.</w:t>
            </w:r>
          </w:p>
          <w:p w14:paraId="469893E3" w14:textId="77777777" w:rsidR="009C58F2" w:rsidRPr="008F1FAE" w:rsidRDefault="009C58F2" w:rsidP="008F1FAE">
            <w:pPr>
              <w:pStyle w:val="Tableau-texte"/>
            </w:pPr>
            <w:r w:rsidRPr="008F1FAE">
              <w:t>Children should:</w:t>
            </w:r>
          </w:p>
          <w:p w14:paraId="666E406E" w14:textId="77777777" w:rsidR="009C58F2" w:rsidRPr="008F1FAE" w:rsidRDefault="009C58F2" w:rsidP="008F1FAE">
            <w:pPr>
              <w:pStyle w:val="Tableau-Liste"/>
            </w:pPr>
            <w:r w:rsidRPr="008F1FAE">
              <w:t>review the procedures for the order of operations involving integers, square roots and exponents</w:t>
            </w:r>
          </w:p>
          <w:p w14:paraId="2EAABB6A" w14:textId="77777777" w:rsidR="009C58F2" w:rsidRPr="008F1FAE" w:rsidRDefault="009C58F2" w:rsidP="008F1FAE">
            <w:pPr>
              <w:pStyle w:val="Tableau-texte"/>
            </w:pPr>
            <w:r w:rsidRPr="008F1FAE">
              <w:t>Parents could:</w:t>
            </w:r>
          </w:p>
          <w:p w14:paraId="66E4AA39" w14:textId="77777777" w:rsidR="009C58F2" w:rsidRPr="008F1FAE" w:rsidRDefault="009C58F2" w:rsidP="008F1FAE">
            <w:pPr>
              <w:pStyle w:val="Tableau-Liste"/>
            </w:pPr>
            <w:r w:rsidRPr="008F1FAE">
              <w:t>help them review these procedures (see videos above)</w:t>
            </w:r>
          </w:p>
        </w:tc>
      </w:tr>
    </w:tbl>
    <w:p w14:paraId="10269665" w14:textId="77777777" w:rsidR="009C58F2" w:rsidRPr="00A375DE" w:rsidRDefault="009C58F2" w:rsidP="009C58F2">
      <w:pPr>
        <w:pStyle w:val="Crdit"/>
      </w:pPr>
      <w:r w:rsidRPr="00A375DE">
        <w:br w:type="page"/>
      </w:r>
    </w:p>
    <w:p w14:paraId="33646973" w14:textId="77777777" w:rsidR="009C58F2" w:rsidRPr="00A375DE" w:rsidRDefault="009C58F2" w:rsidP="00D81D4A">
      <w:pPr>
        <w:pStyle w:val="Matire-Pagessuivantes"/>
      </w:pPr>
      <w:r>
        <w:lastRenderedPageBreak/>
        <w:t>Mathematics</w:t>
      </w:r>
    </w:p>
    <w:p w14:paraId="2E2E2291" w14:textId="77777777" w:rsidR="009C58F2" w:rsidRPr="00A375DE" w:rsidRDefault="009C58F2" w:rsidP="009C58F2">
      <w:pPr>
        <w:pStyle w:val="Titredelactivit"/>
        <w:tabs>
          <w:tab w:val="left" w:pos="7170"/>
        </w:tabs>
      </w:pPr>
      <w:bookmarkStart w:id="9" w:name="_Toc40889105"/>
      <w:r w:rsidRPr="00A375DE">
        <w:t>Appendix A – The Gate Escape</w:t>
      </w:r>
      <w:bookmarkEnd w:id="9"/>
    </w:p>
    <w:p w14:paraId="3AF0DA96" w14:textId="77777777" w:rsidR="009C58F2" w:rsidRPr="00A375DE" w:rsidRDefault="009C58F2" w:rsidP="009C58F2">
      <w:pPr>
        <w:pStyle w:val="Consigne-Titre"/>
      </w:pPr>
      <w:r w:rsidRPr="00A375DE">
        <w:t>Information for students</w:t>
      </w:r>
    </w:p>
    <w:p w14:paraId="44FE7207" w14:textId="77777777" w:rsidR="009C58F2" w:rsidRPr="00901802" w:rsidRDefault="009C58F2" w:rsidP="00D81D4A">
      <w:pPr>
        <w:pStyle w:val="Consigne-Texte"/>
        <w:rPr>
          <w:lang w:eastAsia="en-US"/>
        </w:rPr>
      </w:pPr>
      <w:r w:rsidRPr="00901802">
        <w:rPr>
          <w:lang w:eastAsia="en-US"/>
        </w:rPr>
        <w:t xml:space="preserve">You are being held captive against your will. To escape, </w:t>
      </w:r>
      <w:r>
        <w:rPr>
          <w:lang w:eastAsia="en-US"/>
        </w:rPr>
        <w:t>you</w:t>
      </w:r>
      <w:r w:rsidRPr="00901802">
        <w:rPr>
          <w:lang w:eastAsia="en-US"/>
        </w:rPr>
        <w:t xml:space="preserve"> must first solve the riddle to get past the gatekeeper</w:t>
      </w:r>
      <w:r>
        <w:rPr>
          <w:lang w:eastAsia="en-US"/>
        </w:rPr>
        <w:t>.</w:t>
      </w:r>
      <w:r w:rsidRPr="00901802">
        <w:rPr>
          <w:lang w:eastAsia="en-US"/>
        </w:rPr>
        <w:t xml:space="preserve"> </w:t>
      </w:r>
      <w:r>
        <w:rPr>
          <w:lang w:eastAsia="en-US"/>
        </w:rPr>
        <w:t>T</w:t>
      </w:r>
      <w:r w:rsidRPr="00901802">
        <w:rPr>
          <w:lang w:eastAsia="en-US"/>
        </w:rPr>
        <w:t>hen</w:t>
      </w:r>
      <w:r>
        <w:rPr>
          <w:lang w:eastAsia="en-US"/>
        </w:rPr>
        <w:t xml:space="preserve"> you must</w:t>
      </w:r>
      <w:r w:rsidRPr="00901802">
        <w:rPr>
          <w:lang w:eastAsia="en-US"/>
        </w:rPr>
        <w:t xml:space="preserve"> open the combination lock on the gate by finding the three-number combination.</w:t>
      </w:r>
    </w:p>
    <w:p w14:paraId="70693F98" w14:textId="578DC56F" w:rsidR="009C58F2" w:rsidRDefault="009C58F2" w:rsidP="00D81D4A">
      <w:pPr>
        <w:pStyle w:val="Liste"/>
        <w:spacing w:after="240"/>
      </w:pPr>
      <w:r w:rsidRPr="00D81D4A">
        <w:rPr>
          <w:noProof/>
        </w:rPr>
        <mc:AlternateContent>
          <mc:Choice Requires="wps">
            <w:drawing>
              <wp:anchor distT="0" distB="0" distL="114300" distR="114300" simplePos="0" relativeHeight="251684865" behindDoc="0" locked="0" layoutInCell="1" allowOverlap="1" wp14:anchorId="7876471A" wp14:editId="6C9299DE">
                <wp:simplePos x="0" y="0"/>
                <wp:positionH relativeFrom="rightMargin">
                  <wp:posOffset>82550</wp:posOffset>
                </wp:positionH>
                <wp:positionV relativeFrom="paragraph">
                  <wp:posOffset>685800</wp:posOffset>
                </wp:positionV>
                <wp:extent cx="393700" cy="406400"/>
                <wp:effectExtent l="0" t="0" r="0" b="0"/>
                <wp:wrapNone/>
                <wp:docPr id="23" name="Minus 16"/>
                <wp:cNvGraphicFramePr/>
                <a:graphic xmlns:a="http://schemas.openxmlformats.org/drawingml/2006/main">
                  <a:graphicData uri="http://schemas.microsoft.com/office/word/2010/wordprocessingShape">
                    <wps:wsp>
                      <wps:cNvSpPr/>
                      <wps:spPr>
                        <a:xfrm>
                          <a:off x="0" y="0"/>
                          <a:ext cx="393700" cy="406400"/>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C7FCD" id="Minus 16" o:spid="_x0000_s1026" style="position:absolute;margin-left:6.5pt;margin-top:54pt;width:31pt;height:32pt;z-index:251684865;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coordsize="393700,406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" path="m52185,155407r289330,l341515,250993r-289330,l52185,155407xe" fillcolor="#4a66ac [3204]" strokecolor="#243255 [1604]" strokeweight="1pt">
                <v:stroke joinstyle="miter"/>
                <v:path arrowok="t" o:connecttype="custom" o:connectlocs="52185,155407;341515,155407;341515,250993;52185,250993;52185,155407" o:connectangles="0,0,0,0,0"/>
                <w10:wrap anchorx="margin"/>
              </v:shape>
            </w:pict>
          </mc:Fallback>
        </mc:AlternateContent>
      </w:r>
      <w:r w:rsidRPr="00D81D4A">
        <w:rPr>
          <w:noProof/>
        </w:rPr>
        <mc:AlternateContent>
          <mc:Choice Requires="wps">
            <w:drawing>
              <wp:anchor distT="0" distB="0" distL="114300" distR="114300" simplePos="0" relativeHeight="251687937" behindDoc="0" locked="0" layoutInCell="1" allowOverlap="1" wp14:anchorId="4F25C95E" wp14:editId="77AAEE64">
                <wp:simplePos x="0" y="0"/>
                <wp:positionH relativeFrom="rightMargin">
                  <wp:posOffset>8210</wp:posOffset>
                </wp:positionH>
                <wp:positionV relativeFrom="paragraph">
                  <wp:posOffset>1061085</wp:posOffset>
                </wp:positionV>
                <wp:extent cx="400050" cy="412750"/>
                <wp:effectExtent l="0" t="0" r="0" b="0"/>
                <wp:wrapNone/>
                <wp:docPr id="39" name="Plus 39"/>
                <wp:cNvGraphicFramePr/>
                <a:graphic xmlns:a="http://schemas.openxmlformats.org/drawingml/2006/main">
                  <a:graphicData uri="http://schemas.microsoft.com/office/word/2010/wordprocessingShape">
                    <wps:wsp>
                      <wps:cNvSpPr/>
                      <wps:spPr>
                        <a:xfrm rot="2586884">
                          <a:off x="0" y="0"/>
                          <a:ext cx="400050" cy="412750"/>
                        </a:xfrm>
                        <a:prstGeom prst="mathPlus">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3470E" id="Plus 39" o:spid="_x0000_s1026" style="position:absolute;margin-left:.65pt;margin-top:83.55pt;width:31.5pt;height:32.5pt;rotation:2825567fd;z-index:251687937;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coordsize="400050,412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" path="m53027,159329r99952,l152979,54710r94092,l247071,159329r99952,l347023,253421r-99952,l247071,358040r-94092,l152979,253421r-99952,l53027,159329xe" fillcolor="#5b9bd5" strokecolor="#41719c" strokeweight="1pt">
                <v:stroke joinstyle="miter"/>
                <v:path arrowok="t" o:connecttype="custom" o:connectlocs="53027,159329;152979,159329;152979,54710;247071,54710;247071,159329;347023,159329;347023,253421;247071,253421;247071,358040;152979,358040;152979,253421;53027,253421;53027,159329" o:connectangles="0,0,0,0,0,0,0,0,0,0,0,0,0"/>
                <w10:wrap anchorx="margin"/>
              </v:shape>
            </w:pict>
          </mc:Fallback>
        </mc:AlternateContent>
      </w:r>
      <w:r w:rsidRPr="00D81D4A">
        <w:rPr>
          <w:noProof/>
        </w:rPr>
        <mc:AlternateContent>
          <mc:Choice Requires="wps">
            <w:drawing>
              <wp:anchor distT="0" distB="0" distL="114300" distR="114300" simplePos="0" relativeHeight="251685889" behindDoc="0" locked="0" layoutInCell="1" allowOverlap="1" wp14:anchorId="73886AF6" wp14:editId="537C4A4A">
                <wp:simplePos x="0" y="0"/>
                <wp:positionH relativeFrom="rightMargin">
                  <wp:align>left</wp:align>
                </wp:positionH>
                <wp:positionV relativeFrom="paragraph">
                  <wp:posOffset>1543050</wp:posOffset>
                </wp:positionV>
                <wp:extent cx="463550" cy="419100"/>
                <wp:effectExtent l="0" t="0" r="0" b="0"/>
                <wp:wrapNone/>
                <wp:docPr id="24" name="Division 17"/>
                <wp:cNvGraphicFramePr/>
                <a:graphic xmlns:a="http://schemas.openxmlformats.org/drawingml/2006/main">
                  <a:graphicData uri="http://schemas.microsoft.com/office/word/2010/wordprocessingShape">
                    <wps:wsp>
                      <wps:cNvSpPr/>
                      <wps:spPr>
                        <a:xfrm>
                          <a:off x="0" y="0"/>
                          <a:ext cx="463550" cy="419100"/>
                        </a:xfrm>
                        <a:prstGeom prst="mathDivid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293B2" id="Division 17" o:spid="_x0000_s1026" style="position:absolute;margin-left:0;margin-top:121.5pt;width:36.5pt;height:33pt;z-index:251685889;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middle" coordsize="46355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" path="m231775,49412v27220,,49286,22066,49286,49286c281061,125918,258995,147984,231775,147984v-27220,,-49286,-22066,-49286,-49286c182489,71478,204555,49412,231775,49412xm231775,369688v-27220,,-49286,-22066,-49286,-49286c182489,293182,204555,271116,231775,271116v27220,,49286,22066,49286,49286c281061,347622,258995,369688,231775,369688xm61444,160264r340662,l402106,258836r-340662,l61444,160264xe" fillcolor="#4a66ac [3204]" strokecolor="#243255 [1604]" strokeweight="1pt">
                <v:stroke joinstyle="miter"/>
                <v:path arrowok="t" o:connecttype="custom" o:connectlocs="231775,49412;281061,98698;231775,147984;182489,98698;231775,49412;231775,369688;182489,320402;231775,271116;281061,320402;231775,369688;61444,160264;402106,160264;402106,258836;61444,258836;61444,160264" o:connectangles="0,0,0,0,0,0,0,0,0,0,0,0,0,0,0"/>
                <w10:wrap anchorx="margin"/>
              </v:shape>
            </w:pict>
          </mc:Fallback>
        </mc:AlternateContent>
      </w:r>
      <w:r w:rsidRPr="00D81D4A">
        <w:rPr>
          <w:noProof/>
        </w:rPr>
        <mc:AlternateContent>
          <mc:Choice Requires="wps">
            <w:drawing>
              <wp:anchor distT="0" distB="0" distL="114300" distR="114300" simplePos="0" relativeHeight="251686913" behindDoc="0" locked="0" layoutInCell="1" allowOverlap="1" wp14:anchorId="623ADA83" wp14:editId="06DDC76F">
                <wp:simplePos x="0" y="0"/>
                <wp:positionH relativeFrom="column">
                  <wp:posOffset>6019800</wp:posOffset>
                </wp:positionH>
                <wp:positionV relativeFrom="paragraph">
                  <wp:posOffset>2127250</wp:posOffset>
                </wp:positionV>
                <wp:extent cx="381000" cy="323850"/>
                <wp:effectExtent l="0" t="0" r="0" b="0"/>
                <wp:wrapNone/>
                <wp:docPr id="38" name="Equal 38"/>
                <wp:cNvGraphicFramePr/>
                <a:graphic xmlns:a="http://schemas.openxmlformats.org/drawingml/2006/main">
                  <a:graphicData uri="http://schemas.microsoft.com/office/word/2010/wordprocessingShape">
                    <wps:wsp>
                      <wps:cNvSpPr/>
                      <wps:spPr>
                        <a:xfrm>
                          <a:off x="0" y="0"/>
                          <a:ext cx="381000" cy="323850"/>
                        </a:xfrm>
                        <a:prstGeom prst="mathEqual">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029BF" id="Equal 38" o:spid="_x0000_s1026" style="position:absolute;margin-left:474pt;margin-top:167.5pt;width:30pt;height:25.5pt;z-index:2516869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1000,323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" path="m50502,66713r279996,l330498,142883r-279996,l50502,66713xm50502,180967r279996,l330498,257137r-279996,l50502,180967xe" fillcolor="#4a66ac [3204]" strokecolor="#243255 [1604]" strokeweight="1pt">
                <v:stroke joinstyle="miter"/>
                <v:path arrowok="t" o:connecttype="custom" o:connectlocs="50502,66713;330498,66713;330498,142883;50502,142883;50502,66713;50502,180967;330498,180967;330498,257137;50502,257137;50502,180967" o:connectangles="0,0,0,0,0,0,0,0,0,0"/>
              </v:shape>
            </w:pict>
          </mc:Fallback>
        </mc:AlternateContent>
      </w:r>
      <w:r w:rsidRPr="00D81D4A">
        <w:rPr>
          <w:noProof/>
        </w:rPr>
        <mc:AlternateContent>
          <mc:Choice Requires="wps">
            <w:drawing>
              <wp:anchor distT="0" distB="0" distL="114300" distR="114300" simplePos="0" relativeHeight="251683841" behindDoc="0" locked="0" layoutInCell="1" allowOverlap="1" wp14:anchorId="053899C3" wp14:editId="676F764D">
                <wp:simplePos x="0" y="0"/>
                <wp:positionH relativeFrom="rightMargin">
                  <wp:align>left</wp:align>
                </wp:positionH>
                <wp:positionV relativeFrom="paragraph">
                  <wp:posOffset>215900</wp:posOffset>
                </wp:positionV>
                <wp:extent cx="400050" cy="412750"/>
                <wp:effectExtent l="0" t="0" r="0" b="0"/>
                <wp:wrapNone/>
                <wp:docPr id="25" name="Plus 15"/>
                <wp:cNvGraphicFramePr/>
                <a:graphic xmlns:a="http://schemas.openxmlformats.org/drawingml/2006/main">
                  <a:graphicData uri="http://schemas.microsoft.com/office/word/2010/wordprocessingShape">
                    <wps:wsp>
                      <wps:cNvSpPr/>
                      <wps:spPr>
                        <a:xfrm>
                          <a:off x="0" y="0"/>
                          <a:ext cx="400050" cy="412750"/>
                        </a:xfrm>
                        <a:prstGeom prst="mathPl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DFE4A" id="Plus 15" o:spid="_x0000_s1026" style="position:absolute;margin-left:0;margin-top:17pt;width:31.5pt;height:32.5pt;z-index:251683841;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middle" coordsize="400050,412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" path="m53027,159329r99952,l152979,54710r94092,l247071,159329r99952,l347023,253421r-99952,l247071,358040r-94092,l152979,253421r-99952,l53027,159329xe" fillcolor="#4a66ac [3204]" strokecolor="#243255 [1604]" strokeweight="1pt">
                <v:stroke joinstyle="miter"/>
                <v:path arrowok="t" o:connecttype="custom" o:connectlocs="53027,159329;152979,159329;152979,54710;247071,54710;247071,159329;347023,159329;347023,253421;247071,253421;247071,358040;152979,358040;152979,253421;53027,253421;53027,159329" o:connectangles="0,0,0,0,0,0,0,0,0,0,0,0,0"/>
                <w10:wrap anchorx="margin"/>
              </v:shape>
            </w:pict>
          </mc:Fallback>
        </mc:AlternateContent>
      </w:r>
      <w:r w:rsidRPr="00D81D4A">
        <w:t>Solve the following order of operation expressions to reveal the message that will get you past the gatekeeper. Some letters may be used more than once</w:t>
      </w:r>
    </w:p>
    <w:tbl>
      <w:tblPr>
        <w:tblStyle w:val="TableGrid1"/>
        <w:tblW w:w="0" w:type="auto"/>
        <w:tblLook w:val="04A0" w:firstRow="1" w:lastRow="0" w:firstColumn="1" w:lastColumn="0" w:noHBand="0" w:noVBand="1"/>
      </w:tblPr>
      <w:tblGrid>
        <w:gridCol w:w="625"/>
        <w:gridCol w:w="2970"/>
        <w:gridCol w:w="900"/>
        <w:gridCol w:w="630"/>
        <w:gridCol w:w="3150"/>
        <w:gridCol w:w="900"/>
      </w:tblGrid>
      <w:tr w:rsidR="009C58F2" w:rsidRPr="00B9195C" w14:paraId="710E4F98" w14:textId="77777777" w:rsidTr="00B66364">
        <w:tc>
          <w:tcPr>
            <w:tcW w:w="625" w:type="dxa"/>
          </w:tcPr>
          <w:p w14:paraId="3E5E5C76" w14:textId="77777777" w:rsidR="009C58F2" w:rsidRPr="00B9195C" w:rsidRDefault="009C58F2" w:rsidP="00B66364">
            <w:pPr>
              <w:jc w:val="center"/>
              <w:rPr>
                <w:rFonts w:asciiTheme="minorHAnsi" w:eastAsiaTheme="minorHAnsi" w:hAnsiTheme="minorHAnsi" w:cstheme="minorBidi"/>
                <w:sz w:val="36"/>
                <w:szCs w:val="36"/>
                <w:lang w:eastAsia="en-US"/>
              </w:rPr>
            </w:pPr>
            <w:r w:rsidRPr="00B9195C">
              <w:rPr>
                <w:rFonts w:asciiTheme="minorHAnsi" w:eastAsiaTheme="minorHAnsi" w:hAnsiTheme="minorHAnsi" w:cstheme="minorBidi"/>
                <w:sz w:val="36"/>
                <w:szCs w:val="36"/>
                <w:lang w:eastAsia="en-US"/>
              </w:rPr>
              <w:t>T</w:t>
            </w:r>
          </w:p>
        </w:tc>
        <w:tc>
          <w:tcPr>
            <w:tcW w:w="2970" w:type="dxa"/>
          </w:tcPr>
          <w:p w14:paraId="450DEFD6" w14:textId="77777777" w:rsidR="009C58F2" w:rsidRPr="00B9195C" w:rsidRDefault="009C58F2" w:rsidP="00B66364">
            <w:pPr>
              <w:jc w:val="center"/>
              <w:rPr>
                <w:rFonts w:asciiTheme="minorHAnsi" w:eastAsiaTheme="minorHAnsi" w:hAnsiTheme="minorHAnsi" w:cstheme="minorBidi"/>
                <w:sz w:val="24"/>
                <w:lang w:eastAsia="en-US"/>
              </w:rPr>
            </w:pPr>
            <m:oMath>
              <m:r>
                <w:rPr>
                  <w:rFonts w:ascii="Cambria Math" w:eastAsiaTheme="minorHAnsi" w:hAnsi="Cambria Math" w:cstheme="minorBidi"/>
                  <w:sz w:val="24"/>
                  <w:lang w:eastAsia="en-US"/>
                </w:rPr>
                <m:t>-4+5-2</m:t>
              </m:r>
            </m:oMath>
            <w:r w:rsidRPr="00B9195C">
              <w:rPr>
                <w:rFonts w:asciiTheme="minorHAnsi" w:eastAsiaTheme="minorEastAsia" w:hAnsiTheme="minorHAnsi" w:cstheme="minorBidi"/>
                <w:sz w:val="24"/>
                <w:lang w:eastAsia="en-US"/>
              </w:rPr>
              <w:t xml:space="preserve">    </w:t>
            </w:r>
          </w:p>
        </w:tc>
        <w:tc>
          <w:tcPr>
            <w:tcW w:w="900" w:type="dxa"/>
          </w:tcPr>
          <w:p w14:paraId="42B6BDD5" w14:textId="77777777" w:rsidR="009C58F2" w:rsidRPr="00B9195C" w:rsidRDefault="009C58F2" w:rsidP="00B66364">
            <w:pPr>
              <w:rPr>
                <w:rFonts w:ascii="Calibri" w:eastAsia="Calibri" w:hAnsi="Calibri"/>
                <w:sz w:val="24"/>
                <w:lang w:eastAsia="en-US"/>
              </w:rPr>
            </w:pPr>
            <w:r w:rsidRPr="00B9195C">
              <w:rPr>
                <w:rFonts w:ascii="Calibri" w:eastAsia="Calibri" w:hAnsi="Calibri"/>
                <w:sz w:val="24"/>
                <w:lang w:eastAsia="en-US"/>
              </w:rPr>
              <w:t xml:space="preserve">=    </w:t>
            </w:r>
          </w:p>
        </w:tc>
        <w:tc>
          <w:tcPr>
            <w:tcW w:w="630" w:type="dxa"/>
          </w:tcPr>
          <w:p w14:paraId="779D6D17" w14:textId="77777777" w:rsidR="009C58F2" w:rsidRPr="00B9195C" w:rsidRDefault="009C58F2" w:rsidP="00B66364">
            <w:pPr>
              <w:jc w:val="center"/>
              <w:rPr>
                <w:rFonts w:asciiTheme="minorHAnsi" w:eastAsiaTheme="minorHAnsi" w:hAnsiTheme="minorHAnsi" w:cstheme="minorBidi"/>
                <w:sz w:val="36"/>
                <w:szCs w:val="36"/>
                <w:lang w:eastAsia="en-US"/>
              </w:rPr>
            </w:pPr>
            <w:r>
              <w:rPr>
                <w:rFonts w:asciiTheme="minorHAnsi" w:eastAsiaTheme="minorHAnsi" w:hAnsiTheme="minorHAnsi" w:cstheme="minorBidi"/>
                <w:sz w:val="36"/>
                <w:szCs w:val="36"/>
                <w:lang w:eastAsia="en-US"/>
              </w:rPr>
              <w:t>H</w:t>
            </w:r>
          </w:p>
        </w:tc>
        <w:tc>
          <w:tcPr>
            <w:tcW w:w="3150" w:type="dxa"/>
          </w:tcPr>
          <w:p w14:paraId="6D6F0DF4" w14:textId="77777777" w:rsidR="009C58F2" w:rsidRPr="00B9195C" w:rsidRDefault="009C58F2" w:rsidP="00B66364">
            <w:pPr>
              <w:jc w:val="center"/>
              <w:rPr>
                <w:rFonts w:asciiTheme="minorHAnsi" w:eastAsiaTheme="minorHAnsi" w:hAnsiTheme="minorHAnsi" w:cstheme="minorBidi"/>
                <w:sz w:val="24"/>
                <w:lang w:eastAsia="en-US"/>
              </w:rPr>
            </w:pPr>
            <m:oMathPara>
              <m:oMath>
                <m:r>
                  <w:rPr>
                    <w:rFonts w:ascii="Cambria Math" w:eastAsiaTheme="minorHAnsi" w:hAnsi="Cambria Math" w:cstheme="minorBidi"/>
                    <w:sz w:val="24"/>
                    <w:lang w:eastAsia="en-US"/>
                  </w:rPr>
                  <m:t>8-5×</m:t>
                </m:r>
                <m:sSup>
                  <m:sSupPr>
                    <m:ctrlPr>
                      <w:rPr>
                        <w:rFonts w:ascii="Cambria Math" w:eastAsiaTheme="minorHAnsi" w:hAnsi="Cambria Math" w:cstheme="minorBidi"/>
                        <w:i/>
                        <w:sz w:val="24"/>
                        <w:lang w:eastAsia="en-US"/>
                      </w:rPr>
                    </m:ctrlPr>
                  </m:sSupPr>
                  <m:e>
                    <m:r>
                      <w:rPr>
                        <w:rFonts w:ascii="Cambria Math" w:eastAsiaTheme="minorHAnsi" w:hAnsi="Cambria Math" w:cstheme="minorBidi"/>
                        <w:sz w:val="24"/>
                        <w:lang w:eastAsia="en-US"/>
                      </w:rPr>
                      <m:t>4</m:t>
                    </m:r>
                  </m:e>
                  <m:sup>
                    <m:r>
                      <w:rPr>
                        <w:rFonts w:ascii="Cambria Math" w:eastAsiaTheme="minorHAnsi" w:hAnsi="Cambria Math" w:cstheme="minorBidi"/>
                        <w:sz w:val="24"/>
                        <w:lang w:eastAsia="en-US"/>
                      </w:rPr>
                      <m:t>2</m:t>
                    </m:r>
                  </m:sup>
                </m:sSup>
              </m:oMath>
            </m:oMathPara>
          </w:p>
        </w:tc>
        <w:tc>
          <w:tcPr>
            <w:tcW w:w="900" w:type="dxa"/>
          </w:tcPr>
          <w:p w14:paraId="58773A8E" w14:textId="77777777" w:rsidR="009C58F2" w:rsidRPr="00B9195C" w:rsidRDefault="009C58F2" w:rsidP="00B66364">
            <w:pPr>
              <w:rPr>
                <w:rFonts w:asciiTheme="minorHAnsi" w:eastAsiaTheme="minorHAnsi" w:hAnsiTheme="minorHAnsi" w:cstheme="minorBidi"/>
                <w:sz w:val="24"/>
                <w:lang w:eastAsia="en-US"/>
              </w:rPr>
            </w:pPr>
            <w:r w:rsidRPr="00B9195C">
              <w:rPr>
                <w:rFonts w:asciiTheme="minorHAnsi" w:eastAsiaTheme="minorHAnsi" w:hAnsiTheme="minorHAnsi" w:cstheme="minorBidi"/>
                <w:sz w:val="24"/>
                <w:lang w:eastAsia="en-US"/>
              </w:rPr>
              <w:t xml:space="preserve">=   </w:t>
            </w:r>
          </w:p>
        </w:tc>
      </w:tr>
      <w:tr w:rsidR="009C58F2" w:rsidRPr="00B9195C" w14:paraId="6B91F323" w14:textId="77777777" w:rsidTr="00B66364">
        <w:tc>
          <w:tcPr>
            <w:tcW w:w="625" w:type="dxa"/>
          </w:tcPr>
          <w:p w14:paraId="4D107DA4" w14:textId="77777777" w:rsidR="009C58F2" w:rsidRPr="00B9195C" w:rsidRDefault="009C58F2" w:rsidP="00B66364">
            <w:pPr>
              <w:jc w:val="center"/>
              <w:rPr>
                <w:rFonts w:asciiTheme="minorHAnsi" w:eastAsiaTheme="minorHAnsi" w:hAnsiTheme="minorHAnsi" w:cstheme="minorBidi"/>
                <w:sz w:val="36"/>
                <w:szCs w:val="36"/>
                <w:lang w:eastAsia="en-US"/>
              </w:rPr>
            </w:pPr>
            <w:r>
              <w:rPr>
                <w:rFonts w:asciiTheme="minorHAnsi" w:eastAsiaTheme="minorHAnsi" w:hAnsiTheme="minorHAnsi" w:cstheme="minorBidi"/>
                <w:sz w:val="36"/>
                <w:szCs w:val="36"/>
                <w:lang w:eastAsia="en-US"/>
              </w:rPr>
              <w:t>U</w:t>
            </w:r>
          </w:p>
        </w:tc>
        <w:tc>
          <w:tcPr>
            <w:tcW w:w="2970" w:type="dxa"/>
          </w:tcPr>
          <w:p w14:paraId="0CB0ED80" w14:textId="77777777" w:rsidR="009C58F2" w:rsidRPr="00B9195C" w:rsidRDefault="009C58F2" w:rsidP="00B66364">
            <w:pPr>
              <w:jc w:val="center"/>
              <w:rPr>
                <w:rFonts w:ascii="Calibri" w:eastAsia="Calibri" w:hAnsi="Calibri"/>
                <w:sz w:val="24"/>
                <w:lang w:eastAsia="en-US"/>
              </w:rPr>
            </w:pPr>
            <m:oMathPara>
              <m:oMath>
                <m:r>
                  <w:rPr>
                    <w:rFonts w:ascii="Cambria Math" w:eastAsia="Calibri" w:hAnsi="Cambria Math"/>
                    <w:sz w:val="24"/>
                    <w:lang w:eastAsia="en-US"/>
                  </w:rPr>
                  <m:t>7-8×2</m:t>
                </m:r>
              </m:oMath>
            </m:oMathPara>
          </w:p>
        </w:tc>
        <w:tc>
          <w:tcPr>
            <w:tcW w:w="900" w:type="dxa"/>
          </w:tcPr>
          <w:p w14:paraId="7A93F0B5" w14:textId="77777777" w:rsidR="009C58F2" w:rsidRPr="00B9195C" w:rsidRDefault="009C58F2" w:rsidP="00B66364">
            <w:pPr>
              <w:rPr>
                <w:rFonts w:ascii="Calibri" w:eastAsia="Calibri" w:hAnsi="Calibri"/>
                <w:sz w:val="24"/>
                <w:lang w:eastAsia="en-US"/>
              </w:rPr>
            </w:pPr>
            <w:r w:rsidRPr="00B9195C">
              <w:rPr>
                <w:rFonts w:ascii="Calibri" w:eastAsia="Calibri" w:hAnsi="Calibri"/>
                <w:sz w:val="24"/>
                <w:lang w:eastAsia="en-US"/>
              </w:rPr>
              <w:t xml:space="preserve">=    </w:t>
            </w:r>
          </w:p>
        </w:tc>
        <w:tc>
          <w:tcPr>
            <w:tcW w:w="630" w:type="dxa"/>
          </w:tcPr>
          <w:p w14:paraId="18864C36" w14:textId="77777777" w:rsidR="009C58F2" w:rsidRPr="00B9195C" w:rsidRDefault="009C58F2" w:rsidP="00B66364">
            <w:pPr>
              <w:jc w:val="center"/>
              <w:rPr>
                <w:rFonts w:asciiTheme="minorHAnsi" w:eastAsiaTheme="minorHAnsi" w:hAnsiTheme="minorHAnsi" w:cstheme="minorBidi"/>
                <w:sz w:val="36"/>
                <w:szCs w:val="36"/>
                <w:lang w:eastAsia="en-US"/>
              </w:rPr>
            </w:pPr>
            <w:r w:rsidRPr="00B9195C">
              <w:rPr>
                <w:rFonts w:asciiTheme="minorHAnsi" w:eastAsiaTheme="minorHAnsi" w:hAnsiTheme="minorHAnsi" w:cstheme="minorBidi"/>
                <w:sz w:val="36"/>
                <w:szCs w:val="36"/>
                <w:lang w:eastAsia="en-US"/>
              </w:rPr>
              <w:t>A</w:t>
            </w:r>
          </w:p>
        </w:tc>
        <w:tc>
          <w:tcPr>
            <w:tcW w:w="3150" w:type="dxa"/>
          </w:tcPr>
          <w:p w14:paraId="73268237" w14:textId="77777777" w:rsidR="009C58F2" w:rsidRPr="00B9195C" w:rsidRDefault="009C58F2" w:rsidP="00B66364">
            <w:pPr>
              <w:jc w:val="center"/>
              <w:rPr>
                <w:rFonts w:asciiTheme="minorHAnsi" w:eastAsiaTheme="minorHAnsi" w:hAnsiTheme="minorHAnsi" w:cstheme="minorBidi"/>
                <w:sz w:val="24"/>
                <w:lang w:eastAsia="en-US"/>
              </w:rPr>
            </w:pPr>
            <m:oMath>
              <m:r>
                <w:rPr>
                  <w:rFonts w:ascii="Cambria Math" w:eastAsiaTheme="minorHAnsi" w:hAnsi="Cambria Math" w:cstheme="minorBidi"/>
                  <w:sz w:val="24"/>
                  <w:lang w:eastAsia="en-US"/>
                </w:rPr>
                <m:t>(10÷(-5)-(-2))×(-3)</m:t>
              </m:r>
            </m:oMath>
            <w:r w:rsidRPr="00B9195C">
              <w:rPr>
                <w:rFonts w:asciiTheme="minorHAnsi" w:eastAsiaTheme="minorEastAsia" w:hAnsiTheme="minorHAnsi" w:cstheme="minorBidi"/>
                <w:sz w:val="24"/>
                <w:vertAlign w:val="superscript"/>
                <w:lang w:eastAsia="en-US"/>
              </w:rPr>
              <w:t>3</w:t>
            </w:r>
          </w:p>
        </w:tc>
        <w:tc>
          <w:tcPr>
            <w:tcW w:w="900" w:type="dxa"/>
          </w:tcPr>
          <w:p w14:paraId="275E6694" w14:textId="77777777" w:rsidR="009C58F2" w:rsidRPr="00B9195C" w:rsidRDefault="009C58F2" w:rsidP="00B66364">
            <w:pPr>
              <w:rPr>
                <w:rFonts w:asciiTheme="minorHAnsi" w:eastAsiaTheme="minorHAnsi" w:hAnsiTheme="minorHAnsi" w:cstheme="minorBidi"/>
                <w:sz w:val="24"/>
                <w:lang w:eastAsia="en-US"/>
              </w:rPr>
            </w:pPr>
            <w:r w:rsidRPr="00B9195C">
              <w:rPr>
                <w:rFonts w:asciiTheme="minorHAnsi" w:eastAsiaTheme="minorHAnsi" w:hAnsiTheme="minorHAnsi" w:cstheme="minorBidi"/>
                <w:sz w:val="24"/>
                <w:lang w:eastAsia="en-US"/>
              </w:rPr>
              <w:t xml:space="preserve">= </w:t>
            </w:r>
          </w:p>
        </w:tc>
      </w:tr>
      <w:tr w:rsidR="009C58F2" w:rsidRPr="00B9195C" w14:paraId="12B8954F" w14:textId="77777777" w:rsidTr="00B66364">
        <w:tc>
          <w:tcPr>
            <w:tcW w:w="625" w:type="dxa"/>
          </w:tcPr>
          <w:p w14:paraId="59296878" w14:textId="77777777" w:rsidR="009C58F2" w:rsidRPr="00B9195C" w:rsidRDefault="009C58F2" w:rsidP="00B66364">
            <w:pPr>
              <w:jc w:val="center"/>
              <w:rPr>
                <w:rFonts w:asciiTheme="minorHAnsi" w:eastAsiaTheme="minorHAnsi" w:hAnsiTheme="minorHAnsi" w:cstheme="minorBidi"/>
                <w:sz w:val="36"/>
                <w:szCs w:val="36"/>
                <w:lang w:eastAsia="en-US"/>
              </w:rPr>
            </w:pPr>
            <w:r>
              <w:rPr>
                <w:rFonts w:asciiTheme="minorHAnsi" w:eastAsiaTheme="minorHAnsi" w:hAnsiTheme="minorHAnsi" w:cstheme="minorBidi"/>
                <w:sz w:val="36"/>
                <w:szCs w:val="36"/>
                <w:lang w:eastAsia="en-US"/>
              </w:rPr>
              <w:t>B</w:t>
            </w:r>
          </w:p>
        </w:tc>
        <w:tc>
          <w:tcPr>
            <w:tcW w:w="2970" w:type="dxa"/>
          </w:tcPr>
          <w:p w14:paraId="2499AD05" w14:textId="77777777" w:rsidR="009C58F2" w:rsidRPr="00B9195C" w:rsidRDefault="009C58F2" w:rsidP="00B66364">
            <w:pPr>
              <w:jc w:val="center"/>
              <w:rPr>
                <w:rFonts w:asciiTheme="minorHAnsi" w:eastAsiaTheme="minorHAnsi" w:hAnsiTheme="minorHAnsi" w:cstheme="minorBidi"/>
                <w:sz w:val="24"/>
                <w:lang w:eastAsia="en-US"/>
              </w:rPr>
            </w:pPr>
            <m:oMath>
              <m:r>
                <w:rPr>
                  <w:rFonts w:ascii="Cambria Math" w:eastAsiaTheme="minorHAnsi" w:hAnsi="Cambria Math" w:cstheme="minorBidi"/>
                  <w:sz w:val="24"/>
                  <w:lang w:eastAsia="en-US"/>
                </w:rPr>
                <m:t>6×5+(-4)</m:t>
              </m:r>
            </m:oMath>
            <w:r w:rsidRPr="00B9195C">
              <w:rPr>
                <w:rFonts w:asciiTheme="minorHAnsi" w:eastAsiaTheme="minorEastAsia" w:hAnsiTheme="minorHAnsi" w:cstheme="minorBidi"/>
                <w:sz w:val="24"/>
                <w:vertAlign w:val="superscript"/>
                <w:lang w:eastAsia="en-US"/>
              </w:rPr>
              <w:t>2</w:t>
            </w:r>
          </w:p>
        </w:tc>
        <w:tc>
          <w:tcPr>
            <w:tcW w:w="900" w:type="dxa"/>
          </w:tcPr>
          <w:p w14:paraId="368F6219" w14:textId="77777777" w:rsidR="009C58F2" w:rsidRPr="00B9195C" w:rsidRDefault="009C58F2" w:rsidP="00B66364">
            <w:pPr>
              <w:rPr>
                <w:rFonts w:asciiTheme="minorHAnsi" w:eastAsiaTheme="minorHAnsi" w:hAnsiTheme="minorHAnsi" w:cstheme="minorBidi"/>
                <w:sz w:val="24"/>
                <w:lang w:eastAsia="en-US"/>
              </w:rPr>
            </w:pPr>
            <w:r w:rsidRPr="00B9195C">
              <w:rPr>
                <w:rFonts w:asciiTheme="minorHAnsi" w:eastAsiaTheme="minorHAnsi" w:hAnsiTheme="minorHAnsi" w:cstheme="minorBidi"/>
                <w:sz w:val="24"/>
                <w:lang w:eastAsia="en-US"/>
              </w:rPr>
              <w:t xml:space="preserve">=     </w:t>
            </w:r>
          </w:p>
        </w:tc>
        <w:tc>
          <w:tcPr>
            <w:tcW w:w="630" w:type="dxa"/>
          </w:tcPr>
          <w:p w14:paraId="35B32549" w14:textId="77777777" w:rsidR="009C58F2" w:rsidRPr="00B9195C" w:rsidRDefault="009C58F2" w:rsidP="00B66364">
            <w:pPr>
              <w:jc w:val="center"/>
              <w:rPr>
                <w:rFonts w:asciiTheme="minorHAnsi" w:eastAsiaTheme="minorHAnsi" w:hAnsiTheme="minorHAnsi" w:cstheme="minorBidi"/>
                <w:sz w:val="36"/>
                <w:szCs w:val="36"/>
                <w:lang w:eastAsia="en-US"/>
              </w:rPr>
            </w:pPr>
            <w:r w:rsidRPr="00B9195C">
              <w:rPr>
                <w:rFonts w:asciiTheme="minorHAnsi" w:eastAsiaTheme="minorHAnsi" w:hAnsiTheme="minorHAnsi" w:cstheme="minorBidi"/>
                <w:sz w:val="36"/>
                <w:szCs w:val="36"/>
                <w:lang w:eastAsia="en-US"/>
              </w:rPr>
              <w:t>G</w:t>
            </w:r>
          </w:p>
        </w:tc>
        <w:tc>
          <w:tcPr>
            <w:tcW w:w="3150" w:type="dxa"/>
          </w:tcPr>
          <w:p w14:paraId="34AA30F2" w14:textId="77777777" w:rsidR="009C58F2" w:rsidRPr="00B9195C" w:rsidRDefault="009C58F2" w:rsidP="00B66364">
            <w:pPr>
              <w:jc w:val="center"/>
              <w:rPr>
                <w:rFonts w:asciiTheme="minorHAnsi" w:eastAsiaTheme="minorHAnsi" w:hAnsiTheme="minorHAnsi" w:cstheme="minorBidi"/>
                <w:sz w:val="24"/>
                <w:lang w:eastAsia="en-US"/>
              </w:rPr>
            </w:pPr>
            <m:oMath>
              <m:r>
                <w:rPr>
                  <w:rFonts w:ascii="Cambria Math" w:eastAsiaTheme="minorHAnsi" w:hAnsi="Cambria Math" w:cstheme="minorBidi"/>
                  <w:sz w:val="24"/>
                  <w:lang w:eastAsia="en-US"/>
                </w:rPr>
                <m:t>5-(-4)×(-3)</m:t>
              </m:r>
            </m:oMath>
            <w:r w:rsidRPr="00B9195C">
              <w:rPr>
                <w:rFonts w:asciiTheme="minorHAnsi" w:eastAsiaTheme="minorEastAsia" w:hAnsiTheme="minorHAnsi" w:cstheme="minorBidi"/>
                <w:sz w:val="24"/>
                <w:vertAlign w:val="superscript"/>
                <w:lang w:eastAsia="en-US"/>
              </w:rPr>
              <w:t>2</w:t>
            </w:r>
          </w:p>
        </w:tc>
        <w:tc>
          <w:tcPr>
            <w:tcW w:w="900" w:type="dxa"/>
          </w:tcPr>
          <w:p w14:paraId="00247C13" w14:textId="77777777" w:rsidR="009C58F2" w:rsidRPr="00B9195C" w:rsidRDefault="009C58F2" w:rsidP="00B66364">
            <w:pPr>
              <w:rPr>
                <w:rFonts w:asciiTheme="minorHAnsi" w:eastAsiaTheme="minorHAnsi" w:hAnsiTheme="minorHAnsi" w:cstheme="minorBidi"/>
                <w:sz w:val="24"/>
                <w:lang w:eastAsia="en-US"/>
              </w:rPr>
            </w:pPr>
            <w:r w:rsidRPr="00B9195C">
              <w:rPr>
                <w:rFonts w:asciiTheme="minorHAnsi" w:eastAsiaTheme="minorHAnsi" w:hAnsiTheme="minorHAnsi" w:cstheme="minorBidi"/>
                <w:sz w:val="24"/>
                <w:lang w:eastAsia="en-US"/>
              </w:rPr>
              <w:t xml:space="preserve">=  </w:t>
            </w:r>
          </w:p>
        </w:tc>
      </w:tr>
      <w:tr w:rsidR="009C58F2" w:rsidRPr="00B9195C" w14:paraId="4A58BDAB" w14:textId="77777777" w:rsidTr="00B66364">
        <w:tc>
          <w:tcPr>
            <w:tcW w:w="625" w:type="dxa"/>
          </w:tcPr>
          <w:p w14:paraId="4E44B837" w14:textId="77777777" w:rsidR="009C58F2" w:rsidRPr="00B9195C" w:rsidRDefault="009C58F2" w:rsidP="00B66364">
            <w:pPr>
              <w:jc w:val="center"/>
              <w:rPr>
                <w:rFonts w:asciiTheme="minorHAnsi" w:eastAsiaTheme="minorHAnsi" w:hAnsiTheme="minorHAnsi" w:cstheme="minorBidi"/>
                <w:sz w:val="36"/>
                <w:szCs w:val="36"/>
                <w:lang w:eastAsia="en-US"/>
              </w:rPr>
            </w:pPr>
            <w:r>
              <w:rPr>
                <w:rFonts w:asciiTheme="minorHAnsi" w:eastAsiaTheme="minorHAnsi" w:hAnsiTheme="minorHAnsi" w:cstheme="minorBidi"/>
                <w:sz w:val="36"/>
                <w:szCs w:val="36"/>
                <w:lang w:eastAsia="en-US"/>
              </w:rPr>
              <w:t>E</w:t>
            </w:r>
          </w:p>
        </w:tc>
        <w:tc>
          <w:tcPr>
            <w:tcW w:w="2970" w:type="dxa"/>
          </w:tcPr>
          <w:p w14:paraId="3D5BE6E3" w14:textId="77777777" w:rsidR="009C58F2" w:rsidRPr="00B9195C" w:rsidRDefault="009C58F2" w:rsidP="00B66364">
            <w:pPr>
              <w:jc w:val="center"/>
              <w:rPr>
                <w:rFonts w:asciiTheme="minorHAnsi" w:eastAsiaTheme="minorHAnsi" w:hAnsiTheme="minorHAnsi" w:cstheme="minorBidi"/>
                <w:sz w:val="24"/>
                <w:lang w:eastAsia="en-US"/>
              </w:rPr>
            </w:pPr>
            <m:oMathPara>
              <m:oMath>
                <m:r>
                  <w:rPr>
                    <w:rFonts w:ascii="Cambria Math" w:eastAsiaTheme="minorHAnsi" w:hAnsi="Cambria Math" w:cstheme="minorBidi"/>
                    <w:sz w:val="24"/>
                    <w:lang w:eastAsia="en-US"/>
                  </w:rPr>
                  <m:t>-5×(7-4+</m:t>
                </m:r>
                <m:sSup>
                  <m:sSupPr>
                    <m:ctrlPr>
                      <w:rPr>
                        <w:rFonts w:ascii="Cambria Math" w:eastAsiaTheme="minorHAnsi" w:hAnsi="Cambria Math" w:cstheme="minorBidi"/>
                        <w:i/>
                        <w:sz w:val="24"/>
                        <w:lang w:eastAsia="en-US"/>
                      </w:rPr>
                    </m:ctrlPr>
                  </m:sSupPr>
                  <m:e>
                    <m:r>
                      <w:rPr>
                        <w:rFonts w:ascii="Cambria Math" w:eastAsiaTheme="minorHAnsi" w:hAnsi="Cambria Math" w:cstheme="minorBidi"/>
                        <w:sz w:val="24"/>
                        <w:lang w:eastAsia="en-US"/>
                      </w:rPr>
                      <m:t>2</m:t>
                    </m:r>
                  </m:e>
                  <m:sup>
                    <m:r>
                      <w:rPr>
                        <w:rFonts w:ascii="Cambria Math" w:eastAsiaTheme="minorHAnsi" w:hAnsi="Cambria Math" w:cstheme="minorBidi"/>
                        <w:sz w:val="24"/>
                        <w:lang w:eastAsia="en-US"/>
                      </w:rPr>
                      <m:t>3</m:t>
                    </m:r>
                  </m:sup>
                </m:sSup>
                <m:r>
                  <w:rPr>
                    <w:rFonts w:ascii="Cambria Math" w:eastAsiaTheme="minorHAnsi" w:hAnsi="Cambria Math" w:cstheme="minorBidi"/>
                    <w:sz w:val="24"/>
                    <w:lang w:eastAsia="en-US"/>
                  </w:rPr>
                  <m:t>)</m:t>
                </m:r>
              </m:oMath>
            </m:oMathPara>
          </w:p>
        </w:tc>
        <w:tc>
          <w:tcPr>
            <w:tcW w:w="900" w:type="dxa"/>
          </w:tcPr>
          <w:p w14:paraId="09B55468" w14:textId="77777777" w:rsidR="009C58F2" w:rsidRPr="00B9195C" w:rsidRDefault="009C58F2" w:rsidP="00B66364">
            <w:pPr>
              <w:rPr>
                <w:rFonts w:asciiTheme="minorHAnsi" w:eastAsiaTheme="minorHAnsi" w:hAnsiTheme="minorHAnsi" w:cstheme="minorBidi"/>
                <w:sz w:val="24"/>
                <w:lang w:eastAsia="en-US"/>
              </w:rPr>
            </w:pPr>
            <w:r w:rsidRPr="00B9195C">
              <w:rPr>
                <w:rFonts w:asciiTheme="minorHAnsi" w:eastAsiaTheme="minorHAnsi" w:hAnsiTheme="minorHAnsi" w:cstheme="minorBidi"/>
                <w:sz w:val="24"/>
                <w:lang w:eastAsia="en-US"/>
              </w:rPr>
              <w:t xml:space="preserve">=    </w:t>
            </w:r>
          </w:p>
        </w:tc>
        <w:tc>
          <w:tcPr>
            <w:tcW w:w="630" w:type="dxa"/>
          </w:tcPr>
          <w:p w14:paraId="0C73C744" w14:textId="77777777" w:rsidR="009C58F2" w:rsidRPr="00B9195C" w:rsidRDefault="009C58F2" w:rsidP="00B66364">
            <w:pPr>
              <w:jc w:val="center"/>
              <w:rPr>
                <w:rFonts w:asciiTheme="minorHAnsi" w:eastAsiaTheme="minorHAnsi" w:hAnsiTheme="minorHAnsi" w:cstheme="minorBidi"/>
                <w:sz w:val="36"/>
                <w:szCs w:val="36"/>
                <w:lang w:eastAsia="en-US"/>
              </w:rPr>
            </w:pPr>
            <w:r w:rsidRPr="00B9195C">
              <w:rPr>
                <w:rFonts w:asciiTheme="minorHAnsi" w:eastAsiaTheme="minorHAnsi" w:hAnsiTheme="minorHAnsi" w:cstheme="minorBidi"/>
                <w:sz w:val="36"/>
                <w:szCs w:val="36"/>
                <w:lang w:eastAsia="en-US"/>
              </w:rPr>
              <w:t>O</w:t>
            </w:r>
          </w:p>
        </w:tc>
        <w:tc>
          <w:tcPr>
            <w:tcW w:w="3150" w:type="dxa"/>
          </w:tcPr>
          <w:p w14:paraId="50B038FE" w14:textId="77777777" w:rsidR="009C58F2" w:rsidRPr="00B9195C" w:rsidRDefault="009C58F2" w:rsidP="00B66364">
            <w:pPr>
              <w:jc w:val="center"/>
              <w:rPr>
                <w:rFonts w:asciiTheme="minorHAnsi" w:eastAsiaTheme="minorHAnsi" w:hAnsiTheme="minorHAnsi" w:cstheme="minorBidi"/>
                <w:sz w:val="24"/>
                <w:lang w:eastAsia="en-US"/>
              </w:rPr>
            </w:pPr>
            <m:oMathPara>
              <m:oMath>
                <m:r>
                  <w:rPr>
                    <w:rFonts w:ascii="Cambria Math" w:eastAsiaTheme="minorHAnsi" w:hAnsi="Cambria Math" w:cstheme="minorBidi"/>
                    <w:sz w:val="24"/>
                    <w:lang w:eastAsia="en-US"/>
                  </w:rPr>
                  <m:t>4×-6÷8+27</m:t>
                </m:r>
              </m:oMath>
            </m:oMathPara>
          </w:p>
        </w:tc>
        <w:tc>
          <w:tcPr>
            <w:tcW w:w="900" w:type="dxa"/>
          </w:tcPr>
          <w:p w14:paraId="13875872" w14:textId="77777777" w:rsidR="009C58F2" w:rsidRPr="00B9195C" w:rsidRDefault="009C58F2" w:rsidP="00B66364">
            <w:pPr>
              <w:rPr>
                <w:rFonts w:asciiTheme="minorHAnsi" w:eastAsiaTheme="minorHAnsi" w:hAnsiTheme="minorHAnsi" w:cstheme="minorBidi"/>
                <w:sz w:val="24"/>
                <w:lang w:eastAsia="en-US"/>
              </w:rPr>
            </w:pPr>
            <w:r w:rsidRPr="00B9195C">
              <w:rPr>
                <w:rFonts w:asciiTheme="minorHAnsi" w:eastAsiaTheme="minorHAnsi" w:hAnsiTheme="minorHAnsi" w:cstheme="minorBidi"/>
                <w:sz w:val="24"/>
                <w:lang w:eastAsia="en-US"/>
              </w:rPr>
              <w:t xml:space="preserve">=  </w:t>
            </w:r>
          </w:p>
        </w:tc>
      </w:tr>
      <w:tr w:rsidR="009C58F2" w:rsidRPr="00B9195C" w14:paraId="311C506B" w14:textId="77777777" w:rsidTr="00B66364">
        <w:tc>
          <w:tcPr>
            <w:tcW w:w="625" w:type="dxa"/>
          </w:tcPr>
          <w:p w14:paraId="49712210" w14:textId="77777777" w:rsidR="009C58F2" w:rsidRPr="00B9195C" w:rsidRDefault="009C58F2" w:rsidP="00B66364">
            <w:pPr>
              <w:jc w:val="center"/>
              <w:rPr>
                <w:rFonts w:asciiTheme="minorHAnsi" w:eastAsiaTheme="minorHAnsi" w:hAnsiTheme="minorHAnsi" w:cstheme="minorBidi"/>
                <w:sz w:val="36"/>
                <w:szCs w:val="36"/>
                <w:lang w:eastAsia="en-US"/>
              </w:rPr>
            </w:pPr>
            <w:r>
              <w:rPr>
                <w:rFonts w:asciiTheme="minorHAnsi" w:eastAsiaTheme="minorHAnsi" w:hAnsiTheme="minorHAnsi" w:cstheme="minorBidi"/>
                <w:sz w:val="36"/>
                <w:szCs w:val="36"/>
                <w:lang w:eastAsia="en-US"/>
              </w:rPr>
              <w:t>I</w:t>
            </w:r>
          </w:p>
        </w:tc>
        <w:tc>
          <w:tcPr>
            <w:tcW w:w="2970" w:type="dxa"/>
          </w:tcPr>
          <w:p w14:paraId="14348A98" w14:textId="77777777" w:rsidR="009C58F2" w:rsidRPr="00B9195C" w:rsidRDefault="009C58F2" w:rsidP="00B66364">
            <w:pPr>
              <w:jc w:val="center"/>
              <w:rPr>
                <w:rFonts w:asciiTheme="minorHAnsi" w:eastAsiaTheme="minorHAnsi" w:hAnsiTheme="minorHAnsi" w:cstheme="minorBidi"/>
                <w:sz w:val="24"/>
                <w:lang w:eastAsia="en-US"/>
              </w:rPr>
            </w:pPr>
            <m:oMathPara>
              <m:oMath>
                <m:r>
                  <w:rPr>
                    <w:rFonts w:ascii="Cambria Math" w:eastAsiaTheme="minorHAnsi" w:hAnsi="Cambria Math" w:cstheme="minorBidi"/>
                    <w:sz w:val="24"/>
                    <w:lang w:eastAsia="en-US"/>
                  </w:rPr>
                  <m:t>10×-5+36</m:t>
                </m:r>
              </m:oMath>
            </m:oMathPara>
          </w:p>
        </w:tc>
        <w:tc>
          <w:tcPr>
            <w:tcW w:w="900" w:type="dxa"/>
          </w:tcPr>
          <w:p w14:paraId="3EB5A756" w14:textId="77777777" w:rsidR="009C58F2" w:rsidRPr="00B9195C" w:rsidRDefault="009C58F2" w:rsidP="00B66364">
            <w:pPr>
              <w:rPr>
                <w:rFonts w:asciiTheme="minorHAnsi" w:eastAsiaTheme="minorHAnsi" w:hAnsiTheme="minorHAnsi" w:cstheme="minorBidi"/>
                <w:sz w:val="24"/>
                <w:lang w:eastAsia="en-US"/>
              </w:rPr>
            </w:pPr>
            <w:r w:rsidRPr="00B9195C">
              <w:rPr>
                <w:rFonts w:asciiTheme="minorHAnsi" w:eastAsiaTheme="minorHAnsi" w:hAnsiTheme="minorHAnsi" w:cstheme="minorBidi"/>
                <w:sz w:val="24"/>
                <w:lang w:eastAsia="en-US"/>
              </w:rPr>
              <w:t xml:space="preserve">=       </w:t>
            </w:r>
          </w:p>
        </w:tc>
        <w:tc>
          <w:tcPr>
            <w:tcW w:w="630" w:type="dxa"/>
          </w:tcPr>
          <w:p w14:paraId="59E157F8" w14:textId="77777777" w:rsidR="009C58F2" w:rsidRPr="00B9195C" w:rsidRDefault="009C58F2" w:rsidP="00B66364">
            <w:pPr>
              <w:jc w:val="center"/>
              <w:rPr>
                <w:rFonts w:asciiTheme="minorHAnsi" w:eastAsiaTheme="minorHAnsi" w:hAnsiTheme="minorHAnsi" w:cstheme="minorBidi"/>
                <w:sz w:val="36"/>
                <w:szCs w:val="36"/>
                <w:lang w:eastAsia="en-US"/>
              </w:rPr>
            </w:pPr>
            <w:r w:rsidRPr="00B9195C">
              <w:rPr>
                <w:rFonts w:asciiTheme="minorHAnsi" w:eastAsiaTheme="minorHAnsi" w:hAnsiTheme="minorHAnsi" w:cstheme="minorBidi"/>
                <w:sz w:val="36"/>
                <w:szCs w:val="36"/>
                <w:lang w:eastAsia="en-US"/>
              </w:rPr>
              <w:t>Y</w:t>
            </w:r>
          </w:p>
        </w:tc>
        <w:tc>
          <w:tcPr>
            <w:tcW w:w="3150" w:type="dxa"/>
          </w:tcPr>
          <w:p w14:paraId="34F8BB1B" w14:textId="77777777" w:rsidR="009C58F2" w:rsidRPr="00B9195C" w:rsidRDefault="009C58F2" w:rsidP="00B66364">
            <w:pPr>
              <w:jc w:val="center"/>
              <w:rPr>
                <w:rFonts w:asciiTheme="minorHAnsi" w:eastAsiaTheme="minorHAnsi" w:hAnsiTheme="minorHAnsi" w:cstheme="minorBidi"/>
                <w:sz w:val="24"/>
                <w:lang w:eastAsia="en-US"/>
              </w:rPr>
            </w:pPr>
            <m:oMathPara>
              <m:oMath>
                <m:r>
                  <w:rPr>
                    <w:rFonts w:ascii="Cambria Math" w:eastAsiaTheme="minorHAnsi" w:hAnsi="Cambria Math" w:cstheme="minorBidi"/>
                    <w:sz w:val="24"/>
                    <w:lang w:eastAsia="en-US"/>
                  </w:rPr>
                  <m:t>-27-2+8÷(-8)</m:t>
                </m:r>
              </m:oMath>
            </m:oMathPara>
          </w:p>
        </w:tc>
        <w:tc>
          <w:tcPr>
            <w:tcW w:w="900" w:type="dxa"/>
          </w:tcPr>
          <w:p w14:paraId="452ED7DF" w14:textId="77777777" w:rsidR="009C58F2" w:rsidRPr="00B9195C" w:rsidRDefault="009C58F2" w:rsidP="00B66364">
            <w:pPr>
              <w:rPr>
                <w:rFonts w:asciiTheme="minorHAnsi" w:eastAsiaTheme="minorHAnsi" w:hAnsiTheme="minorHAnsi" w:cstheme="minorBidi"/>
                <w:sz w:val="24"/>
                <w:lang w:eastAsia="en-US"/>
              </w:rPr>
            </w:pPr>
            <w:r w:rsidRPr="00B9195C">
              <w:rPr>
                <w:rFonts w:asciiTheme="minorHAnsi" w:eastAsiaTheme="minorHAnsi" w:hAnsiTheme="minorHAnsi" w:cstheme="minorBidi"/>
                <w:sz w:val="24"/>
                <w:lang w:eastAsia="en-US"/>
              </w:rPr>
              <w:t xml:space="preserve">= </w:t>
            </w:r>
          </w:p>
        </w:tc>
      </w:tr>
      <w:tr w:rsidR="009C58F2" w:rsidRPr="00B9195C" w14:paraId="133B2A22" w14:textId="77777777" w:rsidTr="00B66364">
        <w:tc>
          <w:tcPr>
            <w:tcW w:w="625" w:type="dxa"/>
          </w:tcPr>
          <w:p w14:paraId="2645DA83" w14:textId="77777777" w:rsidR="009C58F2" w:rsidRPr="00B9195C" w:rsidRDefault="009C58F2" w:rsidP="00B66364">
            <w:pPr>
              <w:jc w:val="center"/>
              <w:rPr>
                <w:rFonts w:asciiTheme="minorHAnsi" w:eastAsiaTheme="minorHAnsi" w:hAnsiTheme="minorHAnsi" w:cstheme="minorBidi"/>
                <w:sz w:val="36"/>
                <w:szCs w:val="36"/>
                <w:lang w:eastAsia="en-US"/>
              </w:rPr>
            </w:pPr>
            <w:r>
              <w:rPr>
                <w:rFonts w:asciiTheme="minorHAnsi" w:eastAsiaTheme="minorHAnsi" w:hAnsiTheme="minorHAnsi" w:cstheme="minorBidi"/>
                <w:sz w:val="36"/>
                <w:szCs w:val="36"/>
                <w:lang w:eastAsia="en-US"/>
              </w:rPr>
              <w:t>S</w:t>
            </w:r>
          </w:p>
        </w:tc>
        <w:tc>
          <w:tcPr>
            <w:tcW w:w="2970" w:type="dxa"/>
          </w:tcPr>
          <w:p w14:paraId="60DC8B8F" w14:textId="77777777" w:rsidR="009C58F2" w:rsidRPr="00B9195C" w:rsidRDefault="009C58F2" w:rsidP="00B66364">
            <w:pPr>
              <w:jc w:val="center"/>
              <w:rPr>
                <w:rFonts w:asciiTheme="minorHAnsi" w:eastAsiaTheme="minorHAnsi" w:hAnsiTheme="minorHAnsi" w:cstheme="minorBidi"/>
                <w:sz w:val="24"/>
                <w:lang w:eastAsia="en-US"/>
              </w:rPr>
            </w:pPr>
            <m:oMathPara>
              <m:oMath>
                <m:r>
                  <w:rPr>
                    <w:rFonts w:ascii="Cambria Math" w:eastAsiaTheme="minorHAnsi" w:hAnsi="Cambria Math" w:cstheme="minorBidi"/>
                    <w:sz w:val="24"/>
                    <w:lang w:eastAsia="en-US"/>
                  </w:rPr>
                  <m:t>-7×-4+</m:t>
                </m:r>
                <m:sSup>
                  <m:sSupPr>
                    <m:ctrlPr>
                      <w:rPr>
                        <w:rFonts w:ascii="Cambria Math" w:eastAsiaTheme="minorHAnsi" w:hAnsi="Cambria Math" w:cstheme="minorBidi"/>
                        <w:i/>
                        <w:sz w:val="24"/>
                        <w:lang w:eastAsia="en-US"/>
                      </w:rPr>
                    </m:ctrlPr>
                  </m:sSupPr>
                  <m:e>
                    <m:r>
                      <w:rPr>
                        <w:rFonts w:ascii="Cambria Math" w:eastAsiaTheme="minorHAnsi" w:hAnsi="Cambria Math" w:cstheme="minorBidi"/>
                        <w:sz w:val="24"/>
                        <w:lang w:eastAsia="en-US"/>
                      </w:rPr>
                      <m:t>2</m:t>
                    </m:r>
                  </m:e>
                  <m:sup>
                    <m:r>
                      <w:rPr>
                        <w:rFonts w:ascii="Cambria Math" w:eastAsiaTheme="minorHAnsi" w:hAnsi="Cambria Math" w:cstheme="minorBidi"/>
                        <w:sz w:val="24"/>
                        <w:lang w:eastAsia="en-US"/>
                      </w:rPr>
                      <m:t>3</m:t>
                    </m:r>
                  </m:sup>
                </m:sSup>
              </m:oMath>
            </m:oMathPara>
          </w:p>
        </w:tc>
        <w:tc>
          <w:tcPr>
            <w:tcW w:w="900" w:type="dxa"/>
          </w:tcPr>
          <w:p w14:paraId="07E2E118" w14:textId="77777777" w:rsidR="009C58F2" w:rsidRPr="00B9195C" w:rsidRDefault="009C58F2" w:rsidP="00B66364">
            <w:pPr>
              <w:rPr>
                <w:rFonts w:asciiTheme="minorHAnsi" w:eastAsiaTheme="minorHAnsi" w:hAnsiTheme="minorHAnsi" w:cstheme="minorBidi"/>
                <w:sz w:val="24"/>
                <w:lang w:eastAsia="en-US"/>
              </w:rPr>
            </w:pPr>
            <w:r w:rsidRPr="00B9195C">
              <w:rPr>
                <w:rFonts w:asciiTheme="minorHAnsi" w:eastAsiaTheme="minorHAnsi" w:hAnsiTheme="minorHAnsi" w:cstheme="minorBidi"/>
                <w:sz w:val="24"/>
                <w:lang w:eastAsia="en-US"/>
              </w:rPr>
              <w:t xml:space="preserve">=    </w:t>
            </w:r>
          </w:p>
        </w:tc>
        <w:tc>
          <w:tcPr>
            <w:tcW w:w="630" w:type="dxa"/>
          </w:tcPr>
          <w:p w14:paraId="25E1F7AA" w14:textId="77777777" w:rsidR="009C58F2" w:rsidRPr="00B9195C" w:rsidRDefault="009C58F2" w:rsidP="00B66364">
            <w:pPr>
              <w:jc w:val="center"/>
              <w:rPr>
                <w:rFonts w:asciiTheme="minorHAnsi" w:eastAsiaTheme="minorHAnsi" w:hAnsiTheme="minorHAnsi" w:cstheme="minorBidi"/>
                <w:sz w:val="36"/>
                <w:szCs w:val="36"/>
                <w:lang w:eastAsia="en-US"/>
              </w:rPr>
            </w:pPr>
            <w:r w:rsidRPr="00B9195C">
              <w:rPr>
                <w:rFonts w:asciiTheme="minorHAnsi" w:eastAsiaTheme="minorHAnsi" w:hAnsiTheme="minorHAnsi" w:cstheme="minorBidi"/>
                <w:sz w:val="36"/>
                <w:szCs w:val="36"/>
                <w:lang w:eastAsia="en-US"/>
              </w:rPr>
              <w:t>R</w:t>
            </w:r>
          </w:p>
        </w:tc>
        <w:tc>
          <w:tcPr>
            <w:tcW w:w="3150" w:type="dxa"/>
          </w:tcPr>
          <w:p w14:paraId="68E6F319" w14:textId="77777777" w:rsidR="009C58F2" w:rsidRPr="00B9195C" w:rsidRDefault="009C58F2" w:rsidP="00B66364">
            <w:pPr>
              <w:jc w:val="center"/>
              <w:rPr>
                <w:rFonts w:asciiTheme="minorHAnsi" w:eastAsiaTheme="minorHAnsi" w:hAnsiTheme="minorHAnsi" w:cstheme="minorBidi"/>
                <w:sz w:val="24"/>
                <w:lang w:eastAsia="en-US"/>
              </w:rPr>
            </w:pPr>
            <m:oMathPara>
              <m:oMath>
                <m:r>
                  <w:rPr>
                    <w:rFonts w:ascii="Cambria Math" w:eastAsiaTheme="minorHAnsi" w:hAnsi="Cambria Math" w:cstheme="minorBidi"/>
                    <w:sz w:val="24"/>
                    <w:lang w:eastAsia="en-US"/>
                  </w:rPr>
                  <m:t>10×5-36-8</m:t>
                </m:r>
              </m:oMath>
            </m:oMathPara>
          </w:p>
        </w:tc>
        <w:tc>
          <w:tcPr>
            <w:tcW w:w="900" w:type="dxa"/>
          </w:tcPr>
          <w:p w14:paraId="7F08E4B7" w14:textId="77777777" w:rsidR="009C58F2" w:rsidRPr="00B9195C" w:rsidRDefault="009C58F2" w:rsidP="00B66364">
            <w:pPr>
              <w:rPr>
                <w:rFonts w:asciiTheme="minorHAnsi" w:eastAsiaTheme="minorHAnsi" w:hAnsiTheme="minorHAnsi" w:cstheme="minorBidi"/>
                <w:sz w:val="24"/>
                <w:lang w:eastAsia="en-US"/>
              </w:rPr>
            </w:pPr>
            <w:r w:rsidRPr="00B9195C">
              <w:rPr>
                <w:rFonts w:asciiTheme="minorHAnsi" w:eastAsiaTheme="minorHAnsi" w:hAnsiTheme="minorHAnsi" w:cstheme="minorBidi"/>
                <w:sz w:val="24"/>
                <w:lang w:eastAsia="en-US"/>
              </w:rPr>
              <w:t xml:space="preserve">=  </w:t>
            </w:r>
          </w:p>
        </w:tc>
      </w:tr>
      <w:tr w:rsidR="009C58F2" w:rsidRPr="00B9195C" w14:paraId="4BB5776E" w14:textId="77777777" w:rsidTr="00B66364">
        <w:tc>
          <w:tcPr>
            <w:tcW w:w="625" w:type="dxa"/>
          </w:tcPr>
          <w:p w14:paraId="5FCC1252" w14:textId="77777777" w:rsidR="009C58F2" w:rsidRPr="00B9195C" w:rsidRDefault="009C58F2" w:rsidP="00B66364">
            <w:pPr>
              <w:jc w:val="center"/>
              <w:rPr>
                <w:rFonts w:asciiTheme="minorHAnsi" w:eastAsiaTheme="minorHAnsi" w:hAnsiTheme="minorHAnsi" w:cstheme="minorBidi"/>
                <w:sz w:val="36"/>
                <w:szCs w:val="36"/>
                <w:lang w:eastAsia="en-US"/>
              </w:rPr>
            </w:pPr>
            <w:r>
              <w:rPr>
                <w:rFonts w:asciiTheme="minorHAnsi" w:eastAsiaTheme="minorHAnsi" w:hAnsiTheme="minorHAnsi" w:cstheme="minorBidi"/>
                <w:sz w:val="36"/>
                <w:szCs w:val="36"/>
                <w:lang w:eastAsia="en-US"/>
              </w:rPr>
              <w:t>W</w:t>
            </w:r>
          </w:p>
        </w:tc>
        <w:tc>
          <w:tcPr>
            <w:tcW w:w="2970" w:type="dxa"/>
          </w:tcPr>
          <w:p w14:paraId="32E7C7EE" w14:textId="77777777" w:rsidR="009C58F2" w:rsidRPr="00B9195C" w:rsidRDefault="009C58F2" w:rsidP="00B66364">
            <w:pPr>
              <w:jc w:val="center"/>
              <w:rPr>
                <w:rFonts w:asciiTheme="minorHAnsi" w:eastAsiaTheme="minorHAnsi" w:hAnsiTheme="minorHAnsi" w:cstheme="minorBidi"/>
                <w:sz w:val="24"/>
                <w:vertAlign w:val="superscript"/>
                <w:lang w:eastAsia="en-US"/>
              </w:rPr>
            </w:pPr>
            <m:oMath>
              <m:r>
                <w:rPr>
                  <w:rFonts w:ascii="Cambria Math" w:eastAsiaTheme="minorHAnsi" w:hAnsi="Cambria Math" w:cstheme="minorBidi"/>
                  <w:sz w:val="24"/>
                  <w:lang w:eastAsia="en-US"/>
                </w:rPr>
                <m:t>3×(9+</m:t>
              </m:r>
              <m:d>
                <m:dPr>
                  <m:ctrlPr>
                    <w:rPr>
                      <w:rFonts w:ascii="Cambria Math" w:eastAsiaTheme="minorHAnsi" w:hAnsi="Cambria Math" w:cstheme="minorBidi"/>
                      <w:i/>
                      <w:sz w:val="24"/>
                      <w:lang w:eastAsia="en-US"/>
                    </w:rPr>
                  </m:ctrlPr>
                </m:dPr>
                <m:e>
                  <m:r>
                    <w:rPr>
                      <w:rFonts w:ascii="Cambria Math" w:eastAsiaTheme="minorHAnsi" w:hAnsi="Cambria Math" w:cstheme="minorBidi"/>
                      <w:sz w:val="24"/>
                      <w:lang w:eastAsia="en-US"/>
                    </w:rPr>
                    <m:t>-8</m:t>
                  </m:r>
                </m:e>
              </m:d>
              <m:r>
                <w:rPr>
                  <w:rFonts w:ascii="Cambria Math" w:eastAsiaTheme="minorHAnsi" w:hAnsi="Cambria Math" w:cstheme="minorBidi"/>
                  <w:sz w:val="24"/>
                  <w:lang w:eastAsia="en-US"/>
                </w:rPr>
                <m:t>)</m:t>
              </m:r>
            </m:oMath>
            <w:r w:rsidRPr="00B9195C">
              <w:rPr>
                <w:rFonts w:asciiTheme="minorHAnsi" w:eastAsiaTheme="minorEastAsia" w:hAnsiTheme="minorHAnsi" w:cstheme="minorBidi"/>
                <w:sz w:val="24"/>
                <w:vertAlign w:val="superscript"/>
                <w:lang w:eastAsia="en-US"/>
              </w:rPr>
              <w:t>2</w:t>
            </w:r>
          </w:p>
        </w:tc>
        <w:tc>
          <w:tcPr>
            <w:tcW w:w="900" w:type="dxa"/>
          </w:tcPr>
          <w:p w14:paraId="00EDBDC5" w14:textId="77777777" w:rsidR="009C58F2" w:rsidRPr="00B9195C" w:rsidRDefault="009C58F2" w:rsidP="00B66364">
            <w:pPr>
              <w:rPr>
                <w:rFonts w:asciiTheme="minorHAnsi" w:eastAsiaTheme="minorHAnsi" w:hAnsiTheme="minorHAnsi" w:cstheme="minorBidi"/>
                <w:sz w:val="24"/>
                <w:lang w:eastAsia="en-US"/>
              </w:rPr>
            </w:pPr>
            <w:r w:rsidRPr="00B9195C">
              <w:rPr>
                <w:rFonts w:asciiTheme="minorHAnsi" w:eastAsiaTheme="minorHAnsi" w:hAnsiTheme="minorHAnsi" w:cstheme="minorBidi"/>
                <w:sz w:val="24"/>
                <w:lang w:eastAsia="en-US"/>
              </w:rPr>
              <w:t xml:space="preserve">=      </w:t>
            </w:r>
          </w:p>
        </w:tc>
        <w:tc>
          <w:tcPr>
            <w:tcW w:w="630" w:type="dxa"/>
          </w:tcPr>
          <w:p w14:paraId="3B95ECE8" w14:textId="77777777" w:rsidR="009C58F2" w:rsidRPr="00B9195C" w:rsidRDefault="009C58F2" w:rsidP="00B66364">
            <w:pPr>
              <w:jc w:val="center"/>
              <w:rPr>
                <w:rFonts w:asciiTheme="minorHAnsi" w:eastAsiaTheme="minorHAnsi" w:hAnsiTheme="minorHAnsi" w:cstheme="minorBidi"/>
                <w:sz w:val="36"/>
                <w:szCs w:val="36"/>
                <w:lang w:eastAsia="en-US"/>
              </w:rPr>
            </w:pPr>
            <w:r w:rsidRPr="00B9195C">
              <w:rPr>
                <w:rFonts w:asciiTheme="minorHAnsi" w:eastAsiaTheme="minorHAnsi" w:hAnsiTheme="minorHAnsi" w:cstheme="minorBidi"/>
                <w:sz w:val="36"/>
                <w:szCs w:val="36"/>
                <w:lang w:eastAsia="en-US"/>
              </w:rPr>
              <w:t>D</w:t>
            </w:r>
          </w:p>
        </w:tc>
        <w:tc>
          <w:tcPr>
            <w:tcW w:w="3150" w:type="dxa"/>
          </w:tcPr>
          <w:p w14:paraId="01AE5EEC" w14:textId="77777777" w:rsidR="009C58F2" w:rsidRPr="00B9195C" w:rsidRDefault="009C58F2" w:rsidP="00B66364">
            <w:pPr>
              <w:jc w:val="center"/>
              <w:rPr>
                <w:rFonts w:ascii="Calibri" w:eastAsia="Calibri" w:hAnsi="Calibri"/>
                <w:sz w:val="24"/>
                <w:lang w:eastAsia="en-US"/>
              </w:rPr>
            </w:pPr>
            <m:oMathPara>
              <m:oMath>
                <m:r>
                  <w:rPr>
                    <w:rFonts w:ascii="Cambria Math" w:eastAsia="Calibri" w:hAnsi="Cambria Math"/>
                    <w:sz w:val="24"/>
                    <w:lang w:eastAsia="en-US"/>
                  </w:rPr>
                  <m:t>8-16+3×10</m:t>
                </m:r>
              </m:oMath>
            </m:oMathPara>
          </w:p>
        </w:tc>
        <w:tc>
          <w:tcPr>
            <w:tcW w:w="900" w:type="dxa"/>
          </w:tcPr>
          <w:p w14:paraId="197C2C20" w14:textId="77777777" w:rsidR="009C58F2" w:rsidRPr="00B9195C" w:rsidRDefault="009C58F2" w:rsidP="00B66364">
            <w:pPr>
              <w:rPr>
                <w:rFonts w:asciiTheme="minorHAnsi" w:eastAsiaTheme="minorHAnsi" w:hAnsiTheme="minorHAnsi" w:cstheme="minorBidi"/>
                <w:sz w:val="24"/>
                <w:lang w:eastAsia="en-US"/>
              </w:rPr>
            </w:pPr>
            <w:r w:rsidRPr="00B9195C">
              <w:rPr>
                <w:rFonts w:asciiTheme="minorHAnsi" w:eastAsiaTheme="minorHAnsi" w:hAnsiTheme="minorHAnsi" w:cstheme="minorBidi"/>
                <w:sz w:val="24"/>
                <w:lang w:eastAsia="en-US"/>
              </w:rPr>
              <w:t xml:space="preserve">= </w:t>
            </w:r>
          </w:p>
        </w:tc>
      </w:tr>
    </w:tbl>
    <w:p w14:paraId="059299F2" w14:textId="49B0330A" w:rsidR="009C58F2" w:rsidRPr="00B9195C" w:rsidRDefault="009C58F2" w:rsidP="009C58F2">
      <w:pPr>
        <w:spacing w:after="160" w:line="259" w:lineRule="auto"/>
        <w:rPr>
          <w:rFonts w:asciiTheme="minorHAnsi" w:eastAsiaTheme="minorHAnsi" w:hAnsiTheme="minorHAnsi" w:cstheme="minorBidi"/>
          <w:b/>
          <w:sz w:val="24"/>
          <w:lang w:eastAsia="en-US"/>
        </w:rPr>
      </w:pPr>
      <w:r w:rsidRPr="00B9195C">
        <w:rPr>
          <w:rFonts w:asciiTheme="minorHAnsi" w:eastAsiaTheme="minorHAnsi" w:hAnsiTheme="minorHAnsi" w:cstheme="minorBidi"/>
          <w:b/>
          <w:sz w:val="24"/>
          <w:lang w:eastAsia="en-US"/>
        </w:rPr>
        <w:t>_____    _____    _____          _____    _____    _____    _____          _____    _____    _____</w:t>
      </w:r>
    </w:p>
    <w:p w14:paraId="6428959B" w14:textId="77777777" w:rsidR="009C58F2" w:rsidRPr="00B9195C" w:rsidRDefault="009C58F2" w:rsidP="009C58F2">
      <w:pPr>
        <w:spacing w:after="160" w:line="259" w:lineRule="auto"/>
        <w:rPr>
          <w:rFonts w:asciiTheme="minorHAnsi" w:eastAsiaTheme="minorHAnsi" w:hAnsiTheme="minorHAnsi" w:cstheme="minorBidi"/>
          <w:sz w:val="24"/>
          <w:lang w:eastAsia="en-US"/>
        </w:rPr>
      </w:pPr>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Cs w:val="22"/>
            <w:lang w:eastAsia="en-US"/>
          </w:rPr>
          <m:t>-1</m:t>
        </m:r>
      </m:oMath>
      <w:r w:rsidRPr="00B9195C">
        <w:rPr>
          <w:rFonts w:asciiTheme="minorHAnsi" w:eastAsiaTheme="minorHAnsi" w:hAnsiTheme="minorHAnsi" w:cstheme="minorBidi"/>
          <w:szCs w:val="22"/>
          <w:lang w:eastAsia="en-US"/>
        </w:rPr>
        <w:t xml:space="preserve"> </w:t>
      </w:r>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 w:val="24"/>
            <w:lang w:eastAsia="en-US"/>
          </w:rPr>
          <m:t>-72</m:t>
        </m:r>
      </m:oMath>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 w:val="24"/>
            <w:lang w:eastAsia="en-US"/>
          </w:rPr>
          <m:t>-55</m:t>
        </m:r>
      </m:oMath>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 w:val="24"/>
            <w:lang w:eastAsia="en-US"/>
          </w:rPr>
          <m:t>46</m:t>
        </m:r>
      </m:oMath>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 w:val="24"/>
            <w:lang w:eastAsia="en-US"/>
          </w:rPr>
          <m:t>-55</m:t>
        </m:r>
      </m:oMath>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 w:val="24"/>
            <w:lang w:eastAsia="en-US"/>
          </w:rPr>
          <m:t>36</m:t>
        </m:r>
      </m:oMath>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Cs w:val="22"/>
            <w:lang w:eastAsia="en-US"/>
          </w:rPr>
          <m:t>-1</m:t>
        </m:r>
      </m:oMath>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 w:val="24"/>
            <w:lang w:eastAsia="en-US"/>
          </w:rPr>
          <m:t>3</m:t>
        </m:r>
      </m:oMath>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 w:val="24"/>
            <w:lang w:eastAsia="en-US"/>
          </w:rPr>
          <m:t>0</m:t>
        </m:r>
      </m:oMath>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 w:val="24"/>
            <w:lang w:eastAsia="en-US"/>
          </w:rPr>
          <m:t>-30</m:t>
        </m:r>
      </m:oMath>
    </w:p>
    <w:p w14:paraId="17C17BF2" w14:textId="77777777" w:rsidR="009C58F2" w:rsidRPr="00B9195C" w:rsidRDefault="009C58F2" w:rsidP="009C58F2">
      <w:pPr>
        <w:spacing w:after="160" w:line="259" w:lineRule="auto"/>
        <w:rPr>
          <w:rFonts w:asciiTheme="minorHAnsi" w:eastAsiaTheme="minorHAnsi" w:hAnsiTheme="minorHAnsi" w:cstheme="minorBidi"/>
          <w:b/>
          <w:sz w:val="24"/>
          <w:lang w:eastAsia="en-US"/>
        </w:rPr>
      </w:pPr>
      <w:r w:rsidRPr="00B9195C">
        <w:rPr>
          <w:rFonts w:asciiTheme="minorHAnsi" w:eastAsiaTheme="minorHAnsi" w:hAnsiTheme="minorHAnsi" w:cstheme="minorBidi"/>
          <w:b/>
          <w:sz w:val="24"/>
          <w:lang w:eastAsia="en-US"/>
        </w:rPr>
        <w:t xml:space="preserve">_____    _____    _____          _____    _____         </w:t>
      </w:r>
    </w:p>
    <w:p w14:paraId="74BCA27E" w14:textId="77777777" w:rsidR="009C58F2" w:rsidRPr="00B9195C" w:rsidRDefault="009C58F2" w:rsidP="009C58F2">
      <w:pPr>
        <w:spacing w:after="160" w:line="259" w:lineRule="auto"/>
        <w:rPr>
          <w:rFonts w:asciiTheme="minorHAnsi" w:eastAsiaTheme="minorHAnsi" w:hAnsiTheme="minorHAnsi" w:cstheme="minorBidi"/>
          <w:sz w:val="24"/>
          <w:lang w:eastAsia="en-US"/>
        </w:rPr>
      </w:pPr>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 w:val="24"/>
            <w:lang w:eastAsia="en-US"/>
          </w:rPr>
          <m:t>24</m:t>
        </m:r>
      </m:oMath>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 w:val="24"/>
            <w:lang w:eastAsia="en-US"/>
          </w:rPr>
          <m:t>-9</m:t>
        </m:r>
      </m:oMath>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Cs w:val="22"/>
            <w:lang w:eastAsia="en-US"/>
          </w:rPr>
          <m:t>-1</m:t>
        </m:r>
      </m:oMath>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 w:val="24"/>
            <w:lang w:eastAsia="en-US"/>
          </w:rPr>
          <m:t>-14</m:t>
        </m:r>
      </m:oMath>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 w:val="24"/>
            <w:lang w:eastAsia="en-US"/>
          </w:rPr>
          <m:t>36</m:t>
        </m:r>
      </m:oMath>
    </w:p>
    <w:p w14:paraId="77198339" w14:textId="77777777" w:rsidR="009C58F2" w:rsidRPr="00B9195C" w:rsidRDefault="009C58F2" w:rsidP="009C58F2">
      <w:pPr>
        <w:spacing w:after="160" w:line="259" w:lineRule="auto"/>
        <w:rPr>
          <w:rFonts w:asciiTheme="minorHAnsi" w:eastAsiaTheme="minorHAnsi" w:hAnsiTheme="minorHAnsi" w:cstheme="minorBidi"/>
          <w:b/>
          <w:sz w:val="24"/>
          <w:lang w:eastAsia="en-US"/>
        </w:rPr>
      </w:pPr>
      <w:r w:rsidRPr="00B9195C">
        <w:rPr>
          <w:rFonts w:asciiTheme="minorHAnsi" w:eastAsiaTheme="minorHAnsi" w:hAnsiTheme="minorHAnsi" w:cstheme="minorBidi"/>
          <w:b/>
          <w:sz w:val="24"/>
          <w:lang w:eastAsia="en-US"/>
        </w:rPr>
        <w:t>_____    _____    _____    _____    _____    _____    _____          _____    _____    _____</w:t>
      </w:r>
    </w:p>
    <w:p w14:paraId="28CC10C1" w14:textId="77777777" w:rsidR="009C58F2" w:rsidRPr="00B9195C" w:rsidRDefault="009C58F2" w:rsidP="009C58F2">
      <w:pPr>
        <w:spacing w:after="160" w:line="259" w:lineRule="auto"/>
        <w:rPr>
          <w:rFonts w:asciiTheme="minorHAnsi" w:eastAsiaTheme="minorHAnsi" w:hAnsiTheme="minorHAnsi" w:cstheme="minorBidi"/>
          <w:sz w:val="24"/>
          <w:lang w:eastAsia="en-US"/>
        </w:rPr>
      </w:pPr>
      <w:r w:rsidRPr="00B9195C">
        <w:rPr>
          <w:rFonts w:asciiTheme="minorHAnsi" w:eastAsiaTheme="minorHAnsi" w:hAnsiTheme="minorHAnsi" w:cstheme="minorBidi"/>
          <w:b/>
          <w:sz w:val="24"/>
          <w:lang w:eastAsia="en-US"/>
        </w:rPr>
        <w:t xml:space="preserve">  </w:t>
      </w:r>
      <m:oMath>
        <m:r>
          <w:rPr>
            <w:rFonts w:ascii="Cambria Math" w:eastAsiaTheme="minorHAnsi" w:hAnsi="Cambria Math" w:cstheme="minorBidi"/>
            <w:szCs w:val="22"/>
            <w:lang w:eastAsia="en-US"/>
          </w:rPr>
          <m:t>-1</m:t>
        </m:r>
      </m:oMath>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 w:val="24"/>
            <w:lang w:eastAsia="en-US"/>
          </w:rPr>
          <m:t>-72</m:t>
        </m:r>
      </m:oMath>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 w:val="24"/>
            <w:lang w:eastAsia="en-US"/>
          </w:rPr>
          <m:t>6</m:t>
        </m:r>
      </m:oMath>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 w:val="24"/>
            <w:lang w:eastAsia="en-US"/>
          </w:rPr>
          <m:t>24</m:t>
        </m:r>
      </m:oMath>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 w:val="24"/>
            <w:lang w:eastAsia="en-US"/>
          </w:rPr>
          <m:t>-9</m:t>
        </m:r>
      </m:oMath>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 w:val="24"/>
            <w:lang w:eastAsia="en-US"/>
          </w:rPr>
          <m:t>41</m:t>
        </m:r>
      </m:oMath>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 w:val="24"/>
            <w:lang w:eastAsia="en-US"/>
          </w:rPr>
          <m:t>-72</m:t>
        </m:r>
      </m:oMath>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Cs w:val="22"/>
            <w:lang w:eastAsia="en-US"/>
          </w:rPr>
          <m:t>-1</m:t>
        </m:r>
      </m:oMath>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 w:val="24"/>
            <w:lang w:eastAsia="en-US"/>
          </w:rPr>
          <m:t>-72</m:t>
        </m:r>
      </m:oMath>
      <w:r w:rsidRPr="00B9195C">
        <w:rPr>
          <w:rFonts w:asciiTheme="minorHAnsi" w:eastAsiaTheme="minorHAnsi" w:hAnsiTheme="minorHAnsi" w:cstheme="minorBidi"/>
          <w:sz w:val="24"/>
          <w:lang w:eastAsia="en-US"/>
        </w:rPr>
        <w:t xml:space="preserve">       </w:t>
      </w:r>
      <m:oMath>
        <m:r>
          <w:rPr>
            <w:rFonts w:ascii="Cambria Math" w:eastAsiaTheme="minorHAnsi" w:hAnsi="Cambria Math" w:cstheme="minorBidi"/>
            <w:sz w:val="24"/>
            <w:lang w:eastAsia="en-US"/>
          </w:rPr>
          <m:t>-55</m:t>
        </m:r>
      </m:oMath>
    </w:p>
    <w:p w14:paraId="48043898" w14:textId="6550BB41" w:rsidR="009C58F2" w:rsidRPr="00B9195C" w:rsidRDefault="009C58F2" w:rsidP="009C58F2">
      <w:pPr>
        <w:spacing w:after="160" w:line="259" w:lineRule="auto"/>
        <w:rPr>
          <w:rFonts w:asciiTheme="minorHAnsi" w:eastAsiaTheme="minorHAnsi" w:hAnsiTheme="minorHAnsi" w:cstheme="minorBidi"/>
          <w:b/>
          <w:sz w:val="24"/>
          <w:lang w:eastAsia="en-US"/>
        </w:rPr>
      </w:pPr>
      <w:r w:rsidRPr="00B9195C">
        <w:rPr>
          <w:rFonts w:asciiTheme="minorHAnsi" w:eastAsiaTheme="minorHAnsi" w:hAnsiTheme="minorHAnsi" w:cstheme="minorBidi"/>
          <w:b/>
          <w:sz w:val="24"/>
          <w:lang w:eastAsia="en-US"/>
        </w:rPr>
        <w:t>_____    _____    _____   _____</w:t>
      </w:r>
    </w:p>
    <w:p w14:paraId="64FC027F" w14:textId="77777777" w:rsidR="009C58F2" w:rsidRPr="00B9195C" w:rsidRDefault="009C58F2" w:rsidP="009C58F2">
      <w:pPr>
        <w:spacing w:after="160" w:line="259" w:lineRule="auto"/>
        <w:rPr>
          <w:rFonts w:asciiTheme="minorHAnsi" w:eastAsiaTheme="minorHAnsi" w:hAnsiTheme="minorHAnsi" w:cstheme="minorBidi"/>
          <w:szCs w:val="22"/>
          <w:lang w:eastAsia="en-US"/>
        </w:rPr>
      </w:pPr>
      <w:r w:rsidRPr="00B9195C">
        <w:rPr>
          <w:rFonts w:asciiTheme="minorHAnsi" w:eastAsiaTheme="minorHAnsi" w:hAnsiTheme="minorHAnsi" w:cstheme="minorBidi"/>
          <w:b/>
          <w:szCs w:val="22"/>
          <w:lang w:eastAsia="en-US"/>
        </w:rPr>
        <w:t xml:space="preserve">    </w:t>
      </w:r>
      <m:oMath>
        <m:r>
          <w:rPr>
            <w:rFonts w:ascii="Cambria Math" w:eastAsiaTheme="minorHAnsi" w:hAnsi="Cambria Math" w:cstheme="minorBidi"/>
            <w:szCs w:val="22"/>
            <w:lang w:eastAsia="en-US"/>
          </w:rPr>
          <m:t>22</m:t>
        </m:r>
      </m:oMath>
      <w:r w:rsidRPr="00B9195C">
        <w:rPr>
          <w:rFonts w:asciiTheme="minorHAnsi" w:eastAsiaTheme="minorHAnsi" w:hAnsiTheme="minorHAnsi" w:cstheme="minorBidi"/>
          <w:szCs w:val="22"/>
          <w:lang w:eastAsia="en-US"/>
        </w:rPr>
        <w:t xml:space="preserve">          </w:t>
      </w:r>
      <m:oMath>
        <m:r>
          <w:rPr>
            <w:rFonts w:ascii="Cambria Math" w:eastAsiaTheme="minorHAnsi" w:hAnsi="Cambria Math" w:cstheme="minorBidi"/>
            <w:sz w:val="24"/>
            <w:lang w:eastAsia="en-US"/>
          </w:rPr>
          <m:t>24</m:t>
        </m:r>
      </m:oMath>
      <w:r w:rsidRPr="00B9195C">
        <w:rPr>
          <w:rFonts w:asciiTheme="minorHAnsi" w:eastAsiaTheme="minorHAnsi" w:hAnsiTheme="minorHAnsi" w:cstheme="minorBidi"/>
          <w:szCs w:val="22"/>
          <w:lang w:eastAsia="en-US"/>
        </w:rPr>
        <w:t xml:space="preserve">         </w:t>
      </w:r>
      <m:oMath>
        <m:r>
          <w:rPr>
            <w:rFonts w:ascii="Cambria Math" w:eastAsiaTheme="minorHAnsi" w:hAnsi="Cambria Math" w:cstheme="minorBidi"/>
            <w:sz w:val="24"/>
            <w:lang w:eastAsia="en-US"/>
          </w:rPr>
          <m:t>24</m:t>
        </m:r>
      </m:oMath>
      <w:r w:rsidRPr="00B9195C">
        <w:rPr>
          <w:rFonts w:asciiTheme="minorHAnsi" w:eastAsiaTheme="minorHAnsi" w:hAnsiTheme="minorHAnsi" w:cstheme="minorBidi"/>
          <w:szCs w:val="22"/>
          <w:lang w:eastAsia="en-US"/>
        </w:rPr>
        <w:t xml:space="preserve">          </w:t>
      </w:r>
      <m:oMath>
        <m:r>
          <w:rPr>
            <w:rFonts w:ascii="Cambria Math" w:eastAsiaTheme="minorHAnsi" w:hAnsi="Cambria Math" w:cstheme="minorBidi"/>
            <w:szCs w:val="22"/>
            <w:lang w:eastAsia="en-US"/>
          </w:rPr>
          <m:t>6</m:t>
        </m:r>
      </m:oMath>
    </w:p>
    <w:p w14:paraId="32F8B5D4" w14:textId="652C9BCE" w:rsidR="009C58F2" w:rsidRPr="00901802" w:rsidRDefault="009C58F2" w:rsidP="00B66364">
      <w:pPr>
        <w:pStyle w:val="Consigne-Texte"/>
      </w:pPr>
      <w:r>
        <w:t xml:space="preserve">Congratulations, </w:t>
      </w:r>
      <w:r w:rsidRPr="00901802">
        <w:t>you made it past the gatekeeper</w:t>
      </w:r>
      <w:r>
        <w:t>!</w:t>
      </w:r>
      <w:r w:rsidRPr="00901802">
        <w:t xml:space="preserve"> </w:t>
      </w:r>
      <w:r>
        <w:t>Now you must retrieve the</w:t>
      </w:r>
      <w:r w:rsidRPr="00901802">
        <w:t xml:space="preserve"> three combination numbers to unlock the gate that will set you free.</w:t>
      </w:r>
      <w:r w:rsidRPr="00901802">
        <w:rPr>
          <w:noProof/>
          <w:lang w:val="en-US"/>
        </w:rPr>
        <w:t xml:space="preserve"> </w:t>
      </w:r>
      <w:r>
        <w:rPr>
          <w:noProof/>
          <w:lang w:val="en-US"/>
        </w:rPr>
        <w:t>To do so, you must solve the content of each of the following chambers to unlock their door.</w:t>
      </w:r>
    </w:p>
    <w:p w14:paraId="0F5AC406" w14:textId="77777777" w:rsidR="00B66364" w:rsidRDefault="00B66364">
      <w:pPr>
        <w:rPr>
          <w:rFonts w:eastAsiaTheme="minorHAnsi" w:cs="Arial"/>
          <w:szCs w:val="22"/>
          <w:lang w:eastAsia="en-US"/>
        </w:rPr>
      </w:pPr>
      <w:r>
        <w:rPr>
          <w:rFonts w:eastAsiaTheme="minorHAnsi" w:cs="Arial"/>
          <w:szCs w:val="22"/>
          <w:lang w:eastAsia="en-US"/>
        </w:rPr>
        <w:br w:type="page"/>
      </w:r>
    </w:p>
    <w:p w14:paraId="59E53B98" w14:textId="77777777" w:rsidR="00B66364" w:rsidRPr="00A375DE" w:rsidRDefault="00B66364" w:rsidP="00B66364">
      <w:pPr>
        <w:pStyle w:val="Matire-Pagessuivantes"/>
      </w:pPr>
      <w:r>
        <w:lastRenderedPageBreak/>
        <w:t>Mathematics</w:t>
      </w:r>
    </w:p>
    <w:p w14:paraId="44994A71" w14:textId="79079135" w:rsidR="009C58F2" w:rsidRPr="00D411D3" w:rsidRDefault="009C58F2" w:rsidP="00B66364">
      <w:pPr>
        <w:pStyle w:val="Consigne-Texte"/>
        <w:rPr>
          <w:lang w:eastAsia="en-US"/>
        </w:rPr>
      </w:pPr>
      <w:r w:rsidRPr="00D411D3">
        <w:rPr>
          <w:lang w:eastAsia="en-US"/>
        </w:rPr>
        <w:t>Get through doors A, B and C to retrieve the FIRST combination number:</w:t>
      </w:r>
    </w:p>
    <w:tbl>
      <w:tblPr>
        <w:tblStyle w:val="TableGrid1"/>
        <w:tblW w:w="9616" w:type="dxa"/>
        <w:tblLook w:val="04A0" w:firstRow="1" w:lastRow="0" w:firstColumn="1" w:lastColumn="0" w:noHBand="0" w:noVBand="1"/>
      </w:tblPr>
      <w:tblGrid>
        <w:gridCol w:w="2671"/>
        <w:gridCol w:w="2835"/>
        <w:gridCol w:w="2409"/>
        <w:gridCol w:w="1701"/>
      </w:tblGrid>
      <w:tr w:rsidR="009C58F2" w:rsidRPr="0065043A" w14:paraId="5F65A0CE" w14:textId="77777777" w:rsidTr="00B66364">
        <w:trPr>
          <w:trHeight w:val="1845"/>
        </w:trPr>
        <w:tc>
          <w:tcPr>
            <w:tcW w:w="2671" w:type="dxa"/>
            <w:tcBorders>
              <w:top w:val="single" w:sz="18" w:space="0" w:color="5AA2AE" w:themeColor="accent5"/>
              <w:left w:val="single" w:sz="18" w:space="0" w:color="4472C4"/>
              <w:bottom w:val="single" w:sz="18" w:space="0" w:color="4472C4"/>
              <w:right w:val="single" w:sz="18" w:space="0" w:color="4472C4"/>
            </w:tcBorders>
          </w:tcPr>
          <w:p w14:paraId="47C9AD70" w14:textId="77777777" w:rsidR="009C58F2" w:rsidRPr="00D411D3" w:rsidRDefault="009C58F2" w:rsidP="00B66364">
            <w:pPr>
              <w:rPr>
                <w:rFonts w:eastAsiaTheme="minorHAnsi" w:cs="Arial"/>
                <w:b/>
                <w:lang w:eastAsia="en-US"/>
              </w:rPr>
            </w:pPr>
            <w:r w:rsidRPr="00D411D3">
              <w:rPr>
                <w:rFonts w:eastAsiaTheme="minorHAnsi" w:cs="Arial"/>
                <w:b/>
                <w:lang w:eastAsia="en-US"/>
              </w:rPr>
              <w:t xml:space="preserve">Door A </w:t>
            </w:r>
          </w:p>
          <w:p w14:paraId="1F0F7A1B" w14:textId="77777777" w:rsidR="009C58F2" w:rsidRPr="00D411D3" w:rsidRDefault="009C58F2" w:rsidP="00B66364">
            <w:pPr>
              <w:rPr>
                <w:rFonts w:eastAsiaTheme="minorHAnsi" w:cs="Arial"/>
                <w:lang w:eastAsia="en-US"/>
              </w:rPr>
            </w:pPr>
            <w:r w:rsidRPr="00D411D3">
              <w:rPr>
                <w:rFonts w:eastAsiaTheme="minorHAnsi" w:cs="Arial"/>
                <w:lang w:eastAsia="en-US"/>
              </w:rPr>
              <w:t>Solve the following order of operation</w:t>
            </w:r>
            <w:r>
              <w:rPr>
                <w:rFonts w:eastAsiaTheme="minorHAnsi" w:cs="Arial"/>
                <w:lang w:eastAsia="en-US"/>
              </w:rPr>
              <w:t xml:space="preserve"> expression</w:t>
            </w:r>
            <w:r w:rsidRPr="00D411D3">
              <w:rPr>
                <w:rFonts w:eastAsiaTheme="minorHAnsi" w:cs="Arial"/>
                <w:lang w:eastAsia="en-US"/>
              </w:rPr>
              <w:t>:</w:t>
            </w:r>
          </w:p>
          <w:p w14:paraId="2FCC1E2C" w14:textId="77777777" w:rsidR="009C58F2" w:rsidRPr="00DB5F14" w:rsidRDefault="003C4652" w:rsidP="00B66364">
            <w:pPr>
              <w:rPr>
                <w:rFonts w:eastAsiaTheme="minorHAnsi" w:cs="Arial"/>
                <w:sz w:val="28"/>
                <w:szCs w:val="28"/>
                <w:lang w:eastAsia="en-US"/>
              </w:rPr>
            </w:pPr>
            <m:oMathPara>
              <m:oMath>
                <m:d>
                  <m:dPr>
                    <m:ctrlPr>
                      <w:rPr>
                        <w:rFonts w:ascii="Cambria Math" w:eastAsiaTheme="minorHAnsi" w:hAnsi="Cambria Math" w:cs="Arial"/>
                        <w:i/>
                        <w:sz w:val="28"/>
                        <w:szCs w:val="28"/>
                        <w:lang w:eastAsia="en-US"/>
                      </w:rPr>
                    </m:ctrlPr>
                  </m:dPr>
                  <m:e>
                    <m:r>
                      <w:rPr>
                        <w:rFonts w:ascii="Cambria Math" w:eastAsiaTheme="minorHAnsi" w:hAnsi="Cambria Math" w:cs="Arial"/>
                        <w:sz w:val="28"/>
                        <w:szCs w:val="28"/>
                        <w:lang w:eastAsia="en-US"/>
                      </w:rPr>
                      <m:t>-17+25</m:t>
                    </m:r>
                  </m:e>
                </m:d>
                <m:r>
                  <w:rPr>
                    <w:rFonts w:ascii="Cambria Math" w:eastAsiaTheme="minorHAnsi" w:hAnsi="Cambria Math" w:cs="Arial"/>
                    <w:sz w:val="28"/>
                    <w:szCs w:val="28"/>
                    <w:lang w:eastAsia="en-US"/>
                  </w:rPr>
                  <m:t>÷2</m:t>
                </m:r>
              </m:oMath>
            </m:oMathPara>
          </w:p>
          <w:p w14:paraId="44AE58F3" w14:textId="77777777" w:rsidR="009C58F2" w:rsidRPr="00D411D3" w:rsidRDefault="009C58F2" w:rsidP="00B66364">
            <w:pPr>
              <w:rPr>
                <w:rFonts w:eastAsiaTheme="minorEastAsia" w:cs="Arial"/>
                <w:noProof/>
                <w:lang w:eastAsia="en-US"/>
              </w:rPr>
            </w:pPr>
          </w:p>
          <w:p w14:paraId="6F972962" w14:textId="77777777" w:rsidR="009C58F2" w:rsidRPr="00DB5F14" w:rsidRDefault="009C58F2" w:rsidP="00B66364">
            <w:pPr>
              <w:rPr>
                <w:rFonts w:eastAsiaTheme="minorEastAsia" w:cs="Arial"/>
                <w:noProof/>
                <w:sz w:val="28"/>
                <w:szCs w:val="28"/>
                <w:lang w:eastAsia="en-US"/>
              </w:rPr>
            </w:pPr>
            <w:r>
              <w:rPr>
                <w:rFonts w:eastAsiaTheme="minorEastAsia" w:cs="Arial"/>
                <w:noProof/>
                <w:sz w:val="28"/>
                <w:szCs w:val="28"/>
                <w:lang w:eastAsia="en-US"/>
              </w:rPr>
              <w:t xml:space="preserve">    </w:t>
            </w:r>
            <m:oMath>
              <m:r>
                <w:rPr>
                  <w:rFonts w:ascii="Cambria Math" w:eastAsiaTheme="minorHAnsi" w:hAnsi="Cambria Math" w:cs="Arial"/>
                  <w:sz w:val="28"/>
                  <w:szCs w:val="28"/>
                  <w:lang w:eastAsia="en-US"/>
                </w:rPr>
                <m:t>=</m:t>
              </m:r>
              <m:borderBox>
                <m:borderBoxPr>
                  <m:ctrlPr>
                    <w:rPr>
                      <w:rFonts w:ascii="Cambria Math" w:eastAsiaTheme="minorHAnsi" w:hAnsi="Cambria Math" w:cs="Arial"/>
                      <w:i/>
                      <w:sz w:val="28"/>
                      <w:szCs w:val="28"/>
                      <w:lang w:eastAsia="en-US"/>
                    </w:rPr>
                  </m:ctrlPr>
                </m:borderBoxPr>
                <m:e/>
              </m:borderBox>
            </m:oMath>
          </w:p>
          <w:p w14:paraId="151B7CE8" w14:textId="77777777" w:rsidR="009C58F2" w:rsidRPr="00D411D3" w:rsidRDefault="009C58F2" w:rsidP="00B66364">
            <w:pPr>
              <w:rPr>
                <w:rFonts w:eastAsiaTheme="minorHAnsi" w:cs="Arial"/>
                <w:color w:val="FF0000"/>
                <w:lang w:eastAsia="en-US"/>
              </w:rPr>
            </w:pPr>
            <w:r w:rsidRPr="00D411D3">
              <w:rPr>
                <w:rFonts w:eastAsiaTheme="minorHAnsi" w:cs="Arial"/>
                <w:noProof/>
                <w:color w:val="FF0000"/>
                <w:lang w:val="en-US" w:eastAsia="en-US"/>
              </w:rPr>
              <mc:AlternateContent>
                <mc:Choice Requires="wps">
                  <w:drawing>
                    <wp:anchor distT="0" distB="0" distL="114300" distR="114300" simplePos="0" relativeHeight="251679745" behindDoc="0" locked="0" layoutInCell="1" allowOverlap="1" wp14:anchorId="3A1A451C" wp14:editId="1CDA148C">
                      <wp:simplePos x="0" y="0"/>
                      <wp:positionH relativeFrom="column">
                        <wp:posOffset>424815</wp:posOffset>
                      </wp:positionH>
                      <wp:positionV relativeFrom="paragraph">
                        <wp:posOffset>-3175</wp:posOffset>
                      </wp:positionV>
                      <wp:extent cx="2629535" cy="104140"/>
                      <wp:effectExtent l="0" t="25400" r="37465" b="22860"/>
                      <wp:wrapNone/>
                      <wp:docPr id="27" name="Curved Up Arrow 9"/>
                      <wp:cNvGraphicFramePr/>
                      <a:graphic xmlns:a="http://schemas.openxmlformats.org/drawingml/2006/main">
                        <a:graphicData uri="http://schemas.microsoft.com/office/word/2010/wordprocessingShape">
                          <wps:wsp>
                            <wps:cNvSpPr/>
                            <wps:spPr>
                              <a:xfrm>
                                <a:off x="0" y="0"/>
                                <a:ext cx="2629535" cy="104140"/>
                              </a:xfrm>
                              <a:prstGeom prst="curved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8CFB69"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Curved Up Arrow 9" o:spid="_x0000_s1026" type="#_x0000_t104" style="position:absolute;margin-left:33.45pt;margin-top:-.25pt;width:207.05pt;height:8.2pt;z-index:2516797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" adj="21172,21493,5400" fillcolor="#5b9bd5" strokecolor="#41719c" strokeweight="1pt"/>
                  </w:pict>
                </mc:Fallback>
              </mc:AlternateContent>
            </w:r>
          </w:p>
        </w:tc>
        <w:tc>
          <w:tcPr>
            <w:tcW w:w="2835" w:type="dxa"/>
            <w:tcBorders>
              <w:top w:val="single" w:sz="18" w:space="0" w:color="5AA2AE" w:themeColor="accent5"/>
              <w:left w:val="single" w:sz="18" w:space="0" w:color="4472C4"/>
              <w:bottom w:val="single" w:sz="18" w:space="0" w:color="4472C4"/>
              <w:right w:val="single" w:sz="18" w:space="0" w:color="4472C4"/>
            </w:tcBorders>
          </w:tcPr>
          <w:p w14:paraId="5A937DC3" w14:textId="77777777" w:rsidR="009C58F2" w:rsidRPr="00D411D3" w:rsidRDefault="009C58F2" w:rsidP="00B66364">
            <w:pPr>
              <w:rPr>
                <w:rFonts w:eastAsiaTheme="minorHAnsi" w:cs="Arial"/>
                <w:b/>
                <w:lang w:eastAsia="en-US"/>
              </w:rPr>
            </w:pPr>
            <w:r w:rsidRPr="00D411D3">
              <w:rPr>
                <w:rFonts w:eastAsiaTheme="minorHAnsi" w:cs="Arial"/>
                <w:b/>
                <w:lang w:eastAsia="en-US"/>
              </w:rPr>
              <w:t>Door B</w:t>
            </w:r>
          </w:p>
          <w:p w14:paraId="674C857E" w14:textId="77777777" w:rsidR="009C58F2" w:rsidRDefault="009C58F2" w:rsidP="00B66364">
            <w:pPr>
              <w:rPr>
                <w:rFonts w:eastAsiaTheme="minorHAnsi" w:cs="Arial"/>
                <w:lang w:eastAsia="en-US"/>
              </w:rPr>
            </w:pPr>
            <w:r w:rsidRPr="00D411D3">
              <w:rPr>
                <w:rFonts w:eastAsiaTheme="minorHAnsi" w:cs="Arial"/>
                <w:lang w:eastAsia="en-US"/>
              </w:rPr>
              <w:t>Us</w:t>
            </w:r>
            <w:r>
              <w:rPr>
                <w:rFonts w:eastAsiaTheme="minorHAnsi" w:cs="Arial"/>
                <w:lang w:eastAsia="en-US"/>
              </w:rPr>
              <w:t>e</w:t>
            </w:r>
            <w:r w:rsidRPr="00D411D3">
              <w:rPr>
                <w:rFonts w:eastAsiaTheme="minorHAnsi" w:cs="Arial"/>
                <w:lang w:eastAsia="en-US"/>
              </w:rPr>
              <w:t xml:space="preserve"> the answer from A to solve the following order of operation</w:t>
            </w:r>
            <w:r>
              <w:rPr>
                <w:rFonts w:eastAsiaTheme="minorHAnsi" w:cs="Arial"/>
                <w:lang w:eastAsia="en-US"/>
              </w:rPr>
              <w:t xml:space="preserve"> expression</w:t>
            </w:r>
            <w:r w:rsidRPr="00D411D3">
              <w:rPr>
                <w:rFonts w:eastAsiaTheme="minorHAnsi" w:cs="Arial"/>
                <w:lang w:eastAsia="en-US"/>
              </w:rPr>
              <w:t>:</w:t>
            </w:r>
          </w:p>
          <w:p w14:paraId="7DAA22F0" w14:textId="77777777" w:rsidR="009C58F2" w:rsidRDefault="009C58F2" w:rsidP="00B66364">
            <w:pPr>
              <w:rPr>
                <w:rFonts w:eastAsiaTheme="minorHAnsi" w:cs="Arial"/>
                <w:lang w:eastAsia="en-US"/>
              </w:rPr>
            </w:pPr>
          </w:p>
          <w:p w14:paraId="030B4E2C" w14:textId="77777777" w:rsidR="009C58F2" w:rsidRPr="00B86BC7" w:rsidRDefault="003C4652" w:rsidP="00B66364">
            <w:pPr>
              <w:rPr>
                <w:rFonts w:eastAsiaTheme="minorHAnsi" w:cs="Arial"/>
                <w:sz w:val="28"/>
                <w:szCs w:val="28"/>
                <w:lang w:eastAsia="en-US"/>
              </w:rPr>
            </w:pPr>
            <m:oMathPara>
              <m:oMath>
                <m:rad>
                  <m:radPr>
                    <m:degHide m:val="1"/>
                    <m:ctrlPr>
                      <w:rPr>
                        <w:rFonts w:ascii="Cambria Math" w:eastAsiaTheme="minorHAnsi" w:hAnsi="Cambria Math" w:cs="Arial"/>
                        <w:i/>
                        <w:sz w:val="28"/>
                        <w:szCs w:val="28"/>
                        <w:lang w:eastAsia="en-US"/>
                      </w:rPr>
                    </m:ctrlPr>
                  </m:radPr>
                  <m:deg/>
                  <m:e>
                    <m:d>
                      <m:dPr>
                        <m:ctrlPr>
                          <w:rPr>
                            <w:rFonts w:ascii="Cambria Math" w:eastAsiaTheme="minorHAnsi" w:hAnsi="Cambria Math" w:cs="Arial"/>
                            <w:i/>
                            <w:sz w:val="28"/>
                            <w:szCs w:val="28"/>
                            <w:lang w:eastAsia="en-US"/>
                          </w:rPr>
                        </m:ctrlPr>
                      </m:dPr>
                      <m:e>
                        <m:r>
                          <w:rPr>
                            <w:rFonts w:ascii="Cambria Math" w:eastAsiaTheme="minorHAnsi" w:hAnsi="Cambria Math" w:cs="Arial"/>
                            <w:sz w:val="28"/>
                            <w:szCs w:val="28"/>
                            <w:lang w:eastAsia="en-US"/>
                          </w:rPr>
                          <m:t>-6+42</m:t>
                        </m:r>
                      </m:e>
                    </m:d>
                  </m:e>
                </m:rad>
                <m:r>
                  <w:rPr>
                    <w:rFonts w:ascii="Cambria Math" w:eastAsiaTheme="minorHAnsi" w:hAnsi="Cambria Math" w:cs="Arial"/>
                    <w:sz w:val="28"/>
                    <w:szCs w:val="28"/>
                    <w:lang w:eastAsia="en-US"/>
                  </w:rPr>
                  <m:t xml:space="preserve">× </m:t>
                </m:r>
                <m:borderBox>
                  <m:borderBoxPr>
                    <m:ctrlPr>
                      <w:rPr>
                        <w:rFonts w:ascii="Cambria Math" w:eastAsiaTheme="minorHAnsi" w:hAnsi="Cambria Math" w:cs="Arial"/>
                        <w:i/>
                        <w:sz w:val="28"/>
                        <w:szCs w:val="28"/>
                        <w:lang w:eastAsia="en-US"/>
                      </w:rPr>
                    </m:ctrlPr>
                  </m:borderBoxPr>
                  <m:e/>
                </m:borderBox>
              </m:oMath>
            </m:oMathPara>
          </w:p>
          <w:p w14:paraId="63C2A08F" w14:textId="77777777" w:rsidR="009C58F2" w:rsidRPr="00D411D3" w:rsidRDefault="009C58F2" w:rsidP="00B66364">
            <w:pPr>
              <w:rPr>
                <w:rFonts w:eastAsiaTheme="minorHAnsi" w:cs="Arial"/>
                <w:lang w:eastAsia="en-US"/>
              </w:rPr>
            </w:pPr>
          </w:p>
          <w:p w14:paraId="3C967F18" w14:textId="77777777" w:rsidR="009C58F2" w:rsidRPr="00B86BC7" w:rsidRDefault="009C58F2" w:rsidP="00B66364">
            <w:pPr>
              <w:rPr>
                <w:rFonts w:eastAsiaTheme="minorHAnsi" w:cs="Arial"/>
                <w:sz w:val="28"/>
                <w:szCs w:val="28"/>
                <w:lang w:eastAsia="en-US"/>
              </w:rPr>
            </w:pPr>
            <w:r>
              <w:rPr>
                <w:rFonts w:eastAsiaTheme="minorEastAsia" w:cs="Arial"/>
                <w:lang w:eastAsia="en-US"/>
              </w:rPr>
              <w:t xml:space="preserve">     </w:t>
            </w:r>
            <m:oMath>
              <m:r>
                <w:rPr>
                  <w:rFonts w:ascii="Cambria Math" w:eastAsiaTheme="minorEastAsia" w:hAnsi="Cambria Math" w:cs="Arial"/>
                  <w:sz w:val="28"/>
                  <w:szCs w:val="28"/>
                  <w:lang w:eastAsia="en-US"/>
                </w:rPr>
                <m:t>=</m:t>
              </m:r>
            </m:oMath>
            <w:r w:rsidRPr="00B86BC7">
              <w:rPr>
                <w:rFonts w:eastAsiaTheme="minorHAnsi" w:cs="Arial"/>
                <w:sz w:val="28"/>
                <w:szCs w:val="28"/>
                <w:lang w:eastAsia="en-US"/>
              </w:rPr>
              <w:t xml:space="preserve"> </w:t>
            </w:r>
            <w:r w:rsidRPr="00B86BC7">
              <w:rPr>
                <w:rFonts w:eastAsiaTheme="minorHAnsi" w:cs="Arial"/>
                <w:b/>
                <w:sz w:val="28"/>
                <w:szCs w:val="28"/>
                <w:lang w:eastAsia="en-US"/>
              </w:rPr>
              <w:t xml:space="preserve">_______        </w:t>
            </w:r>
          </w:p>
        </w:tc>
        <w:tc>
          <w:tcPr>
            <w:tcW w:w="2409" w:type="dxa"/>
            <w:tcBorders>
              <w:top w:val="single" w:sz="18" w:space="0" w:color="5AA2AE" w:themeColor="accent5"/>
              <w:left w:val="single" w:sz="18" w:space="0" w:color="4472C4"/>
              <w:bottom w:val="single" w:sz="18" w:space="0" w:color="4472C4"/>
              <w:right w:val="single" w:sz="18" w:space="0" w:color="4472C4"/>
            </w:tcBorders>
          </w:tcPr>
          <w:p w14:paraId="749690D6" w14:textId="77777777" w:rsidR="009C58F2" w:rsidRPr="00D411D3" w:rsidRDefault="009C58F2" w:rsidP="00B66364">
            <w:pPr>
              <w:rPr>
                <w:rFonts w:eastAsiaTheme="minorHAnsi" w:cs="Arial"/>
                <w:b/>
                <w:noProof/>
                <w:color w:val="FF0000"/>
                <w:lang w:eastAsia="en-US"/>
              </w:rPr>
            </w:pPr>
            <w:r w:rsidRPr="00D411D3">
              <w:rPr>
                <w:rFonts w:eastAsiaTheme="minorHAnsi" w:cs="Arial"/>
                <w:b/>
                <w:lang w:eastAsia="en-US"/>
              </w:rPr>
              <w:t>Door C</w:t>
            </w:r>
            <w:r w:rsidRPr="00D411D3">
              <w:rPr>
                <w:rFonts w:eastAsiaTheme="minorHAnsi" w:cs="Arial"/>
                <w:b/>
                <w:noProof/>
                <w:color w:val="FF0000"/>
                <w:lang w:eastAsia="en-US"/>
              </w:rPr>
              <w:t xml:space="preserve"> </w:t>
            </w:r>
          </w:p>
          <w:p w14:paraId="4F3F48C5" w14:textId="77777777" w:rsidR="009C58F2" w:rsidRDefault="003C4652" w:rsidP="00B66364">
            <w:pPr>
              <w:rPr>
                <w:rFonts w:eastAsiaTheme="minorHAnsi" w:cs="Arial"/>
                <w:noProof/>
                <w:lang w:eastAsia="en-US"/>
              </w:rPr>
            </w:pPr>
            <m:oMath>
              <m:f>
                <m:fPr>
                  <m:ctrlPr>
                    <w:rPr>
                      <w:rFonts w:ascii="Cambria Math" w:eastAsiaTheme="minorHAnsi" w:hAnsi="Cambria Math" w:cs="Arial"/>
                      <w:i/>
                      <w:noProof/>
                      <w:lang w:eastAsia="en-US"/>
                    </w:rPr>
                  </m:ctrlPr>
                </m:fPr>
                <m:num>
                  <m:r>
                    <w:rPr>
                      <w:rFonts w:ascii="Cambria Math" w:eastAsiaTheme="minorHAnsi" w:hAnsi="Cambria Math" w:cs="Arial"/>
                      <w:noProof/>
                      <w:lang w:eastAsia="en-US"/>
                    </w:rPr>
                    <m:t>1</m:t>
                  </m:r>
                </m:num>
                <m:den>
                  <m:r>
                    <w:rPr>
                      <w:rFonts w:ascii="Cambria Math" w:eastAsiaTheme="minorHAnsi" w:hAnsi="Cambria Math" w:cs="Arial"/>
                      <w:noProof/>
                      <w:lang w:eastAsia="en-US"/>
                    </w:rPr>
                    <m:t>8</m:t>
                  </m:r>
                </m:den>
              </m:f>
            </m:oMath>
            <w:r w:rsidR="009C58F2" w:rsidRPr="00D411D3">
              <w:rPr>
                <w:rFonts w:eastAsiaTheme="minorEastAsia" w:cs="Arial"/>
                <w:noProof/>
                <w:lang w:eastAsia="en-US"/>
              </w:rPr>
              <w:t xml:space="preserve"> of the </w:t>
            </w:r>
            <w:r w:rsidR="009C58F2" w:rsidRPr="00D411D3">
              <w:rPr>
                <w:rFonts w:eastAsiaTheme="minorHAnsi" w:cs="Arial"/>
                <w:noProof/>
                <w:lang w:eastAsia="en-US"/>
              </w:rPr>
              <w:t xml:space="preserve">answer to question B is the side measure of a regular octoagon. What is the perimeter of this polygon? </w:t>
            </w:r>
          </w:p>
          <w:p w14:paraId="49D77E1D" w14:textId="77777777" w:rsidR="009C58F2" w:rsidRDefault="009C58F2" w:rsidP="00B66364">
            <w:pPr>
              <w:rPr>
                <w:rFonts w:eastAsiaTheme="minorHAnsi" w:cs="Arial"/>
                <w:noProof/>
                <w:lang w:eastAsia="en-US"/>
              </w:rPr>
            </w:pPr>
          </w:p>
          <w:p w14:paraId="6B0E027D" w14:textId="77777777" w:rsidR="009C58F2" w:rsidRPr="00D411D3" w:rsidRDefault="009C58F2" w:rsidP="00B66364">
            <w:pPr>
              <w:rPr>
                <w:rFonts w:eastAsiaTheme="minorHAnsi" w:cs="Arial"/>
                <w:noProof/>
                <w:lang w:eastAsia="en-US"/>
              </w:rPr>
            </w:pPr>
            <w:r w:rsidRPr="00D411D3">
              <w:rPr>
                <w:rFonts w:eastAsiaTheme="minorHAnsi" w:cs="Arial"/>
                <w:b/>
                <w:noProof/>
                <w:lang w:eastAsia="en-US"/>
              </w:rPr>
              <w:t xml:space="preserve">______ </w:t>
            </w:r>
            <w:r w:rsidRPr="00D411D3">
              <w:rPr>
                <w:rFonts w:eastAsiaTheme="minorHAnsi" w:cs="Arial"/>
                <w:noProof/>
                <w:lang w:eastAsia="en-US"/>
              </w:rPr>
              <w:t>cm</w:t>
            </w:r>
          </w:p>
          <w:p w14:paraId="13825B17" w14:textId="77777777" w:rsidR="009C58F2" w:rsidRPr="00D411D3" w:rsidRDefault="009C58F2" w:rsidP="00B66364">
            <w:pPr>
              <w:rPr>
                <w:rFonts w:eastAsiaTheme="minorHAnsi" w:cs="Arial"/>
                <w:lang w:eastAsia="en-US"/>
              </w:rPr>
            </w:pPr>
          </w:p>
        </w:tc>
        <w:tc>
          <w:tcPr>
            <w:tcW w:w="1701" w:type="dxa"/>
            <w:tcBorders>
              <w:top w:val="single" w:sz="18" w:space="0" w:color="4472C4"/>
              <w:left w:val="single" w:sz="18" w:space="0" w:color="4472C4"/>
              <w:bottom w:val="single" w:sz="18" w:space="0" w:color="4472C4"/>
              <w:right w:val="single" w:sz="18" w:space="0" w:color="4472C4"/>
            </w:tcBorders>
            <w:shd w:val="clear" w:color="auto" w:fill="C8CAE7" w:themeFill="text2" w:themeFillTint="33"/>
          </w:tcPr>
          <w:p w14:paraId="0AED4791" w14:textId="77777777" w:rsidR="009C58F2" w:rsidRDefault="009C58F2" w:rsidP="00B66364">
            <w:pPr>
              <w:rPr>
                <w:rFonts w:eastAsiaTheme="minorHAnsi" w:cs="Arial"/>
                <w:lang w:eastAsia="en-US"/>
              </w:rPr>
            </w:pPr>
            <w:r w:rsidRPr="00D411D3">
              <w:rPr>
                <w:rFonts w:eastAsiaTheme="minorHAnsi" w:cs="Arial"/>
                <w:b/>
                <w:lang w:eastAsia="en-US"/>
              </w:rPr>
              <w:t>1</w:t>
            </w:r>
            <w:r w:rsidRPr="00D411D3">
              <w:rPr>
                <w:rFonts w:eastAsiaTheme="minorHAnsi" w:cs="Arial"/>
                <w:b/>
                <w:vertAlign w:val="superscript"/>
                <w:lang w:eastAsia="en-US"/>
              </w:rPr>
              <w:t>st</w:t>
            </w:r>
            <w:r w:rsidRPr="00D411D3">
              <w:rPr>
                <w:rFonts w:eastAsiaTheme="minorHAnsi" w:cs="Arial"/>
                <w:b/>
                <w:lang w:eastAsia="en-US"/>
              </w:rPr>
              <w:t xml:space="preserve"> Number</w:t>
            </w:r>
            <w:r w:rsidRPr="00D411D3">
              <w:rPr>
                <w:rFonts w:eastAsiaTheme="minorHAnsi" w:cs="Arial"/>
                <w:lang w:eastAsia="en-US"/>
              </w:rPr>
              <w:t xml:space="preserve"> </w:t>
            </w:r>
          </w:p>
          <w:p w14:paraId="4BDF40B8" w14:textId="77777777" w:rsidR="009C58F2" w:rsidRPr="00D411D3" w:rsidRDefault="009C58F2" w:rsidP="00B66364">
            <w:pPr>
              <w:rPr>
                <w:rFonts w:eastAsiaTheme="minorHAnsi" w:cs="Arial"/>
                <w:lang w:eastAsia="en-US"/>
              </w:rPr>
            </w:pPr>
            <w:r w:rsidRPr="00D411D3">
              <w:rPr>
                <w:rFonts w:eastAsiaTheme="minorHAnsi" w:cs="Arial"/>
                <w:lang w:eastAsia="en-US"/>
              </w:rPr>
              <w:t>to the combination lock is:</w:t>
            </w:r>
          </w:p>
          <w:p w14:paraId="4EC2B1C7" w14:textId="77777777" w:rsidR="009C58F2" w:rsidRPr="00D411D3" w:rsidRDefault="009C58F2" w:rsidP="00B66364">
            <w:pPr>
              <w:rPr>
                <w:rFonts w:eastAsiaTheme="minorHAnsi" w:cs="Arial"/>
                <w:b/>
                <w:lang w:eastAsia="en-US"/>
              </w:rPr>
            </w:pPr>
          </w:p>
          <w:p w14:paraId="1E2AFE74" w14:textId="77777777" w:rsidR="009C58F2" w:rsidRPr="00D411D3" w:rsidRDefault="009C58F2" w:rsidP="00B66364">
            <w:pPr>
              <w:rPr>
                <w:rFonts w:eastAsiaTheme="minorHAnsi" w:cs="Arial"/>
                <w:lang w:eastAsia="en-US"/>
              </w:rPr>
            </w:pPr>
            <w:r w:rsidRPr="00D411D3">
              <w:rPr>
                <w:rFonts w:eastAsiaTheme="minorHAnsi" w:cs="Arial"/>
                <w:lang w:eastAsia="en-US"/>
              </w:rPr>
              <w:t xml:space="preserve">The sum of the digits in the answer </w:t>
            </w:r>
            <w:r>
              <w:rPr>
                <w:rFonts w:eastAsiaTheme="minorHAnsi" w:cs="Arial"/>
                <w:lang w:eastAsia="en-US"/>
              </w:rPr>
              <w:t>to</w:t>
            </w:r>
            <w:r w:rsidRPr="00D411D3">
              <w:rPr>
                <w:rFonts w:eastAsiaTheme="minorHAnsi" w:cs="Arial"/>
                <w:lang w:eastAsia="en-US"/>
              </w:rPr>
              <w:t xml:space="preserve"> question C squared. </w:t>
            </w:r>
          </w:p>
          <w:p w14:paraId="727075D7" w14:textId="77777777" w:rsidR="009C58F2" w:rsidRPr="00D411D3" w:rsidRDefault="009C58F2" w:rsidP="00B66364">
            <w:pPr>
              <w:rPr>
                <w:rFonts w:eastAsiaTheme="minorHAnsi" w:cs="Arial"/>
                <w:lang w:eastAsia="en-US"/>
              </w:rPr>
            </w:pPr>
          </w:p>
        </w:tc>
      </w:tr>
    </w:tbl>
    <w:p w14:paraId="47821CA7" w14:textId="77777777" w:rsidR="009C58F2" w:rsidRPr="00B66364" w:rsidRDefault="009C58F2" w:rsidP="00B66364">
      <w:pPr>
        <w:pStyle w:val="Consigne-Texte"/>
      </w:pPr>
      <w:r w:rsidRPr="00B66364">
        <w:t>Get through doors D, E and F to retrieve the SECOND combination number:</w:t>
      </w:r>
    </w:p>
    <w:tbl>
      <w:tblPr>
        <w:tblStyle w:val="TableGrid1"/>
        <w:tblW w:w="9616" w:type="dxa"/>
        <w:tblLook w:val="04A0" w:firstRow="1" w:lastRow="0" w:firstColumn="1" w:lastColumn="0" w:noHBand="0" w:noVBand="1"/>
      </w:tblPr>
      <w:tblGrid>
        <w:gridCol w:w="2702"/>
        <w:gridCol w:w="2734"/>
        <w:gridCol w:w="2479"/>
        <w:gridCol w:w="1701"/>
      </w:tblGrid>
      <w:tr w:rsidR="009C58F2" w:rsidRPr="0065043A" w14:paraId="045C659E" w14:textId="77777777" w:rsidTr="00B66364">
        <w:trPr>
          <w:trHeight w:val="1845"/>
        </w:trPr>
        <w:tc>
          <w:tcPr>
            <w:tcW w:w="2702" w:type="dxa"/>
            <w:tcBorders>
              <w:top w:val="single" w:sz="18" w:space="0" w:color="5AA2AE" w:themeColor="accent5"/>
              <w:left w:val="single" w:sz="18" w:space="0" w:color="4472C4"/>
              <w:bottom w:val="single" w:sz="18" w:space="0" w:color="4472C4"/>
              <w:right w:val="single" w:sz="18" w:space="0" w:color="4472C4"/>
            </w:tcBorders>
          </w:tcPr>
          <w:p w14:paraId="65921FD6" w14:textId="77777777" w:rsidR="009C58F2" w:rsidRPr="00D411D3" w:rsidRDefault="009C58F2" w:rsidP="00B66364">
            <w:pPr>
              <w:rPr>
                <w:rFonts w:eastAsiaTheme="minorEastAsia" w:cs="Arial"/>
                <w:lang w:eastAsia="en-US"/>
              </w:rPr>
            </w:pPr>
            <w:r>
              <w:rPr>
                <w:rFonts w:eastAsiaTheme="minorEastAsia" w:cs="Arial"/>
                <w:noProof/>
                <w:lang w:val="en-US" w:eastAsia="en-US"/>
              </w:rPr>
              <w:drawing>
                <wp:inline distT="0" distB="0" distL="0" distR="0" wp14:anchorId="7552FC5F" wp14:editId="0BA8CD96">
                  <wp:extent cx="1448435" cy="139495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A_Grade_7_Math_Week_8 (1).png"/>
                          <pic:cNvPicPr/>
                        </pic:nvPicPr>
                        <pic:blipFill rotWithShape="1">
                          <a:blip r:embed="rId24" cstate="print">
                            <a:extLst>
                              <a:ext uri="{28A0092B-C50C-407E-A947-70E740481C1C}">
                                <a14:useLocalDpi xmlns:a14="http://schemas.microsoft.com/office/drawing/2010/main" val="0"/>
                              </a:ext>
                            </a:extLst>
                          </a:blip>
                          <a:srcRect l="2699" t="1799" r="57656" b="47295"/>
                          <a:stretch/>
                        </pic:blipFill>
                        <pic:spPr bwMode="auto">
                          <a:xfrm>
                            <a:off x="0" y="0"/>
                            <a:ext cx="1489326" cy="1434339"/>
                          </a:xfrm>
                          <a:prstGeom prst="rect">
                            <a:avLst/>
                          </a:prstGeom>
                          <a:ln>
                            <a:noFill/>
                          </a:ln>
                          <a:extLst>
                            <a:ext uri="{53640926-AAD7-44D8-BBD7-CCE9431645EC}">
                              <a14:shadowObscured xmlns:a14="http://schemas.microsoft.com/office/drawing/2010/main"/>
                            </a:ext>
                          </a:extLst>
                        </pic:spPr>
                      </pic:pic>
                    </a:graphicData>
                  </a:graphic>
                </wp:inline>
              </w:drawing>
            </w:r>
          </w:p>
        </w:tc>
        <w:tc>
          <w:tcPr>
            <w:tcW w:w="2734" w:type="dxa"/>
            <w:tcBorders>
              <w:top w:val="single" w:sz="18" w:space="0" w:color="5AA2AE" w:themeColor="accent5"/>
              <w:left w:val="single" w:sz="18" w:space="0" w:color="4472C4"/>
              <w:bottom w:val="single" w:sz="18" w:space="0" w:color="4472C4"/>
              <w:right w:val="single" w:sz="18" w:space="0" w:color="4472C4"/>
            </w:tcBorders>
          </w:tcPr>
          <w:p w14:paraId="31DC4789" w14:textId="77777777" w:rsidR="009C58F2" w:rsidRPr="00D411D3" w:rsidRDefault="009C58F2" w:rsidP="00B66364">
            <w:pPr>
              <w:rPr>
                <w:rFonts w:eastAsiaTheme="minorHAnsi" w:cs="Arial"/>
                <w:lang w:eastAsia="en-US"/>
              </w:rPr>
            </w:pPr>
            <w:r>
              <w:rPr>
                <w:rFonts w:eastAsiaTheme="minorHAnsi" w:cs="Arial"/>
                <w:noProof/>
                <w:lang w:val="en-US" w:eastAsia="en-US"/>
              </w:rPr>
              <w:drawing>
                <wp:inline distT="0" distB="0" distL="0" distR="0" wp14:anchorId="65E3BDBE" wp14:editId="6CF32273">
                  <wp:extent cx="1546647" cy="1488440"/>
                  <wp:effectExtent l="0" t="0" r="0" b="1016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A_Grade_7_Math_Week_8 (1).png"/>
                          <pic:cNvPicPr/>
                        </pic:nvPicPr>
                        <pic:blipFill rotWithShape="1">
                          <a:blip r:embed="rId24" cstate="print">
                            <a:extLst>
                              <a:ext uri="{28A0092B-C50C-407E-A947-70E740481C1C}">
                                <a14:useLocalDpi xmlns:a14="http://schemas.microsoft.com/office/drawing/2010/main" val="0"/>
                              </a:ext>
                            </a:extLst>
                          </a:blip>
                          <a:srcRect l="47863" t="3419" r="12393" b="45584"/>
                          <a:stretch/>
                        </pic:blipFill>
                        <pic:spPr bwMode="auto">
                          <a:xfrm>
                            <a:off x="0" y="0"/>
                            <a:ext cx="1561726" cy="1502952"/>
                          </a:xfrm>
                          <a:prstGeom prst="rect">
                            <a:avLst/>
                          </a:prstGeom>
                          <a:ln>
                            <a:noFill/>
                          </a:ln>
                          <a:extLst>
                            <a:ext uri="{53640926-AAD7-44D8-BBD7-CCE9431645EC}">
                              <a14:shadowObscured xmlns:a14="http://schemas.microsoft.com/office/drawing/2010/main"/>
                            </a:ext>
                          </a:extLst>
                        </pic:spPr>
                      </pic:pic>
                    </a:graphicData>
                  </a:graphic>
                </wp:inline>
              </w:drawing>
            </w:r>
          </w:p>
        </w:tc>
        <w:tc>
          <w:tcPr>
            <w:tcW w:w="2479" w:type="dxa"/>
            <w:tcBorders>
              <w:top w:val="single" w:sz="18" w:space="0" w:color="5AA2AE" w:themeColor="accent5"/>
              <w:left w:val="single" w:sz="18" w:space="0" w:color="4472C4"/>
              <w:bottom w:val="single" w:sz="18" w:space="0" w:color="4472C4"/>
              <w:right w:val="single" w:sz="18" w:space="0" w:color="4472C4"/>
            </w:tcBorders>
          </w:tcPr>
          <w:p w14:paraId="6AB110BC" w14:textId="77777777" w:rsidR="009C58F2" w:rsidRPr="00D411D3" w:rsidRDefault="009C58F2" w:rsidP="00B66364">
            <w:pPr>
              <w:rPr>
                <w:rFonts w:eastAsiaTheme="minorHAnsi" w:cs="Arial"/>
                <w:lang w:eastAsia="en-US"/>
              </w:rPr>
            </w:pPr>
            <w:r>
              <w:rPr>
                <w:rFonts w:eastAsiaTheme="minorHAnsi" w:cs="Arial"/>
                <w:noProof/>
                <w:lang w:val="en-US" w:eastAsia="en-US"/>
              </w:rPr>
              <w:drawing>
                <wp:inline distT="0" distB="0" distL="0" distR="0" wp14:anchorId="467D7C5B" wp14:editId="57187C29">
                  <wp:extent cx="1374775" cy="1488267"/>
                  <wp:effectExtent l="0" t="0" r="0" b="1079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A_Grade_7_Math_Week_8 (1).png"/>
                          <pic:cNvPicPr/>
                        </pic:nvPicPr>
                        <pic:blipFill rotWithShape="1">
                          <a:blip r:embed="rId24">
                            <a:extLst>
                              <a:ext uri="{28A0092B-C50C-407E-A947-70E740481C1C}">
                                <a14:useLocalDpi xmlns:a14="http://schemas.microsoft.com/office/drawing/2010/main" val="0"/>
                              </a:ext>
                            </a:extLst>
                          </a:blip>
                          <a:srcRect l="4136" t="53846" r="63889"/>
                          <a:stretch/>
                        </pic:blipFill>
                        <pic:spPr bwMode="auto">
                          <a:xfrm>
                            <a:off x="0" y="0"/>
                            <a:ext cx="1379066" cy="1492912"/>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Borders>
              <w:top w:val="single" w:sz="18" w:space="0" w:color="4472C4"/>
              <w:left w:val="single" w:sz="18" w:space="0" w:color="4472C4"/>
              <w:bottom w:val="single" w:sz="18" w:space="0" w:color="4472C4"/>
              <w:right w:val="single" w:sz="18" w:space="0" w:color="4472C4"/>
            </w:tcBorders>
            <w:shd w:val="clear" w:color="auto" w:fill="C8CAE7" w:themeFill="text2" w:themeFillTint="33"/>
          </w:tcPr>
          <w:p w14:paraId="25DBDE74" w14:textId="77777777" w:rsidR="009C58F2" w:rsidRDefault="009C58F2" w:rsidP="00B66364">
            <w:pPr>
              <w:rPr>
                <w:rFonts w:eastAsiaTheme="minorHAnsi" w:cs="Arial"/>
                <w:b/>
                <w:lang w:eastAsia="en-US"/>
              </w:rPr>
            </w:pPr>
            <w:r w:rsidRPr="00D411D3">
              <w:rPr>
                <w:rFonts w:eastAsiaTheme="minorHAnsi" w:cs="Arial"/>
                <w:b/>
                <w:lang w:eastAsia="en-US"/>
              </w:rPr>
              <w:t>2</w:t>
            </w:r>
            <w:r w:rsidRPr="00D411D3">
              <w:rPr>
                <w:rFonts w:eastAsiaTheme="minorHAnsi" w:cs="Arial"/>
                <w:b/>
                <w:vertAlign w:val="superscript"/>
                <w:lang w:eastAsia="en-US"/>
              </w:rPr>
              <w:t>nd</w:t>
            </w:r>
            <w:r w:rsidRPr="00D411D3">
              <w:rPr>
                <w:rFonts w:eastAsiaTheme="minorHAnsi" w:cs="Arial"/>
                <w:b/>
                <w:lang w:eastAsia="en-US"/>
              </w:rPr>
              <w:t xml:space="preserve"> Number </w:t>
            </w:r>
          </w:p>
          <w:p w14:paraId="7EF1E007" w14:textId="77777777" w:rsidR="009C58F2" w:rsidRPr="00D411D3" w:rsidRDefault="009C58F2" w:rsidP="00B66364">
            <w:pPr>
              <w:rPr>
                <w:rFonts w:eastAsiaTheme="minorHAnsi" w:cs="Arial"/>
                <w:b/>
                <w:lang w:eastAsia="en-US"/>
              </w:rPr>
            </w:pPr>
            <w:r w:rsidRPr="00D411D3">
              <w:rPr>
                <w:rFonts w:eastAsiaTheme="minorHAnsi" w:cs="Arial"/>
                <w:lang w:eastAsia="en-US"/>
              </w:rPr>
              <w:t>to the combination lock is:</w:t>
            </w:r>
          </w:p>
          <w:p w14:paraId="202C6F38" w14:textId="77777777" w:rsidR="009C58F2" w:rsidRPr="00D411D3" w:rsidRDefault="009C58F2" w:rsidP="00B66364">
            <w:pPr>
              <w:rPr>
                <w:rFonts w:eastAsiaTheme="minorHAnsi" w:cs="Arial"/>
                <w:lang w:eastAsia="en-US"/>
              </w:rPr>
            </w:pPr>
          </w:p>
          <w:p w14:paraId="63B388CA" w14:textId="77777777" w:rsidR="009C58F2" w:rsidRPr="00D411D3" w:rsidRDefault="009C58F2" w:rsidP="00B66364">
            <w:pPr>
              <w:rPr>
                <w:rFonts w:eastAsiaTheme="minorHAnsi" w:cs="Arial"/>
                <w:lang w:eastAsia="en-US"/>
              </w:rPr>
            </w:pPr>
            <w:r w:rsidRPr="00D411D3">
              <w:rPr>
                <w:rFonts w:eastAsiaTheme="minorHAnsi" w:cs="Arial"/>
                <w:lang w:eastAsia="en-US"/>
              </w:rPr>
              <w:t>The sum of D, E and F.</w:t>
            </w:r>
          </w:p>
          <w:p w14:paraId="7993983A" w14:textId="77777777" w:rsidR="009C58F2" w:rsidRPr="00D411D3" w:rsidRDefault="009C58F2" w:rsidP="00B66364">
            <w:pPr>
              <w:rPr>
                <w:rFonts w:eastAsiaTheme="minorHAnsi" w:cs="Arial"/>
                <w:lang w:eastAsia="en-US"/>
              </w:rPr>
            </w:pPr>
          </w:p>
          <w:p w14:paraId="2E43EA06" w14:textId="77777777" w:rsidR="009C58F2" w:rsidRPr="00D411D3" w:rsidRDefault="009C58F2" w:rsidP="00B66364">
            <w:pPr>
              <w:rPr>
                <w:rFonts w:eastAsiaTheme="minorHAnsi" w:cs="Arial"/>
                <w:lang w:eastAsia="en-US"/>
              </w:rPr>
            </w:pPr>
          </w:p>
          <w:p w14:paraId="7E75B2E1" w14:textId="77777777" w:rsidR="009C58F2" w:rsidRPr="00D411D3" w:rsidRDefault="009C58F2" w:rsidP="00B66364">
            <w:pPr>
              <w:rPr>
                <w:rFonts w:eastAsiaTheme="minorHAnsi" w:cs="Arial"/>
                <w:lang w:eastAsia="en-US"/>
              </w:rPr>
            </w:pPr>
          </w:p>
        </w:tc>
      </w:tr>
    </w:tbl>
    <w:p w14:paraId="59F5A4BD" w14:textId="77777777" w:rsidR="009C58F2" w:rsidRPr="00DB5F14" w:rsidRDefault="009C58F2" w:rsidP="00B66364">
      <w:pPr>
        <w:pStyle w:val="Consigne-Texte"/>
        <w:rPr>
          <w:lang w:eastAsia="en-US"/>
        </w:rPr>
      </w:pPr>
      <w:r w:rsidRPr="00DB5F14">
        <w:rPr>
          <w:lang w:eastAsia="en-US"/>
        </w:rPr>
        <w:t>Get through doors G, H and I to retrieve the THIRD combination number:</w:t>
      </w:r>
    </w:p>
    <w:tbl>
      <w:tblPr>
        <w:tblStyle w:val="TableGrid1"/>
        <w:tblW w:w="9616" w:type="dxa"/>
        <w:tblLook w:val="04A0" w:firstRow="1" w:lastRow="0" w:firstColumn="1" w:lastColumn="0" w:noHBand="0" w:noVBand="1"/>
      </w:tblPr>
      <w:tblGrid>
        <w:gridCol w:w="2692"/>
        <w:gridCol w:w="2814"/>
        <w:gridCol w:w="2409"/>
        <w:gridCol w:w="1701"/>
      </w:tblGrid>
      <w:tr w:rsidR="009C58F2" w:rsidRPr="0065043A" w14:paraId="5AA98116" w14:textId="77777777" w:rsidTr="00B66364">
        <w:trPr>
          <w:trHeight w:val="1845"/>
        </w:trPr>
        <w:tc>
          <w:tcPr>
            <w:tcW w:w="2692" w:type="dxa"/>
            <w:tcBorders>
              <w:top w:val="single" w:sz="18" w:space="0" w:color="5AA2AE" w:themeColor="accent5"/>
              <w:left w:val="single" w:sz="18" w:space="0" w:color="4472C4"/>
              <w:bottom w:val="single" w:sz="18" w:space="0" w:color="4472C4"/>
              <w:right w:val="single" w:sz="18" w:space="0" w:color="4472C4"/>
            </w:tcBorders>
          </w:tcPr>
          <w:p w14:paraId="3FBDC73E" w14:textId="77777777" w:rsidR="009C58F2" w:rsidRPr="00B9195C" w:rsidRDefault="009C58F2" w:rsidP="00B66364">
            <w:pPr>
              <w:rPr>
                <w:rFonts w:asciiTheme="minorHAnsi" w:eastAsiaTheme="minorHAnsi" w:hAnsiTheme="minorHAnsi" w:cstheme="minorBidi"/>
                <w:lang w:eastAsia="en-US"/>
              </w:rPr>
            </w:pPr>
            <w:r w:rsidRPr="00C85EB9">
              <w:rPr>
                <w:rFonts w:asciiTheme="minorHAnsi" w:eastAsiaTheme="minorHAnsi" w:hAnsiTheme="minorHAnsi" w:cstheme="minorBidi"/>
                <w:b/>
                <w:lang w:eastAsia="en-US"/>
              </w:rPr>
              <w:t>Door G</w:t>
            </w:r>
            <w:r>
              <w:rPr>
                <w:rFonts w:asciiTheme="minorHAnsi" w:eastAsiaTheme="minorHAnsi" w:hAnsiTheme="minorHAnsi" w:cstheme="minorBidi"/>
                <w:b/>
                <w:lang w:eastAsia="en-US"/>
              </w:rPr>
              <w:t xml:space="preserve"> </w:t>
            </w:r>
            <w:r>
              <w:rPr>
                <w:rFonts w:asciiTheme="minorHAnsi" w:eastAsiaTheme="minorHAnsi" w:hAnsiTheme="minorHAnsi" w:cstheme="minorBidi"/>
                <w:lang w:eastAsia="en-US"/>
              </w:rPr>
              <w:t>-</w:t>
            </w:r>
            <w:r w:rsidRPr="00B9195C">
              <w:rPr>
                <w:rFonts w:asciiTheme="minorHAnsi" w:eastAsiaTheme="minorHAnsi" w:hAnsiTheme="minorHAnsi" w:cstheme="minorBidi"/>
                <w:lang w:eastAsia="en-US"/>
              </w:rPr>
              <w:t xml:space="preserve"> Solve</w:t>
            </w:r>
            <w:r>
              <w:rPr>
                <w:rFonts w:asciiTheme="minorHAnsi" w:eastAsiaTheme="minorHAnsi" w:hAnsiTheme="minorHAnsi" w:cstheme="minorBidi"/>
                <w:lang w:eastAsia="en-US"/>
              </w:rPr>
              <w:t>:</w:t>
            </w:r>
            <w:r w:rsidRPr="00B9195C">
              <w:rPr>
                <w:rFonts w:asciiTheme="minorHAnsi" w:eastAsiaTheme="minorHAnsi" w:hAnsiTheme="minorHAnsi" w:cstheme="minorBidi"/>
                <w:lang w:eastAsia="en-US"/>
              </w:rPr>
              <w:t xml:space="preserve"> </w:t>
            </w:r>
          </w:p>
          <w:p w14:paraId="6E917488" w14:textId="77777777" w:rsidR="009C58F2"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lang w:eastAsia="en-US"/>
              </w:rPr>
              <w:t>Yesterday, you had $47 saved and w</w:t>
            </w:r>
            <w:r>
              <w:rPr>
                <w:rFonts w:asciiTheme="minorHAnsi" w:eastAsiaTheme="minorHAnsi" w:hAnsiTheme="minorHAnsi" w:cstheme="minorBidi"/>
                <w:lang w:eastAsia="en-US"/>
              </w:rPr>
              <w:t>ere</w:t>
            </w:r>
            <w:r w:rsidRPr="00B9195C">
              <w:rPr>
                <w:rFonts w:asciiTheme="minorHAnsi" w:eastAsiaTheme="minorHAnsi" w:hAnsiTheme="minorHAnsi" w:cstheme="minorBidi"/>
                <w:lang w:eastAsia="en-US"/>
              </w:rPr>
              <w:t xml:space="preserve"> paid $12.50/h for </w:t>
            </w:r>
            <w:r>
              <w:rPr>
                <w:rFonts w:asciiTheme="minorHAnsi" w:eastAsiaTheme="minorHAnsi" w:hAnsiTheme="minorHAnsi" w:cstheme="minorBidi"/>
                <w:b/>
                <w:lang w:eastAsia="en-US"/>
              </w:rPr>
              <w:t>7</w:t>
            </w:r>
            <w:r w:rsidRPr="00B9195C">
              <w:rPr>
                <w:rFonts w:asciiTheme="minorHAnsi" w:eastAsiaTheme="minorHAnsi" w:hAnsiTheme="minorHAnsi" w:cstheme="minorBidi"/>
                <w:lang w:eastAsia="en-US"/>
              </w:rPr>
              <w:t xml:space="preserve"> hours of work. You spent $110.50. How much was left?</w:t>
            </w:r>
          </w:p>
          <w:p w14:paraId="5D306B88" w14:textId="77777777" w:rsidR="009C58F2" w:rsidRPr="0058613D" w:rsidRDefault="009C58F2" w:rsidP="00B66364">
            <w:pPr>
              <w:rPr>
                <w:rFonts w:asciiTheme="minorHAnsi" w:eastAsiaTheme="minorHAnsi" w:hAnsiTheme="minorHAnsi" w:cstheme="minorBidi"/>
                <w:b/>
                <w:lang w:eastAsia="en-US"/>
              </w:rPr>
            </w:pPr>
            <w:r w:rsidRPr="0058613D">
              <w:rPr>
                <w:rFonts w:asciiTheme="minorHAnsi" w:eastAsiaTheme="minorHAnsi" w:hAnsiTheme="minorHAnsi" w:cstheme="minorBidi"/>
                <w:b/>
                <w:lang w:eastAsia="en-US"/>
              </w:rPr>
              <w:t xml:space="preserve">$_________ </w:t>
            </w:r>
            <w:r>
              <w:rPr>
                <w:rFonts w:asciiTheme="minorHAnsi" w:eastAsiaTheme="minorHAnsi" w:hAnsiTheme="minorHAnsi" w:cstheme="minorBidi"/>
                <w:b/>
                <w:lang w:eastAsia="en-US"/>
              </w:rPr>
              <w:t>wa</w:t>
            </w:r>
            <w:r w:rsidRPr="0058613D">
              <w:rPr>
                <w:rFonts w:asciiTheme="minorHAnsi" w:eastAsiaTheme="minorHAnsi" w:hAnsiTheme="minorHAnsi" w:cstheme="minorBidi"/>
                <w:b/>
                <w:lang w:eastAsia="en-US"/>
              </w:rPr>
              <w:t>s left</w:t>
            </w:r>
            <w:r>
              <w:rPr>
                <w:rFonts w:asciiTheme="minorHAnsi" w:eastAsiaTheme="minorHAnsi" w:hAnsiTheme="minorHAnsi" w:cstheme="minorBidi"/>
                <w:b/>
                <w:lang w:eastAsia="en-US"/>
              </w:rPr>
              <w:t xml:space="preserve"> after 7 hrs. of work.</w:t>
            </w:r>
          </w:p>
        </w:tc>
        <w:tc>
          <w:tcPr>
            <w:tcW w:w="2814" w:type="dxa"/>
            <w:tcBorders>
              <w:top w:val="single" w:sz="18" w:space="0" w:color="5AA2AE" w:themeColor="accent5"/>
              <w:left w:val="single" w:sz="18" w:space="0" w:color="4472C4"/>
              <w:bottom w:val="single" w:sz="18" w:space="0" w:color="4472C4"/>
              <w:right w:val="single" w:sz="18" w:space="0" w:color="4472C4"/>
            </w:tcBorders>
          </w:tcPr>
          <w:p w14:paraId="259A306D" w14:textId="77777777" w:rsidR="009C58F2" w:rsidRPr="00B9195C" w:rsidRDefault="009C58F2" w:rsidP="00B66364">
            <w:pPr>
              <w:rPr>
                <w:rFonts w:asciiTheme="minorHAnsi" w:eastAsiaTheme="minorHAnsi" w:hAnsiTheme="minorHAnsi" w:cstheme="minorBidi"/>
                <w:lang w:eastAsia="en-US"/>
              </w:rPr>
            </w:pPr>
            <w:r w:rsidRPr="00C85EB9">
              <w:rPr>
                <w:rFonts w:asciiTheme="minorHAnsi" w:eastAsiaTheme="minorHAnsi" w:hAnsiTheme="minorHAnsi" w:cstheme="minorBidi"/>
                <w:b/>
                <w:lang w:eastAsia="en-US"/>
              </w:rPr>
              <w:t>Door H</w:t>
            </w:r>
            <w:r>
              <w:rPr>
                <w:rFonts w:asciiTheme="minorHAnsi" w:eastAsiaTheme="minorHAnsi" w:hAnsiTheme="minorHAnsi" w:cstheme="minorBidi"/>
                <w:b/>
                <w:lang w:eastAsia="en-US"/>
              </w:rPr>
              <w:t xml:space="preserve"> </w:t>
            </w:r>
            <w:r>
              <w:rPr>
                <w:rFonts w:asciiTheme="minorHAnsi" w:eastAsiaTheme="minorHAnsi" w:hAnsiTheme="minorHAnsi" w:cstheme="minorBidi"/>
                <w:lang w:eastAsia="en-US"/>
              </w:rPr>
              <w:t>-</w:t>
            </w:r>
            <w:r w:rsidRPr="00B9195C">
              <w:rPr>
                <w:rFonts w:asciiTheme="minorHAnsi" w:eastAsiaTheme="minorHAnsi" w:hAnsiTheme="minorHAnsi" w:cstheme="minorBidi"/>
                <w:lang w:eastAsia="en-US"/>
              </w:rPr>
              <w:t xml:space="preserve"> </w:t>
            </w:r>
            <w:r>
              <w:rPr>
                <w:rFonts w:asciiTheme="minorHAnsi" w:eastAsiaTheme="minorHAnsi" w:hAnsiTheme="minorHAnsi" w:cstheme="minorBidi"/>
                <w:lang w:eastAsia="en-US"/>
              </w:rPr>
              <w:t>Solve:</w:t>
            </w:r>
          </w:p>
          <w:p w14:paraId="27408E48" w14:textId="77777777" w:rsidR="009C58F2" w:rsidRPr="00B9195C"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lang w:eastAsia="en-US"/>
              </w:rPr>
              <w:t>Today, you will need to spend $99. Based on the amount you ha</w:t>
            </w:r>
            <w:r>
              <w:rPr>
                <w:rFonts w:asciiTheme="minorHAnsi" w:eastAsiaTheme="minorHAnsi" w:hAnsiTheme="minorHAnsi" w:cstheme="minorBidi"/>
                <w:lang w:eastAsia="en-US"/>
              </w:rPr>
              <w:t>d</w:t>
            </w:r>
            <w:r w:rsidRPr="00B9195C">
              <w:rPr>
                <w:rFonts w:asciiTheme="minorHAnsi" w:eastAsiaTheme="minorHAnsi" w:hAnsiTheme="minorHAnsi" w:cstheme="minorBidi"/>
                <w:lang w:eastAsia="en-US"/>
              </w:rPr>
              <w:t xml:space="preserve"> left</w:t>
            </w:r>
            <w:r>
              <w:rPr>
                <w:rFonts w:asciiTheme="minorHAnsi" w:eastAsiaTheme="minorHAnsi" w:hAnsiTheme="minorHAnsi" w:cstheme="minorBidi"/>
                <w:lang w:eastAsia="en-US"/>
              </w:rPr>
              <w:t xml:space="preserve"> yesterday</w:t>
            </w:r>
            <w:r w:rsidRPr="00B9195C">
              <w:rPr>
                <w:rFonts w:asciiTheme="minorHAnsi" w:eastAsiaTheme="minorHAnsi" w:hAnsiTheme="minorHAnsi" w:cstheme="minorBidi"/>
                <w:lang w:eastAsia="en-US"/>
              </w:rPr>
              <w:t>, how many hour</w:t>
            </w:r>
            <w:r>
              <w:rPr>
                <w:rFonts w:asciiTheme="minorHAnsi" w:eastAsiaTheme="minorHAnsi" w:hAnsiTheme="minorHAnsi" w:cstheme="minorBidi"/>
                <w:lang w:eastAsia="en-US"/>
              </w:rPr>
              <w:t>s</w:t>
            </w:r>
            <w:r w:rsidRPr="00B9195C">
              <w:rPr>
                <w:rFonts w:asciiTheme="minorHAnsi" w:eastAsiaTheme="minorHAnsi" w:hAnsiTheme="minorHAnsi" w:cstheme="minorBidi"/>
                <w:lang w:eastAsia="en-US"/>
              </w:rPr>
              <w:t xml:space="preserve"> will you need to work to break even?</w:t>
            </w:r>
          </w:p>
          <w:p w14:paraId="729F1AF9" w14:textId="77777777" w:rsidR="009C58F2" w:rsidRPr="0058613D" w:rsidRDefault="009C58F2" w:rsidP="00B66364">
            <w:pPr>
              <w:rPr>
                <w:rFonts w:asciiTheme="minorHAnsi" w:eastAsiaTheme="minorHAnsi" w:hAnsiTheme="minorHAnsi" w:cstheme="minorBidi"/>
                <w:b/>
                <w:lang w:eastAsia="en-US"/>
              </w:rPr>
            </w:pPr>
            <w:r w:rsidRPr="0058613D">
              <w:rPr>
                <w:rFonts w:asciiTheme="minorHAnsi" w:eastAsiaTheme="minorHAnsi" w:hAnsiTheme="minorHAnsi" w:cstheme="minorBidi"/>
                <w:b/>
                <w:lang w:eastAsia="en-US"/>
              </w:rPr>
              <w:t>I will need to work</w:t>
            </w:r>
            <w:r>
              <w:rPr>
                <w:rFonts w:asciiTheme="minorHAnsi" w:eastAsiaTheme="minorHAnsi" w:hAnsiTheme="minorHAnsi" w:cstheme="minorBidi"/>
                <w:b/>
                <w:lang w:eastAsia="en-US"/>
              </w:rPr>
              <w:t xml:space="preserve"> ___ h</w:t>
            </w:r>
            <w:r w:rsidRPr="0058613D">
              <w:rPr>
                <w:rFonts w:asciiTheme="minorHAnsi" w:eastAsiaTheme="minorHAnsi" w:hAnsiTheme="minorHAnsi" w:cstheme="minorBidi"/>
                <w:b/>
                <w:lang w:eastAsia="en-US"/>
              </w:rPr>
              <w:t>rs.</w:t>
            </w:r>
          </w:p>
        </w:tc>
        <w:tc>
          <w:tcPr>
            <w:tcW w:w="2409" w:type="dxa"/>
            <w:tcBorders>
              <w:top w:val="single" w:sz="18" w:space="0" w:color="5AA2AE" w:themeColor="accent5"/>
              <w:left w:val="single" w:sz="18" w:space="0" w:color="4472C4"/>
              <w:bottom w:val="single" w:sz="18" w:space="0" w:color="4472C4"/>
              <w:right w:val="single" w:sz="18" w:space="0" w:color="4472C4"/>
            </w:tcBorders>
          </w:tcPr>
          <w:p w14:paraId="5CDAB2D9" w14:textId="77777777" w:rsidR="009C58F2" w:rsidRPr="00B9195C" w:rsidRDefault="009C58F2" w:rsidP="00B66364">
            <w:pPr>
              <w:rPr>
                <w:rFonts w:asciiTheme="minorHAnsi" w:eastAsiaTheme="minorHAnsi" w:hAnsiTheme="minorHAnsi" w:cstheme="minorBidi"/>
                <w:noProof/>
                <w:color w:val="FF0000"/>
                <w:lang w:eastAsia="en-US"/>
              </w:rPr>
            </w:pPr>
            <w:r w:rsidRPr="00C85EB9">
              <w:rPr>
                <w:rFonts w:asciiTheme="minorHAnsi" w:eastAsiaTheme="minorHAnsi" w:hAnsiTheme="minorHAnsi" w:cstheme="minorBidi"/>
                <w:b/>
                <w:lang w:eastAsia="en-US"/>
              </w:rPr>
              <w:t>Door I</w:t>
            </w:r>
            <w:r>
              <w:rPr>
                <w:rFonts w:asciiTheme="minorHAnsi" w:eastAsiaTheme="minorHAnsi" w:hAnsiTheme="minorHAnsi" w:cstheme="minorBidi"/>
                <w:b/>
                <w:lang w:eastAsia="en-US"/>
              </w:rPr>
              <w:t xml:space="preserve"> </w:t>
            </w:r>
            <w:r>
              <w:rPr>
                <w:rFonts w:asciiTheme="minorHAnsi" w:eastAsiaTheme="minorHAnsi" w:hAnsiTheme="minorHAnsi" w:cstheme="minorBidi"/>
                <w:lang w:eastAsia="en-US"/>
              </w:rPr>
              <w:t>-</w:t>
            </w:r>
            <w:r w:rsidRPr="00B9195C">
              <w:rPr>
                <w:rFonts w:asciiTheme="minorHAnsi" w:eastAsiaTheme="minorHAnsi" w:hAnsiTheme="minorHAnsi" w:cstheme="minorBidi"/>
                <w:noProof/>
                <w:color w:val="FF0000"/>
                <w:lang w:eastAsia="en-US"/>
              </w:rPr>
              <w:t xml:space="preserve"> </w:t>
            </w:r>
            <w:r w:rsidRPr="00C85EB9">
              <w:rPr>
                <w:rFonts w:asciiTheme="minorHAnsi" w:eastAsiaTheme="minorHAnsi" w:hAnsiTheme="minorHAnsi" w:cstheme="minorBidi"/>
                <w:noProof/>
                <w:lang w:eastAsia="en-US"/>
              </w:rPr>
              <w:t>Solve</w:t>
            </w:r>
            <w:r>
              <w:rPr>
                <w:rFonts w:asciiTheme="minorHAnsi" w:eastAsiaTheme="minorHAnsi" w:hAnsiTheme="minorHAnsi" w:cstheme="minorBidi"/>
                <w:noProof/>
                <w:lang w:eastAsia="en-US"/>
              </w:rPr>
              <w:t>:</w:t>
            </w:r>
          </w:p>
          <w:p w14:paraId="4D0C1A5B" w14:textId="77777777" w:rsidR="009C58F2"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lang w:eastAsia="en-US"/>
              </w:rPr>
              <w:t xml:space="preserve">Tomorrow, you </w:t>
            </w:r>
            <w:r>
              <w:rPr>
                <w:rFonts w:asciiTheme="minorHAnsi" w:eastAsiaTheme="minorHAnsi" w:hAnsiTheme="minorHAnsi" w:cstheme="minorBidi"/>
                <w:lang w:eastAsia="en-US"/>
              </w:rPr>
              <w:t xml:space="preserve">will need to spend only $62 and </w:t>
            </w:r>
            <w:r w:rsidRPr="00B9195C">
              <w:rPr>
                <w:rFonts w:asciiTheme="minorHAnsi" w:eastAsiaTheme="minorHAnsi" w:hAnsiTheme="minorHAnsi" w:cstheme="minorBidi"/>
                <w:lang w:eastAsia="en-US"/>
              </w:rPr>
              <w:t>believe you can w</w:t>
            </w:r>
            <w:r>
              <w:rPr>
                <w:rFonts w:asciiTheme="minorHAnsi" w:eastAsiaTheme="minorHAnsi" w:hAnsiTheme="minorHAnsi" w:cstheme="minorBidi"/>
                <w:lang w:eastAsia="en-US"/>
              </w:rPr>
              <w:t>ork one hour less than today. W</w:t>
            </w:r>
            <w:r w:rsidRPr="00B9195C">
              <w:rPr>
                <w:rFonts w:asciiTheme="minorHAnsi" w:eastAsiaTheme="minorHAnsi" w:hAnsiTheme="minorHAnsi" w:cstheme="minorBidi"/>
                <w:lang w:eastAsia="en-US"/>
              </w:rPr>
              <w:t xml:space="preserve">ill it be enough? </w:t>
            </w:r>
          </w:p>
          <w:p w14:paraId="645BE1A2" w14:textId="77777777" w:rsidR="009C58F2" w:rsidRPr="0058613D" w:rsidRDefault="009C58F2" w:rsidP="00B66364">
            <w:pPr>
              <w:rPr>
                <w:rFonts w:asciiTheme="minorHAnsi" w:eastAsiaTheme="minorHAnsi" w:hAnsiTheme="minorHAnsi" w:cstheme="minorBidi"/>
                <w:b/>
                <w:lang w:eastAsia="en-US"/>
              </w:rPr>
            </w:pPr>
            <w:r w:rsidRPr="0058613D">
              <w:rPr>
                <w:rFonts w:asciiTheme="minorHAnsi" w:eastAsiaTheme="minorHAnsi" w:hAnsiTheme="minorHAnsi" w:cstheme="minorBidi"/>
                <w:b/>
                <w:lang w:eastAsia="en-US"/>
              </w:rPr>
              <w:t>Yes</w:t>
            </w:r>
            <w:r>
              <w:rPr>
                <w:rFonts w:asciiTheme="minorHAnsi" w:eastAsiaTheme="minorHAnsi" w:hAnsiTheme="minorHAnsi" w:cstheme="minorBidi"/>
                <w:b/>
                <w:lang w:eastAsia="en-US"/>
              </w:rPr>
              <w:t>, __</w:t>
            </w:r>
            <w:r w:rsidRPr="0058613D">
              <w:rPr>
                <w:rFonts w:asciiTheme="minorHAnsi" w:eastAsiaTheme="minorHAnsi" w:hAnsiTheme="minorHAnsi" w:cstheme="minorBidi"/>
                <w:b/>
                <w:lang w:eastAsia="en-US"/>
              </w:rPr>
              <w:t>hrs</w:t>
            </w:r>
            <w:r>
              <w:rPr>
                <w:rFonts w:asciiTheme="minorHAnsi" w:eastAsiaTheme="minorHAnsi" w:hAnsiTheme="minorHAnsi" w:cstheme="minorBidi"/>
                <w:b/>
                <w:lang w:eastAsia="en-US"/>
              </w:rPr>
              <w:t>.</w:t>
            </w:r>
            <w:r w:rsidRPr="0058613D">
              <w:rPr>
                <w:rFonts w:asciiTheme="minorHAnsi" w:eastAsiaTheme="minorHAnsi" w:hAnsiTheme="minorHAnsi" w:cstheme="minorBidi"/>
                <w:b/>
                <w:lang w:eastAsia="en-US"/>
              </w:rPr>
              <w:t xml:space="preserve"> are enough.</w:t>
            </w:r>
          </w:p>
          <w:p w14:paraId="33EBF61E" w14:textId="77777777" w:rsidR="009C58F2" w:rsidRPr="0058613D" w:rsidRDefault="009C58F2" w:rsidP="00B66364">
            <w:pPr>
              <w:rPr>
                <w:rFonts w:asciiTheme="minorHAnsi" w:eastAsiaTheme="minorHAnsi" w:hAnsiTheme="minorHAnsi" w:cstheme="minorBidi"/>
                <w:b/>
                <w:lang w:eastAsia="en-US"/>
              </w:rPr>
            </w:pPr>
            <w:r w:rsidRPr="0058613D">
              <w:rPr>
                <w:rFonts w:asciiTheme="minorHAnsi" w:eastAsiaTheme="minorHAnsi" w:hAnsiTheme="minorHAnsi" w:cstheme="minorBidi"/>
                <w:b/>
                <w:lang w:eastAsia="en-US"/>
              </w:rPr>
              <w:t>No, __hrs</w:t>
            </w:r>
            <w:r>
              <w:rPr>
                <w:rFonts w:asciiTheme="minorHAnsi" w:eastAsiaTheme="minorHAnsi" w:hAnsiTheme="minorHAnsi" w:cstheme="minorBidi"/>
                <w:b/>
                <w:lang w:eastAsia="en-US"/>
              </w:rPr>
              <w:t>.</w:t>
            </w:r>
            <w:r w:rsidRPr="0058613D">
              <w:rPr>
                <w:rFonts w:asciiTheme="minorHAnsi" w:eastAsiaTheme="minorHAnsi" w:hAnsiTheme="minorHAnsi" w:cstheme="minorBidi"/>
                <w:b/>
                <w:lang w:eastAsia="en-US"/>
              </w:rPr>
              <w:t xml:space="preserve"> are needed.</w:t>
            </w:r>
          </w:p>
          <w:p w14:paraId="7E4DB6CF" w14:textId="77777777" w:rsidR="009C58F2" w:rsidRPr="00B9195C" w:rsidRDefault="009C58F2" w:rsidP="00B66364">
            <w:pPr>
              <w:rPr>
                <w:rFonts w:asciiTheme="minorHAnsi" w:eastAsiaTheme="minorHAnsi" w:hAnsiTheme="minorHAnsi" w:cstheme="minorBidi"/>
                <w:lang w:eastAsia="en-US"/>
              </w:rPr>
            </w:pPr>
          </w:p>
        </w:tc>
        <w:tc>
          <w:tcPr>
            <w:tcW w:w="1701" w:type="dxa"/>
            <w:tcBorders>
              <w:top w:val="single" w:sz="18" w:space="0" w:color="4472C4"/>
              <w:left w:val="single" w:sz="18" w:space="0" w:color="4472C4"/>
              <w:bottom w:val="single" w:sz="18" w:space="0" w:color="4472C4"/>
              <w:right w:val="single" w:sz="18" w:space="0" w:color="4472C4"/>
            </w:tcBorders>
            <w:shd w:val="clear" w:color="auto" w:fill="C8CAE7" w:themeFill="text2" w:themeFillTint="33"/>
          </w:tcPr>
          <w:p w14:paraId="066B2235" w14:textId="77777777" w:rsidR="009C58F2"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b/>
                <w:lang w:eastAsia="en-US"/>
              </w:rPr>
              <w:t>3</w:t>
            </w:r>
            <w:r w:rsidRPr="00B9195C">
              <w:rPr>
                <w:rFonts w:asciiTheme="minorHAnsi" w:eastAsiaTheme="minorHAnsi" w:hAnsiTheme="minorHAnsi" w:cstheme="minorBidi"/>
                <w:b/>
                <w:vertAlign w:val="superscript"/>
                <w:lang w:eastAsia="en-US"/>
              </w:rPr>
              <w:t>rd</w:t>
            </w:r>
            <w:r w:rsidRPr="00B9195C">
              <w:rPr>
                <w:rFonts w:asciiTheme="minorHAnsi" w:eastAsiaTheme="minorHAnsi" w:hAnsiTheme="minorHAnsi" w:cstheme="minorBidi"/>
                <w:b/>
                <w:lang w:eastAsia="en-US"/>
              </w:rPr>
              <w:t xml:space="preserve"> Number</w:t>
            </w:r>
            <w:r w:rsidRPr="00B9195C">
              <w:rPr>
                <w:rFonts w:asciiTheme="minorHAnsi" w:eastAsiaTheme="minorHAnsi" w:hAnsiTheme="minorHAnsi" w:cstheme="minorBidi"/>
                <w:lang w:eastAsia="en-US"/>
              </w:rPr>
              <w:t xml:space="preserve"> </w:t>
            </w:r>
          </w:p>
          <w:p w14:paraId="570BFA3C" w14:textId="77777777" w:rsidR="009C58F2" w:rsidRPr="00B9195C"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lang w:eastAsia="en-US"/>
              </w:rPr>
              <w:t>to the combination lock is:</w:t>
            </w:r>
          </w:p>
          <w:p w14:paraId="018BA55E" w14:textId="77777777" w:rsidR="009C58F2" w:rsidRPr="00B9195C" w:rsidRDefault="009C58F2" w:rsidP="00B66364">
            <w:pPr>
              <w:rPr>
                <w:rFonts w:asciiTheme="minorHAnsi" w:eastAsiaTheme="minorHAnsi" w:hAnsiTheme="minorHAnsi" w:cstheme="minorBidi"/>
                <w:lang w:eastAsia="en-US"/>
              </w:rPr>
            </w:pPr>
          </w:p>
          <w:p w14:paraId="6553CB42" w14:textId="77777777" w:rsidR="009C58F2" w:rsidRPr="00B9195C"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lang w:eastAsia="en-US"/>
              </w:rPr>
              <w:t xml:space="preserve">The total number of hours </w:t>
            </w:r>
            <w:r>
              <w:rPr>
                <w:rFonts w:asciiTheme="minorHAnsi" w:eastAsiaTheme="minorHAnsi" w:hAnsiTheme="minorHAnsi" w:cstheme="minorBidi"/>
                <w:lang w:eastAsia="en-US"/>
              </w:rPr>
              <w:t>you must</w:t>
            </w:r>
            <w:r w:rsidRPr="00B9195C">
              <w:rPr>
                <w:rFonts w:asciiTheme="minorHAnsi" w:eastAsiaTheme="minorHAnsi" w:hAnsiTheme="minorHAnsi" w:cstheme="minorBidi"/>
                <w:lang w:eastAsia="en-US"/>
              </w:rPr>
              <w:t xml:space="preserve"> work over the three days.</w:t>
            </w:r>
          </w:p>
        </w:tc>
      </w:tr>
    </w:tbl>
    <w:p w14:paraId="33CA13B1" w14:textId="575ECCA3" w:rsidR="009C58F2" w:rsidRPr="00B9195C" w:rsidRDefault="00946678" w:rsidP="009C58F2">
      <w:pPr>
        <w:spacing w:after="160" w:line="259" w:lineRule="auto"/>
        <w:rPr>
          <w:rFonts w:asciiTheme="minorHAnsi" w:eastAsiaTheme="minorHAnsi" w:hAnsiTheme="minorHAnsi" w:cstheme="minorBidi"/>
          <w:szCs w:val="22"/>
          <w:lang w:eastAsia="en-US"/>
        </w:rPr>
      </w:pPr>
      <w:r w:rsidRPr="00DB5F14">
        <w:rPr>
          <w:rFonts w:eastAsiaTheme="minorHAnsi" w:cs="Arial"/>
          <w:noProof/>
          <w:szCs w:val="22"/>
          <w:lang w:val="en-US" w:eastAsia="en-US"/>
        </w:rPr>
        <mc:AlternateContent>
          <mc:Choice Requires="wps">
            <w:drawing>
              <wp:anchor distT="0" distB="0" distL="114300" distR="114300" simplePos="0" relativeHeight="251694081" behindDoc="0" locked="0" layoutInCell="1" allowOverlap="1" wp14:anchorId="62072BD6" wp14:editId="405AC717">
                <wp:simplePos x="0" y="0"/>
                <wp:positionH relativeFrom="margin">
                  <wp:posOffset>4876800</wp:posOffset>
                </wp:positionH>
                <wp:positionV relativeFrom="paragraph">
                  <wp:posOffset>222885</wp:posOffset>
                </wp:positionV>
                <wp:extent cx="285750" cy="203200"/>
                <wp:effectExtent l="0" t="0" r="0" b="0"/>
                <wp:wrapNone/>
                <wp:docPr id="47" name="Equal 47"/>
                <wp:cNvGraphicFramePr/>
                <a:graphic xmlns:a="http://schemas.openxmlformats.org/drawingml/2006/main">
                  <a:graphicData uri="http://schemas.microsoft.com/office/word/2010/wordprocessingShape">
                    <wps:wsp>
                      <wps:cNvSpPr/>
                      <wps:spPr>
                        <a:xfrm>
                          <a:off x="0" y="0"/>
                          <a:ext cx="285750" cy="203200"/>
                        </a:xfrm>
                        <a:prstGeom prst="mathEqual">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D65A5" id="Equal 47" o:spid="_x0000_s1026" style="position:absolute;margin-left:384pt;margin-top:17.55pt;width:22.5pt;height:16pt;z-index:2516940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85750,20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" path="m37876,41859r209998,l247874,89652r-209998,l37876,41859xm37876,113548r209998,l247874,161341r-209998,l37876,113548xe" fillcolor="#5b9bd5" strokecolor="#41719c" strokeweight="1pt">
                <v:stroke joinstyle="miter"/>
                <v:path arrowok="t" o:connecttype="custom" o:connectlocs="37876,41859;247874,41859;247874,89652;37876,89652;37876,41859;37876,113548;247874,113548;247874,161341;37876,161341;37876,113548" o:connectangles="0,0,0,0,0,0,0,0,0,0"/>
                <w10:wrap anchorx="margin"/>
              </v:shape>
            </w:pict>
          </mc:Fallback>
        </mc:AlternateContent>
      </w:r>
      <w:r w:rsidR="009C58F2" w:rsidRPr="00DB5F14">
        <w:rPr>
          <w:rFonts w:eastAsiaTheme="minorHAnsi" w:cs="Arial"/>
          <w:noProof/>
          <w:szCs w:val="22"/>
          <w:lang w:val="en-US" w:eastAsia="en-US"/>
        </w:rPr>
        <mc:AlternateContent>
          <mc:Choice Requires="wps">
            <w:drawing>
              <wp:anchor distT="0" distB="0" distL="114300" distR="114300" simplePos="0" relativeHeight="251693057" behindDoc="0" locked="0" layoutInCell="1" allowOverlap="1" wp14:anchorId="61600736" wp14:editId="3C01860C">
                <wp:simplePos x="0" y="0"/>
                <wp:positionH relativeFrom="margin">
                  <wp:posOffset>3556000</wp:posOffset>
                </wp:positionH>
                <wp:positionV relativeFrom="paragraph">
                  <wp:posOffset>241935</wp:posOffset>
                </wp:positionV>
                <wp:extent cx="298450" cy="234950"/>
                <wp:effectExtent l="0" t="0" r="6350" b="0"/>
                <wp:wrapNone/>
                <wp:docPr id="46" name="Minus 46"/>
                <wp:cNvGraphicFramePr/>
                <a:graphic xmlns:a="http://schemas.openxmlformats.org/drawingml/2006/main">
                  <a:graphicData uri="http://schemas.microsoft.com/office/word/2010/wordprocessingShape">
                    <wps:wsp>
                      <wps:cNvSpPr/>
                      <wps:spPr>
                        <a:xfrm>
                          <a:off x="0" y="0"/>
                          <a:ext cx="298450" cy="234950"/>
                        </a:xfrm>
                        <a:prstGeom prst="mathMinus">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69A3D" id="Minus 46" o:spid="_x0000_s1026" style="position:absolute;margin-left:280pt;margin-top:19.05pt;width:23.5pt;height:18.5pt;z-index:2516930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98450,234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" path="m39560,89845r219330,l258890,145105r-219330,l39560,89845xe" fillcolor="#5b9bd5" strokecolor="#41719c" strokeweight="1pt">
                <v:stroke joinstyle="miter"/>
                <v:path arrowok="t" o:connecttype="custom" o:connectlocs="39560,89845;258890,89845;258890,145105;39560,145105;39560,89845" o:connectangles="0,0,0,0,0"/>
                <w10:wrap anchorx="margin"/>
              </v:shape>
            </w:pict>
          </mc:Fallback>
        </mc:AlternateContent>
      </w:r>
      <w:r w:rsidR="009C58F2" w:rsidRPr="00DB5F14">
        <w:rPr>
          <w:rFonts w:eastAsiaTheme="minorHAnsi" w:cs="Arial"/>
          <w:noProof/>
          <w:szCs w:val="22"/>
          <w:lang w:val="en-US" w:eastAsia="en-US"/>
        </w:rPr>
        <mc:AlternateContent>
          <mc:Choice Requires="wps">
            <w:drawing>
              <wp:anchor distT="0" distB="0" distL="114300" distR="114300" simplePos="0" relativeHeight="251692033" behindDoc="0" locked="0" layoutInCell="1" allowOverlap="1" wp14:anchorId="218055A0" wp14:editId="10F82C54">
                <wp:simplePos x="0" y="0"/>
                <wp:positionH relativeFrom="margin">
                  <wp:posOffset>2762250</wp:posOffset>
                </wp:positionH>
                <wp:positionV relativeFrom="paragraph">
                  <wp:posOffset>244475</wp:posOffset>
                </wp:positionV>
                <wp:extent cx="298450" cy="234950"/>
                <wp:effectExtent l="0" t="0" r="6350" b="0"/>
                <wp:wrapNone/>
                <wp:docPr id="45" name="Minus 45"/>
                <wp:cNvGraphicFramePr/>
                <a:graphic xmlns:a="http://schemas.openxmlformats.org/drawingml/2006/main">
                  <a:graphicData uri="http://schemas.microsoft.com/office/word/2010/wordprocessingShape">
                    <wps:wsp>
                      <wps:cNvSpPr/>
                      <wps:spPr>
                        <a:xfrm>
                          <a:off x="0" y="0"/>
                          <a:ext cx="298450" cy="234950"/>
                        </a:xfrm>
                        <a:prstGeom prst="mathMinus">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F5C2E" id="Minus 45" o:spid="_x0000_s1026" style="position:absolute;margin-left:217.5pt;margin-top:19.25pt;width:23.5pt;height:18.5pt;z-index:2516920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98450,234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" path="m39560,89845r219330,l258890,145105r-219330,l39560,89845xe" fillcolor="#5b9bd5" strokecolor="#41719c" strokeweight="1pt">
                <v:stroke joinstyle="miter"/>
                <v:path arrowok="t" o:connecttype="custom" o:connectlocs="39560,89845;258890,89845;258890,145105;39560,145105;39560,89845" o:connectangles="0,0,0,0,0"/>
                <w10:wrap anchorx="margin"/>
              </v:shape>
            </w:pict>
          </mc:Fallback>
        </mc:AlternateContent>
      </w:r>
      <w:r w:rsidR="009C58F2">
        <w:rPr>
          <w:rFonts w:asciiTheme="minorHAnsi" w:eastAsiaTheme="minorHAnsi" w:hAnsiTheme="minorHAnsi" w:cstheme="minorBidi"/>
          <w:noProof/>
          <w:szCs w:val="22"/>
          <w:lang w:val="en-US" w:eastAsia="en-US"/>
        </w:rPr>
        <mc:AlternateContent>
          <mc:Choice Requires="wps">
            <w:drawing>
              <wp:anchor distT="0" distB="0" distL="114300" distR="114300" simplePos="0" relativeHeight="251688961" behindDoc="0" locked="0" layoutInCell="1" allowOverlap="1" wp14:anchorId="01C98D59" wp14:editId="2C405372">
                <wp:simplePos x="0" y="0"/>
                <wp:positionH relativeFrom="column">
                  <wp:posOffset>2266950</wp:posOffset>
                </wp:positionH>
                <wp:positionV relativeFrom="paragraph">
                  <wp:posOffset>74930</wp:posOffset>
                </wp:positionV>
                <wp:extent cx="482600" cy="469900"/>
                <wp:effectExtent l="0" t="0" r="25400" b="38100"/>
                <wp:wrapNone/>
                <wp:docPr id="42" name="Rectangle 42"/>
                <wp:cNvGraphicFramePr/>
                <a:graphic xmlns:a="http://schemas.openxmlformats.org/drawingml/2006/main">
                  <a:graphicData uri="http://schemas.microsoft.com/office/word/2010/wordprocessingShape">
                    <wps:wsp>
                      <wps:cNvSpPr/>
                      <wps:spPr>
                        <a:xfrm>
                          <a:off x="0" y="0"/>
                          <a:ext cx="482600" cy="469900"/>
                        </a:xfrm>
                        <a:prstGeom prst="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FEDA3" id="Rectangle 42" o:spid="_x0000_s1026" style="position:absolute;margin-left:178.5pt;margin-top:5.9pt;width:38pt;height:37pt;z-index:2516889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" fillcolor="#d9dfef [660]" strokecolor="#243255 [1604]" strokeweight="1pt"/>
            </w:pict>
          </mc:Fallback>
        </mc:AlternateContent>
      </w:r>
      <w:r w:rsidR="009C58F2">
        <w:rPr>
          <w:rFonts w:asciiTheme="minorHAnsi" w:eastAsiaTheme="minorHAnsi" w:hAnsiTheme="minorHAnsi" w:cstheme="minorBidi"/>
          <w:noProof/>
          <w:szCs w:val="22"/>
          <w:lang w:val="en-US" w:eastAsia="en-US"/>
        </w:rPr>
        <mc:AlternateContent>
          <mc:Choice Requires="wps">
            <w:drawing>
              <wp:anchor distT="0" distB="0" distL="114300" distR="114300" simplePos="0" relativeHeight="251691009" behindDoc="0" locked="0" layoutInCell="1" allowOverlap="1" wp14:anchorId="3ACDF42A" wp14:editId="0A1CBF23">
                <wp:simplePos x="0" y="0"/>
                <wp:positionH relativeFrom="column">
                  <wp:posOffset>3067050</wp:posOffset>
                </wp:positionH>
                <wp:positionV relativeFrom="paragraph">
                  <wp:posOffset>72390</wp:posOffset>
                </wp:positionV>
                <wp:extent cx="482600" cy="469900"/>
                <wp:effectExtent l="0" t="0" r="25400" b="38100"/>
                <wp:wrapNone/>
                <wp:docPr id="44" name="Rectangle 44"/>
                <wp:cNvGraphicFramePr/>
                <a:graphic xmlns:a="http://schemas.openxmlformats.org/drawingml/2006/main">
                  <a:graphicData uri="http://schemas.microsoft.com/office/word/2010/wordprocessingShape">
                    <wps:wsp>
                      <wps:cNvSpPr/>
                      <wps:spPr>
                        <a:xfrm>
                          <a:off x="0" y="0"/>
                          <a:ext cx="482600" cy="46990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41FCC4" id="Rectangle 44" o:spid="_x0000_s1026" style="position:absolute;margin-left:241.5pt;margin-top:5.7pt;width:38pt;height:37pt;z-index:2516910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" fillcolor="#deebf7" strokecolor="#41719c" strokeweight="1pt"/>
            </w:pict>
          </mc:Fallback>
        </mc:AlternateContent>
      </w:r>
      <w:r w:rsidR="009C58F2">
        <w:rPr>
          <w:rFonts w:asciiTheme="minorHAnsi" w:eastAsiaTheme="minorHAnsi" w:hAnsiTheme="minorHAnsi" w:cstheme="minorBidi"/>
          <w:noProof/>
          <w:szCs w:val="22"/>
          <w:lang w:val="en-US" w:eastAsia="en-US"/>
        </w:rPr>
        <mc:AlternateContent>
          <mc:Choice Requires="wps">
            <w:drawing>
              <wp:anchor distT="0" distB="0" distL="114300" distR="114300" simplePos="0" relativeHeight="251689985" behindDoc="0" locked="0" layoutInCell="1" allowOverlap="1" wp14:anchorId="0BDD46F5" wp14:editId="42F7E30B">
                <wp:simplePos x="0" y="0"/>
                <wp:positionH relativeFrom="column">
                  <wp:posOffset>3886200</wp:posOffset>
                </wp:positionH>
                <wp:positionV relativeFrom="paragraph">
                  <wp:posOffset>66040</wp:posOffset>
                </wp:positionV>
                <wp:extent cx="482600" cy="469900"/>
                <wp:effectExtent l="0" t="0" r="25400" b="38100"/>
                <wp:wrapNone/>
                <wp:docPr id="43" name="Rectangle 43"/>
                <wp:cNvGraphicFramePr/>
                <a:graphic xmlns:a="http://schemas.openxmlformats.org/drawingml/2006/main">
                  <a:graphicData uri="http://schemas.microsoft.com/office/word/2010/wordprocessingShape">
                    <wps:wsp>
                      <wps:cNvSpPr/>
                      <wps:spPr>
                        <a:xfrm>
                          <a:off x="0" y="0"/>
                          <a:ext cx="482600" cy="46990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F78969" id="Rectangle 43" o:spid="_x0000_s1026" style="position:absolute;margin-left:306pt;margin-top:5.2pt;width:38pt;height:37pt;z-index:2516899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" fillcolor="#deebf7" strokecolor="#41719c" strokeweight="1pt"/>
            </w:pict>
          </mc:Fallback>
        </mc:AlternateContent>
      </w:r>
    </w:p>
    <w:p w14:paraId="6A6239F3" w14:textId="77777777" w:rsidR="009C58F2" w:rsidRPr="00F57A6F" w:rsidRDefault="009C58F2" w:rsidP="009C58F2">
      <w:pPr>
        <w:spacing w:after="160" w:line="259" w:lineRule="auto"/>
        <w:rPr>
          <w:rFonts w:eastAsiaTheme="minorHAnsi" w:cs="Arial"/>
          <w:szCs w:val="22"/>
          <w:lang w:eastAsia="en-US"/>
        </w:rPr>
      </w:pPr>
      <w:r w:rsidRPr="00F57A6F">
        <w:rPr>
          <w:rFonts w:eastAsiaTheme="minorHAnsi" w:cs="Arial"/>
          <w:szCs w:val="22"/>
          <w:lang w:eastAsia="en-US"/>
        </w:rPr>
        <w:t xml:space="preserve">Breakout combination numbers are:                                                                    </w:t>
      </w:r>
      <m:oMath>
        <m:r>
          <m:rPr>
            <m:sty m:val="bi"/>
          </m:rPr>
          <w:rPr>
            <w:rFonts w:ascii="Cambria Math" w:eastAsiaTheme="minorHAnsi" w:hAnsi="Cambria Math" w:cs="Arial"/>
            <w:szCs w:val="22"/>
            <w:lang w:eastAsia="en-US"/>
          </w:rPr>
          <m:t>-2</m:t>
        </m:r>
      </m:oMath>
    </w:p>
    <w:p w14:paraId="55561883" w14:textId="77777777" w:rsidR="009C58F2" w:rsidRPr="00F57A6F" w:rsidRDefault="009C58F2" w:rsidP="009C58F2">
      <w:pPr>
        <w:rPr>
          <w:rFonts w:eastAsiaTheme="minorHAnsi" w:cs="Arial"/>
          <w:i/>
          <w:szCs w:val="20"/>
          <w:lang w:eastAsia="en-US"/>
        </w:rPr>
      </w:pPr>
      <w:r w:rsidRPr="00F57A6F">
        <w:rPr>
          <w:rFonts w:eastAsiaTheme="minorHAnsi" w:cs="Arial"/>
          <w:i/>
          <w:szCs w:val="20"/>
          <w:lang w:eastAsia="en-US"/>
        </w:rPr>
        <w:t>*You will know that the combination numbers are correct if the difference of the three numbers is</w:t>
      </w:r>
      <m:oMath>
        <m:r>
          <w:rPr>
            <w:rFonts w:ascii="Cambria Math" w:eastAsiaTheme="minorHAnsi" w:hAnsi="Cambria Math" w:cs="Arial"/>
            <w:szCs w:val="20"/>
            <w:lang w:eastAsia="en-US"/>
          </w:rPr>
          <m:t xml:space="preserve"> </m:t>
        </m:r>
        <m:r>
          <m:rPr>
            <m:sty m:val="bi"/>
          </m:rPr>
          <w:rPr>
            <w:rFonts w:ascii="Cambria Math" w:eastAsiaTheme="minorHAnsi" w:hAnsi="Cambria Math" w:cs="Arial"/>
            <w:szCs w:val="20"/>
            <w:lang w:eastAsia="en-US"/>
          </w:rPr>
          <m:t>-23</m:t>
        </m:r>
      </m:oMath>
      <w:r w:rsidRPr="00F57A6F">
        <w:rPr>
          <w:rFonts w:eastAsiaTheme="minorHAnsi" w:cs="Arial"/>
          <w:i/>
          <w:szCs w:val="20"/>
          <w:lang w:eastAsia="en-US"/>
        </w:rPr>
        <w:t xml:space="preserve">. </w:t>
      </w:r>
    </w:p>
    <w:p w14:paraId="62F72F62" w14:textId="5D85DA23" w:rsidR="00B66364" w:rsidRDefault="009C58F2" w:rsidP="009C58F2">
      <w:pPr>
        <w:rPr>
          <w:rFonts w:eastAsiaTheme="minorHAnsi" w:cs="Arial"/>
          <w:szCs w:val="20"/>
          <w:lang w:eastAsia="en-US"/>
        </w:rPr>
      </w:pPr>
      <w:r w:rsidRPr="00F57A6F">
        <w:rPr>
          <w:rFonts w:eastAsiaTheme="minorHAnsi" w:cs="Arial"/>
          <w:szCs w:val="20"/>
          <w:lang w:eastAsia="en-US"/>
        </w:rPr>
        <w:t>If not, return and trace back your steps until you have the correct combination numbers.</w:t>
      </w:r>
    </w:p>
    <w:p w14:paraId="730E5963" w14:textId="77777777" w:rsidR="00B66364" w:rsidRDefault="00B66364">
      <w:pPr>
        <w:rPr>
          <w:rFonts w:eastAsiaTheme="minorHAnsi" w:cs="Arial"/>
          <w:szCs w:val="20"/>
          <w:lang w:eastAsia="en-US"/>
        </w:rPr>
      </w:pPr>
      <w:r>
        <w:rPr>
          <w:rFonts w:eastAsiaTheme="minorHAnsi" w:cs="Arial"/>
          <w:szCs w:val="20"/>
          <w:lang w:eastAsia="en-US"/>
        </w:rPr>
        <w:br w:type="page"/>
      </w:r>
    </w:p>
    <w:p w14:paraId="3FE19B9E" w14:textId="77777777" w:rsidR="009C58F2" w:rsidRPr="00A375DE" w:rsidRDefault="009C58F2" w:rsidP="00946678">
      <w:pPr>
        <w:pStyle w:val="Matire-Pagessuivantes"/>
      </w:pPr>
      <w:r>
        <w:lastRenderedPageBreak/>
        <w:t>Mathematics</w:t>
      </w:r>
    </w:p>
    <w:p w14:paraId="4D1BCE25" w14:textId="77777777" w:rsidR="009C58F2" w:rsidRPr="00DB5F14" w:rsidRDefault="009C58F2" w:rsidP="009C58F2">
      <w:pPr>
        <w:pStyle w:val="Titredelactivit"/>
        <w:tabs>
          <w:tab w:val="left" w:pos="7170"/>
        </w:tabs>
      </w:pPr>
      <w:bookmarkStart w:id="10" w:name="_Toc40889106"/>
      <w:r w:rsidRPr="00A375DE">
        <w:t xml:space="preserve">Appendix </w:t>
      </w:r>
      <w:r>
        <w:t>B</w:t>
      </w:r>
      <w:r w:rsidRPr="00A375DE">
        <w:t xml:space="preserve"> – The </w:t>
      </w:r>
      <w:r>
        <w:t>Answer Key</w:t>
      </w:r>
      <w:bookmarkEnd w:id="10"/>
    </w:p>
    <w:tbl>
      <w:tblPr>
        <w:tblStyle w:val="TableGrid2"/>
        <w:tblW w:w="0" w:type="auto"/>
        <w:tblLook w:val="04A0" w:firstRow="1" w:lastRow="0" w:firstColumn="1" w:lastColumn="0" w:noHBand="0" w:noVBand="1"/>
      </w:tblPr>
      <w:tblGrid>
        <w:gridCol w:w="625"/>
        <w:gridCol w:w="2970"/>
        <w:gridCol w:w="900"/>
        <w:gridCol w:w="630"/>
        <w:gridCol w:w="3150"/>
        <w:gridCol w:w="900"/>
      </w:tblGrid>
      <w:tr w:rsidR="009C58F2" w:rsidRPr="00B9195C" w14:paraId="7D389FB6" w14:textId="77777777" w:rsidTr="00B66364">
        <w:tc>
          <w:tcPr>
            <w:tcW w:w="625" w:type="dxa"/>
          </w:tcPr>
          <w:p w14:paraId="3EC041CD" w14:textId="77777777" w:rsidR="009C58F2" w:rsidRPr="00B9195C" w:rsidRDefault="009C58F2" w:rsidP="00B66364">
            <w:pPr>
              <w:jc w:val="center"/>
              <w:rPr>
                <w:rFonts w:asciiTheme="minorHAnsi" w:eastAsiaTheme="minorHAnsi" w:hAnsiTheme="minorHAnsi" w:cstheme="minorBidi"/>
                <w:sz w:val="36"/>
                <w:szCs w:val="36"/>
                <w:lang w:eastAsia="en-US"/>
              </w:rPr>
            </w:pPr>
            <w:r w:rsidRPr="00B9195C">
              <w:rPr>
                <w:rFonts w:asciiTheme="minorHAnsi" w:eastAsiaTheme="minorHAnsi" w:hAnsiTheme="minorHAnsi" w:cstheme="minorBidi"/>
                <w:sz w:val="36"/>
                <w:szCs w:val="36"/>
                <w:lang w:eastAsia="en-US"/>
              </w:rPr>
              <w:t>T</w:t>
            </w:r>
          </w:p>
        </w:tc>
        <w:tc>
          <w:tcPr>
            <w:tcW w:w="2970" w:type="dxa"/>
          </w:tcPr>
          <w:p w14:paraId="70A91F93" w14:textId="77777777" w:rsidR="009C58F2" w:rsidRPr="00B9195C" w:rsidRDefault="009C58F2" w:rsidP="00B66364">
            <w:pPr>
              <w:jc w:val="center"/>
              <w:rPr>
                <w:rFonts w:asciiTheme="minorHAnsi" w:eastAsiaTheme="minorHAnsi" w:hAnsiTheme="minorHAnsi" w:cstheme="minorBidi"/>
                <w:sz w:val="24"/>
                <w:lang w:eastAsia="en-US"/>
              </w:rPr>
            </w:pPr>
            <m:oMath>
              <m:r>
                <w:rPr>
                  <w:rFonts w:ascii="Cambria Math" w:eastAsiaTheme="minorHAnsi" w:hAnsi="Cambria Math" w:cstheme="minorBidi"/>
                  <w:sz w:val="24"/>
                  <w:lang w:eastAsia="en-US"/>
                </w:rPr>
                <m:t>-4+5-2</m:t>
              </m:r>
            </m:oMath>
            <w:r w:rsidRPr="00B9195C">
              <w:rPr>
                <w:rFonts w:asciiTheme="minorHAnsi" w:eastAsiaTheme="minorEastAsia" w:hAnsiTheme="minorHAnsi" w:cstheme="minorBidi"/>
                <w:sz w:val="24"/>
                <w:lang w:eastAsia="en-US"/>
              </w:rPr>
              <w:t xml:space="preserve">    </w:t>
            </w:r>
          </w:p>
        </w:tc>
        <w:tc>
          <w:tcPr>
            <w:tcW w:w="900" w:type="dxa"/>
          </w:tcPr>
          <w:p w14:paraId="232D3CE5" w14:textId="77777777" w:rsidR="009C58F2" w:rsidRPr="00B9195C" w:rsidRDefault="009C58F2" w:rsidP="00B66364">
            <w:pPr>
              <w:rPr>
                <w:rFonts w:ascii="Calibri" w:eastAsia="Calibri" w:hAnsi="Calibri"/>
                <w:sz w:val="24"/>
                <w:lang w:eastAsia="en-US"/>
              </w:rPr>
            </w:pPr>
            <w:r w:rsidRPr="00B9195C">
              <w:rPr>
                <w:rFonts w:ascii="Calibri" w:eastAsia="Calibri" w:hAnsi="Calibri"/>
                <w:sz w:val="24"/>
                <w:lang w:eastAsia="en-US"/>
              </w:rPr>
              <w:t xml:space="preserve">=    </w:t>
            </w:r>
            <w:r w:rsidRPr="00B9195C">
              <w:rPr>
                <w:rFonts w:ascii="Calibri" w:eastAsia="Calibri" w:hAnsi="Calibri"/>
                <w:color w:val="FF0000"/>
                <w:sz w:val="24"/>
                <w:lang w:eastAsia="en-US"/>
              </w:rPr>
              <w:t>-1</w:t>
            </w:r>
          </w:p>
        </w:tc>
        <w:tc>
          <w:tcPr>
            <w:tcW w:w="630" w:type="dxa"/>
          </w:tcPr>
          <w:p w14:paraId="1985E5A6" w14:textId="77777777" w:rsidR="009C58F2" w:rsidRPr="00B9195C" w:rsidRDefault="009C58F2" w:rsidP="00B66364">
            <w:pPr>
              <w:jc w:val="center"/>
              <w:rPr>
                <w:rFonts w:asciiTheme="minorHAnsi" w:eastAsiaTheme="minorHAnsi" w:hAnsiTheme="minorHAnsi" w:cstheme="minorBidi"/>
                <w:sz w:val="36"/>
                <w:szCs w:val="36"/>
                <w:lang w:eastAsia="en-US"/>
              </w:rPr>
            </w:pPr>
            <w:r>
              <w:rPr>
                <w:rFonts w:asciiTheme="minorHAnsi" w:eastAsiaTheme="minorHAnsi" w:hAnsiTheme="minorHAnsi" w:cstheme="minorBidi"/>
                <w:sz w:val="36"/>
                <w:szCs w:val="36"/>
                <w:lang w:eastAsia="en-US"/>
              </w:rPr>
              <w:t>H</w:t>
            </w:r>
          </w:p>
        </w:tc>
        <w:tc>
          <w:tcPr>
            <w:tcW w:w="3150" w:type="dxa"/>
          </w:tcPr>
          <w:p w14:paraId="40C7DD95" w14:textId="77777777" w:rsidR="009C58F2" w:rsidRPr="00B9195C" w:rsidRDefault="009C58F2" w:rsidP="00B66364">
            <w:pPr>
              <w:jc w:val="center"/>
              <w:rPr>
                <w:rFonts w:asciiTheme="minorHAnsi" w:eastAsiaTheme="minorHAnsi" w:hAnsiTheme="minorHAnsi" w:cstheme="minorBidi"/>
                <w:sz w:val="24"/>
                <w:lang w:eastAsia="en-US"/>
              </w:rPr>
            </w:pPr>
            <m:oMathPara>
              <m:oMath>
                <m:r>
                  <w:rPr>
                    <w:rFonts w:ascii="Cambria Math" w:eastAsiaTheme="minorHAnsi" w:hAnsi="Cambria Math" w:cstheme="minorBidi"/>
                    <w:sz w:val="24"/>
                    <w:lang w:eastAsia="en-US"/>
                  </w:rPr>
                  <m:t>8-5×</m:t>
                </m:r>
                <m:sSup>
                  <m:sSupPr>
                    <m:ctrlPr>
                      <w:rPr>
                        <w:rFonts w:ascii="Cambria Math" w:eastAsiaTheme="minorHAnsi" w:hAnsi="Cambria Math" w:cstheme="minorBidi"/>
                        <w:i/>
                        <w:sz w:val="24"/>
                        <w:lang w:eastAsia="en-US"/>
                      </w:rPr>
                    </m:ctrlPr>
                  </m:sSupPr>
                  <m:e>
                    <m:r>
                      <w:rPr>
                        <w:rFonts w:ascii="Cambria Math" w:eastAsiaTheme="minorHAnsi" w:hAnsi="Cambria Math" w:cstheme="minorBidi"/>
                        <w:sz w:val="24"/>
                        <w:lang w:eastAsia="en-US"/>
                      </w:rPr>
                      <m:t>4</m:t>
                    </m:r>
                  </m:e>
                  <m:sup>
                    <m:r>
                      <w:rPr>
                        <w:rFonts w:ascii="Cambria Math" w:eastAsiaTheme="minorHAnsi" w:hAnsi="Cambria Math" w:cstheme="minorBidi"/>
                        <w:sz w:val="24"/>
                        <w:lang w:eastAsia="en-US"/>
                      </w:rPr>
                      <m:t>2</m:t>
                    </m:r>
                  </m:sup>
                </m:sSup>
              </m:oMath>
            </m:oMathPara>
          </w:p>
        </w:tc>
        <w:tc>
          <w:tcPr>
            <w:tcW w:w="900" w:type="dxa"/>
          </w:tcPr>
          <w:p w14:paraId="4E8C7385" w14:textId="77777777" w:rsidR="009C58F2" w:rsidRPr="00B9195C" w:rsidRDefault="009C58F2" w:rsidP="00B66364">
            <w:pPr>
              <w:rPr>
                <w:rFonts w:asciiTheme="minorHAnsi" w:eastAsiaTheme="minorHAnsi" w:hAnsiTheme="minorHAnsi" w:cstheme="minorBidi"/>
                <w:sz w:val="24"/>
                <w:lang w:eastAsia="en-US"/>
              </w:rPr>
            </w:pPr>
            <w:proofErr w:type="gramStart"/>
            <w:r>
              <w:rPr>
                <w:rFonts w:asciiTheme="minorHAnsi" w:eastAsiaTheme="minorHAnsi" w:hAnsiTheme="minorHAnsi" w:cstheme="minorBidi"/>
                <w:sz w:val="24"/>
                <w:lang w:eastAsia="en-US"/>
              </w:rPr>
              <w:t xml:space="preserve">= </w:t>
            </w:r>
            <w:r w:rsidRPr="00B9195C">
              <w:rPr>
                <w:rFonts w:asciiTheme="minorHAnsi" w:eastAsiaTheme="minorHAnsi" w:hAnsiTheme="minorHAnsi" w:cstheme="minorBidi"/>
                <w:sz w:val="24"/>
                <w:lang w:eastAsia="en-US"/>
              </w:rPr>
              <w:t xml:space="preserve"> </w:t>
            </w:r>
            <w:r w:rsidRPr="00B9195C">
              <w:rPr>
                <w:rFonts w:asciiTheme="minorHAnsi" w:eastAsiaTheme="minorHAnsi" w:hAnsiTheme="minorHAnsi" w:cstheme="minorBidi"/>
                <w:color w:val="FF0000"/>
                <w:sz w:val="24"/>
                <w:lang w:eastAsia="en-US"/>
              </w:rPr>
              <w:t>-</w:t>
            </w:r>
            <w:proofErr w:type="gramEnd"/>
            <w:r w:rsidRPr="00B9195C">
              <w:rPr>
                <w:rFonts w:asciiTheme="minorHAnsi" w:eastAsiaTheme="minorHAnsi" w:hAnsiTheme="minorHAnsi" w:cstheme="minorBidi"/>
                <w:color w:val="FF0000"/>
                <w:sz w:val="24"/>
                <w:lang w:eastAsia="en-US"/>
              </w:rPr>
              <w:t>72</w:t>
            </w:r>
          </w:p>
        </w:tc>
      </w:tr>
      <w:tr w:rsidR="009C58F2" w:rsidRPr="00B9195C" w14:paraId="1DEBF588" w14:textId="77777777" w:rsidTr="00B66364">
        <w:tc>
          <w:tcPr>
            <w:tcW w:w="625" w:type="dxa"/>
          </w:tcPr>
          <w:p w14:paraId="005406A0" w14:textId="77777777" w:rsidR="009C58F2" w:rsidRPr="00B9195C" w:rsidRDefault="009C58F2" w:rsidP="00B66364">
            <w:pPr>
              <w:jc w:val="center"/>
              <w:rPr>
                <w:rFonts w:asciiTheme="minorHAnsi" w:eastAsiaTheme="minorHAnsi" w:hAnsiTheme="minorHAnsi" w:cstheme="minorBidi"/>
                <w:sz w:val="36"/>
                <w:szCs w:val="36"/>
                <w:lang w:eastAsia="en-US"/>
              </w:rPr>
            </w:pPr>
            <w:r>
              <w:rPr>
                <w:rFonts w:asciiTheme="minorHAnsi" w:eastAsiaTheme="minorHAnsi" w:hAnsiTheme="minorHAnsi" w:cstheme="minorBidi"/>
                <w:sz w:val="36"/>
                <w:szCs w:val="36"/>
                <w:lang w:eastAsia="en-US"/>
              </w:rPr>
              <w:t>U</w:t>
            </w:r>
          </w:p>
        </w:tc>
        <w:tc>
          <w:tcPr>
            <w:tcW w:w="2970" w:type="dxa"/>
          </w:tcPr>
          <w:p w14:paraId="328EE531" w14:textId="77777777" w:rsidR="009C58F2" w:rsidRPr="00B9195C" w:rsidRDefault="009C58F2" w:rsidP="00B66364">
            <w:pPr>
              <w:jc w:val="center"/>
              <w:rPr>
                <w:rFonts w:ascii="Calibri" w:eastAsia="Calibri" w:hAnsi="Calibri"/>
                <w:sz w:val="24"/>
                <w:lang w:eastAsia="en-US"/>
              </w:rPr>
            </w:pPr>
            <m:oMathPara>
              <m:oMath>
                <m:r>
                  <w:rPr>
                    <w:rFonts w:ascii="Cambria Math" w:eastAsia="Calibri" w:hAnsi="Cambria Math"/>
                    <w:sz w:val="24"/>
                    <w:lang w:eastAsia="en-US"/>
                  </w:rPr>
                  <m:t>7-8×2</m:t>
                </m:r>
              </m:oMath>
            </m:oMathPara>
          </w:p>
        </w:tc>
        <w:tc>
          <w:tcPr>
            <w:tcW w:w="900" w:type="dxa"/>
          </w:tcPr>
          <w:p w14:paraId="2EFB6411" w14:textId="77777777" w:rsidR="009C58F2" w:rsidRPr="00B9195C" w:rsidRDefault="009C58F2" w:rsidP="00B66364">
            <w:pPr>
              <w:rPr>
                <w:rFonts w:ascii="Calibri" w:eastAsia="Calibri" w:hAnsi="Calibri"/>
                <w:sz w:val="24"/>
                <w:lang w:eastAsia="en-US"/>
              </w:rPr>
            </w:pPr>
            <w:r w:rsidRPr="00B9195C">
              <w:rPr>
                <w:rFonts w:ascii="Calibri" w:eastAsia="Calibri" w:hAnsi="Calibri"/>
                <w:sz w:val="24"/>
                <w:lang w:eastAsia="en-US"/>
              </w:rPr>
              <w:t xml:space="preserve">=    </w:t>
            </w:r>
            <w:r w:rsidRPr="00B9195C">
              <w:rPr>
                <w:rFonts w:ascii="Calibri" w:eastAsia="Calibri" w:hAnsi="Calibri"/>
                <w:color w:val="FF0000"/>
                <w:sz w:val="24"/>
                <w:lang w:eastAsia="en-US"/>
              </w:rPr>
              <w:t>-9</w:t>
            </w:r>
          </w:p>
        </w:tc>
        <w:tc>
          <w:tcPr>
            <w:tcW w:w="630" w:type="dxa"/>
          </w:tcPr>
          <w:p w14:paraId="7D3AAB2D" w14:textId="77777777" w:rsidR="009C58F2" w:rsidRPr="00B9195C" w:rsidRDefault="009C58F2" w:rsidP="00B66364">
            <w:pPr>
              <w:jc w:val="center"/>
              <w:rPr>
                <w:rFonts w:asciiTheme="minorHAnsi" w:eastAsiaTheme="minorHAnsi" w:hAnsiTheme="minorHAnsi" w:cstheme="minorBidi"/>
                <w:sz w:val="36"/>
                <w:szCs w:val="36"/>
                <w:lang w:eastAsia="en-US"/>
              </w:rPr>
            </w:pPr>
            <w:r w:rsidRPr="00B9195C">
              <w:rPr>
                <w:rFonts w:asciiTheme="minorHAnsi" w:eastAsiaTheme="minorHAnsi" w:hAnsiTheme="minorHAnsi" w:cstheme="minorBidi"/>
                <w:sz w:val="36"/>
                <w:szCs w:val="36"/>
                <w:lang w:eastAsia="en-US"/>
              </w:rPr>
              <w:t>A</w:t>
            </w:r>
          </w:p>
        </w:tc>
        <w:tc>
          <w:tcPr>
            <w:tcW w:w="3150" w:type="dxa"/>
          </w:tcPr>
          <w:p w14:paraId="4EC5D6BB" w14:textId="77777777" w:rsidR="009C58F2" w:rsidRPr="00B9195C" w:rsidRDefault="009C58F2" w:rsidP="00B66364">
            <w:pPr>
              <w:jc w:val="center"/>
              <w:rPr>
                <w:rFonts w:asciiTheme="minorHAnsi" w:eastAsiaTheme="minorHAnsi" w:hAnsiTheme="minorHAnsi" w:cstheme="minorBidi"/>
                <w:sz w:val="24"/>
                <w:lang w:eastAsia="en-US"/>
              </w:rPr>
            </w:pPr>
            <m:oMath>
              <m:r>
                <w:rPr>
                  <w:rFonts w:ascii="Cambria Math" w:eastAsiaTheme="minorHAnsi" w:hAnsi="Cambria Math" w:cstheme="minorBidi"/>
                  <w:sz w:val="24"/>
                  <w:lang w:eastAsia="en-US"/>
                </w:rPr>
                <m:t>(10÷(-5)-(-2))×(-3)</m:t>
              </m:r>
            </m:oMath>
            <w:r w:rsidRPr="00B9195C">
              <w:rPr>
                <w:rFonts w:asciiTheme="minorHAnsi" w:eastAsiaTheme="minorEastAsia" w:hAnsiTheme="minorHAnsi" w:cstheme="minorBidi"/>
                <w:sz w:val="24"/>
                <w:vertAlign w:val="superscript"/>
                <w:lang w:eastAsia="en-US"/>
              </w:rPr>
              <w:t>3</w:t>
            </w:r>
          </w:p>
        </w:tc>
        <w:tc>
          <w:tcPr>
            <w:tcW w:w="900" w:type="dxa"/>
          </w:tcPr>
          <w:p w14:paraId="16CBA7AA" w14:textId="77777777" w:rsidR="009C58F2" w:rsidRPr="00B9195C" w:rsidRDefault="009C58F2" w:rsidP="00B66364">
            <w:pPr>
              <w:rPr>
                <w:rFonts w:asciiTheme="minorHAnsi" w:eastAsiaTheme="minorHAnsi" w:hAnsiTheme="minorHAnsi" w:cstheme="minorBidi"/>
                <w:sz w:val="24"/>
                <w:lang w:eastAsia="en-US"/>
              </w:rPr>
            </w:pPr>
            <w:proofErr w:type="gramStart"/>
            <w:r w:rsidRPr="00B9195C">
              <w:rPr>
                <w:rFonts w:asciiTheme="minorHAnsi" w:eastAsiaTheme="minorHAnsi" w:hAnsiTheme="minorHAnsi" w:cstheme="minorBidi"/>
                <w:sz w:val="24"/>
                <w:lang w:eastAsia="en-US"/>
              </w:rPr>
              <w:t xml:space="preserve">=  </w:t>
            </w:r>
            <w:r w:rsidRPr="00B9195C">
              <w:rPr>
                <w:rFonts w:asciiTheme="minorHAnsi" w:eastAsiaTheme="minorHAnsi" w:hAnsiTheme="minorHAnsi" w:cstheme="minorBidi"/>
                <w:color w:val="FF0000"/>
                <w:sz w:val="24"/>
                <w:lang w:eastAsia="en-US"/>
              </w:rPr>
              <w:t>0</w:t>
            </w:r>
            <w:proofErr w:type="gramEnd"/>
          </w:p>
        </w:tc>
      </w:tr>
      <w:tr w:rsidR="009C58F2" w:rsidRPr="00B9195C" w14:paraId="6E30B231" w14:textId="77777777" w:rsidTr="00B66364">
        <w:tc>
          <w:tcPr>
            <w:tcW w:w="625" w:type="dxa"/>
          </w:tcPr>
          <w:p w14:paraId="003734E8" w14:textId="77777777" w:rsidR="009C58F2" w:rsidRPr="00B9195C" w:rsidRDefault="009C58F2" w:rsidP="00B66364">
            <w:pPr>
              <w:jc w:val="center"/>
              <w:rPr>
                <w:rFonts w:asciiTheme="minorHAnsi" w:eastAsiaTheme="minorHAnsi" w:hAnsiTheme="minorHAnsi" w:cstheme="minorBidi"/>
                <w:sz w:val="36"/>
                <w:szCs w:val="36"/>
                <w:lang w:eastAsia="en-US"/>
              </w:rPr>
            </w:pPr>
            <w:r>
              <w:rPr>
                <w:rFonts w:asciiTheme="minorHAnsi" w:eastAsiaTheme="minorHAnsi" w:hAnsiTheme="minorHAnsi" w:cstheme="minorBidi"/>
                <w:sz w:val="36"/>
                <w:szCs w:val="36"/>
                <w:lang w:eastAsia="en-US"/>
              </w:rPr>
              <w:t>B</w:t>
            </w:r>
          </w:p>
        </w:tc>
        <w:tc>
          <w:tcPr>
            <w:tcW w:w="2970" w:type="dxa"/>
          </w:tcPr>
          <w:p w14:paraId="60F55B3B" w14:textId="77777777" w:rsidR="009C58F2" w:rsidRPr="00B9195C" w:rsidRDefault="009C58F2" w:rsidP="00B66364">
            <w:pPr>
              <w:jc w:val="center"/>
              <w:rPr>
                <w:rFonts w:asciiTheme="minorHAnsi" w:eastAsiaTheme="minorHAnsi" w:hAnsiTheme="minorHAnsi" w:cstheme="minorBidi"/>
                <w:sz w:val="24"/>
                <w:lang w:eastAsia="en-US"/>
              </w:rPr>
            </w:pPr>
            <m:oMath>
              <m:r>
                <w:rPr>
                  <w:rFonts w:ascii="Cambria Math" w:eastAsiaTheme="minorHAnsi" w:hAnsi="Cambria Math" w:cstheme="minorBidi"/>
                  <w:sz w:val="24"/>
                  <w:lang w:eastAsia="en-US"/>
                </w:rPr>
                <m:t>6×5+(-4)</m:t>
              </m:r>
            </m:oMath>
            <w:r w:rsidRPr="00B9195C">
              <w:rPr>
                <w:rFonts w:asciiTheme="minorHAnsi" w:eastAsiaTheme="minorEastAsia" w:hAnsiTheme="minorHAnsi" w:cstheme="minorBidi"/>
                <w:sz w:val="24"/>
                <w:vertAlign w:val="superscript"/>
                <w:lang w:eastAsia="en-US"/>
              </w:rPr>
              <w:t>2</w:t>
            </w:r>
          </w:p>
        </w:tc>
        <w:tc>
          <w:tcPr>
            <w:tcW w:w="900" w:type="dxa"/>
          </w:tcPr>
          <w:p w14:paraId="3FB9D40E" w14:textId="77777777" w:rsidR="009C58F2" w:rsidRPr="00B9195C" w:rsidRDefault="009C58F2" w:rsidP="00B66364">
            <w:pPr>
              <w:rPr>
                <w:rFonts w:asciiTheme="minorHAnsi" w:eastAsiaTheme="minorHAnsi" w:hAnsiTheme="minorHAnsi" w:cstheme="minorBidi"/>
                <w:sz w:val="24"/>
                <w:lang w:eastAsia="en-US"/>
              </w:rPr>
            </w:pPr>
            <w:r w:rsidRPr="00B9195C">
              <w:rPr>
                <w:rFonts w:asciiTheme="minorHAnsi" w:eastAsiaTheme="minorHAnsi" w:hAnsiTheme="minorHAnsi" w:cstheme="minorBidi"/>
                <w:sz w:val="24"/>
                <w:lang w:eastAsia="en-US"/>
              </w:rPr>
              <w:t xml:space="preserve">=     </w:t>
            </w:r>
            <w:r w:rsidRPr="00B9195C">
              <w:rPr>
                <w:rFonts w:asciiTheme="minorHAnsi" w:eastAsiaTheme="minorHAnsi" w:hAnsiTheme="minorHAnsi" w:cstheme="minorBidi"/>
                <w:color w:val="FF0000"/>
                <w:sz w:val="24"/>
                <w:lang w:eastAsia="en-US"/>
              </w:rPr>
              <w:t>46</w:t>
            </w:r>
          </w:p>
        </w:tc>
        <w:tc>
          <w:tcPr>
            <w:tcW w:w="630" w:type="dxa"/>
          </w:tcPr>
          <w:p w14:paraId="5708FB58" w14:textId="77777777" w:rsidR="009C58F2" w:rsidRPr="00B9195C" w:rsidRDefault="009C58F2" w:rsidP="00B66364">
            <w:pPr>
              <w:jc w:val="center"/>
              <w:rPr>
                <w:rFonts w:asciiTheme="minorHAnsi" w:eastAsiaTheme="minorHAnsi" w:hAnsiTheme="minorHAnsi" w:cstheme="minorBidi"/>
                <w:sz w:val="36"/>
                <w:szCs w:val="36"/>
                <w:lang w:eastAsia="en-US"/>
              </w:rPr>
            </w:pPr>
            <w:r w:rsidRPr="00B9195C">
              <w:rPr>
                <w:rFonts w:asciiTheme="minorHAnsi" w:eastAsiaTheme="minorHAnsi" w:hAnsiTheme="minorHAnsi" w:cstheme="minorBidi"/>
                <w:sz w:val="36"/>
                <w:szCs w:val="36"/>
                <w:lang w:eastAsia="en-US"/>
              </w:rPr>
              <w:t>G</w:t>
            </w:r>
          </w:p>
        </w:tc>
        <w:tc>
          <w:tcPr>
            <w:tcW w:w="3150" w:type="dxa"/>
          </w:tcPr>
          <w:p w14:paraId="0E9F4C25" w14:textId="77777777" w:rsidR="009C58F2" w:rsidRPr="00B9195C" w:rsidRDefault="009C58F2" w:rsidP="00B66364">
            <w:pPr>
              <w:jc w:val="center"/>
              <w:rPr>
                <w:rFonts w:asciiTheme="minorHAnsi" w:eastAsiaTheme="minorHAnsi" w:hAnsiTheme="minorHAnsi" w:cstheme="minorBidi"/>
                <w:sz w:val="24"/>
                <w:lang w:eastAsia="en-US"/>
              </w:rPr>
            </w:pPr>
            <m:oMath>
              <m:r>
                <w:rPr>
                  <w:rFonts w:ascii="Cambria Math" w:eastAsiaTheme="minorHAnsi" w:hAnsi="Cambria Math" w:cstheme="minorBidi"/>
                  <w:sz w:val="24"/>
                  <w:lang w:eastAsia="en-US"/>
                </w:rPr>
                <m:t>5-(-4)×(-3)</m:t>
              </m:r>
            </m:oMath>
            <w:r w:rsidRPr="00B9195C">
              <w:rPr>
                <w:rFonts w:asciiTheme="minorHAnsi" w:eastAsiaTheme="minorEastAsia" w:hAnsiTheme="minorHAnsi" w:cstheme="minorBidi"/>
                <w:sz w:val="24"/>
                <w:vertAlign w:val="superscript"/>
                <w:lang w:eastAsia="en-US"/>
              </w:rPr>
              <w:t>2</w:t>
            </w:r>
          </w:p>
        </w:tc>
        <w:tc>
          <w:tcPr>
            <w:tcW w:w="900" w:type="dxa"/>
          </w:tcPr>
          <w:p w14:paraId="1038CD82" w14:textId="77777777" w:rsidR="009C58F2" w:rsidRPr="00B9195C" w:rsidRDefault="009C58F2" w:rsidP="00B66364">
            <w:pPr>
              <w:rPr>
                <w:rFonts w:asciiTheme="minorHAnsi" w:eastAsiaTheme="minorHAnsi" w:hAnsiTheme="minorHAnsi" w:cstheme="minorBidi"/>
                <w:sz w:val="24"/>
                <w:lang w:eastAsia="en-US"/>
              </w:rPr>
            </w:pPr>
            <w:proofErr w:type="gramStart"/>
            <w:r w:rsidRPr="00B9195C">
              <w:rPr>
                <w:rFonts w:asciiTheme="minorHAnsi" w:eastAsiaTheme="minorHAnsi" w:hAnsiTheme="minorHAnsi" w:cstheme="minorBidi"/>
                <w:sz w:val="24"/>
                <w:lang w:eastAsia="en-US"/>
              </w:rPr>
              <w:t xml:space="preserve">=  </w:t>
            </w:r>
            <w:r w:rsidRPr="00B9195C">
              <w:rPr>
                <w:rFonts w:asciiTheme="minorHAnsi" w:eastAsiaTheme="minorHAnsi" w:hAnsiTheme="minorHAnsi" w:cstheme="minorBidi"/>
                <w:color w:val="FF0000"/>
                <w:sz w:val="24"/>
                <w:lang w:eastAsia="en-US"/>
              </w:rPr>
              <w:t>41</w:t>
            </w:r>
            <w:proofErr w:type="gramEnd"/>
          </w:p>
        </w:tc>
      </w:tr>
      <w:tr w:rsidR="009C58F2" w:rsidRPr="00B9195C" w14:paraId="2153FC1D" w14:textId="77777777" w:rsidTr="00B66364">
        <w:tc>
          <w:tcPr>
            <w:tcW w:w="625" w:type="dxa"/>
          </w:tcPr>
          <w:p w14:paraId="5D30E3F5" w14:textId="77777777" w:rsidR="009C58F2" w:rsidRPr="00B9195C" w:rsidRDefault="009C58F2" w:rsidP="00B66364">
            <w:pPr>
              <w:jc w:val="center"/>
              <w:rPr>
                <w:rFonts w:asciiTheme="minorHAnsi" w:eastAsiaTheme="minorHAnsi" w:hAnsiTheme="minorHAnsi" w:cstheme="minorBidi"/>
                <w:sz w:val="36"/>
                <w:szCs w:val="36"/>
                <w:lang w:eastAsia="en-US"/>
              </w:rPr>
            </w:pPr>
            <w:r>
              <w:rPr>
                <w:rFonts w:asciiTheme="minorHAnsi" w:eastAsiaTheme="minorHAnsi" w:hAnsiTheme="minorHAnsi" w:cstheme="minorBidi"/>
                <w:sz w:val="36"/>
                <w:szCs w:val="36"/>
                <w:lang w:eastAsia="en-US"/>
              </w:rPr>
              <w:t>E</w:t>
            </w:r>
          </w:p>
        </w:tc>
        <w:tc>
          <w:tcPr>
            <w:tcW w:w="2970" w:type="dxa"/>
          </w:tcPr>
          <w:p w14:paraId="37A6060C" w14:textId="77777777" w:rsidR="009C58F2" w:rsidRPr="00B9195C" w:rsidRDefault="009C58F2" w:rsidP="00B66364">
            <w:pPr>
              <w:jc w:val="center"/>
              <w:rPr>
                <w:rFonts w:asciiTheme="minorHAnsi" w:eastAsiaTheme="minorHAnsi" w:hAnsiTheme="minorHAnsi" w:cstheme="minorBidi"/>
                <w:sz w:val="24"/>
                <w:lang w:eastAsia="en-US"/>
              </w:rPr>
            </w:pPr>
            <m:oMathPara>
              <m:oMath>
                <m:r>
                  <w:rPr>
                    <w:rFonts w:ascii="Cambria Math" w:eastAsiaTheme="minorHAnsi" w:hAnsi="Cambria Math" w:cstheme="minorBidi"/>
                    <w:sz w:val="24"/>
                    <w:lang w:eastAsia="en-US"/>
                  </w:rPr>
                  <m:t>-5×(7-4+</m:t>
                </m:r>
                <m:sSup>
                  <m:sSupPr>
                    <m:ctrlPr>
                      <w:rPr>
                        <w:rFonts w:ascii="Cambria Math" w:eastAsiaTheme="minorHAnsi" w:hAnsi="Cambria Math" w:cstheme="minorBidi"/>
                        <w:i/>
                        <w:sz w:val="24"/>
                        <w:lang w:eastAsia="en-US"/>
                      </w:rPr>
                    </m:ctrlPr>
                  </m:sSupPr>
                  <m:e>
                    <m:r>
                      <w:rPr>
                        <w:rFonts w:ascii="Cambria Math" w:eastAsiaTheme="minorHAnsi" w:hAnsi="Cambria Math" w:cstheme="minorBidi"/>
                        <w:sz w:val="24"/>
                        <w:lang w:eastAsia="en-US"/>
                      </w:rPr>
                      <m:t>2</m:t>
                    </m:r>
                  </m:e>
                  <m:sup>
                    <m:r>
                      <w:rPr>
                        <w:rFonts w:ascii="Cambria Math" w:eastAsiaTheme="minorHAnsi" w:hAnsi="Cambria Math" w:cstheme="minorBidi"/>
                        <w:sz w:val="24"/>
                        <w:lang w:eastAsia="en-US"/>
                      </w:rPr>
                      <m:t>3</m:t>
                    </m:r>
                  </m:sup>
                </m:sSup>
                <m:r>
                  <w:rPr>
                    <w:rFonts w:ascii="Cambria Math" w:eastAsiaTheme="minorHAnsi" w:hAnsi="Cambria Math" w:cstheme="minorBidi"/>
                    <w:sz w:val="24"/>
                    <w:lang w:eastAsia="en-US"/>
                  </w:rPr>
                  <m:t>)</m:t>
                </m:r>
              </m:oMath>
            </m:oMathPara>
          </w:p>
        </w:tc>
        <w:tc>
          <w:tcPr>
            <w:tcW w:w="900" w:type="dxa"/>
          </w:tcPr>
          <w:p w14:paraId="7742BE3E" w14:textId="77777777" w:rsidR="009C58F2" w:rsidRPr="00B9195C" w:rsidRDefault="009C58F2" w:rsidP="00B66364">
            <w:pPr>
              <w:rPr>
                <w:rFonts w:asciiTheme="minorHAnsi" w:eastAsiaTheme="minorHAnsi" w:hAnsiTheme="minorHAnsi" w:cstheme="minorBidi"/>
                <w:sz w:val="24"/>
                <w:lang w:eastAsia="en-US"/>
              </w:rPr>
            </w:pPr>
            <w:r w:rsidRPr="00B9195C">
              <w:rPr>
                <w:rFonts w:asciiTheme="minorHAnsi" w:eastAsiaTheme="minorHAnsi" w:hAnsiTheme="minorHAnsi" w:cstheme="minorBidi"/>
                <w:sz w:val="24"/>
                <w:lang w:eastAsia="en-US"/>
              </w:rPr>
              <w:t xml:space="preserve">=    </w:t>
            </w:r>
            <w:r w:rsidRPr="00B9195C">
              <w:rPr>
                <w:rFonts w:asciiTheme="minorHAnsi" w:eastAsiaTheme="minorHAnsi" w:hAnsiTheme="minorHAnsi" w:cstheme="minorBidi"/>
                <w:color w:val="FF0000"/>
                <w:sz w:val="24"/>
                <w:lang w:eastAsia="en-US"/>
              </w:rPr>
              <w:t>-55</w:t>
            </w:r>
          </w:p>
        </w:tc>
        <w:tc>
          <w:tcPr>
            <w:tcW w:w="630" w:type="dxa"/>
          </w:tcPr>
          <w:p w14:paraId="56894017" w14:textId="77777777" w:rsidR="009C58F2" w:rsidRPr="00B9195C" w:rsidRDefault="009C58F2" w:rsidP="00B66364">
            <w:pPr>
              <w:jc w:val="center"/>
              <w:rPr>
                <w:rFonts w:asciiTheme="minorHAnsi" w:eastAsiaTheme="minorHAnsi" w:hAnsiTheme="minorHAnsi" w:cstheme="minorBidi"/>
                <w:sz w:val="36"/>
                <w:szCs w:val="36"/>
                <w:lang w:eastAsia="en-US"/>
              </w:rPr>
            </w:pPr>
            <w:r w:rsidRPr="00B9195C">
              <w:rPr>
                <w:rFonts w:asciiTheme="minorHAnsi" w:eastAsiaTheme="minorHAnsi" w:hAnsiTheme="minorHAnsi" w:cstheme="minorBidi"/>
                <w:sz w:val="36"/>
                <w:szCs w:val="36"/>
                <w:lang w:eastAsia="en-US"/>
              </w:rPr>
              <w:t>O</w:t>
            </w:r>
          </w:p>
        </w:tc>
        <w:tc>
          <w:tcPr>
            <w:tcW w:w="3150" w:type="dxa"/>
          </w:tcPr>
          <w:p w14:paraId="6A6C9E06" w14:textId="77777777" w:rsidR="009C58F2" w:rsidRPr="00B9195C" w:rsidRDefault="009C58F2" w:rsidP="00B66364">
            <w:pPr>
              <w:jc w:val="center"/>
              <w:rPr>
                <w:rFonts w:asciiTheme="minorHAnsi" w:eastAsiaTheme="minorHAnsi" w:hAnsiTheme="minorHAnsi" w:cstheme="minorBidi"/>
                <w:sz w:val="24"/>
                <w:lang w:eastAsia="en-US"/>
              </w:rPr>
            </w:pPr>
            <m:oMathPara>
              <m:oMath>
                <m:r>
                  <w:rPr>
                    <w:rFonts w:ascii="Cambria Math" w:eastAsiaTheme="minorHAnsi" w:hAnsi="Cambria Math" w:cstheme="minorBidi"/>
                    <w:sz w:val="24"/>
                    <w:lang w:eastAsia="en-US"/>
                  </w:rPr>
                  <m:t>4×-6÷8+27</m:t>
                </m:r>
              </m:oMath>
            </m:oMathPara>
          </w:p>
        </w:tc>
        <w:tc>
          <w:tcPr>
            <w:tcW w:w="900" w:type="dxa"/>
          </w:tcPr>
          <w:p w14:paraId="63F74D0E" w14:textId="77777777" w:rsidR="009C58F2" w:rsidRPr="00B9195C" w:rsidRDefault="009C58F2" w:rsidP="00B66364">
            <w:pPr>
              <w:rPr>
                <w:rFonts w:asciiTheme="minorHAnsi" w:eastAsiaTheme="minorHAnsi" w:hAnsiTheme="minorHAnsi" w:cstheme="minorBidi"/>
                <w:sz w:val="24"/>
                <w:lang w:eastAsia="en-US"/>
              </w:rPr>
            </w:pPr>
            <w:proofErr w:type="gramStart"/>
            <w:r w:rsidRPr="00B9195C">
              <w:rPr>
                <w:rFonts w:asciiTheme="minorHAnsi" w:eastAsiaTheme="minorHAnsi" w:hAnsiTheme="minorHAnsi" w:cstheme="minorBidi"/>
                <w:sz w:val="24"/>
                <w:lang w:eastAsia="en-US"/>
              </w:rPr>
              <w:t xml:space="preserve">=  </w:t>
            </w:r>
            <w:r w:rsidRPr="00B9195C">
              <w:rPr>
                <w:rFonts w:asciiTheme="minorHAnsi" w:eastAsiaTheme="minorHAnsi" w:hAnsiTheme="minorHAnsi" w:cstheme="minorBidi"/>
                <w:color w:val="FF0000"/>
                <w:sz w:val="24"/>
                <w:lang w:eastAsia="en-US"/>
              </w:rPr>
              <w:t>24</w:t>
            </w:r>
            <w:proofErr w:type="gramEnd"/>
          </w:p>
        </w:tc>
      </w:tr>
      <w:tr w:rsidR="009C58F2" w:rsidRPr="00B9195C" w14:paraId="3C5A9250" w14:textId="77777777" w:rsidTr="00B66364">
        <w:tc>
          <w:tcPr>
            <w:tcW w:w="625" w:type="dxa"/>
          </w:tcPr>
          <w:p w14:paraId="2DFB98D6" w14:textId="77777777" w:rsidR="009C58F2" w:rsidRPr="00B9195C" w:rsidRDefault="009C58F2" w:rsidP="00B66364">
            <w:pPr>
              <w:jc w:val="center"/>
              <w:rPr>
                <w:rFonts w:asciiTheme="minorHAnsi" w:eastAsiaTheme="minorHAnsi" w:hAnsiTheme="minorHAnsi" w:cstheme="minorBidi"/>
                <w:sz w:val="36"/>
                <w:szCs w:val="36"/>
                <w:lang w:eastAsia="en-US"/>
              </w:rPr>
            </w:pPr>
            <w:r>
              <w:rPr>
                <w:rFonts w:asciiTheme="minorHAnsi" w:eastAsiaTheme="minorHAnsi" w:hAnsiTheme="minorHAnsi" w:cstheme="minorBidi"/>
                <w:sz w:val="36"/>
                <w:szCs w:val="36"/>
                <w:lang w:eastAsia="en-US"/>
              </w:rPr>
              <w:t>I</w:t>
            </w:r>
          </w:p>
        </w:tc>
        <w:tc>
          <w:tcPr>
            <w:tcW w:w="2970" w:type="dxa"/>
          </w:tcPr>
          <w:p w14:paraId="28231B57" w14:textId="77777777" w:rsidR="009C58F2" w:rsidRPr="00B9195C" w:rsidRDefault="009C58F2" w:rsidP="00B66364">
            <w:pPr>
              <w:jc w:val="center"/>
              <w:rPr>
                <w:rFonts w:asciiTheme="minorHAnsi" w:eastAsiaTheme="minorHAnsi" w:hAnsiTheme="minorHAnsi" w:cstheme="minorBidi"/>
                <w:sz w:val="24"/>
                <w:lang w:eastAsia="en-US"/>
              </w:rPr>
            </w:pPr>
            <m:oMathPara>
              <m:oMath>
                <m:r>
                  <w:rPr>
                    <w:rFonts w:ascii="Cambria Math" w:eastAsiaTheme="minorHAnsi" w:hAnsi="Cambria Math" w:cstheme="minorBidi"/>
                    <w:sz w:val="24"/>
                    <w:lang w:eastAsia="en-US"/>
                  </w:rPr>
                  <m:t>10×-5+36</m:t>
                </m:r>
              </m:oMath>
            </m:oMathPara>
          </w:p>
        </w:tc>
        <w:tc>
          <w:tcPr>
            <w:tcW w:w="900" w:type="dxa"/>
          </w:tcPr>
          <w:p w14:paraId="65DCAB06" w14:textId="77777777" w:rsidR="009C58F2" w:rsidRPr="00B9195C" w:rsidRDefault="009C58F2" w:rsidP="00B66364">
            <w:pPr>
              <w:rPr>
                <w:rFonts w:asciiTheme="minorHAnsi" w:eastAsiaTheme="minorHAnsi" w:hAnsiTheme="minorHAnsi" w:cstheme="minorBidi"/>
                <w:sz w:val="24"/>
                <w:lang w:eastAsia="en-US"/>
              </w:rPr>
            </w:pPr>
            <w:r w:rsidRPr="00B9195C">
              <w:rPr>
                <w:rFonts w:asciiTheme="minorHAnsi" w:eastAsiaTheme="minorHAnsi" w:hAnsiTheme="minorHAnsi" w:cstheme="minorBidi"/>
                <w:sz w:val="24"/>
                <w:lang w:eastAsia="en-US"/>
              </w:rPr>
              <w:t xml:space="preserve">=    </w:t>
            </w:r>
            <w:r w:rsidRPr="00B9195C">
              <w:rPr>
                <w:rFonts w:asciiTheme="minorHAnsi" w:eastAsiaTheme="minorHAnsi" w:hAnsiTheme="minorHAnsi" w:cstheme="minorBidi"/>
                <w:color w:val="FF0000"/>
                <w:sz w:val="24"/>
                <w:lang w:eastAsia="en-US"/>
              </w:rPr>
              <w:t>-14</w:t>
            </w:r>
            <w:r w:rsidRPr="00B9195C">
              <w:rPr>
                <w:rFonts w:asciiTheme="minorHAnsi" w:eastAsiaTheme="minorHAnsi" w:hAnsiTheme="minorHAnsi" w:cstheme="minorBidi"/>
                <w:sz w:val="24"/>
                <w:lang w:eastAsia="en-US"/>
              </w:rPr>
              <w:t xml:space="preserve">   </w:t>
            </w:r>
          </w:p>
        </w:tc>
        <w:tc>
          <w:tcPr>
            <w:tcW w:w="630" w:type="dxa"/>
          </w:tcPr>
          <w:p w14:paraId="5D99FDE3" w14:textId="77777777" w:rsidR="009C58F2" w:rsidRPr="00B9195C" w:rsidRDefault="009C58F2" w:rsidP="00B66364">
            <w:pPr>
              <w:jc w:val="center"/>
              <w:rPr>
                <w:rFonts w:asciiTheme="minorHAnsi" w:eastAsiaTheme="minorHAnsi" w:hAnsiTheme="minorHAnsi" w:cstheme="minorBidi"/>
                <w:sz w:val="36"/>
                <w:szCs w:val="36"/>
                <w:lang w:eastAsia="en-US"/>
              </w:rPr>
            </w:pPr>
            <w:r w:rsidRPr="00B9195C">
              <w:rPr>
                <w:rFonts w:asciiTheme="minorHAnsi" w:eastAsiaTheme="minorHAnsi" w:hAnsiTheme="minorHAnsi" w:cstheme="minorBidi"/>
                <w:sz w:val="36"/>
                <w:szCs w:val="36"/>
                <w:lang w:eastAsia="en-US"/>
              </w:rPr>
              <w:t>Y</w:t>
            </w:r>
          </w:p>
        </w:tc>
        <w:tc>
          <w:tcPr>
            <w:tcW w:w="3150" w:type="dxa"/>
          </w:tcPr>
          <w:p w14:paraId="77ADDF34" w14:textId="77777777" w:rsidR="009C58F2" w:rsidRPr="00B9195C" w:rsidRDefault="009C58F2" w:rsidP="00B66364">
            <w:pPr>
              <w:jc w:val="center"/>
              <w:rPr>
                <w:rFonts w:asciiTheme="minorHAnsi" w:eastAsiaTheme="minorHAnsi" w:hAnsiTheme="minorHAnsi" w:cstheme="minorBidi"/>
                <w:sz w:val="24"/>
                <w:lang w:eastAsia="en-US"/>
              </w:rPr>
            </w:pPr>
            <m:oMathPara>
              <m:oMath>
                <m:r>
                  <w:rPr>
                    <w:rFonts w:ascii="Cambria Math" w:eastAsiaTheme="minorHAnsi" w:hAnsi="Cambria Math" w:cstheme="minorBidi"/>
                    <w:sz w:val="24"/>
                    <w:lang w:eastAsia="en-US"/>
                  </w:rPr>
                  <m:t>-27-2+8÷(-8)</m:t>
                </m:r>
              </m:oMath>
            </m:oMathPara>
          </w:p>
        </w:tc>
        <w:tc>
          <w:tcPr>
            <w:tcW w:w="900" w:type="dxa"/>
          </w:tcPr>
          <w:p w14:paraId="6458C3C0" w14:textId="77777777" w:rsidR="009C58F2" w:rsidRPr="00B9195C" w:rsidRDefault="009C58F2" w:rsidP="00B66364">
            <w:pPr>
              <w:rPr>
                <w:rFonts w:asciiTheme="minorHAnsi" w:eastAsiaTheme="minorHAnsi" w:hAnsiTheme="minorHAnsi" w:cstheme="minorBidi"/>
                <w:sz w:val="24"/>
                <w:lang w:eastAsia="en-US"/>
              </w:rPr>
            </w:pPr>
            <w:r w:rsidRPr="00B9195C">
              <w:rPr>
                <w:rFonts w:asciiTheme="minorHAnsi" w:eastAsiaTheme="minorHAnsi" w:hAnsiTheme="minorHAnsi" w:cstheme="minorBidi"/>
                <w:sz w:val="24"/>
                <w:lang w:eastAsia="en-US"/>
              </w:rPr>
              <w:t xml:space="preserve">= </w:t>
            </w:r>
            <w:r w:rsidRPr="00B9195C">
              <w:rPr>
                <w:rFonts w:asciiTheme="minorHAnsi" w:eastAsiaTheme="minorHAnsi" w:hAnsiTheme="minorHAnsi" w:cstheme="minorBidi"/>
                <w:color w:val="FF0000"/>
                <w:sz w:val="24"/>
                <w:lang w:eastAsia="en-US"/>
              </w:rPr>
              <w:t>-30</w:t>
            </w:r>
          </w:p>
        </w:tc>
      </w:tr>
      <w:tr w:rsidR="009C58F2" w:rsidRPr="00B9195C" w14:paraId="35BD45B6" w14:textId="77777777" w:rsidTr="00B66364">
        <w:tc>
          <w:tcPr>
            <w:tcW w:w="625" w:type="dxa"/>
          </w:tcPr>
          <w:p w14:paraId="79ABE0AC" w14:textId="77777777" w:rsidR="009C58F2" w:rsidRPr="00B9195C" w:rsidRDefault="009C58F2" w:rsidP="00B66364">
            <w:pPr>
              <w:jc w:val="center"/>
              <w:rPr>
                <w:rFonts w:asciiTheme="minorHAnsi" w:eastAsiaTheme="minorHAnsi" w:hAnsiTheme="minorHAnsi" w:cstheme="minorBidi"/>
                <w:sz w:val="36"/>
                <w:szCs w:val="36"/>
                <w:lang w:eastAsia="en-US"/>
              </w:rPr>
            </w:pPr>
            <w:r>
              <w:rPr>
                <w:rFonts w:asciiTheme="minorHAnsi" w:eastAsiaTheme="minorHAnsi" w:hAnsiTheme="minorHAnsi" w:cstheme="minorBidi"/>
                <w:sz w:val="36"/>
                <w:szCs w:val="36"/>
                <w:lang w:eastAsia="en-US"/>
              </w:rPr>
              <w:t>S</w:t>
            </w:r>
          </w:p>
        </w:tc>
        <w:tc>
          <w:tcPr>
            <w:tcW w:w="2970" w:type="dxa"/>
          </w:tcPr>
          <w:p w14:paraId="51D72FFA" w14:textId="77777777" w:rsidR="009C58F2" w:rsidRPr="00B9195C" w:rsidRDefault="009C58F2" w:rsidP="00B66364">
            <w:pPr>
              <w:jc w:val="center"/>
              <w:rPr>
                <w:rFonts w:asciiTheme="minorHAnsi" w:eastAsiaTheme="minorHAnsi" w:hAnsiTheme="minorHAnsi" w:cstheme="minorBidi"/>
                <w:sz w:val="24"/>
                <w:lang w:eastAsia="en-US"/>
              </w:rPr>
            </w:pPr>
            <m:oMathPara>
              <m:oMath>
                <m:r>
                  <w:rPr>
                    <w:rFonts w:ascii="Cambria Math" w:eastAsiaTheme="minorHAnsi" w:hAnsi="Cambria Math" w:cstheme="minorBidi"/>
                    <w:sz w:val="24"/>
                    <w:lang w:eastAsia="en-US"/>
                  </w:rPr>
                  <m:t>-7×-4+</m:t>
                </m:r>
                <m:sSup>
                  <m:sSupPr>
                    <m:ctrlPr>
                      <w:rPr>
                        <w:rFonts w:ascii="Cambria Math" w:eastAsiaTheme="minorHAnsi" w:hAnsi="Cambria Math" w:cstheme="minorBidi"/>
                        <w:i/>
                        <w:sz w:val="24"/>
                        <w:lang w:eastAsia="en-US"/>
                      </w:rPr>
                    </m:ctrlPr>
                  </m:sSupPr>
                  <m:e>
                    <m:r>
                      <w:rPr>
                        <w:rFonts w:ascii="Cambria Math" w:eastAsiaTheme="minorHAnsi" w:hAnsi="Cambria Math" w:cstheme="minorBidi"/>
                        <w:sz w:val="24"/>
                        <w:lang w:eastAsia="en-US"/>
                      </w:rPr>
                      <m:t>2</m:t>
                    </m:r>
                  </m:e>
                  <m:sup>
                    <m:r>
                      <w:rPr>
                        <w:rFonts w:ascii="Cambria Math" w:eastAsiaTheme="minorHAnsi" w:hAnsi="Cambria Math" w:cstheme="minorBidi"/>
                        <w:sz w:val="24"/>
                        <w:lang w:eastAsia="en-US"/>
                      </w:rPr>
                      <m:t>3</m:t>
                    </m:r>
                  </m:sup>
                </m:sSup>
              </m:oMath>
            </m:oMathPara>
          </w:p>
        </w:tc>
        <w:tc>
          <w:tcPr>
            <w:tcW w:w="900" w:type="dxa"/>
          </w:tcPr>
          <w:p w14:paraId="47586FA6" w14:textId="77777777" w:rsidR="009C58F2" w:rsidRPr="00B9195C" w:rsidRDefault="009C58F2" w:rsidP="00B66364">
            <w:pPr>
              <w:rPr>
                <w:rFonts w:asciiTheme="minorHAnsi" w:eastAsiaTheme="minorHAnsi" w:hAnsiTheme="minorHAnsi" w:cstheme="minorBidi"/>
                <w:sz w:val="24"/>
                <w:lang w:eastAsia="en-US"/>
              </w:rPr>
            </w:pPr>
            <w:r w:rsidRPr="00B9195C">
              <w:rPr>
                <w:rFonts w:asciiTheme="minorHAnsi" w:eastAsiaTheme="minorHAnsi" w:hAnsiTheme="minorHAnsi" w:cstheme="minorBidi"/>
                <w:sz w:val="24"/>
                <w:lang w:eastAsia="en-US"/>
              </w:rPr>
              <w:t xml:space="preserve">=    </w:t>
            </w:r>
            <w:r w:rsidRPr="00B9195C">
              <w:rPr>
                <w:rFonts w:asciiTheme="minorHAnsi" w:eastAsiaTheme="minorHAnsi" w:hAnsiTheme="minorHAnsi" w:cstheme="minorBidi"/>
                <w:color w:val="FF0000"/>
                <w:sz w:val="24"/>
                <w:lang w:eastAsia="en-US"/>
              </w:rPr>
              <w:t>36</w:t>
            </w:r>
          </w:p>
        </w:tc>
        <w:tc>
          <w:tcPr>
            <w:tcW w:w="630" w:type="dxa"/>
          </w:tcPr>
          <w:p w14:paraId="26C00760" w14:textId="77777777" w:rsidR="009C58F2" w:rsidRPr="00B9195C" w:rsidRDefault="009C58F2" w:rsidP="00B66364">
            <w:pPr>
              <w:jc w:val="center"/>
              <w:rPr>
                <w:rFonts w:asciiTheme="minorHAnsi" w:eastAsiaTheme="minorHAnsi" w:hAnsiTheme="minorHAnsi" w:cstheme="minorBidi"/>
                <w:sz w:val="36"/>
                <w:szCs w:val="36"/>
                <w:lang w:eastAsia="en-US"/>
              </w:rPr>
            </w:pPr>
            <w:r w:rsidRPr="00B9195C">
              <w:rPr>
                <w:rFonts w:asciiTheme="minorHAnsi" w:eastAsiaTheme="minorHAnsi" w:hAnsiTheme="minorHAnsi" w:cstheme="minorBidi"/>
                <w:sz w:val="36"/>
                <w:szCs w:val="36"/>
                <w:lang w:eastAsia="en-US"/>
              </w:rPr>
              <w:t>R</w:t>
            </w:r>
          </w:p>
        </w:tc>
        <w:tc>
          <w:tcPr>
            <w:tcW w:w="3150" w:type="dxa"/>
          </w:tcPr>
          <w:p w14:paraId="2FE7C013" w14:textId="77777777" w:rsidR="009C58F2" w:rsidRPr="00B9195C" w:rsidRDefault="009C58F2" w:rsidP="00B66364">
            <w:pPr>
              <w:jc w:val="center"/>
              <w:rPr>
                <w:rFonts w:asciiTheme="minorHAnsi" w:eastAsiaTheme="minorHAnsi" w:hAnsiTheme="minorHAnsi" w:cstheme="minorBidi"/>
                <w:sz w:val="24"/>
                <w:lang w:eastAsia="en-US"/>
              </w:rPr>
            </w:pPr>
            <m:oMathPara>
              <m:oMath>
                <m:r>
                  <w:rPr>
                    <w:rFonts w:ascii="Cambria Math" w:eastAsiaTheme="minorHAnsi" w:hAnsi="Cambria Math" w:cstheme="minorBidi"/>
                    <w:sz w:val="24"/>
                    <w:lang w:eastAsia="en-US"/>
                  </w:rPr>
                  <m:t>10×5-36-8</m:t>
                </m:r>
              </m:oMath>
            </m:oMathPara>
          </w:p>
        </w:tc>
        <w:tc>
          <w:tcPr>
            <w:tcW w:w="900" w:type="dxa"/>
          </w:tcPr>
          <w:p w14:paraId="68C05657" w14:textId="77777777" w:rsidR="009C58F2" w:rsidRPr="00B9195C" w:rsidRDefault="009C58F2" w:rsidP="00B66364">
            <w:pPr>
              <w:rPr>
                <w:rFonts w:asciiTheme="minorHAnsi" w:eastAsiaTheme="minorHAnsi" w:hAnsiTheme="minorHAnsi" w:cstheme="minorBidi"/>
                <w:sz w:val="24"/>
                <w:lang w:eastAsia="en-US"/>
              </w:rPr>
            </w:pPr>
            <w:proofErr w:type="gramStart"/>
            <w:r w:rsidRPr="00B9195C">
              <w:rPr>
                <w:rFonts w:asciiTheme="minorHAnsi" w:eastAsiaTheme="minorHAnsi" w:hAnsiTheme="minorHAnsi" w:cstheme="minorBidi"/>
                <w:sz w:val="24"/>
                <w:lang w:eastAsia="en-US"/>
              </w:rPr>
              <w:t xml:space="preserve">=  </w:t>
            </w:r>
            <w:r w:rsidRPr="00B9195C">
              <w:rPr>
                <w:rFonts w:asciiTheme="minorHAnsi" w:eastAsiaTheme="minorHAnsi" w:hAnsiTheme="minorHAnsi" w:cstheme="minorBidi"/>
                <w:color w:val="FF0000"/>
                <w:sz w:val="24"/>
                <w:lang w:eastAsia="en-US"/>
              </w:rPr>
              <w:t>6</w:t>
            </w:r>
            <w:proofErr w:type="gramEnd"/>
          </w:p>
        </w:tc>
      </w:tr>
      <w:tr w:rsidR="009C58F2" w:rsidRPr="00B9195C" w14:paraId="0469088B" w14:textId="77777777" w:rsidTr="00B66364">
        <w:tc>
          <w:tcPr>
            <w:tcW w:w="625" w:type="dxa"/>
          </w:tcPr>
          <w:p w14:paraId="3928257E" w14:textId="77777777" w:rsidR="009C58F2" w:rsidRPr="00B9195C" w:rsidRDefault="009C58F2" w:rsidP="00B66364">
            <w:pPr>
              <w:jc w:val="center"/>
              <w:rPr>
                <w:rFonts w:asciiTheme="minorHAnsi" w:eastAsiaTheme="minorHAnsi" w:hAnsiTheme="minorHAnsi" w:cstheme="minorBidi"/>
                <w:sz w:val="36"/>
                <w:szCs w:val="36"/>
                <w:lang w:eastAsia="en-US"/>
              </w:rPr>
            </w:pPr>
            <w:r>
              <w:rPr>
                <w:rFonts w:asciiTheme="minorHAnsi" w:eastAsiaTheme="minorHAnsi" w:hAnsiTheme="minorHAnsi" w:cstheme="minorBidi"/>
                <w:sz w:val="36"/>
                <w:szCs w:val="36"/>
                <w:lang w:eastAsia="en-US"/>
              </w:rPr>
              <w:t>W</w:t>
            </w:r>
          </w:p>
        </w:tc>
        <w:tc>
          <w:tcPr>
            <w:tcW w:w="2970" w:type="dxa"/>
          </w:tcPr>
          <w:p w14:paraId="54332C76" w14:textId="77777777" w:rsidR="009C58F2" w:rsidRPr="00B9195C" w:rsidRDefault="009C58F2" w:rsidP="00B66364">
            <w:pPr>
              <w:jc w:val="center"/>
              <w:rPr>
                <w:rFonts w:asciiTheme="minorHAnsi" w:eastAsiaTheme="minorHAnsi" w:hAnsiTheme="minorHAnsi" w:cstheme="minorBidi"/>
                <w:sz w:val="24"/>
                <w:vertAlign w:val="superscript"/>
                <w:lang w:eastAsia="en-US"/>
              </w:rPr>
            </w:pPr>
            <m:oMath>
              <m:r>
                <w:rPr>
                  <w:rFonts w:ascii="Cambria Math" w:eastAsiaTheme="minorHAnsi" w:hAnsi="Cambria Math" w:cstheme="minorBidi"/>
                  <w:sz w:val="24"/>
                  <w:lang w:eastAsia="en-US"/>
                </w:rPr>
                <m:t>3×(9+</m:t>
              </m:r>
              <m:d>
                <m:dPr>
                  <m:ctrlPr>
                    <w:rPr>
                      <w:rFonts w:ascii="Cambria Math" w:eastAsiaTheme="minorHAnsi" w:hAnsi="Cambria Math" w:cstheme="minorBidi"/>
                      <w:i/>
                      <w:sz w:val="24"/>
                      <w:lang w:eastAsia="en-US"/>
                    </w:rPr>
                  </m:ctrlPr>
                </m:dPr>
                <m:e>
                  <m:r>
                    <w:rPr>
                      <w:rFonts w:ascii="Cambria Math" w:eastAsiaTheme="minorHAnsi" w:hAnsi="Cambria Math" w:cstheme="minorBidi"/>
                      <w:sz w:val="24"/>
                      <w:lang w:eastAsia="en-US"/>
                    </w:rPr>
                    <m:t>-8</m:t>
                  </m:r>
                </m:e>
              </m:d>
              <m:r>
                <w:rPr>
                  <w:rFonts w:ascii="Cambria Math" w:eastAsiaTheme="minorHAnsi" w:hAnsi="Cambria Math" w:cstheme="minorBidi"/>
                  <w:sz w:val="24"/>
                  <w:lang w:eastAsia="en-US"/>
                </w:rPr>
                <m:t>)</m:t>
              </m:r>
            </m:oMath>
            <w:r w:rsidRPr="00B9195C">
              <w:rPr>
                <w:rFonts w:asciiTheme="minorHAnsi" w:eastAsiaTheme="minorEastAsia" w:hAnsiTheme="minorHAnsi" w:cstheme="minorBidi"/>
                <w:sz w:val="24"/>
                <w:vertAlign w:val="superscript"/>
                <w:lang w:eastAsia="en-US"/>
              </w:rPr>
              <w:t>2</w:t>
            </w:r>
          </w:p>
        </w:tc>
        <w:tc>
          <w:tcPr>
            <w:tcW w:w="900" w:type="dxa"/>
          </w:tcPr>
          <w:p w14:paraId="4A3D94F7" w14:textId="77777777" w:rsidR="009C58F2" w:rsidRPr="00B9195C" w:rsidRDefault="009C58F2" w:rsidP="00B66364">
            <w:pPr>
              <w:rPr>
                <w:rFonts w:asciiTheme="minorHAnsi" w:eastAsiaTheme="minorHAnsi" w:hAnsiTheme="minorHAnsi" w:cstheme="minorBidi"/>
                <w:sz w:val="24"/>
                <w:lang w:eastAsia="en-US"/>
              </w:rPr>
            </w:pPr>
            <w:r w:rsidRPr="00B9195C">
              <w:rPr>
                <w:rFonts w:asciiTheme="minorHAnsi" w:eastAsiaTheme="minorHAnsi" w:hAnsiTheme="minorHAnsi" w:cstheme="minorBidi"/>
                <w:sz w:val="24"/>
                <w:lang w:eastAsia="en-US"/>
              </w:rPr>
              <w:t xml:space="preserve">=      </w:t>
            </w:r>
            <w:r w:rsidRPr="00B9195C">
              <w:rPr>
                <w:rFonts w:asciiTheme="minorHAnsi" w:eastAsiaTheme="minorHAnsi" w:hAnsiTheme="minorHAnsi" w:cstheme="minorBidi"/>
                <w:color w:val="FF0000"/>
                <w:sz w:val="24"/>
                <w:lang w:eastAsia="en-US"/>
              </w:rPr>
              <w:t>3</w:t>
            </w:r>
          </w:p>
        </w:tc>
        <w:tc>
          <w:tcPr>
            <w:tcW w:w="630" w:type="dxa"/>
          </w:tcPr>
          <w:p w14:paraId="3788A95D" w14:textId="77777777" w:rsidR="009C58F2" w:rsidRPr="00B9195C" w:rsidRDefault="009C58F2" w:rsidP="00B66364">
            <w:pPr>
              <w:jc w:val="center"/>
              <w:rPr>
                <w:rFonts w:asciiTheme="minorHAnsi" w:eastAsiaTheme="minorHAnsi" w:hAnsiTheme="minorHAnsi" w:cstheme="minorBidi"/>
                <w:sz w:val="36"/>
                <w:szCs w:val="36"/>
                <w:lang w:eastAsia="en-US"/>
              </w:rPr>
            </w:pPr>
            <w:r w:rsidRPr="00B9195C">
              <w:rPr>
                <w:rFonts w:asciiTheme="minorHAnsi" w:eastAsiaTheme="minorHAnsi" w:hAnsiTheme="minorHAnsi" w:cstheme="minorBidi"/>
                <w:sz w:val="36"/>
                <w:szCs w:val="36"/>
                <w:lang w:eastAsia="en-US"/>
              </w:rPr>
              <w:t>D</w:t>
            </w:r>
          </w:p>
        </w:tc>
        <w:tc>
          <w:tcPr>
            <w:tcW w:w="3150" w:type="dxa"/>
          </w:tcPr>
          <w:p w14:paraId="10D62244" w14:textId="77777777" w:rsidR="009C58F2" w:rsidRPr="00B9195C" w:rsidRDefault="009C58F2" w:rsidP="00B66364">
            <w:pPr>
              <w:jc w:val="center"/>
              <w:rPr>
                <w:rFonts w:ascii="Calibri" w:eastAsia="Calibri" w:hAnsi="Calibri"/>
                <w:sz w:val="24"/>
                <w:lang w:eastAsia="en-US"/>
              </w:rPr>
            </w:pPr>
            <m:oMathPara>
              <m:oMath>
                <m:r>
                  <w:rPr>
                    <w:rFonts w:ascii="Cambria Math" w:eastAsia="Calibri" w:hAnsi="Cambria Math"/>
                    <w:sz w:val="24"/>
                    <w:lang w:eastAsia="en-US"/>
                  </w:rPr>
                  <m:t>8-16+3×10</m:t>
                </m:r>
              </m:oMath>
            </m:oMathPara>
          </w:p>
        </w:tc>
        <w:tc>
          <w:tcPr>
            <w:tcW w:w="900" w:type="dxa"/>
          </w:tcPr>
          <w:p w14:paraId="01ED3724" w14:textId="77777777" w:rsidR="009C58F2" w:rsidRPr="00B9195C" w:rsidRDefault="009C58F2" w:rsidP="00B66364">
            <w:pPr>
              <w:rPr>
                <w:rFonts w:asciiTheme="minorHAnsi" w:eastAsiaTheme="minorHAnsi" w:hAnsiTheme="minorHAnsi" w:cstheme="minorBidi"/>
                <w:sz w:val="24"/>
                <w:lang w:eastAsia="en-US"/>
              </w:rPr>
            </w:pPr>
            <w:r w:rsidRPr="00B9195C">
              <w:rPr>
                <w:rFonts w:asciiTheme="minorHAnsi" w:eastAsiaTheme="minorHAnsi" w:hAnsiTheme="minorHAnsi" w:cstheme="minorBidi"/>
                <w:sz w:val="24"/>
                <w:lang w:eastAsia="en-US"/>
              </w:rPr>
              <w:t xml:space="preserve">= </w:t>
            </w:r>
            <w:r w:rsidRPr="00B9195C">
              <w:rPr>
                <w:rFonts w:asciiTheme="minorHAnsi" w:eastAsiaTheme="minorHAnsi" w:hAnsiTheme="minorHAnsi" w:cstheme="minorBidi"/>
                <w:color w:val="FF0000"/>
                <w:sz w:val="24"/>
                <w:lang w:eastAsia="en-US"/>
              </w:rPr>
              <w:t>22</w:t>
            </w:r>
          </w:p>
        </w:tc>
      </w:tr>
    </w:tbl>
    <w:p w14:paraId="4C797345" w14:textId="77777777" w:rsidR="009C58F2" w:rsidRPr="00B9195C" w:rsidRDefault="009C58F2" w:rsidP="00946678">
      <w:pPr>
        <w:pStyle w:val="Consigne-Texte"/>
        <w:rPr>
          <w:lang w:eastAsia="en-US"/>
        </w:rPr>
      </w:pPr>
      <w:r w:rsidRPr="00B9195C">
        <w:rPr>
          <w:lang w:eastAsia="en-US"/>
        </w:rPr>
        <w:t>Riddle: THE B</w:t>
      </w:r>
      <w:r>
        <w:rPr>
          <w:lang w:eastAsia="en-US"/>
        </w:rPr>
        <w:t>EST WAY OUT IS THROUGH THE DOOR</w:t>
      </w:r>
    </w:p>
    <w:tbl>
      <w:tblPr>
        <w:tblStyle w:val="TableGrid2"/>
        <w:tblW w:w="0" w:type="auto"/>
        <w:tblLook w:val="04A0" w:firstRow="1" w:lastRow="0" w:firstColumn="1" w:lastColumn="0" w:noHBand="0" w:noVBand="1"/>
      </w:tblPr>
      <w:tblGrid>
        <w:gridCol w:w="2671"/>
        <w:gridCol w:w="25"/>
        <w:gridCol w:w="2376"/>
        <w:gridCol w:w="8"/>
        <w:gridCol w:w="142"/>
        <w:gridCol w:w="2368"/>
        <w:gridCol w:w="42"/>
        <w:gridCol w:w="42"/>
        <w:gridCol w:w="1659"/>
      </w:tblGrid>
      <w:tr w:rsidR="009C58F2" w:rsidRPr="00B9195C" w14:paraId="00BEC933" w14:textId="77777777" w:rsidTr="004C5748">
        <w:trPr>
          <w:trHeight w:val="1845"/>
        </w:trPr>
        <w:tc>
          <w:tcPr>
            <w:tcW w:w="2671" w:type="dxa"/>
            <w:tcBorders>
              <w:top w:val="single" w:sz="18" w:space="0" w:color="5AA2AE" w:themeColor="accent5"/>
              <w:left w:val="single" w:sz="18" w:space="0" w:color="4472C4"/>
              <w:bottom w:val="single" w:sz="18" w:space="0" w:color="4472C4"/>
              <w:right w:val="single" w:sz="18" w:space="0" w:color="4472C4"/>
            </w:tcBorders>
          </w:tcPr>
          <w:p w14:paraId="6A48066E" w14:textId="77777777" w:rsidR="009C58F2" w:rsidRPr="00B9195C"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lang w:eastAsia="en-US"/>
              </w:rPr>
              <w:t xml:space="preserve">Door A: </w:t>
            </w:r>
          </w:p>
          <w:p w14:paraId="682B9BDA" w14:textId="77777777" w:rsidR="009C58F2" w:rsidRPr="00B9195C"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lang w:eastAsia="en-US"/>
              </w:rPr>
              <w:t>Solve the following order of operation</w:t>
            </w:r>
            <w:r>
              <w:rPr>
                <w:rFonts w:asciiTheme="minorHAnsi" w:eastAsiaTheme="minorHAnsi" w:hAnsiTheme="minorHAnsi" w:cstheme="minorBidi"/>
                <w:lang w:eastAsia="en-US"/>
              </w:rPr>
              <w:t xml:space="preserve"> expression</w:t>
            </w:r>
            <w:r w:rsidRPr="00B9195C">
              <w:rPr>
                <w:rFonts w:asciiTheme="minorHAnsi" w:eastAsiaTheme="minorHAnsi" w:hAnsiTheme="minorHAnsi" w:cstheme="minorBidi"/>
                <w:lang w:eastAsia="en-US"/>
              </w:rPr>
              <w:t>:</w:t>
            </w:r>
          </w:p>
          <w:p w14:paraId="6C06D7A1" w14:textId="77777777" w:rsidR="009C58F2" w:rsidRPr="00B9195C" w:rsidRDefault="009C58F2" w:rsidP="00B66364">
            <w:pPr>
              <w:rPr>
                <w:rFonts w:asciiTheme="minorHAnsi" w:eastAsiaTheme="minorHAnsi" w:hAnsiTheme="minorHAnsi" w:cstheme="minorBidi"/>
                <w:lang w:eastAsia="en-US"/>
              </w:rPr>
            </w:pPr>
          </w:p>
          <w:p w14:paraId="5D8B28BB" w14:textId="77777777" w:rsidR="009C58F2" w:rsidRPr="00B9195C" w:rsidRDefault="003C4652" w:rsidP="00B66364">
            <w:pPr>
              <w:rPr>
                <w:rFonts w:asciiTheme="minorHAnsi" w:eastAsiaTheme="minorHAnsi" w:hAnsiTheme="minorHAnsi" w:cstheme="minorBidi"/>
                <w:lang w:eastAsia="en-US"/>
              </w:rPr>
            </w:pPr>
            <m:oMathPara>
              <m:oMath>
                <m:d>
                  <m:dPr>
                    <m:ctrlPr>
                      <w:rPr>
                        <w:rFonts w:ascii="Cambria Math" w:eastAsiaTheme="minorHAnsi" w:hAnsi="Cambria Math" w:cstheme="minorBidi"/>
                        <w:i/>
                        <w:lang w:eastAsia="en-US"/>
                      </w:rPr>
                    </m:ctrlPr>
                  </m:dPr>
                  <m:e>
                    <m:r>
                      <w:rPr>
                        <w:rFonts w:ascii="Cambria Math" w:eastAsiaTheme="minorHAnsi" w:hAnsi="Cambria Math" w:cstheme="minorBidi"/>
                        <w:lang w:eastAsia="en-US"/>
                      </w:rPr>
                      <m:t>-17+25</m:t>
                    </m:r>
                  </m:e>
                </m:d>
                <m:r>
                  <w:rPr>
                    <w:rFonts w:ascii="Cambria Math" w:eastAsiaTheme="minorHAnsi" w:hAnsi="Cambria Math" w:cstheme="minorBidi"/>
                    <w:lang w:eastAsia="en-US"/>
                  </w:rPr>
                  <m:t>÷2</m:t>
                </m:r>
              </m:oMath>
            </m:oMathPara>
          </w:p>
          <w:p w14:paraId="3EA687D8" w14:textId="77777777" w:rsidR="009C58F2" w:rsidRPr="00B9195C" w:rsidRDefault="009C58F2" w:rsidP="00B66364">
            <w:pPr>
              <w:rPr>
                <w:rFonts w:asciiTheme="minorHAnsi" w:eastAsiaTheme="minorEastAsia" w:hAnsiTheme="minorHAnsi" w:cstheme="minorBidi"/>
                <w:noProof/>
                <w:lang w:eastAsia="en-US"/>
              </w:rPr>
            </w:pPr>
            <w:r w:rsidRPr="00B9195C">
              <w:rPr>
                <w:rFonts w:asciiTheme="minorHAnsi" w:eastAsiaTheme="minorHAnsi" w:hAnsiTheme="minorHAnsi" w:cstheme="minorBidi"/>
                <w:noProof/>
                <w:lang w:val="en-US" w:eastAsia="en-US"/>
              </w:rPr>
              <mc:AlternateContent>
                <mc:Choice Requires="wps">
                  <w:drawing>
                    <wp:anchor distT="0" distB="0" distL="114300" distR="114300" simplePos="0" relativeHeight="251680769" behindDoc="0" locked="0" layoutInCell="1" allowOverlap="1" wp14:anchorId="3ACE061F" wp14:editId="0CCDA709">
                      <wp:simplePos x="0" y="0"/>
                      <wp:positionH relativeFrom="column">
                        <wp:posOffset>202565</wp:posOffset>
                      </wp:positionH>
                      <wp:positionV relativeFrom="paragraph">
                        <wp:posOffset>159385</wp:posOffset>
                      </wp:positionV>
                      <wp:extent cx="177800" cy="190500"/>
                      <wp:effectExtent l="0" t="0" r="12700" b="19050"/>
                      <wp:wrapNone/>
                      <wp:docPr id="28" name="Rectangle 28"/>
                      <wp:cNvGraphicFramePr/>
                      <a:graphic xmlns:a="http://schemas.openxmlformats.org/drawingml/2006/main">
                        <a:graphicData uri="http://schemas.microsoft.com/office/word/2010/wordprocessingShape">
                          <wps:wsp>
                            <wps:cNvSpPr/>
                            <wps:spPr>
                              <a:xfrm>
                                <a:off x="0" y="0"/>
                                <a:ext cx="177800" cy="1905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9666B6" id="Rectangle 28" o:spid="_x0000_s1026" style="position:absolute;margin-left:15.95pt;margin-top:12.55pt;width:14pt;height:15pt;z-index:25168076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" fillcolor="window" strokecolor="windowText" strokeweight="1pt"/>
                  </w:pict>
                </mc:Fallback>
              </mc:AlternateContent>
            </w:r>
          </w:p>
          <w:p w14:paraId="15B63141" w14:textId="77777777" w:rsidR="009C58F2" w:rsidRPr="00B9195C" w:rsidRDefault="009C58F2" w:rsidP="00B66364">
            <w:pPr>
              <w:rPr>
                <w:rFonts w:asciiTheme="minorHAnsi" w:eastAsiaTheme="minorEastAsia" w:hAnsiTheme="minorHAnsi" w:cstheme="minorBidi"/>
                <w:noProof/>
                <w:lang w:eastAsia="en-US"/>
              </w:rPr>
            </w:pPr>
            <m:oMath>
              <m:r>
                <w:rPr>
                  <w:rFonts w:ascii="Cambria Math" w:eastAsiaTheme="minorHAnsi" w:hAnsi="Cambria Math" w:cstheme="minorBidi"/>
                  <w:lang w:eastAsia="en-US"/>
                </w:rPr>
                <m:t>=</m:t>
              </m:r>
            </m:oMath>
            <w:r>
              <w:rPr>
                <w:rFonts w:asciiTheme="minorHAnsi" w:eastAsiaTheme="minorEastAsia" w:hAnsiTheme="minorHAnsi" w:cstheme="minorBidi"/>
                <w:noProof/>
                <w:lang w:eastAsia="en-US"/>
              </w:rPr>
              <w:t xml:space="preserve">              </w:t>
            </w:r>
            <w:r w:rsidRPr="00206EAC">
              <w:rPr>
                <w:rFonts w:asciiTheme="minorHAnsi" w:eastAsiaTheme="minorEastAsia" w:hAnsiTheme="minorHAnsi" w:cstheme="minorBidi"/>
                <w:noProof/>
                <w:color w:val="FF0000"/>
                <w:lang w:eastAsia="en-US"/>
              </w:rPr>
              <w:t>4</w:t>
            </w:r>
          </w:p>
          <w:p w14:paraId="098C3E8B" w14:textId="77777777" w:rsidR="009C58F2" w:rsidRPr="00B9195C" w:rsidRDefault="009C58F2" w:rsidP="00B66364">
            <w:pPr>
              <w:rPr>
                <w:rFonts w:asciiTheme="minorHAnsi" w:eastAsiaTheme="minorHAnsi" w:hAnsiTheme="minorHAnsi" w:cstheme="minorBidi"/>
                <w:color w:val="FF0000"/>
                <w:lang w:eastAsia="en-US"/>
              </w:rPr>
            </w:pPr>
            <w:r w:rsidRPr="00B9195C">
              <w:rPr>
                <w:rFonts w:asciiTheme="minorHAnsi" w:eastAsiaTheme="minorHAnsi" w:hAnsiTheme="minorHAnsi" w:cstheme="minorBidi"/>
                <w:noProof/>
                <w:color w:val="FF0000"/>
                <w:lang w:val="en-US" w:eastAsia="en-US"/>
              </w:rPr>
              <mc:AlternateContent>
                <mc:Choice Requires="wps">
                  <w:drawing>
                    <wp:anchor distT="0" distB="0" distL="114300" distR="114300" simplePos="0" relativeHeight="251681793" behindDoc="0" locked="0" layoutInCell="1" allowOverlap="1" wp14:anchorId="488DBA98" wp14:editId="003C2726">
                      <wp:simplePos x="0" y="0"/>
                      <wp:positionH relativeFrom="column">
                        <wp:posOffset>323215</wp:posOffset>
                      </wp:positionH>
                      <wp:positionV relativeFrom="paragraph">
                        <wp:posOffset>36195</wp:posOffset>
                      </wp:positionV>
                      <wp:extent cx="2114550" cy="133350"/>
                      <wp:effectExtent l="0" t="19050" r="0" b="19050"/>
                      <wp:wrapNone/>
                      <wp:docPr id="29" name="Curved Up Arrow 22"/>
                      <wp:cNvGraphicFramePr/>
                      <a:graphic xmlns:a="http://schemas.openxmlformats.org/drawingml/2006/main">
                        <a:graphicData uri="http://schemas.microsoft.com/office/word/2010/wordprocessingShape">
                          <wps:wsp>
                            <wps:cNvSpPr/>
                            <wps:spPr>
                              <a:xfrm>
                                <a:off x="0" y="0"/>
                                <a:ext cx="2114550" cy="133350"/>
                              </a:xfrm>
                              <a:prstGeom prst="curved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4F220" id="Curved Up Arrow 22" o:spid="_x0000_s1026" type="#_x0000_t104" style="position:absolute;margin-left:25.45pt;margin-top:2.85pt;width:166.5pt;height:10.5pt;z-index:2516817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" adj="20919,21430,5400" fillcolor="#5b9bd5" strokecolor="#41719c" strokeweight="1pt"/>
                  </w:pict>
                </mc:Fallback>
              </mc:AlternateContent>
            </w:r>
          </w:p>
        </w:tc>
        <w:tc>
          <w:tcPr>
            <w:tcW w:w="2551" w:type="dxa"/>
            <w:gridSpan w:val="4"/>
            <w:tcBorders>
              <w:top w:val="single" w:sz="18" w:space="0" w:color="5AA2AE" w:themeColor="accent5"/>
              <w:left w:val="single" w:sz="18" w:space="0" w:color="4472C4"/>
              <w:bottom w:val="single" w:sz="18" w:space="0" w:color="4472C4"/>
              <w:right w:val="single" w:sz="18" w:space="0" w:color="4472C4"/>
            </w:tcBorders>
          </w:tcPr>
          <w:p w14:paraId="64480940" w14:textId="77777777" w:rsidR="009C58F2" w:rsidRPr="00B9195C"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lang w:eastAsia="en-US"/>
              </w:rPr>
              <w:t xml:space="preserve">Door B: </w:t>
            </w:r>
          </w:p>
          <w:p w14:paraId="3A97C347" w14:textId="77777777" w:rsidR="009C58F2" w:rsidRPr="00B9195C"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lang w:eastAsia="en-US"/>
              </w:rPr>
              <w:t>Us</w:t>
            </w:r>
            <w:r>
              <w:rPr>
                <w:rFonts w:asciiTheme="minorHAnsi" w:eastAsiaTheme="minorHAnsi" w:hAnsiTheme="minorHAnsi" w:cstheme="minorBidi"/>
                <w:lang w:eastAsia="en-US"/>
              </w:rPr>
              <w:t>e</w:t>
            </w:r>
            <w:r w:rsidRPr="00B9195C">
              <w:rPr>
                <w:rFonts w:asciiTheme="minorHAnsi" w:eastAsiaTheme="minorHAnsi" w:hAnsiTheme="minorHAnsi" w:cstheme="minorBidi"/>
                <w:lang w:eastAsia="en-US"/>
              </w:rPr>
              <w:t xml:space="preserve"> the answer from A to solve the following order of operation</w:t>
            </w:r>
            <w:r>
              <w:rPr>
                <w:rFonts w:asciiTheme="minorHAnsi" w:eastAsiaTheme="minorHAnsi" w:hAnsiTheme="minorHAnsi" w:cstheme="minorBidi"/>
                <w:lang w:eastAsia="en-US"/>
              </w:rPr>
              <w:t xml:space="preserve"> expression</w:t>
            </w:r>
            <w:r w:rsidRPr="00B9195C">
              <w:rPr>
                <w:rFonts w:asciiTheme="minorHAnsi" w:eastAsiaTheme="minorHAnsi" w:hAnsiTheme="minorHAnsi" w:cstheme="minorBidi"/>
                <w:lang w:eastAsia="en-US"/>
              </w:rPr>
              <w:t>:</w:t>
            </w:r>
          </w:p>
          <w:p w14:paraId="6B2B4B43" w14:textId="77777777" w:rsidR="009C58F2" w:rsidRPr="00B9195C"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noProof/>
                <w:lang w:val="en-US" w:eastAsia="en-US"/>
              </w:rPr>
              <mc:AlternateContent>
                <mc:Choice Requires="wps">
                  <w:drawing>
                    <wp:anchor distT="0" distB="0" distL="114300" distR="114300" simplePos="0" relativeHeight="251682817" behindDoc="0" locked="0" layoutInCell="1" allowOverlap="1" wp14:anchorId="1EB68CB0" wp14:editId="5C3FF209">
                      <wp:simplePos x="0" y="0"/>
                      <wp:positionH relativeFrom="column">
                        <wp:posOffset>866140</wp:posOffset>
                      </wp:positionH>
                      <wp:positionV relativeFrom="paragraph">
                        <wp:posOffset>155575</wp:posOffset>
                      </wp:positionV>
                      <wp:extent cx="190500" cy="190500"/>
                      <wp:effectExtent l="0" t="0" r="19050" b="19050"/>
                      <wp:wrapSquare wrapText="bothSides"/>
                      <wp:docPr id="30" name="Rectangle 30"/>
                      <wp:cNvGraphicFramePr/>
                      <a:graphic xmlns:a="http://schemas.openxmlformats.org/drawingml/2006/main">
                        <a:graphicData uri="http://schemas.microsoft.com/office/word/2010/wordprocessingShape">
                          <wps:wsp>
                            <wps:cNvSpPr/>
                            <wps:spPr>
                              <a:xfrm>
                                <a:off x="0" y="0"/>
                                <a:ext cx="190500" cy="1905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6E0DA2" id="Rectangle 30" o:spid="_x0000_s1026" style="position:absolute;margin-left:68.2pt;margin-top:12.25pt;width:15pt;height:15pt;z-index:2516828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" fillcolor="window" strokecolor="windowText" strokeweight="1pt">
                      <w10:wrap type="square"/>
                    </v:rect>
                  </w:pict>
                </mc:Fallback>
              </mc:AlternateContent>
            </w:r>
          </w:p>
          <w:p w14:paraId="76F34CB0" w14:textId="77777777" w:rsidR="009C58F2" w:rsidRPr="00B9195C" w:rsidRDefault="003C4652" w:rsidP="00B66364">
            <w:pPr>
              <w:rPr>
                <w:rFonts w:asciiTheme="minorHAnsi" w:eastAsiaTheme="minorEastAsia" w:hAnsiTheme="minorHAnsi" w:cstheme="minorBidi"/>
                <w:lang w:eastAsia="en-US"/>
              </w:rPr>
            </w:pPr>
            <m:oMath>
              <m:rad>
                <m:radPr>
                  <m:degHide m:val="1"/>
                  <m:ctrlPr>
                    <w:rPr>
                      <w:rFonts w:ascii="Cambria Math" w:eastAsiaTheme="minorHAnsi" w:hAnsi="Cambria Math" w:cstheme="minorBidi"/>
                      <w:i/>
                      <w:lang w:eastAsia="en-US"/>
                    </w:rPr>
                  </m:ctrlPr>
                </m:radPr>
                <m:deg/>
                <m:e>
                  <m:r>
                    <w:rPr>
                      <w:rFonts w:ascii="Cambria Math" w:eastAsiaTheme="minorHAnsi" w:hAnsi="Cambria Math" w:cstheme="minorBidi"/>
                      <w:lang w:eastAsia="en-US"/>
                    </w:rPr>
                    <m:t>-6+42</m:t>
                  </m:r>
                </m:e>
              </m:rad>
            </m:oMath>
            <w:r w:rsidR="009C58F2" w:rsidRPr="00B9195C">
              <w:rPr>
                <w:rFonts w:asciiTheme="minorHAnsi" w:eastAsiaTheme="minorEastAsia" w:hAnsiTheme="minorHAnsi" w:cstheme="minorBidi"/>
                <w:lang w:eastAsia="en-US"/>
              </w:rPr>
              <w:t xml:space="preserve"> </w:t>
            </w:r>
            <m:oMath>
              <m:r>
                <w:rPr>
                  <w:rFonts w:ascii="Cambria Math" w:eastAsiaTheme="minorEastAsia" w:hAnsi="Cambria Math" w:cstheme="minorBidi"/>
                  <w:lang w:eastAsia="en-US"/>
                </w:rPr>
                <m:t>×</m:t>
              </m:r>
            </m:oMath>
            <w:r w:rsidR="009C58F2" w:rsidRPr="00B9195C">
              <w:rPr>
                <w:rFonts w:asciiTheme="minorHAnsi" w:eastAsiaTheme="minorEastAsia" w:hAnsiTheme="minorHAnsi" w:cstheme="minorBidi"/>
                <w:lang w:eastAsia="en-US"/>
              </w:rPr>
              <w:t xml:space="preserve"> </w:t>
            </w:r>
          </w:p>
          <w:p w14:paraId="6ED1E5CF" w14:textId="77777777" w:rsidR="009C58F2" w:rsidRPr="00B9195C" w:rsidRDefault="009C58F2" w:rsidP="00B66364">
            <w:pPr>
              <w:rPr>
                <w:rFonts w:asciiTheme="minorHAnsi" w:eastAsiaTheme="minorEastAsia" w:hAnsiTheme="minorHAnsi" w:cstheme="minorBidi"/>
                <w:lang w:eastAsia="en-US"/>
              </w:rPr>
            </w:pPr>
          </w:p>
          <w:p w14:paraId="056A295E" w14:textId="77777777" w:rsidR="009C58F2" w:rsidRPr="00B9195C" w:rsidRDefault="009C58F2" w:rsidP="00B66364">
            <w:pPr>
              <w:rPr>
                <w:rFonts w:asciiTheme="minorHAnsi" w:eastAsiaTheme="minorHAnsi" w:hAnsiTheme="minorHAnsi" w:cstheme="minorBidi"/>
                <w:lang w:eastAsia="en-US"/>
              </w:rPr>
            </w:pPr>
            <m:oMath>
              <m:r>
                <w:rPr>
                  <w:rFonts w:ascii="Cambria Math" w:eastAsiaTheme="minorEastAsia" w:hAnsi="Cambria Math" w:cstheme="minorBidi"/>
                  <w:lang w:eastAsia="en-US"/>
                </w:rPr>
                <m:t>=</m:t>
              </m:r>
            </m:oMath>
            <w:r w:rsidRPr="00B9195C">
              <w:rPr>
                <w:rFonts w:asciiTheme="minorHAnsi" w:eastAsiaTheme="minorHAnsi" w:hAnsiTheme="minorHAnsi" w:cstheme="minorBidi"/>
                <w:lang w:eastAsia="en-US"/>
              </w:rPr>
              <w:t xml:space="preserve"> </w:t>
            </w:r>
            <w:r w:rsidRPr="00B9195C">
              <w:rPr>
                <w:rFonts w:asciiTheme="minorHAnsi" w:eastAsiaTheme="minorHAnsi" w:hAnsiTheme="minorHAnsi" w:cstheme="minorBidi"/>
                <w:b/>
                <w:lang w:eastAsia="en-US"/>
              </w:rPr>
              <w:t xml:space="preserve">    </w:t>
            </w:r>
            <w:r w:rsidRPr="00B9195C">
              <w:rPr>
                <w:rFonts w:asciiTheme="minorHAnsi" w:eastAsiaTheme="minorHAnsi" w:hAnsiTheme="minorHAnsi" w:cstheme="minorBidi"/>
                <w:color w:val="FF0000"/>
                <w:lang w:eastAsia="en-US"/>
              </w:rPr>
              <w:t>24</w:t>
            </w:r>
          </w:p>
        </w:tc>
        <w:tc>
          <w:tcPr>
            <w:tcW w:w="2410" w:type="dxa"/>
            <w:gridSpan w:val="2"/>
            <w:tcBorders>
              <w:top w:val="single" w:sz="18" w:space="0" w:color="5AA2AE" w:themeColor="accent5"/>
              <w:left w:val="single" w:sz="18" w:space="0" w:color="4472C4"/>
              <w:bottom w:val="single" w:sz="18" w:space="0" w:color="4472C4"/>
              <w:right w:val="single" w:sz="18" w:space="0" w:color="4472C4"/>
            </w:tcBorders>
          </w:tcPr>
          <w:p w14:paraId="54C1B5AB" w14:textId="77777777" w:rsidR="009C58F2" w:rsidRPr="00B9195C" w:rsidRDefault="009C58F2" w:rsidP="00B66364">
            <w:pPr>
              <w:rPr>
                <w:rFonts w:asciiTheme="minorHAnsi" w:eastAsiaTheme="minorHAnsi" w:hAnsiTheme="minorHAnsi" w:cstheme="minorBidi"/>
                <w:noProof/>
                <w:color w:val="FF0000"/>
                <w:lang w:eastAsia="en-US"/>
              </w:rPr>
            </w:pPr>
            <w:r w:rsidRPr="00B9195C">
              <w:rPr>
                <w:rFonts w:asciiTheme="minorHAnsi" w:eastAsiaTheme="minorHAnsi" w:hAnsiTheme="minorHAnsi" w:cstheme="minorBidi"/>
                <w:lang w:eastAsia="en-US"/>
              </w:rPr>
              <w:t>Door C:</w:t>
            </w:r>
            <w:r w:rsidRPr="00B9195C">
              <w:rPr>
                <w:rFonts w:asciiTheme="minorHAnsi" w:eastAsiaTheme="minorHAnsi" w:hAnsiTheme="minorHAnsi" w:cstheme="minorBidi"/>
                <w:noProof/>
                <w:color w:val="FF0000"/>
                <w:lang w:eastAsia="en-US"/>
              </w:rPr>
              <w:t xml:space="preserve"> </w:t>
            </w:r>
          </w:p>
          <w:p w14:paraId="266335A4" w14:textId="77777777" w:rsidR="009C58F2" w:rsidRPr="00B9195C" w:rsidRDefault="003C4652" w:rsidP="00B66364">
            <w:pPr>
              <w:rPr>
                <w:rFonts w:asciiTheme="minorHAnsi" w:eastAsiaTheme="minorHAnsi" w:hAnsiTheme="minorHAnsi" w:cstheme="minorBidi"/>
                <w:noProof/>
                <w:lang w:eastAsia="en-US"/>
              </w:rPr>
            </w:pPr>
            <m:oMath>
              <m:f>
                <m:fPr>
                  <m:ctrlPr>
                    <w:rPr>
                      <w:rFonts w:ascii="Cambria Math" w:eastAsiaTheme="minorHAnsi" w:hAnsi="Cambria Math" w:cstheme="minorBidi"/>
                      <w:i/>
                      <w:noProof/>
                      <w:lang w:eastAsia="en-US"/>
                    </w:rPr>
                  </m:ctrlPr>
                </m:fPr>
                <m:num>
                  <m:r>
                    <w:rPr>
                      <w:rFonts w:ascii="Cambria Math" w:eastAsiaTheme="minorHAnsi" w:hAnsi="Cambria Math" w:cstheme="minorBidi"/>
                      <w:noProof/>
                      <w:lang w:eastAsia="en-US"/>
                    </w:rPr>
                    <m:t>1</m:t>
                  </m:r>
                </m:num>
                <m:den>
                  <m:r>
                    <w:rPr>
                      <w:rFonts w:ascii="Cambria Math" w:eastAsiaTheme="minorHAnsi" w:hAnsi="Cambria Math" w:cstheme="minorBidi"/>
                      <w:noProof/>
                      <w:lang w:eastAsia="en-US"/>
                    </w:rPr>
                    <m:t>8</m:t>
                  </m:r>
                </m:den>
              </m:f>
            </m:oMath>
            <w:r w:rsidR="009C58F2" w:rsidRPr="00B9195C">
              <w:rPr>
                <w:rFonts w:asciiTheme="minorHAnsi" w:eastAsiaTheme="minorEastAsia" w:hAnsiTheme="minorHAnsi" w:cstheme="minorBidi"/>
                <w:noProof/>
                <w:lang w:eastAsia="en-US"/>
              </w:rPr>
              <w:t xml:space="preserve"> of the </w:t>
            </w:r>
            <w:r w:rsidR="009C58F2" w:rsidRPr="00B9195C">
              <w:rPr>
                <w:rFonts w:asciiTheme="minorHAnsi" w:eastAsiaTheme="minorHAnsi" w:hAnsiTheme="minorHAnsi" w:cstheme="minorBidi"/>
                <w:noProof/>
                <w:lang w:eastAsia="en-US"/>
              </w:rPr>
              <w:t xml:space="preserve">answer to question B is the side measure of a regular octoagon. What is the perimeter of this polygon? </w:t>
            </w:r>
            <w:r w:rsidR="009C58F2" w:rsidRPr="00B9195C">
              <w:rPr>
                <w:rFonts w:asciiTheme="minorHAnsi" w:eastAsiaTheme="minorHAnsi" w:hAnsiTheme="minorHAnsi" w:cstheme="minorBidi"/>
                <w:color w:val="FF0000"/>
                <w:lang w:eastAsia="en-US"/>
              </w:rPr>
              <w:t>24</w:t>
            </w:r>
            <w:r w:rsidR="009C58F2" w:rsidRPr="00B9195C">
              <w:rPr>
                <w:rFonts w:asciiTheme="minorHAnsi" w:eastAsiaTheme="minorHAnsi" w:hAnsiTheme="minorHAnsi" w:cstheme="minorBidi"/>
                <w:b/>
                <w:noProof/>
                <w:lang w:eastAsia="en-US"/>
              </w:rPr>
              <w:t xml:space="preserve"> </w:t>
            </w:r>
            <w:r w:rsidR="009C58F2" w:rsidRPr="00B9195C">
              <w:rPr>
                <w:rFonts w:asciiTheme="minorHAnsi" w:eastAsiaTheme="minorHAnsi" w:hAnsiTheme="minorHAnsi" w:cstheme="minorBidi"/>
                <w:noProof/>
                <w:lang w:eastAsia="en-US"/>
              </w:rPr>
              <w:t>cm</w:t>
            </w:r>
          </w:p>
          <w:p w14:paraId="470DAA39" w14:textId="77777777" w:rsidR="009C58F2" w:rsidRPr="00B9195C" w:rsidRDefault="009C58F2" w:rsidP="00B66364">
            <w:pPr>
              <w:rPr>
                <w:rFonts w:asciiTheme="minorHAnsi" w:eastAsiaTheme="minorHAnsi" w:hAnsiTheme="minorHAnsi" w:cstheme="minorBidi"/>
                <w:lang w:eastAsia="en-US"/>
              </w:rPr>
            </w:pPr>
          </w:p>
        </w:tc>
        <w:tc>
          <w:tcPr>
            <w:tcW w:w="1701" w:type="dxa"/>
            <w:gridSpan w:val="2"/>
            <w:tcBorders>
              <w:top w:val="single" w:sz="18" w:space="0" w:color="4472C4"/>
              <w:left w:val="single" w:sz="18" w:space="0" w:color="4472C4"/>
              <w:bottom w:val="single" w:sz="18" w:space="0" w:color="4472C4"/>
              <w:right w:val="single" w:sz="18" w:space="0" w:color="4472C4"/>
            </w:tcBorders>
            <w:shd w:val="clear" w:color="auto" w:fill="C8CAE7" w:themeFill="text2" w:themeFillTint="33"/>
          </w:tcPr>
          <w:p w14:paraId="724817C8" w14:textId="77777777" w:rsidR="009C58F2" w:rsidRPr="00B9195C"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b/>
                <w:lang w:eastAsia="en-US"/>
              </w:rPr>
              <w:t>1</w:t>
            </w:r>
            <w:r w:rsidRPr="00B9195C">
              <w:rPr>
                <w:rFonts w:asciiTheme="minorHAnsi" w:eastAsiaTheme="minorHAnsi" w:hAnsiTheme="minorHAnsi" w:cstheme="minorBidi"/>
                <w:b/>
                <w:vertAlign w:val="superscript"/>
                <w:lang w:eastAsia="en-US"/>
              </w:rPr>
              <w:t>st</w:t>
            </w:r>
            <w:r w:rsidRPr="00B9195C">
              <w:rPr>
                <w:rFonts w:asciiTheme="minorHAnsi" w:eastAsiaTheme="minorHAnsi" w:hAnsiTheme="minorHAnsi" w:cstheme="minorBidi"/>
                <w:b/>
                <w:lang w:eastAsia="en-US"/>
              </w:rPr>
              <w:t xml:space="preserve"> Number</w:t>
            </w:r>
            <w:r w:rsidRPr="00B9195C">
              <w:rPr>
                <w:rFonts w:asciiTheme="minorHAnsi" w:eastAsiaTheme="minorHAnsi" w:hAnsiTheme="minorHAnsi" w:cstheme="minorBidi"/>
                <w:lang w:eastAsia="en-US"/>
              </w:rPr>
              <w:t xml:space="preserve"> to the combination lock is:</w:t>
            </w:r>
          </w:p>
          <w:p w14:paraId="52C55402" w14:textId="77777777" w:rsidR="009C58F2" w:rsidRPr="00B9195C" w:rsidRDefault="009C58F2" w:rsidP="00B66364">
            <w:pPr>
              <w:rPr>
                <w:rFonts w:asciiTheme="minorHAnsi" w:eastAsiaTheme="minorHAnsi" w:hAnsiTheme="minorHAnsi" w:cstheme="minorBidi"/>
                <w:b/>
                <w:lang w:eastAsia="en-US"/>
              </w:rPr>
            </w:pPr>
          </w:p>
          <w:p w14:paraId="7734B068" w14:textId="77777777" w:rsidR="009C58F2" w:rsidRPr="00B9195C"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lang w:eastAsia="en-US"/>
              </w:rPr>
              <w:t xml:space="preserve">The sum of the digits in the answer </w:t>
            </w:r>
            <w:r>
              <w:rPr>
                <w:rFonts w:asciiTheme="minorHAnsi" w:eastAsiaTheme="minorHAnsi" w:hAnsiTheme="minorHAnsi" w:cstheme="minorBidi"/>
                <w:lang w:eastAsia="en-US"/>
              </w:rPr>
              <w:t>to</w:t>
            </w:r>
            <w:r w:rsidRPr="00B9195C">
              <w:rPr>
                <w:rFonts w:asciiTheme="minorHAnsi" w:eastAsiaTheme="minorHAnsi" w:hAnsiTheme="minorHAnsi" w:cstheme="minorBidi"/>
                <w:lang w:eastAsia="en-US"/>
              </w:rPr>
              <w:t xml:space="preserve"> question C squared. </w:t>
            </w:r>
          </w:p>
          <w:p w14:paraId="3B608443" w14:textId="77777777" w:rsidR="009C58F2" w:rsidRPr="00B9195C"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color w:val="FF0000"/>
                <w:lang w:eastAsia="en-US"/>
              </w:rPr>
              <w:t>36</w:t>
            </w:r>
          </w:p>
        </w:tc>
      </w:tr>
      <w:tr w:rsidR="009C58F2" w:rsidRPr="00B9195C" w14:paraId="67D2B48F" w14:textId="77777777" w:rsidTr="004C5748">
        <w:trPr>
          <w:trHeight w:val="1845"/>
        </w:trPr>
        <w:tc>
          <w:tcPr>
            <w:tcW w:w="2696" w:type="dxa"/>
            <w:gridSpan w:val="2"/>
            <w:tcBorders>
              <w:top w:val="single" w:sz="18" w:space="0" w:color="5AA2AE" w:themeColor="accent5"/>
              <w:left w:val="single" w:sz="18" w:space="0" w:color="4472C4"/>
              <w:bottom w:val="single" w:sz="18" w:space="0" w:color="4472C4"/>
              <w:right w:val="single" w:sz="18" w:space="0" w:color="4472C4"/>
            </w:tcBorders>
          </w:tcPr>
          <w:p w14:paraId="5A9584DC" w14:textId="77777777" w:rsidR="009C58F2" w:rsidRPr="00B9195C" w:rsidRDefault="009C58F2" w:rsidP="00B66364">
            <w:pPr>
              <w:rPr>
                <w:rFonts w:asciiTheme="minorHAnsi" w:eastAsiaTheme="minorEastAsia" w:hAnsiTheme="minorHAnsi" w:cstheme="minorBidi"/>
                <w:lang w:eastAsia="en-US"/>
              </w:rPr>
            </w:pPr>
            <w:r>
              <w:rPr>
                <w:rFonts w:asciiTheme="minorHAnsi" w:eastAsiaTheme="minorEastAsia" w:hAnsiTheme="minorHAnsi" w:cstheme="minorBidi"/>
                <w:noProof/>
                <w:lang w:val="en-US" w:eastAsia="en-US"/>
              </w:rPr>
              <w:drawing>
                <wp:inline distT="0" distB="0" distL="0" distR="0" wp14:anchorId="1C35310B" wp14:editId="3FA72A72">
                  <wp:extent cx="1562735" cy="1309514"/>
                  <wp:effectExtent l="0" t="0" r="12065" b="1143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EA_Grade_7_Math_Week_8 (2).png"/>
                          <pic:cNvPicPr/>
                        </pic:nvPicPr>
                        <pic:blipFill rotWithShape="1">
                          <a:blip r:embed="rId25" cstate="print">
                            <a:extLst>
                              <a:ext uri="{28A0092B-C50C-407E-A947-70E740481C1C}">
                                <a14:useLocalDpi xmlns:a14="http://schemas.microsoft.com/office/drawing/2010/main" val="0"/>
                              </a:ext>
                            </a:extLst>
                          </a:blip>
                          <a:srcRect r="53846" b="48433"/>
                          <a:stretch/>
                        </pic:blipFill>
                        <pic:spPr bwMode="auto">
                          <a:xfrm>
                            <a:off x="0" y="0"/>
                            <a:ext cx="1575673" cy="1320355"/>
                          </a:xfrm>
                          <a:prstGeom prst="rect">
                            <a:avLst/>
                          </a:prstGeom>
                          <a:ln>
                            <a:noFill/>
                          </a:ln>
                          <a:extLst>
                            <a:ext uri="{53640926-AAD7-44D8-BBD7-CCE9431645EC}">
                              <a14:shadowObscured xmlns:a14="http://schemas.microsoft.com/office/drawing/2010/main"/>
                            </a:ext>
                          </a:extLst>
                        </pic:spPr>
                      </pic:pic>
                    </a:graphicData>
                  </a:graphic>
                </wp:inline>
              </w:drawing>
            </w:r>
          </w:p>
        </w:tc>
        <w:tc>
          <w:tcPr>
            <w:tcW w:w="2376" w:type="dxa"/>
            <w:tcBorders>
              <w:top w:val="single" w:sz="18" w:space="0" w:color="5AA2AE" w:themeColor="accent5"/>
              <w:left w:val="single" w:sz="18" w:space="0" w:color="4472C4"/>
              <w:bottom w:val="single" w:sz="18" w:space="0" w:color="4472C4"/>
              <w:right w:val="single" w:sz="18" w:space="0" w:color="4472C4"/>
            </w:tcBorders>
          </w:tcPr>
          <w:p w14:paraId="3516C773" w14:textId="77777777" w:rsidR="009C58F2" w:rsidRPr="00B9195C" w:rsidRDefault="009C58F2" w:rsidP="00B66364">
            <w:pPr>
              <w:rPr>
                <w:rFonts w:asciiTheme="minorHAnsi" w:eastAsiaTheme="minorHAnsi" w:hAnsiTheme="minorHAnsi" w:cstheme="minorBidi"/>
                <w:lang w:eastAsia="en-US"/>
              </w:rPr>
            </w:pPr>
            <w:r>
              <w:rPr>
                <w:rFonts w:asciiTheme="minorHAnsi" w:eastAsiaTheme="minorEastAsia" w:hAnsiTheme="minorHAnsi" w:cstheme="minorBidi"/>
                <w:noProof/>
                <w:lang w:val="en-US" w:eastAsia="en-US"/>
              </w:rPr>
              <w:drawing>
                <wp:inline distT="0" distB="0" distL="0" distR="0" wp14:anchorId="0B141AC7" wp14:editId="1D540316">
                  <wp:extent cx="1346835" cy="150253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EA_Grade_7_Math_Week_8 (2).png"/>
                          <pic:cNvPicPr/>
                        </pic:nvPicPr>
                        <pic:blipFill rotWithShape="1">
                          <a:blip r:embed="rId25" cstate="print">
                            <a:extLst>
                              <a:ext uri="{28A0092B-C50C-407E-A947-70E740481C1C}">
                                <a14:useLocalDpi xmlns:a14="http://schemas.microsoft.com/office/drawing/2010/main" val="0"/>
                              </a:ext>
                            </a:extLst>
                          </a:blip>
                          <a:srcRect l="48076" r="14958" b="45014"/>
                          <a:stretch/>
                        </pic:blipFill>
                        <pic:spPr bwMode="auto">
                          <a:xfrm>
                            <a:off x="0" y="0"/>
                            <a:ext cx="1355454" cy="1512154"/>
                          </a:xfrm>
                          <a:prstGeom prst="rect">
                            <a:avLst/>
                          </a:prstGeom>
                          <a:ln>
                            <a:noFill/>
                          </a:ln>
                          <a:extLst>
                            <a:ext uri="{53640926-AAD7-44D8-BBD7-CCE9431645EC}">
                              <a14:shadowObscured xmlns:a14="http://schemas.microsoft.com/office/drawing/2010/main"/>
                            </a:ext>
                          </a:extLst>
                        </pic:spPr>
                      </pic:pic>
                    </a:graphicData>
                  </a:graphic>
                </wp:inline>
              </w:drawing>
            </w:r>
          </w:p>
        </w:tc>
        <w:tc>
          <w:tcPr>
            <w:tcW w:w="2518" w:type="dxa"/>
            <w:gridSpan w:val="3"/>
            <w:tcBorders>
              <w:top w:val="single" w:sz="18" w:space="0" w:color="5AA2AE" w:themeColor="accent5"/>
              <w:left w:val="single" w:sz="18" w:space="0" w:color="4472C4"/>
              <w:bottom w:val="single" w:sz="18" w:space="0" w:color="4472C4"/>
              <w:right w:val="single" w:sz="18" w:space="0" w:color="4472C4"/>
            </w:tcBorders>
          </w:tcPr>
          <w:p w14:paraId="45EE4890" w14:textId="77777777" w:rsidR="009C58F2" w:rsidRPr="00B9195C" w:rsidRDefault="009C58F2" w:rsidP="00B66364">
            <w:pPr>
              <w:rPr>
                <w:rFonts w:asciiTheme="minorHAnsi" w:eastAsiaTheme="minorHAnsi" w:hAnsiTheme="minorHAnsi" w:cstheme="minorBidi"/>
                <w:lang w:eastAsia="en-US"/>
              </w:rPr>
            </w:pPr>
            <w:r>
              <w:rPr>
                <w:rFonts w:asciiTheme="minorHAnsi" w:eastAsiaTheme="minorEastAsia" w:hAnsiTheme="minorHAnsi" w:cstheme="minorBidi"/>
                <w:noProof/>
                <w:lang w:val="en-US" w:eastAsia="en-US"/>
              </w:rPr>
              <w:drawing>
                <wp:inline distT="0" distB="0" distL="0" distR="0" wp14:anchorId="3B071EB6" wp14:editId="1B31FD0B">
                  <wp:extent cx="1299210" cy="1261443"/>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EA_Grade_7_Math_Week_8 (2).png"/>
                          <pic:cNvPicPr/>
                        </pic:nvPicPr>
                        <pic:blipFill rotWithShape="1">
                          <a:blip r:embed="rId25" cstate="print">
                            <a:extLst>
                              <a:ext uri="{28A0092B-C50C-407E-A947-70E740481C1C}">
                                <a14:useLocalDpi xmlns:a14="http://schemas.microsoft.com/office/drawing/2010/main" val="0"/>
                              </a:ext>
                            </a:extLst>
                          </a:blip>
                          <a:srcRect t="52422" r="63248"/>
                          <a:stretch/>
                        </pic:blipFill>
                        <pic:spPr bwMode="auto">
                          <a:xfrm>
                            <a:off x="0" y="0"/>
                            <a:ext cx="1308955" cy="1270904"/>
                          </a:xfrm>
                          <a:prstGeom prst="rect">
                            <a:avLst/>
                          </a:prstGeom>
                          <a:ln>
                            <a:noFill/>
                          </a:ln>
                          <a:extLst>
                            <a:ext uri="{53640926-AAD7-44D8-BBD7-CCE9431645EC}">
                              <a14:shadowObscured xmlns:a14="http://schemas.microsoft.com/office/drawing/2010/main"/>
                            </a:ext>
                          </a:extLst>
                        </pic:spPr>
                      </pic:pic>
                    </a:graphicData>
                  </a:graphic>
                </wp:inline>
              </w:drawing>
            </w:r>
          </w:p>
        </w:tc>
        <w:tc>
          <w:tcPr>
            <w:tcW w:w="1743" w:type="dxa"/>
            <w:gridSpan w:val="3"/>
            <w:tcBorders>
              <w:top w:val="single" w:sz="18" w:space="0" w:color="4472C4"/>
              <w:left w:val="single" w:sz="18" w:space="0" w:color="4472C4"/>
              <w:bottom w:val="single" w:sz="18" w:space="0" w:color="4472C4"/>
              <w:right w:val="single" w:sz="18" w:space="0" w:color="4472C4"/>
            </w:tcBorders>
            <w:shd w:val="clear" w:color="auto" w:fill="C8CAE7" w:themeFill="text2" w:themeFillTint="33"/>
          </w:tcPr>
          <w:p w14:paraId="6162A895" w14:textId="77777777" w:rsidR="009C58F2" w:rsidRDefault="009C58F2" w:rsidP="00B66364">
            <w:pPr>
              <w:rPr>
                <w:rFonts w:asciiTheme="minorHAnsi" w:eastAsiaTheme="minorHAnsi" w:hAnsiTheme="minorHAnsi" w:cstheme="minorBidi"/>
                <w:b/>
                <w:lang w:eastAsia="en-US"/>
              </w:rPr>
            </w:pPr>
            <w:r w:rsidRPr="00B9195C">
              <w:rPr>
                <w:rFonts w:asciiTheme="minorHAnsi" w:eastAsiaTheme="minorHAnsi" w:hAnsiTheme="minorHAnsi" w:cstheme="minorBidi"/>
                <w:b/>
                <w:lang w:eastAsia="en-US"/>
              </w:rPr>
              <w:t>2</w:t>
            </w:r>
            <w:r w:rsidRPr="00B9195C">
              <w:rPr>
                <w:rFonts w:asciiTheme="minorHAnsi" w:eastAsiaTheme="minorHAnsi" w:hAnsiTheme="minorHAnsi" w:cstheme="minorBidi"/>
                <w:b/>
                <w:vertAlign w:val="superscript"/>
                <w:lang w:eastAsia="en-US"/>
              </w:rPr>
              <w:t>nd</w:t>
            </w:r>
            <w:r w:rsidRPr="00B9195C">
              <w:rPr>
                <w:rFonts w:asciiTheme="minorHAnsi" w:eastAsiaTheme="minorHAnsi" w:hAnsiTheme="minorHAnsi" w:cstheme="minorBidi"/>
                <w:b/>
                <w:lang w:eastAsia="en-US"/>
              </w:rPr>
              <w:t xml:space="preserve"> Number </w:t>
            </w:r>
          </w:p>
          <w:p w14:paraId="20EA4807" w14:textId="77777777" w:rsidR="009C58F2" w:rsidRDefault="009C58F2" w:rsidP="00B66364">
            <w:pPr>
              <w:ind w:left="257" w:hanging="257"/>
              <w:rPr>
                <w:rFonts w:asciiTheme="minorHAnsi" w:eastAsiaTheme="minorHAnsi" w:hAnsiTheme="minorHAnsi" w:cstheme="minorBidi"/>
                <w:lang w:eastAsia="en-US"/>
              </w:rPr>
            </w:pPr>
            <w:r>
              <w:rPr>
                <w:rFonts w:asciiTheme="minorHAnsi" w:eastAsiaTheme="minorHAnsi" w:hAnsiTheme="minorHAnsi" w:cstheme="minorBidi"/>
                <w:lang w:eastAsia="en-US"/>
              </w:rPr>
              <w:t>to the</w:t>
            </w:r>
          </w:p>
          <w:p w14:paraId="56D9FD99" w14:textId="77777777" w:rsidR="009C58F2" w:rsidRDefault="009C58F2" w:rsidP="00B66364">
            <w:pPr>
              <w:ind w:left="257" w:hanging="257"/>
              <w:rPr>
                <w:rFonts w:asciiTheme="minorHAnsi" w:eastAsiaTheme="minorHAnsi" w:hAnsiTheme="minorHAnsi" w:cstheme="minorBidi"/>
                <w:lang w:eastAsia="en-US"/>
              </w:rPr>
            </w:pPr>
            <w:r>
              <w:rPr>
                <w:rFonts w:asciiTheme="minorHAnsi" w:eastAsiaTheme="minorHAnsi" w:hAnsiTheme="minorHAnsi" w:cstheme="minorBidi"/>
                <w:lang w:eastAsia="en-US"/>
              </w:rPr>
              <w:t>combination</w:t>
            </w:r>
          </w:p>
          <w:p w14:paraId="03E2B43F" w14:textId="77777777" w:rsidR="009C58F2" w:rsidRPr="00B9195C" w:rsidRDefault="009C58F2" w:rsidP="00B66364">
            <w:pPr>
              <w:ind w:left="257" w:hanging="257"/>
              <w:rPr>
                <w:rFonts w:asciiTheme="minorHAnsi" w:eastAsiaTheme="minorHAnsi" w:hAnsiTheme="minorHAnsi" w:cstheme="minorBidi"/>
                <w:b/>
                <w:lang w:eastAsia="en-US"/>
              </w:rPr>
            </w:pPr>
            <w:r w:rsidRPr="00B9195C">
              <w:rPr>
                <w:rFonts w:asciiTheme="minorHAnsi" w:eastAsiaTheme="minorHAnsi" w:hAnsiTheme="minorHAnsi" w:cstheme="minorBidi"/>
                <w:lang w:eastAsia="en-US"/>
              </w:rPr>
              <w:t>lock is:</w:t>
            </w:r>
          </w:p>
          <w:p w14:paraId="2B298A50" w14:textId="77777777" w:rsidR="009C58F2" w:rsidRPr="00B9195C" w:rsidRDefault="009C58F2" w:rsidP="00B66364">
            <w:pPr>
              <w:rPr>
                <w:rFonts w:asciiTheme="minorHAnsi" w:eastAsiaTheme="minorHAnsi" w:hAnsiTheme="minorHAnsi" w:cstheme="minorBidi"/>
                <w:lang w:eastAsia="en-US"/>
              </w:rPr>
            </w:pPr>
          </w:p>
          <w:p w14:paraId="73ABE617" w14:textId="77777777" w:rsidR="009C58F2" w:rsidRPr="00B9195C"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lang w:eastAsia="en-US"/>
              </w:rPr>
              <w:t>The sum of D, E and F.</w:t>
            </w:r>
          </w:p>
          <w:p w14:paraId="24A7080D" w14:textId="77777777" w:rsidR="009C58F2" w:rsidRPr="00B9195C" w:rsidRDefault="009C58F2" w:rsidP="00B66364">
            <w:pPr>
              <w:rPr>
                <w:rFonts w:asciiTheme="minorHAnsi" w:eastAsiaTheme="minorHAnsi" w:hAnsiTheme="minorHAnsi" w:cstheme="minorBidi"/>
                <w:lang w:eastAsia="en-US"/>
              </w:rPr>
            </w:pPr>
          </w:p>
          <w:p w14:paraId="36ECB2C4" w14:textId="77777777" w:rsidR="009C58F2" w:rsidRPr="00B9195C" w:rsidRDefault="009C58F2" w:rsidP="00B66364">
            <w:pPr>
              <w:rPr>
                <w:rFonts w:asciiTheme="minorHAnsi" w:eastAsiaTheme="minorHAnsi" w:hAnsiTheme="minorHAnsi" w:cstheme="minorBidi"/>
                <w:lang w:eastAsia="en-US"/>
              </w:rPr>
            </w:pPr>
          </w:p>
          <w:p w14:paraId="3192CD17" w14:textId="77777777" w:rsidR="009C58F2" w:rsidRPr="00B9195C"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color w:val="FF0000"/>
                <w:lang w:eastAsia="en-US"/>
              </w:rPr>
              <w:t>41</w:t>
            </w:r>
          </w:p>
        </w:tc>
      </w:tr>
      <w:tr w:rsidR="009C58F2" w:rsidRPr="00B9195C" w14:paraId="5A64F925" w14:textId="77777777" w:rsidTr="004C5748">
        <w:trPr>
          <w:trHeight w:val="1845"/>
        </w:trPr>
        <w:tc>
          <w:tcPr>
            <w:tcW w:w="2671" w:type="dxa"/>
            <w:tcBorders>
              <w:top w:val="single" w:sz="18" w:space="0" w:color="5AA2AE" w:themeColor="accent5"/>
              <w:left w:val="single" w:sz="18" w:space="0" w:color="4472C4"/>
              <w:bottom w:val="single" w:sz="18" w:space="0" w:color="4472C4"/>
              <w:right w:val="single" w:sz="18" w:space="0" w:color="4472C4"/>
            </w:tcBorders>
          </w:tcPr>
          <w:p w14:paraId="6F257767" w14:textId="77777777" w:rsidR="009C58F2" w:rsidRPr="00B9195C" w:rsidRDefault="009C58F2" w:rsidP="00B66364">
            <w:pPr>
              <w:rPr>
                <w:rFonts w:asciiTheme="minorHAnsi" w:eastAsiaTheme="minorHAnsi" w:hAnsiTheme="minorHAnsi" w:cstheme="minorBidi"/>
                <w:lang w:eastAsia="en-US"/>
              </w:rPr>
            </w:pPr>
            <w:r>
              <w:rPr>
                <w:rFonts w:asciiTheme="minorHAnsi" w:eastAsiaTheme="minorHAnsi" w:hAnsiTheme="minorHAnsi" w:cstheme="minorBidi"/>
                <w:lang w:eastAsia="en-US"/>
              </w:rPr>
              <w:t xml:space="preserve">Door G: </w:t>
            </w:r>
          </w:p>
          <w:p w14:paraId="0B629891" w14:textId="77777777" w:rsidR="009C58F2" w:rsidRPr="00B9195C"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lang w:eastAsia="en-US"/>
              </w:rPr>
              <w:t>Yesterday, you had $47 saved and w</w:t>
            </w:r>
            <w:r>
              <w:rPr>
                <w:rFonts w:asciiTheme="minorHAnsi" w:eastAsiaTheme="minorHAnsi" w:hAnsiTheme="minorHAnsi" w:cstheme="minorBidi"/>
                <w:lang w:eastAsia="en-US"/>
              </w:rPr>
              <w:t>ere</w:t>
            </w:r>
            <w:r w:rsidRPr="00B9195C">
              <w:rPr>
                <w:rFonts w:asciiTheme="minorHAnsi" w:eastAsiaTheme="minorHAnsi" w:hAnsiTheme="minorHAnsi" w:cstheme="minorBidi"/>
                <w:lang w:eastAsia="en-US"/>
              </w:rPr>
              <w:t xml:space="preserve"> paid $12.50/h for </w:t>
            </w:r>
            <w:r w:rsidRPr="00B9195C">
              <w:rPr>
                <w:rFonts w:asciiTheme="minorHAnsi" w:eastAsiaTheme="minorHAnsi" w:hAnsiTheme="minorHAnsi" w:cstheme="minorBidi"/>
                <w:b/>
                <w:lang w:eastAsia="en-US"/>
              </w:rPr>
              <w:t>7</w:t>
            </w:r>
            <w:r w:rsidRPr="00B9195C">
              <w:rPr>
                <w:rFonts w:asciiTheme="minorHAnsi" w:eastAsiaTheme="minorHAnsi" w:hAnsiTheme="minorHAnsi" w:cstheme="minorBidi"/>
                <w:lang w:eastAsia="en-US"/>
              </w:rPr>
              <w:t xml:space="preserve"> hours of work. You spent $110.50. How much was left?</w:t>
            </w:r>
          </w:p>
          <w:p w14:paraId="6083A6C0" w14:textId="77777777" w:rsidR="009C58F2" w:rsidRPr="00B9195C" w:rsidRDefault="009C58F2" w:rsidP="00B66364">
            <w:pPr>
              <w:rPr>
                <w:rFonts w:asciiTheme="minorHAnsi" w:eastAsiaTheme="minorHAnsi" w:hAnsiTheme="minorHAnsi" w:cstheme="minorBidi"/>
                <w:lang w:eastAsia="en-US"/>
              </w:rPr>
            </w:pPr>
            <w:r>
              <w:rPr>
                <w:rFonts w:asciiTheme="minorHAnsi" w:eastAsiaTheme="minorHAnsi" w:hAnsiTheme="minorHAnsi" w:cstheme="minorBidi"/>
                <w:color w:val="FF0000"/>
                <w:lang w:eastAsia="en-US"/>
              </w:rPr>
              <w:t>$</w:t>
            </w:r>
            <w:r w:rsidRPr="00B9195C">
              <w:rPr>
                <w:rFonts w:asciiTheme="minorHAnsi" w:eastAsiaTheme="minorHAnsi" w:hAnsiTheme="minorHAnsi" w:cstheme="minorBidi"/>
                <w:color w:val="FF0000"/>
                <w:lang w:eastAsia="en-US"/>
              </w:rPr>
              <w:t>24</w:t>
            </w:r>
          </w:p>
        </w:tc>
        <w:tc>
          <w:tcPr>
            <w:tcW w:w="2409" w:type="dxa"/>
            <w:gridSpan w:val="3"/>
            <w:tcBorders>
              <w:top w:val="single" w:sz="18" w:space="0" w:color="5AA2AE" w:themeColor="accent5"/>
              <w:left w:val="single" w:sz="18" w:space="0" w:color="4472C4"/>
              <w:bottom w:val="single" w:sz="18" w:space="0" w:color="4472C4"/>
              <w:right w:val="single" w:sz="18" w:space="0" w:color="4472C4"/>
            </w:tcBorders>
          </w:tcPr>
          <w:p w14:paraId="35A0F6CE" w14:textId="77777777" w:rsidR="009C58F2" w:rsidRPr="00B9195C"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lang w:eastAsia="en-US"/>
              </w:rPr>
              <w:t xml:space="preserve">Door H: </w:t>
            </w:r>
          </w:p>
          <w:p w14:paraId="7B291B9E" w14:textId="77777777" w:rsidR="009C58F2" w:rsidRPr="00B9195C"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lang w:eastAsia="en-US"/>
              </w:rPr>
              <w:t>Today, you will need to spend $99. Based on the amount you ha</w:t>
            </w:r>
            <w:r>
              <w:rPr>
                <w:rFonts w:asciiTheme="minorHAnsi" w:eastAsiaTheme="minorHAnsi" w:hAnsiTheme="minorHAnsi" w:cstheme="minorBidi"/>
                <w:lang w:eastAsia="en-US"/>
              </w:rPr>
              <w:t>d</w:t>
            </w:r>
            <w:r w:rsidRPr="00B9195C">
              <w:rPr>
                <w:rFonts w:asciiTheme="minorHAnsi" w:eastAsiaTheme="minorHAnsi" w:hAnsiTheme="minorHAnsi" w:cstheme="minorBidi"/>
                <w:lang w:eastAsia="en-US"/>
              </w:rPr>
              <w:t xml:space="preserve"> left</w:t>
            </w:r>
            <w:r>
              <w:rPr>
                <w:rFonts w:asciiTheme="minorHAnsi" w:eastAsiaTheme="minorHAnsi" w:hAnsiTheme="minorHAnsi" w:cstheme="minorBidi"/>
                <w:lang w:eastAsia="en-US"/>
              </w:rPr>
              <w:t xml:space="preserve"> yesterday</w:t>
            </w:r>
            <w:r w:rsidRPr="00B9195C">
              <w:rPr>
                <w:rFonts w:asciiTheme="minorHAnsi" w:eastAsiaTheme="minorHAnsi" w:hAnsiTheme="minorHAnsi" w:cstheme="minorBidi"/>
                <w:lang w:eastAsia="en-US"/>
              </w:rPr>
              <w:t>, how many hour</w:t>
            </w:r>
            <w:r>
              <w:rPr>
                <w:rFonts w:asciiTheme="minorHAnsi" w:eastAsiaTheme="minorHAnsi" w:hAnsiTheme="minorHAnsi" w:cstheme="minorBidi"/>
                <w:lang w:eastAsia="en-US"/>
              </w:rPr>
              <w:t>s</w:t>
            </w:r>
            <w:r w:rsidRPr="00B9195C">
              <w:rPr>
                <w:rFonts w:asciiTheme="minorHAnsi" w:eastAsiaTheme="minorHAnsi" w:hAnsiTheme="minorHAnsi" w:cstheme="minorBidi"/>
                <w:lang w:eastAsia="en-US"/>
              </w:rPr>
              <w:t xml:space="preserve"> will you need to work to break even?</w:t>
            </w:r>
          </w:p>
          <w:p w14:paraId="731573FB" w14:textId="77777777" w:rsidR="009C58F2" w:rsidRPr="00B9195C"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color w:val="FF0000"/>
                <w:lang w:eastAsia="en-US"/>
              </w:rPr>
              <w:t>6</w:t>
            </w:r>
            <w:r>
              <w:rPr>
                <w:rFonts w:asciiTheme="minorHAnsi" w:eastAsiaTheme="minorHAnsi" w:hAnsiTheme="minorHAnsi" w:cstheme="minorBidi"/>
                <w:color w:val="FF0000"/>
                <w:lang w:eastAsia="en-US"/>
              </w:rPr>
              <w:t xml:space="preserve"> hrs</w:t>
            </w:r>
          </w:p>
        </w:tc>
        <w:tc>
          <w:tcPr>
            <w:tcW w:w="2594" w:type="dxa"/>
            <w:gridSpan w:val="4"/>
            <w:tcBorders>
              <w:top w:val="single" w:sz="18" w:space="0" w:color="5AA2AE" w:themeColor="accent5"/>
              <w:left w:val="single" w:sz="18" w:space="0" w:color="4472C4"/>
              <w:bottom w:val="single" w:sz="18" w:space="0" w:color="4472C4"/>
              <w:right w:val="single" w:sz="18" w:space="0" w:color="4472C4"/>
            </w:tcBorders>
          </w:tcPr>
          <w:p w14:paraId="190F607E" w14:textId="77777777" w:rsidR="009C58F2" w:rsidRPr="00B9195C" w:rsidRDefault="009C58F2" w:rsidP="00B66364">
            <w:pPr>
              <w:rPr>
                <w:rFonts w:asciiTheme="minorHAnsi" w:eastAsiaTheme="minorHAnsi" w:hAnsiTheme="minorHAnsi" w:cstheme="minorBidi"/>
                <w:noProof/>
                <w:color w:val="FF0000"/>
                <w:lang w:eastAsia="en-US"/>
              </w:rPr>
            </w:pPr>
            <w:r w:rsidRPr="00B9195C">
              <w:rPr>
                <w:rFonts w:asciiTheme="minorHAnsi" w:eastAsiaTheme="minorHAnsi" w:hAnsiTheme="minorHAnsi" w:cstheme="minorBidi"/>
                <w:lang w:eastAsia="en-US"/>
              </w:rPr>
              <w:t>Door I:</w:t>
            </w:r>
            <w:r w:rsidRPr="00B9195C">
              <w:rPr>
                <w:rFonts w:asciiTheme="minorHAnsi" w:eastAsiaTheme="minorHAnsi" w:hAnsiTheme="minorHAnsi" w:cstheme="minorBidi"/>
                <w:noProof/>
                <w:color w:val="FF0000"/>
                <w:lang w:eastAsia="en-US"/>
              </w:rPr>
              <w:t xml:space="preserve"> </w:t>
            </w:r>
          </w:p>
          <w:p w14:paraId="7DF5826F" w14:textId="77777777" w:rsidR="009C58F2" w:rsidRPr="00B9195C"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lang w:eastAsia="en-US"/>
              </w:rPr>
              <w:t xml:space="preserve">Tomorrow, you will need to spend </w:t>
            </w:r>
            <w:r>
              <w:rPr>
                <w:rFonts w:asciiTheme="minorHAnsi" w:eastAsiaTheme="minorHAnsi" w:hAnsiTheme="minorHAnsi" w:cstheme="minorBidi"/>
                <w:lang w:eastAsia="en-US"/>
              </w:rPr>
              <w:t xml:space="preserve">only </w:t>
            </w:r>
            <w:r w:rsidRPr="00B9195C">
              <w:rPr>
                <w:rFonts w:asciiTheme="minorHAnsi" w:eastAsiaTheme="minorHAnsi" w:hAnsiTheme="minorHAnsi" w:cstheme="minorBidi"/>
                <w:lang w:eastAsia="en-US"/>
              </w:rPr>
              <w:t xml:space="preserve">$62 and believe you can work one hour less than today.  Will it be enough? </w:t>
            </w:r>
          </w:p>
          <w:p w14:paraId="4E99D329" w14:textId="77777777" w:rsidR="009C58F2" w:rsidRPr="00B9195C" w:rsidRDefault="009C58F2" w:rsidP="00B66364">
            <w:pPr>
              <w:rPr>
                <w:rFonts w:asciiTheme="minorHAnsi" w:eastAsiaTheme="minorHAnsi" w:hAnsiTheme="minorHAnsi" w:cstheme="minorBidi"/>
                <w:lang w:eastAsia="en-US"/>
              </w:rPr>
            </w:pPr>
            <w:r>
              <w:rPr>
                <w:rFonts w:asciiTheme="minorHAnsi" w:eastAsiaTheme="minorHAnsi" w:hAnsiTheme="minorHAnsi" w:cstheme="minorBidi"/>
                <w:color w:val="FF0000"/>
                <w:lang w:eastAsia="en-US"/>
              </w:rPr>
              <w:t xml:space="preserve">5 hrs x 12.5= $62.50   </w:t>
            </w:r>
          </w:p>
        </w:tc>
        <w:tc>
          <w:tcPr>
            <w:tcW w:w="1659" w:type="dxa"/>
            <w:tcBorders>
              <w:top w:val="single" w:sz="18" w:space="0" w:color="4472C4"/>
              <w:left w:val="single" w:sz="18" w:space="0" w:color="4472C4"/>
              <w:bottom w:val="single" w:sz="18" w:space="0" w:color="4472C4"/>
              <w:right w:val="single" w:sz="18" w:space="0" w:color="4472C4"/>
            </w:tcBorders>
            <w:shd w:val="clear" w:color="auto" w:fill="C8CAE7" w:themeFill="text2" w:themeFillTint="33"/>
          </w:tcPr>
          <w:p w14:paraId="7E46A907" w14:textId="77777777" w:rsidR="009C58F2" w:rsidRPr="00B9195C"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b/>
                <w:lang w:eastAsia="en-US"/>
              </w:rPr>
              <w:t>3</w:t>
            </w:r>
            <w:r w:rsidRPr="00B9195C">
              <w:rPr>
                <w:rFonts w:asciiTheme="minorHAnsi" w:eastAsiaTheme="minorHAnsi" w:hAnsiTheme="minorHAnsi" w:cstheme="minorBidi"/>
                <w:b/>
                <w:vertAlign w:val="superscript"/>
                <w:lang w:eastAsia="en-US"/>
              </w:rPr>
              <w:t>rd</w:t>
            </w:r>
            <w:r w:rsidRPr="00B9195C">
              <w:rPr>
                <w:rFonts w:asciiTheme="minorHAnsi" w:eastAsiaTheme="minorHAnsi" w:hAnsiTheme="minorHAnsi" w:cstheme="minorBidi"/>
                <w:b/>
                <w:lang w:eastAsia="en-US"/>
              </w:rPr>
              <w:t xml:space="preserve"> Number</w:t>
            </w:r>
            <w:r w:rsidRPr="00B9195C">
              <w:rPr>
                <w:rFonts w:asciiTheme="minorHAnsi" w:eastAsiaTheme="minorHAnsi" w:hAnsiTheme="minorHAnsi" w:cstheme="minorBidi"/>
                <w:lang w:eastAsia="en-US"/>
              </w:rPr>
              <w:t xml:space="preserve"> to the combination lock is:</w:t>
            </w:r>
          </w:p>
          <w:p w14:paraId="77CF6946" w14:textId="77777777" w:rsidR="009C58F2" w:rsidRPr="00B9195C" w:rsidRDefault="009C58F2" w:rsidP="00B66364">
            <w:pPr>
              <w:rPr>
                <w:rFonts w:asciiTheme="minorHAnsi" w:eastAsiaTheme="minorHAnsi" w:hAnsiTheme="minorHAnsi" w:cstheme="minorBidi"/>
                <w:lang w:eastAsia="en-US"/>
              </w:rPr>
            </w:pPr>
          </w:p>
          <w:p w14:paraId="6B06ACD2" w14:textId="77777777" w:rsidR="009C58F2" w:rsidRPr="00B9195C"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lang w:eastAsia="en-US"/>
              </w:rPr>
              <w:t xml:space="preserve">The total number of hours </w:t>
            </w:r>
            <w:r>
              <w:rPr>
                <w:rFonts w:asciiTheme="minorHAnsi" w:eastAsiaTheme="minorHAnsi" w:hAnsiTheme="minorHAnsi" w:cstheme="minorBidi"/>
                <w:lang w:eastAsia="en-US"/>
              </w:rPr>
              <w:t>you must</w:t>
            </w:r>
            <w:r w:rsidRPr="00B9195C">
              <w:rPr>
                <w:rFonts w:asciiTheme="minorHAnsi" w:eastAsiaTheme="minorHAnsi" w:hAnsiTheme="minorHAnsi" w:cstheme="minorBidi"/>
                <w:lang w:eastAsia="en-US"/>
              </w:rPr>
              <w:t xml:space="preserve"> work over the three days.</w:t>
            </w:r>
          </w:p>
          <w:p w14:paraId="7A20E102" w14:textId="77777777" w:rsidR="009C58F2" w:rsidRPr="00B9195C" w:rsidRDefault="009C58F2" w:rsidP="00B66364">
            <w:pPr>
              <w:rPr>
                <w:rFonts w:asciiTheme="minorHAnsi" w:eastAsiaTheme="minorHAnsi" w:hAnsiTheme="minorHAnsi" w:cstheme="minorBidi"/>
                <w:lang w:eastAsia="en-US"/>
              </w:rPr>
            </w:pPr>
            <w:r w:rsidRPr="00B9195C">
              <w:rPr>
                <w:rFonts w:asciiTheme="minorHAnsi" w:eastAsiaTheme="minorHAnsi" w:hAnsiTheme="minorHAnsi" w:cstheme="minorBidi"/>
                <w:color w:val="FF0000"/>
                <w:lang w:eastAsia="en-US"/>
              </w:rPr>
              <w:t>18</w:t>
            </w:r>
            <w:r>
              <w:rPr>
                <w:rFonts w:asciiTheme="minorHAnsi" w:eastAsiaTheme="minorHAnsi" w:hAnsiTheme="minorHAnsi" w:cstheme="minorBidi"/>
                <w:color w:val="FF0000"/>
                <w:lang w:eastAsia="en-US"/>
              </w:rPr>
              <w:t xml:space="preserve"> </w:t>
            </w:r>
            <w:proofErr w:type="gramStart"/>
            <w:r>
              <w:rPr>
                <w:rFonts w:asciiTheme="minorHAnsi" w:eastAsiaTheme="minorHAnsi" w:hAnsiTheme="minorHAnsi" w:cstheme="minorBidi"/>
                <w:color w:val="FF0000"/>
                <w:lang w:eastAsia="en-US"/>
              </w:rPr>
              <w:t xml:space="preserve">   (</w:t>
            </w:r>
            <w:proofErr w:type="gramEnd"/>
            <w:r>
              <w:rPr>
                <w:rFonts w:asciiTheme="minorHAnsi" w:eastAsiaTheme="minorHAnsi" w:hAnsiTheme="minorHAnsi" w:cstheme="minorBidi"/>
                <w:color w:val="FF0000"/>
                <w:lang w:eastAsia="en-US"/>
              </w:rPr>
              <w:t xml:space="preserve">7+6+5)    </w:t>
            </w:r>
          </w:p>
        </w:tc>
      </w:tr>
    </w:tbl>
    <w:p w14:paraId="3A1CA009" w14:textId="77777777" w:rsidR="00654E15" w:rsidRPr="00FC5C78" w:rsidRDefault="00654E15" w:rsidP="00654E15">
      <w:pPr>
        <w:rPr>
          <w:color w:val="BFBFBF" w:themeColor="background1" w:themeShade="BF"/>
          <w:szCs w:val="20"/>
          <w:lang w:val="fr-CA"/>
        </w:rPr>
      </w:pPr>
      <w:r w:rsidRPr="00FC5C78">
        <w:rPr>
          <w:lang w:val="fr-CA"/>
        </w:rPr>
        <w:br w:type="page"/>
      </w:r>
    </w:p>
    <w:p w14:paraId="49D8B5EF" w14:textId="4E870AEF" w:rsidR="00202DFD" w:rsidRPr="00FC5C78" w:rsidRDefault="00202DFD" w:rsidP="00202DFD">
      <w:pPr>
        <w:pStyle w:val="Matire-Premirepage"/>
        <w:rPr>
          <w:lang w:val="fr-CA"/>
        </w:rPr>
      </w:pPr>
      <w:r>
        <w:rPr>
          <w:lang w:val="fr-CA"/>
        </w:rPr>
        <w:lastRenderedPageBreak/>
        <w:t xml:space="preserve">Science and </w:t>
      </w:r>
      <w:proofErr w:type="spellStart"/>
      <w:r>
        <w:rPr>
          <w:lang w:val="fr-CA"/>
        </w:rPr>
        <w:t>Technology</w:t>
      </w:r>
      <w:proofErr w:type="spellEnd"/>
    </w:p>
    <w:p w14:paraId="1F5F25C1" w14:textId="77777777" w:rsidR="00EC0866" w:rsidRPr="00C32C7F" w:rsidRDefault="00EC0866" w:rsidP="00EC0866">
      <w:pPr>
        <w:pStyle w:val="Titredelactivit"/>
        <w:tabs>
          <w:tab w:val="left" w:pos="7170"/>
        </w:tabs>
      </w:pPr>
      <w:bookmarkStart w:id="11" w:name="_Toc40889107"/>
      <w:r w:rsidRPr="32C26576">
        <w:t>Levels of Organization</w:t>
      </w:r>
      <w:bookmarkEnd w:id="11"/>
    </w:p>
    <w:p w14:paraId="20380ECB" w14:textId="77777777" w:rsidR="00EC0866" w:rsidRPr="00F41B20" w:rsidRDefault="00EC0866" w:rsidP="00EC0866">
      <w:pPr>
        <w:pStyle w:val="Consigne-Titre"/>
        <w:rPr>
          <w:lang w:val="en-US"/>
        </w:rPr>
      </w:pPr>
      <w:r w:rsidRPr="00F41B20">
        <w:rPr>
          <w:lang w:val="en-US"/>
        </w:rPr>
        <w:t>Information for students</w:t>
      </w:r>
    </w:p>
    <w:p w14:paraId="219C45A2" w14:textId="0D26C038" w:rsidR="00EC0866" w:rsidRPr="00F41B20" w:rsidRDefault="00EC0866" w:rsidP="002727FE">
      <w:pPr>
        <w:pStyle w:val="Consigne-Texte"/>
        <w:rPr>
          <w:lang w:val="en-US"/>
        </w:rPr>
      </w:pPr>
      <w:r w:rsidRPr="6581A08E">
        <w:rPr>
          <w:lang w:val="en-US"/>
        </w:rPr>
        <w:t>Plants are made up of many parts, as are human beings and animals. Plants have parts such as roots, stems, leaves and flowers. Human beings have cells, tissues, organs and systems. The difference is that plants are made up of only two systems: the shoot system and the root system.</w:t>
      </w:r>
    </w:p>
    <w:p w14:paraId="358901AF" w14:textId="77777777" w:rsidR="00EC0866" w:rsidRPr="002727FE" w:rsidRDefault="00EC0866" w:rsidP="002727FE">
      <w:pPr>
        <w:pStyle w:val="Consigne-Texte"/>
      </w:pPr>
      <w:r w:rsidRPr="002727FE">
        <w:t xml:space="preserve">Let us see how cells form in organisms such as plants and animals. You can access the free video From the cell to the organism on the </w:t>
      </w:r>
      <w:hyperlink r:id="rId26">
        <w:proofErr w:type="spellStart"/>
        <w:r w:rsidRPr="002727FE">
          <w:rPr>
            <w:rStyle w:val="Lienhypertexte"/>
          </w:rPr>
          <w:t>eduMedia</w:t>
        </w:r>
        <w:proofErr w:type="spellEnd"/>
        <w:r w:rsidRPr="002727FE">
          <w:rPr>
            <w:rStyle w:val="Lienhypertexte"/>
          </w:rPr>
          <w:t xml:space="preserve"> website</w:t>
        </w:r>
      </w:hyperlink>
      <w:r w:rsidRPr="002727FE">
        <w:t xml:space="preserve"> to learn more about the Organism level, System level, Organ level, Tissue level and Cell level of organisms.</w:t>
      </w:r>
    </w:p>
    <w:tbl>
      <w:tblPr>
        <w:tblStyle w:val="Grilledutableau"/>
        <w:tblW w:w="0" w:type="auto"/>
        <w:tblInd w:w="284" w:type="dxa"/>
        <w:tblLook w:val="04A0" w:firstRow="1" w:lastRow="0" w:firstColumn="1" w:lastColumn="0" w:noHBand="0" w:noVBand="1"/>
      </w:tblPr>
      <w:tblGrid>
        <w:gridCol w:w="6203"/>
      </w:tblGrid>
      <w:tr w:rsidR="00EC0866" w:rsidRPr="002727FE" w14:paraId="4ABACB95" w14:textId="77777777" w:rsidTr="00B66364">
        <w:tc>
          <w:tcPr>
            <w:tcW w:w="6203" w:type="dxa"/>
          </w:tcPr>
          <w:p w14:paraId="317E060C" w14:textId="02940831" w:rsidR="00EC0866" w:rsidRPr="00F41B20" w:rsidRDefault="00EC0866" w:rsidP="00B66364">
            <w:pPr>
              <w:pStyle w:val="Consigne-Texte"/>
              <w:ind w:left="360"/>
              <w:rPr>
                <w:lang w:val="en-US"/>
              </w:rPr>
            </w:pPr>
            <w:r>
              <w:rPr>
                <w:noProof/>
                <w:lang w:val="en-US" w:eastAsia="en-US"/>
              </w:rPr>
              <w:drawing>
                <wp:anchor distT="0" distB="0" distL="114300" distR="114300" simplePos="0" relativeHeight="251696129" behindDoc="0" locked="0" layoutInCell="1" allowOverlap="1" wp14:anchorId="43DB6948" wp14:editId="5362C4B9">
                  <wp:simplePos x="0" y="0"/>
                  <wp:positionH relativeFrom="column">
                    <wp:posOffset>4169246</wp:posOffset>
                  </wp:positionH>
                  <wp:positionV relativeFrom="paragraph">
                    <wp:posOffset>466213</wp:posOffset>
                  </wp:positionV>
                  <wp:extent cx="2817495" cy="1794510"/>
                  <wp:effectExtent l="0" t="0" r="1905" b="8890"/>
                  <wp:wrapSquare wrapText="bothSides"/>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A_Grade_7_Science_Week_8.jpg"/>
                          <pic:cNvPicPr/>
                        </pic:nvPicPr>
                        <pic:blipFill rotWithShape="1">
                          <a:blip r:embed="rId27">
                            <a:extLst>
                              <a:ext uri="{28A0092B-C50C-407E-A947-70E740481C1C}">
                                <a14:useLocalDpi xmlns:a14="http://schemas.microsoft.com/office/drawing/2010/main" val="0"/>
                              </a:ext>
                            </a:extLst>
                          </a:blip>
                          <a:srcRect b="15054"/>
                          <a:stretch/>
                        </pic:blipFill>
                        <pic:spPr bwMode="auto">
                          <a:xfrm>
                            <a:off x="0" y="0"/>
                            <a:ext cx="2817495" cy="1794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6581A08E">
              <w:rPr>
                <w:b/>
                <w:bCs/>
                <w:lang w:val="en-US"/>
              </w:rPr>
              <w:t>Organism </w:t>
            </w:r>
            <w:r w:rsidRPr="6581A08E">
              <w:rPr>
                <w:rFonts w:ascii="Wingdings" w:eastAsia="Wingdings" w:hAnsi="Wingdings" w:cs="Wingdings"/>
              </w:rPr>
              <w:t></w:t>
            </w:r>
            <w:r w:rsidRPr="6581A08E">
              <w:rPr>
                <w:lang w:val="en-US"/>
              </w:rPr>
              <w:t xml:space="preserve"> Systems to organism: A plant is made up of the shoot system and the root system, which work together.</w:t>
            </w:r>
          </w:p>
        </w:tc>
      </w:tr>
      <w:tr w:rsidR="00EC0866" w:rsidRPr="000E04B7" w14:paraId="389A3E7E" w14:textId="77777777" w:rsidTr="00B66364">
        <w:tc>
          <w:tcPr>
            <w:tcW w:w="6203" w:type="dxa"/>
          </w:tcPr>
          <w:p w14:paraId="7B20E912" w14:textId="77777777" w:rsidR="00EC0866" w:rsidRPr="00F41B20" w:rsidRDefault="00EC0866" w:rsidP="00B66364">
            <w:pPr>
              <w:pStyle w:val="Consignepuceniveau2"/>
              <w:numPr>
                <w:ilvl w:val="0"/>
                <w:numId w:val="0"/>
              </w:numPr>
              <w:ind w:left="406"/>
              <w:rPr>
                <w:lang w:val="en-US"/>
              </w:rPr>
            </w:pPr>
            <w:r w:rsidRPr="5101261D">
              <w:rPr>
                <w:b/>
                <w:bCs/>
                <w:lang w:val="en-US"/>
              </w:rPr>
              <w:t xml:space="preserve">System </w:t>
            </w:r>
            <w:r w:rsidRPr="5101261D">
              <w:rPr>
                <w:rFonts w:ascii="Wingdings" w:eastAsia="Wingdings" w:hAnsi="Wingdings" w:cs="Wingdings"/>
                <w:b/>
                <w:bCs/>
              </w:rPr>
              <w:t></w:t>
            </w:r>
            <w:r w:rsidRPr="5101261D">
              <w:rPr>
                <w:lang w:val="en-US"/>
              </w:rPr>
              <w:t xml:space="preserve"> Organs to system: The shoot system of a plant is formed when the organs (leaves, stems, flowers and fruits) work together. The root system of a plant is formed when the organs (root hairs and roots) work together. </w:t>
            </w:r>
          </w:p>
        </w:tc>
      </w:tr>
      <w:tr w:rsidR="00EC0866" w:rsidRPr="000E04B7" w14:paraId="3BE111A4" w14:textId="77777777" w:rsidTr="00B66364">
        <w:tc>
          <w:tcPr>
            <w:tcW w:w="6203" w:type="dxa"/>
          </w:tcPr>
          <w:p w14:paraId="105C316E" w14:textId="77777777" w:rsidR="00EC0866" w:rsidRPr="00F41B20" w:rsidRDefault="00EC0866" w:rsidP="00B66364">
            <w:pPr>
              <w:pStyle w:val="Consignepuceniveau2"/>
              <w:numPr>
                <w:ilvl w:val="0"/>
                <w:numId w:val="0"/>
              </w:numPr>
              <w:ind w:left="406"/>
              <w:rPr>
                <w:lang w:val="en-US"/>
              </w:rPr>
            </w:pPr>
            <w:r w:rsidRPr="00F41B20">
              <w:rPr>
                <w:b/>
                <w:lang w:val="en-US"/>
              </w:rPr>
              <w:t xml:space="preserve">Organ </w:t>
            </w:r>
            <w:r w:rsidRPr="00CA6216">
              <w:rPr>
                <w:rFonts w:ascii="Wingdings" w:eastAsia="Wingdings" w:hAnsi="Wingdings" w:cs="Wingdings"/>
                <w:b/>
              </w:rPr>
              <w:t></w:t>
            </w:r>
            <w:r>
              <w:rPr>
                <w:lang w:val="en-US"/>
              </w:rPr>
              <w:t xml:space="preserve"> Tissues to organ</w:t>
            </w:r>
            <w:r w:rsidRPr="00F41B20">
              <w:rPr>
                <w:lang w:val="en-US"/>
              </w:rPr>
              <w:t>: An organ, such as the stem, is made up of different tissues. Organs, such as root hairs, are made up of root hair tissues.</w:t>
            </w:r>
          </w:p>
        </w:tc>
      </w:tr>
      <w:tr w:rsidR="00EC0866" w:rsidRPr="005C58A3" w14:paraId="63407FDE" w14:textId="77777777" w:rsidTr="00B66364">
        <w:tc>
          <w:tcPr>
            <w:tcW w:w="6203" w:type="dxa"/>
          </w:tcPr>
          <w:p w14:paraId="446EA1C3" w14:textId="77777777" w:rsidR="00EC0866" w:rsidRPr="00C62E97" w:rsidRDefault="00EC0866" w:rsidP="00B66364">
            <w:pPr>
              <w:pStyle w:val="Consignepuceniveau2"/>
              <w:numPr>
                <w:ilvl w:val="0"/>
                <w:numId w:val="0"/>
              </w:numPr>
              <w:ind w:left="406"/>
              <w:rPr>
                <w:lang w:val="en-US"/>
              </w:rPr>
            </w:pPr>
            <w:r w:rsidRPr="00F41B20">
              <w:rPr>
                <w:b/>
                <w:lang w:val="en-US"/>
              </w:rPr>
              <w:t xml:space="preserve">Tissue </w:t>
            </w:r>
            <w:r w:rsidRPr="00CA6216">
              <w:rPr>
                <w:rFonts w:ascii="Wingdings" w:eastAsia="Wingdings" w:hAnsi="Wingdings" w:cs="Wingdings"/>
                <w:b/>
              </w:rPr>
              <w:t></w:t>
            </w:r>
            <w:r w:rsidRPr="00F41B20">
              <w:rPr>
                <w:b/>
                <w:lang w:val="en-US"/>
              </w:rPr>
              <w:t xml:space="preserve"> </w:t>
            </w:r>
            <w:r>
              <w:rPr>
                <w:lang w:val="en-US"/>
              </w:rPr>
              <w:t>Cells to tissue</w:t>
            </w:r>
            <w:r w:rsidRPr="00F41B20">
              <w:rPr>
                <w:lang w:val="en-US"/>
              </w:rPr>
              <w:t xml:space="preserve">: Xylem and phloem cells group together to form stem tissue. </w:t>
            </w:r>
            <w:r w:rsidRPr="00C62E97">
              <w:rPr>
                <w:lang w:val="en-US"/>
              </w:rPr>
              <w:t>Root cells group together to form root tissue.</w:t>
            </w:r>
          </w:p>
        </w:tc>
      </w:tr>
      <w:tr w:rsidR="00EC0866" w:rsidRPr="000E04B7" w14:paraId="22618B90" w14:textId="77777777" w:rsidTr="00B66364">
        <w:tc>
          <w:tcPr>
            <w:tcW w:w="6203" w:type="dxa"/>
          </w:tcPr>
          <w:p w14:paraId="3C76532C" w14:textId="77777777" w:rsidR="00EC0866" w:rsidRPr="00F41B20" w:rsidRDefault="00EC0866" w:rsidP="00B66364">
            <w:pPr>
              <w:pStyle w:val="Consignepuceniveau2"/>
              <w:numPr>
                <w:ilvl w:val="0"/>
                <w:numId w:val="0"/>
              </w:numPr>
              <w:ind w:left="406"/>
              <w:rPr>
                <w:lang w:val="en-US"/>
              </w:rPr>
            </w:pPr>
            <w:r w:rsidRPr="00F41B20">
              <w:rPr>
                <w:b/>
                <w:lang w:val="en-US"/>
              </w:rPr>
              <w:t xml:space="preserve">Cell </w:t>
            </w:r>
            <w:r w:rsidRPr="00723634">
              <w:rPr>
                <w:rFonts w:ascii="Wingdings" w:eastAsia="Wingdings" w:hAnsi="Wingdings" w:cs="Wingdings"/>
                <w:b/>
              </w:rPr>
              <w:t></w:t>
            </w:r>
            <w:r w:rsidRPr="00F41B20">
              <w:rPr>
                <w:lang w:val="en-US"/>
              </w:rPr>
              <w:t xml:space="preserve"> Xylem and root cell</w:t>
            </w:r>
          </w:p>
        </w:tc>
      </w:tr>
    </w:tbl>
    <w:p w14:paraId="48071AE5" w14:textId="77777777" w:rsidR="00EC0866" w:rsidRPr="00BF31BF" w:rsidRDefault="00EC0866" w:rsidP="00EC0866">
      <w:pPr>
        <w:pStyle w:val="Matriel-Titre"/>
      </w:pPr>
      <w:r w:rsidRPr="00BF31BF">
        <w:t>Mat</w:t>
      </w:r>
      <w:r>
        <w:t>e</w:t>
      </w:r>
      <w:r w:rsidRPr="00BF31BF">
        <w:t>ri</w:t>
      </w:r>
      <w:r>
        <w:t>a</w:t>
      </w:r>
      <w:r w:rsidRPr="00BF31BF">
        <w:t>l</w:t>
      </w:r>
      <w:r>
        <w:t>s</w:t>
      </w:r>
      <w:r w:rsidRPr="00BF31BF">
        <w:t xml:space="preserve"> requi</w:t>
      </w:r>
      <w:r>
        <w:t>red</w:t>
      </w:r>
    </w:p>
    <w:p w14:paraId="539F9BD5" w14:textId="6A3E3415" w:rsidR="002727FE" w:rsidRDefault="00EC0866" w:rsidP="002727FE">
      <w:pPr>
        <w:pStyle w:val="Liste"/>
        <w:rPr>
          <w:lang w:val="en-US"/>
        </w:rPr>
      </w:pPr>
      <w:r>
        <w:rPr>
          <w:lang w:val="en-US"/>
        </w:rPr>
        <w:t xml:space="preserve">Appendix A: </w:t>
      </w:r>
      <w:r w:rsidRPr="00F41B20">
        <w:rPr>
          <w:lang w:val="en-US"/>
        </w:rPr>
        <w:t>Grow a plant from a seed (optional)</w:t>
      </w:r>
    </w:p>
    <w:p w14:paraId="6F60FF6A" w14:textId="77777777" w:rsidR="002727FE" w:rsidRDefault="002727FE">
      <w:pPr>
        <w:rPr>
          <w:rFonts w:eastAsiaTheme="minorHAnsi" w:cstheme="minorBidi"/>
          <w:sz w:val="22"/>
          <w:szCs w:val="22"/>
          <w:lang w:val="en-US" w:eastAsia="en-US"/>
        </w:rPr>
      </w:pPr>
      <w:r>
        <w:rPr>
          <w:lang w:val="en-US"/>
        </w:rPr>
        <w:br w:type="page"/>
      </w:r>
    </w:p>
    <w:p w14:paraId="031A9E76" w14:textId="77777777" w:rsidR="002727FE" w:rsidRPr="00FC5C78" w:rsidRDefault="002727FE" w:rsidP="002727FE">
      <w:pPr>
        <w:pStyle w:val="Matire-Pagessuivantes"/>
      </w:pPr>
      <w:r>
        <w:lastRenderedPageBreak/>
        <w:t>Science and Technology</w:t>
      </w:r>
    </w:p>
    <w:tbl>
      <w:tblPr>
        <w:tblStyle w:val="Grilledutableau"/>
        <w:tblW w:w="10222" w:type="dxa"/>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357" w:type="dxa"/>
          <w:left w:w="357" w:type="dxa"/>
          <w:bottom w:w="357" w:type="dxa"/>
          <w:right w:w="357" w:type="dxa"/>
        </w:tblCellMar>
        <w:tblLook w:val="0480" w:firstRow="0" w:lastRow="0" w:firstColumn="1" w:lastColumn="0" w:noHBand="0" w:noVBand="1"/>
      </w:tblPr>
      <w:tblGrid>
        <w:gridCol w:w="10222"/>
      </w:tblGrid>
      <w:tr w:rsidR="00EC0866" w:rsidRPr="000E04B7" w14:paraId="3BE4E9B1" w14:textId="77777777" w:rsidTr="00F1118C">
        <w:trPr>
          <w:trHeight w:val="1978"/>
        </w:trPr>
        <w:tc>
          <w:tcPr>
            <w:tcW w:w="10222" w:type="dxa"/>
            <w:shd w:val="clear" w:color="auto" w:fill="DDECEE" w:themeFill="accent5" w:themeFillTint="33"/>
            <w:tcMar>
              <w:top w:w="360" w:type="dxa"/>
              <w:left w:w="360" w:type="dxa"/>
              <w:bottom w:w="360" w:type="dxa"/>
              <w:right w:w="360" w:type="dxa"/>
            </w:tcMar>
          </w:tcPr>
          <w:p w14:paraId="41A721E8" w14:textId="77777777" w:rsidR="00EC0866" w:rsidRPr="00F41B20" w:rsidRDefault="00EC0866" w:rsidP="00B66364">
            <w:pPr>
              <w:pStyle w:val="Tableau-Informationauxparents"/>
              <w:rPr>
                <w:lang w:val="en-US"/>
              </w:rPr>
            </w:pPr>
            <w:r w:rsidRPr="00F41B20">
              <w:rPr>
                <w:lang w:val="en-US"/>
              </w:rPr>
              <w:t>Information for parents</w:t>
            </w:r>
          </w:p>
          <w:p w14:paraId="43CC8983" w14:textId="77777777" w:rsidR="00EC0866" w:rsidRDefault="00EC0866" w:rsidP="00B66364">
            <w:pPr>
              <w:pStyle w:val="Tableau-titre"/>
              <w:rPr>
                <w:lang w:val="en-US"/>
              </w:rPr>
            </w:pPr>
            <w:r w:rsidRPr="6581A08E">
              <w:rPr>
                <w:lang w:val="en-US"/>
              </w:rPr>
              <w:t>About the activity</w:t>
            </w:r>
          </w:p>
          <w:p w14:paraId="18C44454" w14:textId="77777777" w:rsidR="00EC0866" w:rsidRPr="00F41B20" w:rsidRDefault="00EC0866" w:rsidP="002727FE">
            <w:pPr>
              <w:pStyle w:val="Tableau-texte"/>
              <w:rPr>
                <w:lang w:val="en-US"/>
              </w:rPr>
            </w:pPr>
            <w:r w:rsidRPr="6581A08E">
              <w:rPr>
                <w:lang w:val="en-US"/>
              </w:rPr>
              <w:t>Children should:</w:t>
            </w:r>
          </w:p>
          <w:p w14:paraId="3C7E06E9" w14:textId="4EA8E907" w:rsidR="00EC0866" w:rsidRDefault="00EC0866" w:rsidP="002727FE">
            <w:pPr>
              <w:pStyle w:val="Tableau-Liste"/>
              <w:rPr>
                <w:rFonts w:asciiTheme="minorHAnsi" w:eastAsiaTheme="minorEastAsia" w:hAnsiTheme="minorHAnsi"/>
                <w:lang w:val="en-US"/>
              </w:rPr>
            </w:pPr>
            <w:r w:rsidRPr="5101261D">
              <w:rPr>
                <w:lang w:val="en-US"/>
              </w:rPr>
              <w:t>try planting some seeds to observe how a seed grows to form the different parts of a plant</w:t>
            </w:r>
          </w:p>
          <w:p w14:paraId="49DBDB8E" w14:textId="77777777" w:rsidR="00EC0866" w:rsidRPr="002727FE" w:rsidRDefault="00EC0866" w:rsidP="002727FE">
            <w:pPr>
              <w:pStyle w:val="Tableau-texte"/>
            </w:pPr>
            <w:r w:rsidRPr="002727FE">
              <w:t>Parents could:</w:t>
            </w:r>
          </w:p>
          <w:p w14:paraId="1282B84C" w14:textId="410090ED" w:rsidR="00EC0866" w:rsidRPr="00960EAD" w:rsidRDefault="00EC0866" w:rsidP="002727FE">
            <w:pPr>
              <w:pStyle w:val="Tableau-Liste"/>
              <w:rPr>
                <w:lang w:val="en-US"/>
              </w:rPr>
            </w:pPr>
            <w:r w:rsidRPr="6581A08E">
              <w:rPr>
                <w:lang w:val="en-US"/>
              </w:rPr>
              <w:t>try to encourage their children to grow a plant as a hands-on experiment, which can allow them to understand the Living World from a scientific perspective</w:t>
            </w:r>
          </w:p>
        </w:tc>
      </w:tr>
    </w:tbl>
    <w:p w14:paraId="57E5F9F9" w14:textId="77777777" w:rsidR="00EC0866" w:rsidRPr="00960EAD" w:rsidRDefault="00EC0866" w:rsidP="00EC0866">
      <w:pPr>
        <w:pStyle w:val="Crdit"/>
        <w:rPr>
          <w:lang w:val="en-US"/>
        </w:rPr>
      </w:pPr>
      <w:r w:rsidRPr="00960EAD">
        <w:rPr>
          <w:lang w:val="en-US"/>
        </w:rPr>
        <w:br w:type="page"/>
      </w:r>
    </w:p>
    <w:p w14:paraId="2CB3BB05" w14:textId="77777777" w:rsidR="00EC0866" w:rsidRPr="00F41B20" w:rsidRDefault="00EC0866" w:rsidP="00E578D6">
      <w:pPr>
        <w:pStyle w:val="Matire-Pagessuivantes"/>
        <w:rPr>
          <w:lang w:val="en-US"/>
        </w:rPr>
      </w:pPr>
      <w:r w:rsidRPr="00F41B20">
        <w:rPr>
          <w:lang w:val="en-US"/>
        </w:rPr>
        <w:lastRenderedPageBreak/>
        <w:t>Science and Technology</w:t>
      </w:r>
    </w:p>
    <w:p w14:paraId="061A886F" w14:textId="77777777" w:rsidR="00EC0866" w:rsidRPr="00427D15" w:rsidRDefault="00EC0866" w:rsidP="00EC0866">
      <w:pPr>
        <w:pStyle w:val="Titredelactivit"/>
        <w:tabs>
          <w:tab w:val="left" w:pos="7170"/>
        </w:tabs>
      </w:pPr>
      <w:bookmarkStart w:id="12" w:name="_Toc40889108"/>
      <w:r w:rsidRPr="00C32C7F">
        <w:t>Appendix –</w:t>
      </w:r>
      <w:r>
        <w:t xml:space="preserve"> Grow a Plant from a Seed</w:t>
      </w:r>
      <w:bookmarkEnd w:id="12"/>
    </w:p>
    <w:p w14:paraId="42F0C717" w14:textId="77777777" w:rsidR="00EC0866" w:rsidRPr="00F41B20" w:rsidRDefault="00EC0866" w:rsidP="00EC0866">
      <w:pPr>
        <w:pStyle w:val="Consigne-Titre"/>
        <w:rPr>
          <w:lang w:val="en-US"/>
        </w:rPr>
      </w:pPr>
      <w:r w:rsidRPr="00F41B20">
        <w:rPr>
          <w:lang w:val="en-US"/>
        </w:rPr>
        <w:t>Information for students</w:t>
      </w:r>
    </w:p>
    <w:p w14:paraId="28083646" w14:textId="4632566F" w:rsidR="00EC0866" w:rsidRPr="008679BF" w:rsidRDefault="00EC0866" w:rsidP="00E578D6">
      <w:pPr>
        <w:pStyle w:val="Consigne-Texte"/>
        <w:rPr>
          <w:lang w:val="en-US"/>
        </w:rPr>
      </w:pPr>
      <w:r w:rsidRPr="6581A08E">
        <w:rPr>
          <w:lang w:val="en-US"/>
        </w:rPr>
        <w:t>You may wish to grow your own plant (for example, from a sunflower seed). It is fun and easy!  Then, you can observe how much it grows every day.</w:t>
      </w:r>
    </w:p>
    <w:p w14:paraId="31450FD1" w14:textId="0EA1F2BB" w:rsidR="00EC0866" w:rsidRPr="000A29A1" w:rsidRDefault="00EC0866" w:rsidP="000A29A1">
      <w:pPr>
        <w:pStyle w:val="Consigne-Texte"/>
        <w:rPr>
          <w:b/>
          <w:bCs/>
          <w:lang w:val="en-US"/>
        </w:rPr>
      </w:pPr>
      <w:r w:rsidRPr="000A29A1">
        <w:rPr>
          <w:b/>
          <w:bCs/>
          <w:lang w:val="en-US"/>
        </w:rPr>
        <w:t>Instructions on how to grow a plant from a seed:</w:t>
      </w:r>
    </w:p>
    <w:p w14:paraId="417CA030" w14:textId="196589C6" w:rsidR="00EC0866" w:rsidRPr="00EF4F81" w:rsidRDefault="00B51C70" w:rsidP="00CE0E33">
      <w:pPr>
        <w:pStyle w:val="consignepuceniv2"/>
        <w:rPr>
          <w:lang w:val="en-CA"/>
        </w:rPr>
      </w:pPr>
      <w:r>
        <w:rPr>
          <w:lang w:val="en-CA"/>
        </w:rPr>
        <w:t>p</w:t>
      </w:r>
      <w:r w:rsidR="00EC0866" w:rsidRPr="00EF4F81">
        <w:rPr>
          <w:lang w:val="en-CA"/>
        </w:rPr>
        <w:t>lant your seed in a recycled pot, or plant it outdoors in a garden</w:t>
      </w:r>
    </w:p>
    <w:p w14:paraId="651A346A" w14:textId="6213B478" w:rsidR="00EC0866" w:rsidRPr="00CE0E33" w:rsidRDefault="00B51C70" w:rsidP="00CE0E33">
      <w:pPr>
        <w:pStyle w:val="consignepuceniv2"/>
        <w:rPr>
          <w:lang w:val="en-CA"/>
        </w:rPr>
      </w:pPr>
      <w:r>
        <w:rPr>
          <w:lang w:val="en-CA"/>
        </w:rPr>
        <w:t>e</w:t>
      </w:r>
      <w:r w:rsidR="00EC0866" w:rsidRPr="00CE0E33">
        <w:rPr>
          <w:lang w:val="en-CA"/>
        </w:rPr>
        <w:t>very day, observe how the seed (organ) slowly grows into a plant (organism)</w:t>
      </w:r>
    </w:p>
    <w:p w14:paraId="2F2C0CD9" w14:textId="4F23263C" w:rsidR="00B51C70" w:rsidRPr="00CC4DDA" w:rsidRDefault="00B51C70" w:rsidP="00B51C70">
      <w:pPr>
        <w:pStyle w:val="consignepuceniv2"/>
        <w:rPr>
          <w:lang w:val="en-US"/>
        </w:rPr>
      </w:pPr>
      <w:r>
        <w:rPr>
          <w:lang w:val="en-CA"/>
        </w:rPr>
        <w:t>r</w:t>
      </w:r>
      <w:r w:rsidRPr="00B51C70">
        <w:rPr>
          <w:lang w:val="en-CA"/>
        </w:rPr>
        <w:t>emember</w:t>
      </w:r>
      <w:r w:rsidRPr="6581A08E">
        <w:rPr>
          <w:lang w:val="en-US"/>
        </w:rPr>
        <w:t xml:space="preserve"> to water it every day, or when you notice that the soil is getting dry</w:t>
      </w:r>
    </w:p>
    <w:p w14:paraId="15979CFC" w14:textId="730A218E" w:rsidR="006B0ED9" w:rsidRPr="00732190" w:rsidRDefault="006B0ED9" w:rsidP="00EC0866">
      <w:pPr>
        <w:rPr>
          <w:sz w:val="22"/>
        </w:rPr>
      </w:pPr>
      <w:r w:rsidRPr="00732190">
        <w:rPr>
          <w:sz w:val="22"/>
        </w:rPr>
        <w:br w:type="page"/>
      </w:r>
    </w:p>
    <w:p w14:paraId="48DA9750" w14:textId="70EB2EA6" w:rsidR="009360E6" w:rsidRPr="00F6079C" w:rsidRDefault="009360E6" w:rsidP="009360E6">
      <w:pPr>
        <w:pStyle w:val="Matire-Premirepage"/>
      </w:pPr>
      <w:r w:rsidRPr="00F6079C">
        <w:lastRenderedPageBreak/>
        <w:t>Geography</w:t>
      </w:r>
    </w:p>
    <w:p w14:paraId="640B528D" w14:textId="77777777" w:rsidR="00F6079C" w:rsidRPr="00CC0237" w:rsidRDefault="00F6079C" w:rsidP="00F6079C">
      <w:pPr>
        <w:pStyle w:val="Titredelactivit"/>
        <w:tabs>
          <w:tab w:val="left" w:pos="7170"/>
        </w:tabs>
      </w:pPr>
      <w:bookmarkStart w:id="13" w:name="_Hlk37076076"/>
      <w:bookmarkStart w:id="14" w:name="_Hlk37076433"/>
      <w:bookmarkStart w:id="15" w:name="_Toc40889109"/>
      <w:r>
        <w:t>Urban and Rural Regions</w:t>
      </w:r>
      <w:bookmarkEnd w:id="15"/>
    </w:p>
    <w:p w14:paraId="216ACEA8" w14:textId="77777777" w:rsidR="00F6079C" w:rsidRPr="00CC0237" w:rsidRDefault="00F6079C" w:rsidP="00F6079C">
      <w:pPr>
        <w:pStyle w:val="Consigne-Titre"/>
      </w:pPr>
      <w:r w:rsidRPr="00CC0237">
        <w:t>Information for students</w:t>
      </w:r>
    </w:p>
    <w:p w14:paraId="1986B7EF" w14:textId="77777777" w:rsidR="00F6079C" w:rsidRPr="00CC0237" w:rsidRDefault="00F6079C" w:rsidP="00010AD0">
      <w:pPr>
        <w:pStyle w:val="Consigne-Texte"/>
      </w:pPr>
      <w:r>
        <w:t xml:space="preserve">Geography is not just about maps. It is also about exploring the differences between rural and urban areas and the resources and industries that can be found there. Try and take note of the </w:t>
      </w:r>
      <w:r w:rsidRPr="00A0718A">
        <w:rPr>
          <w:b/>
          <w:bCs/>
        </w:rPr>
        <w:t>similarities</w:t>
      </w:r>
      <w:r>
        <w:t xml:space="preserve"> and </w:t>
      </w:r>
      <w:r w:rsidRPr="00A0718A">
        <w:rPr>
          <w:b/>
          <w:bCs/>
        </w:rPr>
        <w:t xml:space="preserve">differences </w:t>
      </w:r>
      <w:r>
        <w:t>between regions as you perform this task.</w:t>
      </w:r>
    </w:p>
    <w:p w14:paraId="398FAEDE" w14:textId="77777777" w:rsidR="00F6079C" w:rsidRPr="003B76BB" w:rsidRDefault="00F6079C" w:rsidP="003B76BB">
      <w:pPr>
        <w:pStyle w:val="Consigne-Texte"/>
        <w:rPr>
          <w:b/>
          <w:bCs/>
        </w:rPr>
      </w:pPr>
      <w:r w:rsidRPr="003B76BB">
        <w:rPr>
          <w:b/>
          <w:bCs/>
        </w:rPr>
        <w:t>Instructions</w:t>
      </w:r>
    </w:p>
    <w:p w14:paraId="58344FFE" w14:textId="77777777" w:rsidR="00F6079C" w:rsidRPr="00737771" w:rsidRDefault="00F6079C" w:rsidP="00010AD0">
      <w:pPr>
        <w:pStyle w:val="consignepuceniv2"/>
        <w:rPr>
          <w:lang w:val="en-CA"/>
        </w:rPr>
      </w:pPr>
      <w:r w:rsidRPr="00737771">
        <w:rPr>
          <w:lang w:val="en-CA"/>
        </w:rPr>
        <w:t>Look at the map provided the Appendix and think about the different regions and locations</w:t>
      </w:r>
    </w:p>
    <w:p w14:paraId="69ED98D7" w14:textId="72F1EBBC" w:rsidR="00F6079C" w:rsidRPr="00EF4F81" w:rsidRDefault="00F6079C" w:rsidP="00314D78">
      <w:pPr>
        <w:pStyle w:val="consignepuceniv2"/>
        <w:rPr>
          <w:lang w:val="en-CA"/>
        </w:rPr>
      </w:pPr>
      <w:r w:rsidRPr="00EF4F81">
        <w:rPr>
          <w:lang w:val="en-CA"/>
        </w:rPr>
        <w:t>Read the description of urban and regional territories in the Types of territories document in the Appendix</w:t>
      </w:r>
    </w:p>
    <w:p w14:paraId="5B0D5A94" w14:textId="179CF452" w:rsidR="00F6079C" w:rsidRPr="00EF4F81" w:rsidRDefault="00F6079C" w:rsidP="00314D78">
      <w:pPr>
        <w:pStyle w:val="consignepuceniv2"/>
        <w:rPr>
          <w:lang w:val="en-CA"/>
        </w:rPr>
      </w:pPr>
      <w:r w:rsidRPr="00EF4F81">
        <w:rPr>
          <w:lang w:val="en-CA"/>
        </w:rPr>
        <w:t>Select ONE of these locations from the map and think about some of the concepts you’ve discussed in class, such as industries, tourism, sources of energy, natural resources, and transportation</w:t>
      </w:r>
    </w:p>
    <w:p w14:paraId="2A58BDE1" w14:textId="7B55BD36" w:rsidR="00F6079C" w:rsidRPr="00EF4F81" w:rsidRDefault="00F6079C" w:rsidP="00314D78">
      <w:pPr>
        <w:pStyle w:val="consignepuceniv2"/>
        <w:rPr>
          <w:lang w:val="en-CA"/>
        </w:rPr>
      </w:pPr>
      <w:r w:rsidRPr="00EF4F81">
        <w:rPr>
          <w:lang w:val="en-CA"/>
        </w:rPr>
        <w:t>Identify an example for each of the concepts above for your chosen location. A chart with an example has been attached to help you organize your ideas</w:t>
      </w:r>
    </w:p>
    <w:p w14:paraId="2979199C" w14:textId="77777777" w:rsidR="00F6079C" w:rsidRPr="00EF4F81" w:rsidRDefault="00F6079C" w:rsidP="00314D78">
      <w:pPr>
        <w:pStyle w:val="consignepuceniv2"/>
        <w:rPr>
          <w:lang w:val="en-CA"/>
        </w:rPr>
      </w:pPr>
      <w:r w:rsidRPr="00EF4F81">
        <w:rPr>
          <w:lang w:val="en-CA"/>
        </w:rPr>
        <w:t>Read the information on your chosen location in the Appendix to help you complete the chart or you can research on your own!</w:t>
      </w:r>
    </w:p>
    <w:p w14:paraId="25D84A58" w14:textId="77777777" w:rsidR="00F6079C" w:rsidRPr="00CC0237" w:rsidRDefault="00F6079C" w:rsidP="00F6079C">
      <w:pPr>
        <w:pStyle w:val="Matriel-Titre"/>
      </w:pPr>
      <w:bookmarkStart w:id="16" w:name="_Toc37229745"/>
      <w:r w:rsidRPr="00CC0237">
        <w:t>Materials requi</w:t>
      </w:r>
      <w:bookmarkEnd w:id="16"/>
      <w:r w:rsidRPr="00CC0237">
        <w:t>red</w:t>
      </w:r>
    </w:p>
    <w:p w14:paraId="75A8CF2F" w14:textId="77777777" w:rsidR="00F6079C" w:rsidRPr="008751EE" w:rsidRDefault="00F6079C" w:rsidP="00890219">
      <w:pPr>
        <w:pStyle w:val="Consigne-Texte"/>
        <w:rPr>
          <w:sz w:val="24"/>
        </w:rPr>
      </w:pPr>
      <w:r w:rsidRPr="00890219">
        <w:t>Useful resources, depending on personal preferences and availability:</w:t>
      </w:r>
    </w:p>
    <w:p w14:paraId="68212745" w14:textId="2DBC4857" w:rsidR="00F6079C" w:rsidRPr="008751EE" w:rsidRDefault="00F6079C" w:rsidP="00A23B3D">
      <w:pPr>
        <w:pStyle w:val="Liste"/>
      </w:pPr>
      <w:r w:rsidRPr="008751EE">
        <w:t>Device with Internet access</w:t>
      </w:r>
    </w:p>
    <w:p w14:paraId="5AEC832B" w14:textId="77777777" w:rsidR="00F6079C" w:rsidRPr="008751EE" w:rsidRDefault="00F6079C" w:rsidP="00A23B3D">
      <w:pPr>
        <w:pStyle w:val="Liste"/>
        <w:spacing w:after="240"/>
      </w:pPr>
      <w:r w:rsidRPr="008751EE">
        <w:t>Writing materials (paper, pencil, etc.)</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357" w:type="dxa"/>
          <w:left w:w="357" w:type="dxa"/>
          <w:bottom w:w="357" w:type="dxa"/>
          <w:right w:w="357" w:type="dxa"/>
        </w:tblCellMar>
        <w:tblLook w:val="0480" w:firstRow="0" w:lastRow="0" w:firstColumn="1" w:lastColumn="0" w:noHBand="0" w:noVBand="1"/>
      </w:tblPr>
      <w:tblGrid>
        <w:gridCol w:w="10800"/>
      </w:tblGrid>
      <w:tr w:rsidR="00F6079C" w:rsidRPr="00820058" w14:paraId="29AF4429" w14:textId="77777777" w:rsidTr="00890219">
        <w:tc>
          <w:tcPr>
            <w:tcW w:w="10800" w:type="dxa"/>
            <w:shd w:val="clear" w:color="auto" w:fill="DDECEE" w:themeFill="accent5" w:themeFillTint="33"/>
            <w:tcMar>
              <w:top w:w="360" w:type="dxa"/>
              <w:left w:w="360" w:type="dxa"/>
              <w:bottom w:w="360" w:type="dxa"/>
              <w:right w:w="360" w:type="dxa"/>
            </w:tcMar>
          </w:tcPr>
          <w:p w14:paraId="367E8475" w14:textId="77777777" w:rsidR="00F6079C" w:rsidRPr="00CC0237" w:rsidRDefault="00F6079C" w:rsidP="00B66364">
            <w:pPr>
              <w:pStyle w:val="Tableau-Informationauxparents"/>
            </w:pPr>
            <w:bookmarkStart w:id="17" w:name="_Toc36744043"/>
            <w:bookmarkStart w:id="18" w:name="_Toc37229746"/>
            <w:bookmarkStart w:id="19" w:name="_Hlk36746529"/>
            <w:r w:rsidRPr="00CC0237">
              <w:t>Information for parents</w:t>
            </w:r>
            <w:bookmarkEnd w:id="17"/>
            <w:bookmarkEnd w:id="18"/>
          </w:p>
          <w:p w14:paraId="2EAC5DC3" w14:textId="77777777" w:rsidR="00F6079C" w:rsidRPr="00CC0237" w:rsidRDefault="00F6079C" w:rsidP="00B66364">
            <w:pPr>
              <w:pStyle w:val="Tableau-titre"/>
            </w:pPr>
            <w:r w:rsidRPr="00CC0237">
              <w:t>About the activity</w:t>
            </w:r>
          </w:p>
          <w:p w14:paraId="2595D2D7" w14:textId="77777777" w:rsidR="00F6079C" w:rsidRPr="00CC0237" w:rsidRDefault="00F6079C" w:rsidP="00B66364">
            <w:pPr>
              <w:pStyle w:val="Tableau-texte"/>
            </w:pPr>
            <w:r w:rsidRPr="00CC0237">
              <w:t>Children could:</w:t>
            </w:r>
          </w:p>
          <w:p w14:paraId="7FC64324" w14:textId="1E67D8DF" w:rsidR="00F6079C" w:rsidRPr="00CC0237" w:rsidRDefault="003B76BB" w:rsidP="00F6079C">
            <w:pPr>
              <w:pStyle w:val="Tableau-Liste"/>
              <w:ind w:left="392" w:hanging="357"/>
            </w:pPr>
            <w:r>
              <w:t>r</w:t>
            </w:r>
            <w:r w:rsidR="00F6079C" w:rsidRPr="00BB6EA8">
              <w:t>esearch different regions that interest them and compare the differences and similarities</w:t>
            </w:r>
          </w:p>
          <w:p w14:paraId="740AAF64" w14:textId="77777777" w:rsidR="00F6079C" w:rsidRPr="00CC0237" w:rsidRDefault="00F6079C" w:rsidP="00B66364">
            <w:pPr>
              <w:pStyle w:val="Tableau-texte"/>
            </w:pPr>
            <w:r w:rsidRPr="00CC0237">
              <w:t>Parents should:</w:t>
            </w:r>
          </w:p>
          <w:p w14:paraId="58F77E25" w14:textId="4E93FD43" w:rsidR="00F6079C" w:rsidRPr="00CC0237" w:rsidRDefault="003B76BB" w:rsidP="00F6079C">
            <w:pPr>
              <w:pStyle w:val="Tableau-Liste"/>
              <w:ind w:left="392" w:hanging="357"/>
            </w:pPr>
            <w:r>
              <w:t>h</w:t>
            </w:r>
            <w:r w:rsidR="00F6079C">
              <w:t>elp their child think about how natural resources are often linked to industries and the differences and similarities between regions</w:t>
            </w:r>
          </w:p>
        </w:tc>
      </w:tr>
      <w:bookmarkEnd w:id="13"/>
      <w:bookmarkEnd w:id="19"/>
    </w:tbl>
    <w:p w14:paraId="43D68FE4" w14:textId="77777777" w:rsidR="00F6079C" w:rsidRPr="00CC0237" w:rsidRDefault="00F6079C" w:rsidP="00F6079C">
      <w:pPr>
        <w:pStyle w:val="Crdit"/>
      </w:pPr>
      <w:r w:rsidRPr="00CC0237">
        <w:br w:type="page"/>
      </w:r>
    </w:p>
    <w:p w14:paraId="195B041C" w14:textId="588E6BA5" w:rsidR="00F6079C" w:rsidRPr="00DB39CD" w:rsidRDefault="00F6079C" w:rsidP="00DB39CD">
      <w:pPr>
        <w:pStyle w:val="Matire-Pagessuivantes"/>
      </w:pPr>
      <w:r w:rsidRPr="00DB39CD">
        <w:lastRenderedPageBreak/>
        <w:t>Geography</w:t>
      </w:r>
    </w:p>
    <w:p w14:paraId="53B95753" w14:textId="78A83DDE" w:rsidR="00333617" w:rsidRDefault="00DB39CD" w:rsidP="00F6079C">
      <w:pPr>
        <w:pStyle w:val="Titredelactivit"/>
        <w:tabs>
          <w:tab w:val="left" w:pos="7170"/>
        </w:tabs>
      </w:pPr>
      <w:bookmarkStart w:id="20" w:name="_Toc37229747"/>
      <w:bookmarkStart w:id="21" w:name="_Toc40889110"/>
      <w:r>
        <w:rPr>
          <w:noProof/>
        </w:rPr>
        <w:drawing>
          <wp:anchor distT="0" distB="0" distL="114300" distR="114300" simplePos="0" relativeHeight="251697153" behindDoc="0" locked="0" layoutInCell="1" allowOverlap="1" wp14:anchorId="00C05F02" wp14:editId="161824C9">
            <wp:simplePos x="0" y="0"/>
            <wp:positionH relativeFrom="margin">
              <wp:align>left</wp:align>
            </wp:positionH>
            <wp:positionV relativeFrom="paragraph">
              <wp:posOffset>1096645</wp:posOffset>
            </wp:positionV>
            <wp:extent cx="6626860" cy="3886200"/>
            <wp:effectExtent l="0" t="0" r="254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5-12 at 7.02.06 PM.png"/>
                    <pic:cNvPicPr/>
                  </pic:nvPicPr>
                  <pic:blipFill rotWithShape="1">
                    <a:blip r:embed="rId28">
                      <a:extLst>
                        <a:ext uri="{28A0092B-C50C-407E-A947-70E740481C1C}">
                          <a14:useLocalDpi xmlns:a14="http://schemas.microsoft.com/office/drawing/2010/main" val="0"/>
                        </a:ext>
                      </a:extLst>
                    </a:blip>
                    <a:srcRect t="505"/>
                    <a:stretch/>
                  </pic:blipFill>
                  <pic:spPr bwMode="auto">
                    <a:xfrm>
                      <a:off x="0" y="0"/>
                      <a:ext cx="6626860" cy="3886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079C" w:rsidRPr="00C32C7F">
        <w:t xml:space="preserve">Appendix – </w:t>
      </w:r>
      <w:bookmarkEnd w:id="20"/>
      <w:r w:rsidR="00F6079C">
        <w:t>Urban and Rural Regions</w:t>
      </w:r>
      <w:bookmarkEnd w:id="21"/>
    </w:p>
    <w:p w14:paraId="695A775D" w14:textId="77777777" w:rsidR="00333617" w:rsidRDefault="00333617">
      <w:pPr>
        <w:rPr>
          <w:rFonts w:ascii="Arial Rounded MT Bold" w:eastAsia="Times New Roman" w:hAnsi="Arial Rounded MT Bold" w:cs="Arial"/>
          <w:b/>
          <w:color w:val="0070C0"/>
          <w:sz w:val="50"/>
          <w:szCs w:val="40"/>
          <w:lang w:eastAsia="fr-CA"/>
        </w:rPr>
      </w:pPr>
      <w:r>
        <w:br w:type="page"/>
      </w:r>
    </w:p>
    <w:p w14:paraId="4AE89FAE" w14:textId="77777777" w:rsidR="00333617" w:rsidRPr="00DB39CD" w:rsidRDefault="00333617" w:rsidP="00333617">
      <w:pPr>
        <w:pStyle w:val="Matire-Pagessuivantes"/>
      </w:pPr>
      <w:r w:rsidRPr="00DB39CD">
        <w:lastRenderedPageBreak/>
        <w:t>Geography</w:t>
      </w:r>
    </w:p>
    <w:bookmarkEnd w:id="14"/>
    <w:p w14:paraId="657E64AB" w14:textId="1DA13939" w:rsidR="00F6079C" w:rsidRPr="00057071" w:rsidRDefault="00F6079C" w:rsidP="003B76BB">
      <w:pPr>
        <w:pStyle w:val="Crdit"/>
      </w:pPr>
      <w:r w:rsidRPr="00890219">
        <w:rPr>
          <w:noProof/>
        </w:rPr>
        <mc:AlternateContent>
          <mc:Choice Requires="wps">
            <w:drawing>
              <wp:anchor distT="0" distB="0" distL="114300" distR="114300" simplePos="0" relativeHeight="251661313" behindDoc="0" locked="0" layoutInCell="1" allowOverlap="1" wp14:anchorId="6F1A5F36" wp14:editId="0DB86A8E">
                <wp:simplePos x="0" y="0"/>
                <wp:positionH relativeFrom="column">
                  <wp:posOffset>-306705</wp:posOffset>
                </wp:positionH>
                <wp:positionV relativeFrom="paragraph">
                  <wp:posOffset>2606919</wp:posOffset>
                </wp:positionV>
                <wp:extent cx="562708" cy="624254"/>
                <wp:effectExtent l="25400" t="25400" r="34290" b="36195"/>
                <wp:wrapNone/>
                <wp:docPr id="3" name="Straight Arrow Connector 3"/>
                <wp:cNvGraphicFramePr/>
                <a:graphic xmlns:a="http://schemas.openxmlformats.org/drawingml/2006/main">
                  <a:graphicData uri="http://schemas.microsoft.com/office/word/2010/wordprocessingShape">
                    <wps:wsp>
                      <wps:cNvCnPr/>
                      <wps:spPr>
                        <a:xfrm>
                          <a:off x="0" y="0"/>
                          <a:ext cx="562708" cy="624254"/>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48368A1" id="_x0000_t32" coordsize="21600,21600" o:spt="32" o:oned="t" path="m,l21600,21600e" filled="f">
                <v:path arrowok="t" fillok="f" o:connecttype="none"/>
                <o:lock v:ext="edit" shapetype="t"/>
              </v:shapetype>
              <v:shape id="Straight Arrow Connector 3" o:spid="_x0000_s1026" type="#_x0000_t32" style="position:absolute;margin-left:-24.15pt;margin-top:205.25pt;width:44.3pt;height:49.15pt;z-index:251661313;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" strokecolor="red" strokeweight="4.5pt">
                <v:stroke endarrow="block" joinstyle="miter"/>
              </v:shape>
            </w:pict>
          </mc:Fallback>
        </mc:AlternateContent>
      </w:r>
      <w:r w:rsidRPr="00890219">
        <w:rPr>
          <w:noProof/>
        </w:rPr>
        <mc:AlternateContent>
          <mc:Choice Requires="wps">
            <w:drawing>
              <wp:anchor distT="0" distB="0" distL="114300" distR="114300" simplePos="0" relativeHeight="251660289" behindDoc="0" locked="0" layoutInCell="1" allowOverlap="1" wp14:anchorId="26766EDD" wp14:editId="03E1791E">
                <wp:simplePos x="0" y="0"/>
                <wp:positionH relativeFrom="column">
                  <wp:posOffset>5397744</wp:posOffset>
                </wp:positionH>
                <wp:positionV relativeFrom="paragraph">
                  <wp:posOffset>1841402</wp:posOffset>
                </wp:positionV>
                <wp:extent cx="545123" cy="650630"/>
                <wp:effectExtent l="25400" t="25400" r="13970" b="35560"/>
                <wp:wrapNone/>
                <wp:docPr id="2" name="Straight Arrow Connector 2"/>
                <wp:cNvGraphicFramePr/>
                <a:graphic xmlns:a="http://schemas.openxmlformats.org/drawingml/2006/main">
                  <a:graphicData uri="http://schemas.microsoft.com/office/word/2010/wordprocessingShape">
                    <wps:wsp>
                      <wps:cNvCnPr/>
                      <wps:spPr>
                        <a:xfrm flipH="1">
                          <a:off x="0" y="0"/>
                          <a:ext cx="545123" cy="65063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6E1B25" id="Straight Arrow Connector 2" o:spid="_x0000_s1026" type="#_x0000_t32" style="position:absolute;margin-left:425pt;margin-top:145pt;width:42.9pt;height:51.25pt;flip:x;z-index:25166028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" strokecolor="red" strokeweight="4.5pt">
                <v:stroke endarrow="block" joinstyle="miter"/>
              </v:shape>
            </w:pict>
          </mc:Fallback>
        </mc:AlternateContent>
      </w:r>
      <w:r w:rsidRPr="00890219">
        <w:rPr>
          <w:noProof/>
        </w:rPr>
        <w:drawing>
          <wp:inline distT="0" distB="0" distL="0" distR="0" wp14:anchorId="015CB816" wp14:editId="696E104B">
            <wp:extent cx="6553574" cy="71913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05-12 at 1.12.22 PM.png"/>
                    <pic:cNvPicPr/>
                  </pic:nvPicPr>
                  <pic:blipFill>
                    <a:blip r:embed="rId29"/>
                    <a:stretch>
                      <a:fillRect/>
                    </a:stretch>
                  </pic:blipFill>
                  <pic:spPr>
                    <a:xfrm>
                      <a:off x="0" y="0"/>
                      <a:ext cx="6563313" cy="7202061"/>
                    </a:xfrm>
                    <a:prstGeom prst="rect">
                      <a:avLst/>
                    </a:prstGeom>
                  </pic:spPr>
                </pic:pic>
              </a:graphicData>
            </a:graphic>
          </wp:inline>
        </w:drawing>
      </w:r>
      <w:r w:rsidRPr="00890219">
        <w:t>Source: Issues &amp; Territories page 10</w:t>
      </w:r>
    </w:p>
    <w:p w14:paraId="2FAB7368" w14:textId="2E6916D8" w:rsidR="0092434E" w:rsidRDefault="0092434E" w:rsidP="00F6079C">
      <w:r>
        <w:br w:type="page"/>
      </w:r>
    </w:p>
    <w:p w14:paraId="38929E9E" w14:textId="10F79B36" w:rsidR="000F50D2" w:rsidRDefault="000F50D2" w:rsidP="000F50D2">
      <w:pPr>
        <w:pStyle w:val="Matire-Pagessuivantes"/>
      </w:pPr>
      <w:r w:rsidRPr="00DB39CD">
        <w:lastRenderedPageBreak/>
        <w:t>Geography</w:t>
      </w:r>
    </w:p>
    <w:tbl>
      <w:tblPr>
        <w:tblStyle w:val="Grilledutableau"/>
        <w:tblW w:w="10343" w:type="dxa"/>
        <w:tblLook w:val="04A0" w:firstRow="1" w:lastRow="0" w:firstColumn="1" w:lastColumn="0" w:noHBand="0" w:noVBand="1"/>
      </w:tblPr>
      <w:tblGrid>
        <w:gridCol w:w="2554"/>
        <w:gridCol w:w="2542"/>
        <w:gridCol w:w="5247"/>
      </w:tblGrid>
      <w:tr w:rsidR="00F6079C" w:rsidRPr="00A25831" w14:paraId="352E747C" w14:textId="77777777" w:rsidTr="00B66364">
        <w:tc>
          <w:tcPr>
            <w:tcW w:w="2554" w:type="dxa"/>
            <w:shd w:val="clear" w:color="auto" w:fill="DFEBF5" w:themeFill="accent2" w:themeFillTint="33"/>
          </w:tcPr>
          <w:p w14:paraId="5F7718F2" w14:textId="77777777" w:rsidR="00F6079C" w:rsidRPr="004A0012" w:rsidRDefault="00F6079C" w:rsidP="00B66364">
            <w:pPr>
              <w:jc w:val="center"/>
              <w:rPr>
                <w:b/>
                <w:bCs/>
                <w:sz w:val="28"/>
                <w:szCs w:val="28"/>
              </w:rPr>
            </w:pPr>
            <w:r w:rsidRPr="004A0012">
              <w:rPr>
                <w:b/>
                <w:bCs/>
                <w:sz w:val="28"/>
                <w:szCs w:val="28"/>
              </w:rPr>
              <w:t>Concepts</w:t>
            </w:r>
          </w:p>
        </w:tc>
        <w:tc>
          <w:tcPr>
            <w:tcW w:w="2542" w:type="dxa"/>
            <w:shd w:val="clear" w:color="auto" w:fill="DFEBF5" w:themeFill="accent2" w:themeFillTint="33"/>
          </w:tcPr>
          <w:p w14:paraId="7704F6A5" w14:textId="77777777" w:rsidR="00F6079C" w:rsidRPr="004A0012" w:rsidRDefault="00F6079C" w:rsidP="00B66364">
            <w:pPr>
              <w:jc w:val="center"/>
              <w:rPr>
                <w:sz w:val="28"/>
                <w:szCs w:val="28"/>
              </w:rPr>
            </w:pPr>
            <w:r w:rsidRPr="004A0012">
              <w:rPr>
                <w:b/>
                <w:bCs/>
                <w:sz w:val="28"/>
                <w:szCs w:val="28"/>
              </w:rPr>
              <w:t>Cavendish, PEI</w:t>
            </w:r>
            <w:r w:rsidRPr="004A0012">
              <w:rPr>
                <w:sz w:val="28"/>
                <w:szCs w:val="28"/>
              </w:rPr>
              <w:t xml:space="preserve"> (example)</w:t>
            </w:r>
          </w:p>
        </w:tc>
        <w:tc>
          <w:tcPr>
            <w:tcW w:w="5247" w:type="dxa"/>
            <w:shd w:val="clear" w:color="auto" w:fill="DFEBF5" w:themeFill="accent2" w:themeFillTint="33"/>
          </w:tcPr>
          <w:p w14:paraId="14770604" w14:textId="77777777" w:rsidR="00F6079C" w:rsidRPr="004A0012" w:rsidRDefault="00F6079C" w:rsidP="00B66364">
            <w:pPr>
              <w:jc w:val="center"/>
              <w:rPr>
                <w:sz w:val="28"/>
                <w:szCs w:val="28"/>
              </w:rPr>
            </w:pPr>
            <w:r>
              <w:rPr>
                <w:sz w:val="28"/>
                <w:szCs w:val="28"/>
              </w:rPr>
              <w:t>(your selected location)</w:t>
            </w:r>
          </w:p>
        </w:tc>
      </w:tr>
      <w:tr w:rsidR="00F6079C" w:rsidRPr="00A25831" w14:paraId="65141162" w14:textId="77777777" w:rsidTr="00B66364">
        <w:tc>
          <w:tcPr>
            <w:tcW w:w="2554" w:type="dxa"/>
            <w:shd w:val="clear" w:color="auto" w:fill="DFEBF5" w:themeFill="accent2" w:themeFillTint="33"/>
          </w:tcPr>
          <w:p w14:paraId="52379941" w14:textId="77777777" w:rsidR="00F6079C" w:rsidRPr="004A0012" w:rsidRDefault="00F6079C" w:rsidP="00B66364">
            <w:pPr>
              <w:rPr>
                <w:sz w:val="28"/>
                <w:szCs w:val="28"/>
              </w:rPr>
            </w:pPr>
            <w:r w:rsidRPr="004A0012">
              <w:rPr>
                <w:sz w:val="28"/>
                <w:szCs w:val="28"/>
              </w:rPr>
              <w:t>Urban or Rural</w:t>
            </w:r>
          </w:p>
          <w:p w14:paraId="39FF3525" w14:textId="77777777" w:rsidR="00F6079C" w:rsidRPr="004A0012" w:rsidRDefault="00F6079C" w:rsidP="00B66364">
            <w:pPr>
              <w:rPr>
                <w:sz w:val="28"/>
                <w:szCs w:val="28"/>
              </w:rPr>
            </w:pPr>
          </w:p>
        </w:tc>
        <w:tc>
          <w:tcPr>
            <w:tcW w:w="2542" w:type="dxa"/>
          </w:tcPr>
          <w:p w14:paraId="0EA6A0D0" w14:textId="77777777" w:rsidR="00F6079C" w:rsidRPr="00A25831" w:rsidRDefault="00F6079C" w:rsidP="00B66364">
            <w:r w:rsidRPr="00A25831">
              <w:t>Rural</w:t>
            </w:r>
          </w:p>
        </w:tc>
        <w:tc>
          <w:tcPr>
            <w:tcW w:w="5247" w:type="dxa"/>
          </w:tcPr>
          <w:p w14:paraId="29741345" w14:textId="77777777" w:rsidR="00F6079C" w:rsidRPr="00A25831" w:rsidRDefault="00F6079C" w:rsidP="00B66364"/>
        </w:tc>
      </w:tr>
      <w:tr w:rsidR="00F6079C" w:rsidRPr="00A25831" w14:paraId="3F7699DF" w14:textId="77777777" w:rsidTr="00B66364">
        <w:tc>
          <w:tcPr>
            <w:tcW w:w="2554" w:type="dxa"/>
            <w:shd w:val="clear" w:color="auto" w:fill="DFEBF5" w:themeFill="accent2" w:themeFillTint="33"/>
          </w:tcPr>
          <w:p w14:paraId="4DEBDC34" w14:textId="77777777" w:rsidR="00F6079C" w:rsidRPr="004A0012" w:rsidRDefault="00F6079C" w:rsidP="00B66364">
            <w:pPr>
              <w:rPr>
                <w:sz w:val="28"/>
                <w:szCs w:val="28"/>
              </w:rPr>
            </w:pPr>
            <w:r w:rsidRPr="004A0012">
              <w:rPr>
                <w:sz w:val="28"/>
                <w:szCs w:val="28"/>
              </w:rPr>
              <w:t>Agricultural, or industrial</w:t>
            </w:r>
          </w:p>
          <w:p w14:paraId="6C6B9D8A" w14:textId="77777777" w:rsidR="00F6079C" w:rsidRPr="004A0012" w:rsidRDefault="00F6079C" w:rsidP="00B66364">
            <w:pPr>
              <w:rPr>
                <w:sz w:val="28"/>
                <w:szCs w:val="28"/>
              </w:rPr>
            </w:pPr>
          </w:p>
        </w:tc>
        <w:tc>
          <w:tcPr>
            <w:tcW w:w="2542" w:type="dxa"/>
          </w:tcPr>
          <w:p w14:paraId="7787B17D" w14:textId="77777777" w:rsidR="00F6079C" w:rsidRPr="00A25831" w:rsidRDefault="00F6079C" w:rsidP="00B66364">
            <w:r w:rsidRPr="00A25831">
              <w:t xml:space="preserve">Agricultural – potato farming </w:t>
            </w:r>
          </w:p>
        </w:tc>
        <w:tc>
          <w:tcPr>
            <w:tcW w:w="5247" w:type="dxa"/>
          </w:tcPr>
          <w:p w14:paraId="2BB0FA14" w14:textId="77777777" w:rsidR="00F6079C" w:rsidRPr="00A25831" w:rsidRDefault="00F6079C" w:rsidP="00B66364"/>
        </w:tc>
      </w:tr>
      <w:tr w:rsidR="00F6079C" w:rsidRPr="00A25831" w14:paraId="5F5A1485" w14:textId="77777777" w:rsidTr="00B66364">
        <w:tc>
          <w:tcPr>
            <w:tcW w:w="2554" w:type="dxa"/>
            <w:shd w:val="clear" w:color="auto" w:fill="DFEBF5" w:themeFill="accent2" w:themeFillTint="33"/>
          </w:tcPr>
          <w:p w14:paraId="43F9DA3A" w14:textId="77777777" w:rsidR="00F6079C" w:rsidRPr="004A0012" w:rsidRDefault="00F6079C" w:rsidP="00B66364">
            <w:pPr>
              <w:rPr>
                <w:sz w:val="28"/>
                <w:szCs w:val="28"/>
              </w:rPr>
            </w:pPr>
            <w:r w:rsidRPr="004A0012">
              <w:rPr>
                <w:sz w:val="28"/>
                <w:szCs w:val="28"/>
              </w:rPr>
              <w:t>Transportation Networks</w:t>
            </w:r>
          </w:p>
          <w:p w14:paraId="6335B138" w14:textId="77777777" w:rsidR="00F6079C" w:rsidRPr="004A0012" w:rsidRDefault="00F6079C" w:rsidP="00B66364">
            <w:pPr>
              <w:rPr>
                <w:sz w:val="28"/>
                <w:szCs w:val="28"/>
              </w:rPr>
            </w:pPr>
          </w:p>
        </w:tc>
        <w:tc>
          <w:tcPr>
            <w:tcW w:w="2542" w:type="dxa"/>
          </w:tcPr>
          <w:p w14:paraId="1DDC9C7E" w14:textId="77777777" w:rsidR="00F6079C" w:rsidRPr="00A25831" w:rsidRDefault="00F6079C" w:rsidP="00B66364">
            <w:r>
              <w:t>Roads, bridges, buses, boats</w:t>
            </w:r>
          </w:p>
        </w:tc>
        <w:tc>
          <w:tcPr>
            <w:tcW w:w="5247" w:type="dxa"/>
          </w:tcPr>
          <w:p w14:paraId="336C5DDF" w14:textId="77777777" w:rsidR="00F6079C" w:rsidRPr="00A25831" w:rsidRDefault="00F6079C" w:rsidP="00B66364"/>
        </w:tc>
      </w:tr>
      <w:tr w:rsidR="00F6079C" w:rsidRPr="00A25831" w14:paraId="5B585048" w14:textId="77777777" w:rsidTr="00B66364">
        <w:tc>
          <w:tcPr>
            <w:tcW w:w="2554" w:type="dxa"/>
            <w:shd w:val="clear" w:color="auto" w:fill="DFEBF5" w:themeFill="accent2" w:themeFillTint="33"/>
          </w:tcPr>
          <w:p w14:paraId="1DD20A5C" w14:textId="77777777" w:rsidR="00F6079C" w:rsidRPr="004A0012" w:rsidRDefault="00F6079C" w:rsidP="00B66364">
            <w:pPr>
              <w:rPr>
                <w:sz w:val="28"/>
                <w:szCs w:val="28"/>
              </w:rPr>
            </w:pPr>
            <w:r w:rsidRPr="004A0012">
              <w:rPr>
                <w:sz w:val="28"/>
                <w:szCs w:val="28"/>
              </w:rPr>
              <w:t>Industries</w:t>
            </w:r>
          </w:p>
          <w:p w14:paraId="1DE42F4F" w14:textId="77777777" w:rsidR="00F6079C" w:rsidRPr="004A0012" w:rsidRDefault="00F6079C" w:rsidP="00B66364">
            <w:pPr>
              <w:rPr>
                <w:sz w:val="28"/>
                <w:szCs w:val="28"/>
              </w:rPr>
            </w:pPr>
          </w:p>
        </w:tc>
        <w:tc>
          <w:tcPr>
            <w:tcW w:w="2542" w:type="dxa"/>
          </w:tcPr>
          <w:p w14:paraId="55F7B2E7" w14:textId="77777777" w:rsidR="00F6079C" w:rsidRDefault="00F6079C" w:rsidP="00B66364">
            <w:r>
              <w:t>Tourism, potato farming, fisheries</w:t>
            </w:r>
          </w:p>
          <w:p w14:paraId="1A973385" w14:textId="77777777" w:rsidR="00F6079C" w:rsidRPr="00A25831" w:rsidRDefault="00F6079C" w:rsidP="00B66364"/>
        </w:tc>
        <w:tc>
          <w:tcPr>
            <w:tcW w:w="5247" w:type="dxa"/>
          </w:tcPr>
          <w:p w14:paraId="35A02280" w14:textId="77777777" w:rsidR="00F6079C" w:rsidRPr="00A25831" w:rsidRDefault="00F6079C" w:rsidP="00B66364"/>
        </w:tc>
      </w:tr>
      <w:tr w:rsidR="00F6079C" w:rsidRPr="00A25831" w14:paraId="1C43E719" w14:textId="77777777" w:rsidTr="00B66364">
        <w:tc>
          <w:tcPr>
            <w:tcW w:w="2554" w:type="dxa"/>
            <w:shd w:val="clear" w:color="auto" w:fill="DFEBF5" w:themeFill="accent2" w:themeFillTint="33"/>
          </w:tcPr>
          <w:p w14:paraId="660CB471" w14:textId="77777777" w:rsidR="00F6079C" w:rsidRPr="004A0012" w:rsidRDefault="00F6079C" w:rsidP="00B66364">
            <w:pPr>
              <w:rPr>
                <w:sz w:val="28"/>
                <w:szCs w:val="28"/>
              </w:rPr>
            </w:pPr>
            <w:r w:rsidRPr="004A0012">
              <w:rPr>
                <w:sz w:val="28"/>
                <w:szCs w:val="28"/>
              </w:rPr>
              <w:t xml:space="preserve">Sources of energy </w:t>
            </w:r>
          </w:p>
        </w:tc>
        <w:tc>
          <w:tcPr>
            <w:tcW w:w="2542" w:type="dxa"/>
          </w:tcPr>
          <w:p w14:paraId="10734E89" w14:textId="77777777" w:rsidR="00F6079C" w:rsidRDefault="00F6079C" w:rsidP="00B66364">
            <w:r>
              <w:t>Wind energy and solar power</w:t>
            </w:r>
          </w:p>
          <w:p w14:paraId="32989E6F" w14:textId="77777777" w:rsidR="00F6079C" w:rsidRPr="00A25831" w:rsidRDefault="00F6079C" w:rsidP="00B66364"/>
        </w:tc>
        <w:tc>
          <w:tcPr>
            <w:tcW w:w="5247" w:type="dxa"/>
          </w:tcPr>
          <w:p w14:paraId="2402D8CD" w14:textId="77777777" w:rsidR="00F6079C" w:rsidRPr="00A25831" w:rsidRDefault="00F6079C" w:rsidP="00B66364"/>
        </w:tc>
      </w:tr>
      <w:tr w:rsidR="00F6079C" w:rsidRPr="00820058" w14:paraId="5D9C91AA" w14:textId="77777777" w:rsidTr="00B66364">
        <w:tc>
          <w:tcPr>
            <w:tcW w:w="2554" w:type="dxa"/>
            <w:shd w:val="clear" w:color="auto" w:fill="DFEBF5" w:themeFill="accent2" w:themeFillTint="33"/>
          </w:tcPr>
          <w:p w14:paraId="74056D84" w14:textId="77777777" w:rsidR="00F6079C" w:rsidRPr="004A0012" w:rsidRDefault="00F6079C" w:rsidP="00B66364">
            <w:pPr>
              <w:rPr>
                <w:sz w:val="28"/>
                <w:szCs w:val="28"/>
              </w:rPr>
            </w:pPr>
            <w:r w:rsidRPr="004A0012">
              <w:rPr>
                <w:sz w:val="28"/>
                <w:szCs w:val="28"/>
              </w:rPr>
              <w:t>Natural Resources</w:t>
            </w:r>
          </w:p>
          <w:p w14:paraId="0F474D14" w14:textId="77777777" w:rsidR="00F6079C" w:rsidRPr="004A0012" w:rsidRDefault="00F6079C" w:rsidP="00B66364">
            <w:pPr>
              <w:rPr>
                <w:sz w:val="28"/>
                <w:szCs w:val="28"/>
              </w:rPr>
            </w:pPr>
          </w:p>
        </w:tc>
        <w:tc>
          <w:tcPr>
            <w:tcW w:w="2542" w:type="dxa"/>
          </w:tcPr>
          <w:p w14:paraId="3D64AFF0" w14:textId="77777777" w:rsidR="00F6079C" w:rsidRDefault="00F6079C" w:rsidP="00B66364">
            <w:r>
              <w:t>Rich soil for agriculture, forestry, fisheries</w:t>
            </w:r>
          </w:p>
          <w:p w14:paraId="5ABE6274" w14:textId="77777777" w:rsidR="00F6079C" w:rsidRDefault="00F6079C" w:rsidP="00B66364"/>
        </w:tc>
        <w:tc>
          <w:tcPr>
            <w:tcW w:w="5247" w:type="dxa"/>
          </w:tcPr>
          <w:p w14:paraId="54D3D4EE" w14:textId="77777777" w:rsidR="00F6079C" w:rsidRPr="00A25831" w:rsidRDefault="00F6079C" w:rsidP="00B66364"/>
        </w:tc>
      </w:tr>
    </w:tbl>
    <w:p w14:paraId="06A63B78" w14:textId="59328FD6" w:rsidR="000F50D2" w:rsidRDefault="00890219" w:rsidP="000F50D2">
      <w:pPr>
        <w:pStyle w:val="Consigne-Texte"/>
      </w:pPr>
      <w:r>
        <w:rPr>
          <w:noProof/>
        </w:rPr>
        <w:drawing>
          <wp:anchor distT="0" distB="0" distL="114300" distR="114300" simplePos="0" relativeHeight="251664385" behindDoc="0" locked="0" layoutInCell="1" allowOverlap="1" wp14:anchorId="1D364ABA" wp14:editId="324770BA">
            <wp:simplePos x="0" y="0"/>
            <wp:positionH relativeFrom="column">
              <wp:posOffset>-76200</wp:posOffset>
            </wp:positionH>
            <wp:positionV relativeFrom="paragraph">
              <wp:posOffset>448310</wp:posOffset>
            </wp:positionV>
            <wp:extent cx="6635750" cy="3495675"/>
            <wp:effectExtent l="0" t="0" r="0" b="9525"/>
            <wp:wrapThrough wrapText="bothSides">
              <wp:wrapPolygon edited="0">
                <wp:start x="0" y="0"/>
                <wp:lineTo x="0" y="21541"/>
                <wp:lineTo x="21517" y="21541"/>
                <wp:lineTo x="21517"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0-05-12 at 7.04.23 PM.png"/>
                    <pic:cNvPicPr/>
                  </pic:nvPicPr>
                  <pic:blipFill>
                    <a:blip r:embed="rId30"/>
                    <a:stretch>
                      <a:fillRect/>
                    </a:stretch>
                  </pic:blipFill>
                  <pic:spPr>
                    <a:xfrm>
                      <a:off x="0" y="0"/>
                      <a:ext cx="6635750" cy="3495675"/>
                    </a:xfrm>
                    <a:prstGeom prst="rect">
                      <a:avLst/>
                    </a:prstGeom>
                  </pic:spPr>
                </pic:pic>
              </a:graphicData>
            </a:graphic>
            <wp14:sizeRelH relativeFrom="page">
              <wp14:pctWidth>0</wp14:pctWidth>
            </wp14:sizeRelH>
            <wp14:sizeRelV relativeFrom="page">
              <wp14:pctHeight>0</wp14:pctHeight>
            </wp14:sizeRelV>
          </wp:anchor>
        </w:drawing>
      </w:r>
      <w:r w:rsidR="00F6079C">
        <w:t xml:space="preserve">The following pieces of information are taken from the textbook: </w:t>
      </w:r>
      <w:r w:rsidR="00F6079C" w:rsidRPr="00820058">
        <w:t>Issues &amp; Territories &amp; other sources</w:t>
      </w:r>
      <w:r w:rsidR="000F50D2">
        <w:t>.</w:t>
      </w:r>
    </w:p>
    <w:p w14:paraId="766F7298" w14:textId="77777777" w:rsidR="00890219" w:rsidRDefault="00890219">
      <w:pPr>
        <w:rPr>
          <w:rFonts w:cs="Arial"/>
          <w:b/>
          <w:color w:val="737373"/>
          <w:sz w:val="22"/>
          <w:szCs w:val="22"/>
          <w:lang w:eastAsia="fr-CA"/>
        </w:rPr>
      </w:pPr>
      <w:r>
        <w:br w:type="page"/>
      </w:r>
    </w:p>
    <w:p w14:paraId="2B32BB7B" w14:textId="182403E1" w:rsidR="000F50D2" w:rsidRPr="00DB39CD" w:rsidRDefault="00C61E0B" w:rsidP="000F50D2">
      <w:pPr>
        <w:pStyle w:val="Matire-Pagessuivantes"/>
      </w:pPr>
      <w:r>
        <w:rPr>
          <w:noProof/>
        </w:rPr>
        <w:lastRenderedPageBreak/>
        <w:drawing>
          <wp:anchor distT="0" distB="0" distL="114300" distR="114300" simplePos="0" relativeHeight="251665409" behindDoc="0" locked="0" layoutInCell="1" allowOverlap="1" wp14:anchorId="3AC3094E" wp14:editId="1E17D180">
            <wp:simplePos x="0" y="0"/>
            <wp:positionH relativeFrom="column">
              <wp:posOffset>-250825</wp:posOffset>
            </wp:positionH>
            <wp:positionV relativeFrom="paragraph">
              <wp:posOffset>4181475</wp:posOffset>
            </wp:positionV>
            <wp:extent cx="6896100" cy="3875405"/>
            <wp:effectExtent l="0" t="0" r="0" b="0"/>
            <wp:wrapThrough wrapText="bothSides">
              <wp:wrapPolygon edited="0">
                <wp:start x="0" y="0"/>
                <wp:lineTo x="0" y="21448"/>
                <wp:lineTo x="21540" y="21448"/>
                <wp:lineTo x="21540"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0-05-12 at 7.03.21 PM.png"/>
                    <pic:cNvPicPr/>
                  </pic:nvPicPr>
                  <pic:blipFill>
                    <a:blip r:embed="rId31"/>
                    <a:stretch>
                      <a:fillRect/>
                    </a:stretch>
                  </pic:blipFill>
                  <pic:spPr>
                    <a:xfrm>
                      <a:off x="0" y="0"/>
                      <a:ext cx="6896100" cy="3875405"/>
                    </a:xfrm>
                    <a:prstGeom prst="rect">
                      <a:avLst/>
                    </a:prstGeom>
                  </pic:spPr>
                </pic:pic>
              </a:graphicData>
            </a:graphic>
            <wp14:sizeRelH relativeFrom="page">
              <wp14:pctWidth>0</wp14:pctWidth>
            </wp14:sizeRelH>
            <wp14:sizeRelV relativeFrom="page">
              <wp14:pctHeight>0</wp14:pctHeight>
            </wp14:sizeRelV>
          </wp:anchor>
        </w:drawing>
      </w:r>
      <w:r w:rsidR="000F50D2" w:rsidRPr="00DB39CD">
        <w:t>Geography</w:t>
      </w:r>
    </w:p>
    <w:p w14:paraId="2FB01E2B" w14:textId="4F62B0C3" w:rsidR="00A34833" w:rsidRPr="008E064C" w:rsidRDefault="00F6079C" w:rsidP="00A34833">
      <w:r>
        <w:rPr>
          <w:noProof/>
        </w:rPr>
        <w:drawing>
          <wp:anchor distT="0" distB="0" distL="114300" distR="114300" simplePos="0" relativeHeight="251662337" behindDoc="0" locked="0" layoutInCell="1" allowOverlap="1" wp14:anchorId="6EEA86E6" wp14:editId="3646077D">
            <wp:simplePos x="0" y="0"/>
            <wp:positionH relativeFrom="column">
              <wp:posOffset>-89243</wp:posOffset>
            </wp:positionH>
            <wp:positionV relativeFrom="paragraph">
              <wp:posOffset>7620</wp:posOffset>
            </wp:positionV>
            <wp:extent cx="6731000" cy="3881755"/>
            <wp:effectExtent l="0" t="0" r="0" b="4445"/>
            <wp:wrapThrough wrapText="bothSides">
              <wp:wrapPolygon edited="0">
                <wp:start x="0" y="0"/>
                <wp:lineTo x="0" y="21554"/>
                <wp:lineTo x="21559" y="21554"/>
                <wp:lineTo x="21559" y="0"/>
                <wp:lineTo x="0" y="0"/>
              </wp:wrapPolygon>
            </wp:wrapThrough>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20-05-12 at 2.28.29 PM.png"/>
                    <pic:cNvPicPr/>
                  </pic:nvPicPr>
                  <pic:blipFill>
                    <a:blip r:embed="rId32"/>
                    <a:stretch>
                      <a:fillRect/>
                    </a:stretch>
                  </pic:blipFill>
                  <pic:spPr>
                    <a:xfrm>
                      <a:off x="0" y="0"/>
                      <a:ext cx="6731000" cy="3881755"/>
                    </a:xfrm>
                    <a:prstGeom prst="rect">
                      <a:avLst/>
                    </a:prstGeom>
                  </pic:spPr>
                </pic:pic>
              </a:graphicData>
            </a:graphic>
            <wp14:sizeRelH relativeFrom="page">
              <wp14:pctWidth>0</wp14:pctWidth>
            </wp14:sizeRelH>
            <wp14:sizeRelV relativeFrom="page">
              <wp14:pctHeight>0</wp14:pctHeight>
            </wp14:sizeRelV>
          </wp:anchor>
        </w:drawing>
      </w:r>
      <w:r w:rsidR="00A34833" w:rsidRPr="008E064C">
        <w:br w:type="page"/>
      </w:r>
    </w:p>
    <w:p w14:paraId="128213DE" w14:textId="35626F26" w:rsidR="00A34833" w:rsidRPr="00732190" w:rsidRDefault="004D6FA4" w:rsidP="00A34833">
      <w:pPr>
        <w:pStyle w:val="Matire-Premirepage"/>
      </w:pPr>
      <w:r w:rsidRPr="00732190">
        <w:lastRenderedPageBreak/>
        <w:t xml:space="preserve">History </w:t>
      </w:r>
      <w:r w:rsidR="009360E6" w:rsidRPr="00732190">
        <w:t>and Citizenship</w:t>
      </w:r>
      <w:r w:rsidR="00E50B14">
        <w:t xml:space="preserve"> Education</w:t>
      </w:r>
    </w:p>
    <w:p w14:paraId="3041DD65" w14:textId="77777777" w:rsidR="00CD28FF" w:rsidRPr="00C32C7F" w:rsidRDefault="00CD28FF" w:rsidP="00CD28FF">
      <w:pPr>
        <w:pStyle w:val="Titredelactivit"/>
        <w:tabs>
          <w:tab w:val="left" w:pos="7170"/>
        </w:tabs>
      </w:pPr>
      <w:bookmarkStart w:id="22" w:name="_Toc40889111"/>
      <w:r>
        <w:t>Continuity and Change in History</w:t>
      </w:r>
      <w:bookmarkEnd w:id="22"/>
      <w:r>
        <w:t xml:space="preserve"> </w:t>
      </w:r>
    </w:p>
    <w:p w14:paraId="69D73C16" w14:textId="77777777" w:rsidR="00CD28FF" w:rsidRPr="00C17526" w:rsidRDefault="00CD28FF" w:rsidP="00CD28FF">
      <w:pPr>
        <w:pStyle w:val="Consigne-Titre"/>
      </w:pPr>
      <w:r w:rsidRPr="00C17526">
        <w:t>Information for students</w:t>
      </w:r>
    </w:p>
    <w:p w14:paraId="01291461" w14:textId="77777777" w:rsidR="00CD28FF" w:rsidRPr="00C17526" w:rsidRDefault="00CD28FF" w:rsidP="00776F7B">
      <w:pPr>
        <w:pStyle w:val="Consigne-Texte"/>
      </w:pPr>
      <w:r w:rsidRPr="00C17526">
        <w:t xml:space="preserve">An important skill to </w:t>
      </w:r>
      <w:r>
        <w:t>develop</w:t>
      </w:r>
      <w:r w:rsidRPr="00C17526">
        <w:t xml:space="preserve"> in </w:t>
      </w:r>
      <w:r>
        <w:t>H</w:t>
      </w:r>
      <w:r w:rsidRPr="00C17526">
        <w:t xml:space="preserve">istory class is </w:t>
      </w:r>
      <w:r>
        <w:t>the ability</w:t>
      </w:r>
      <w:r w:rsidRPr="00C17526">
        <w:t xml:space="preserve"> to make comparisons between the past and the present. It is important to be able to recognize what has remained the same</w:t>
      </w:r>
      <w:r>
        <w:t>,</w:t>
      </w:r>
      <w:r w:rsidRPr="00C17526">
        <w:t xml:space="preserve"> or continued</w:t>
      </w:r>
      <w:r>
        <w:t>, and what has changed</w:t>
      </w:r>
      <w:r w:rsidRPr="00C17526">
        <w:t xml:space="preserve"> (</w:t>
      </w:r>
      <w:r w:rsidRPr="008E1467">
        <w:rPr>
          <w:i/>
          <w:iCs/>
        </w:rPr>
        <w:t xml:space="preserve">continuity </w:t>
      </w:r>
      <w:r>
        <w:rPr>
          <w:i/>
          <w:iCs/>
        </w:rPr>
        <w:t>and</w:t>
      </w:r>
      <w:r w:rsidRPr="008E1467">
        <w:rPr>
          <w:i/>
          <w:iCs/>
        </w:rPr>
        <w:t xml:space="preserve"> change</w:t>
      </w:r>
      <w:r w:rsidRPr="00C17526">
        <w:t>)</w:t>
      </w:r>
      <w:r>
        <w:t>. In this task, you will look at elements of continuity and change.</w:t>
      </w:r>
    </w:p>
    <w:p w14:paraId="253C5DB6" w14:textId="77777777" w:rsidR="00CD28FF" w:rsidRPr="00DA0271" w:rsidRDefault="00CD28FF" w:rsidP="00DA0271">
      <w:pPr>
        <w:pStyle w:val="Consigne-Texte"/>
        <w:rPr>
          <w:b/>
          <w:bCs/>
        </w:rPr>
      </w:pPr>
      <w:r w:rsidRPr="00DA0271">
        <w:rPr>
          <w:b/>
          <w:bCs/>
        </w:rPr>
        <w:t>Instructions</w:t>
      </w:r>
    </w:p>
    <w:p w14:paraId="17E3D5BD" w14:textId="6A547012" w:rsidR="00CD28FF" w:rsidRPr="00737771" w:rsidRDefault="00CD28FF" w:rsidP="00776F7B">
      <w:pPr>
        <w:pStyle w:val="consignepuceniv2"/>
        <w:rPr>
          <w:lang w:val="en-CA"/>
        </w:rPr>
      </w:pPr>
      <w:r w:rsidRPr="00737771">
        <w:rPr>
          <w:lang w:val="en-CA"/>
        </w:rPr>
        <w:t>Read the excerpts in the Appendix and determine what elements still remain in today’s society and what elements have changed. You can also use your textbook From Yesterday to Tomorrow (pages 160-165)</w:t>
      </w:r>
    </w:p>
    <w:p w14:paraId="1A8B81DA" w14:textId="445C4466" w:rsidR="00CD28FF" w:rsidRPr="00EF4F81" w:rsidRDefault="00CD28FF" w:rsidP="00C61E0B">
      <w:pPr>
        <w:pStyle w:val="consignepuceniv2"/>
        <w:rPr>
          <w:lang w:val="en-CA"/>
        </w:rPr>
      </w:pPr>
      <w:r w:rsidRPr="00EF4F81">
        <w:rPr>
          <w:lang w:val="en-CA"/>
        </w:rPr>
        <w:t>A chart has been provided to help you to organize your ideas and to think about various elements and concepts such as laws, industries, individual rights and transportation</w:t>
      </w:r>
    </w:p>
    <w:p w14:paraId="4B98D460" w14:textId="77777777" w:rsidR="00CD28FF" w:rsidRPr="00C17526" w:rsidRDefault="00CD28FF" w:rsidP="00CD28FF">
      <w:pPr>
        <w:pStyle w:val="Matriel-Titre"/>
      </w:pPr>
      <w:r w:rsidRPr="00C17526">
        <w:t>Materials required</w:t>
      </w:r>
    </w:p>
    <w:p w14:paraId="4118479C" w14:textId="77777777" w:rsidR="00CD28FF" w:rsidRDefault="00CD28FF" w:rsidP="00C61E0B">
      <w:pPr>
        <w:pStyle w:val="Consigne-Texte"/>
      </w:pPr>
      <w:r w:rsidRPr="00C61E0B">
        <w:t>Useful resources, depending on personal preferences and availability:</w:t>
      </w:r>
    </w:p>
    <w:p w14:paraId="5B7FF241" w14:textId="27134CA2" w:rsidR="00CD28FF" w:rsidRDefault="00DA0271" w:rsidP="00776F7B">
      <w:pPr>
        <w:pStyle w:val="Liste"/>
      </w:pPr>
      <w:r>
        <w:t>d</w:t>
      </w:r>
      <w:r w:rsidR="00CD28FF" w:rsidRPr="00F20A63">
        <w:t xml:space="preserve">evice with </w:t>
      </w:r>
      <w:r w:rsidR="00CD28FF">
        <w:t>I</w:t>
      </w:r>
      <w:r w:rsidR="00CD28FF" w:rsidRPr="00F20A63">
        <w:t>nternet access</w:t>
      </w:r>
    </w:p>
    <w:p w14:paraId="567D857F" w14:textId="1A4AD3A0" w:rsidR="00CD28FF" w:rsidRPr="00E50B14" w:rsidRDefault="00DA0271" w:rsidP="00E50B14">
      <w:pPr>
        <w:pStyle w:val="Liste"/>
      </w:pPr>
      <w:r>
        <w:t>w</w:t>
      </w:r>
      <w:r w:rsidR="00CD28FF" w:rsidRPr="00E50B14">
        <w:t>riting materials (paper, pencil, etc.)</w:t>
      </w:r>
    </w:p>
    <w:p w14:paraId="287749D5" w14:textId="38974A86" w:rsidR="00CD28FF" w:rsidRDefault="00DA0271" w:rsidP="00776F7B">
      <w:pPr>
        <w:pStyle w:val="Liste"/>
        <w:spacing w:after="240"/>
      </w:pPr>
      <w:r>
        <w:t>t</w:t>
      </w:r>
      <w:r w:rsidR="00CD28FF">
        <w:t>extbook</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357" w:type="dxa"/>
          <w:left w:w="357" w:type="dxa"/>
          <w:bottom w:w="357" w:type="dxa"/>
          <w:right w:w="357" w:type="dxa"/>
        </w:tblCellMar>
        <w:tblLook w:val="0480" w:firstRow="0" w:lastRow="0" w:firstColumn="1" w:lastColumn="0" w:noHBand="0" w:noVBand="1"/>
      </w:tblPr>
      <w:tblGrid>
        <w:gridCol w:w="10800"/>
      </w:tblGrid>
      <w:tr w:rsidR="00CD28FF" w:rsidRPr="00955B1E" w14:paraId="799C8BFC" w14:textId="77777777" w:rsidTr="00F817FB">
        <w:tc>
          <w:tcPr>
            <w:tcW w:w="10800" w:type="dxa"/>
            <w:shd w:val="clear" w:color="auto" w:fill="DDECEE" w:themeFill="accent5" w:themeFillTint="33"/>
            <w:tcMar>
              <w:top w:w="360" w:type="dxa"/>
              <w:left w:w="360" w:type="dxa"/>
              <w:bottom w:w="360" w:type="dxa"/>
              <w:right w:w="360" w:type="dxa"/>
            </w:tcMar>
          </w:tcPr>
          <w:p w14:paraId="6A4E1853" w14:textId="3296FC02" w:rsidR="00CD28FF" w:rsidRPr="00C17526" w:rsidRDefault="00CD28FF" w:rsidP="00B66364">
            <w:pPr>
              <w:pStyle w:val="Tableau-Informationauxparents"/>
            </w:pPr>
            <w:r w:rsidRPr="00C17526">
              <w:t>Information for parents</w:t>
            </w:r>
          </w:p>
          <w:p w14:paraId="51081A58" w14:textId="77777777" w:rsidR="00CD28FF" w:rsidRPr="00C17526" w:rsidRDefault="00CD28FF" w:rsidP="00B66364">
            <w:pPr>
              <w:pStyle w:val="Tableau-texte"/>
            </w:pPr>
            <w:r>
              <w:t>Students</w:t>
            </w:r>
            <w:r w:rsidRPr="00C17526">
              <w:t xml:space="preserve"> could:</w:t>
            </w:r>
          </w:p>
          <w:p w14:paraId="3EE774EA" w14:textId="77777777" w:rsidR="00CD28FF" w:rsidRPr="00C17526" w:rsidRDefault="00CD28FF" w:rsidP="00CD28FF">
            <w:pPr>
              <w:pStyle w:val="Tableau-Liste"/>
              <w:ind w:left="392" w:hanging="357"/>
            </w:pPr>
            <w:r>
              <w:t>choose any time or place in history to compare and identify elements of continuity and change</w:t>
            </w:r>
          </w:p>
          <w:p w14:paraId="507D11C5" w14:textId="77777777" w:rsidR="00CD28FF" w:rsidRPr="00C17526" w:rsidRDefault="00CD28FF" w:rsidP="00B66364">
            <w:pPr>
              <w:pStyle w:val="Tableau-texte"/>
            </w:pPr>
            <w:r w:rsidRPr="00C17526">
              <w:t>Parents should:</w:t>
            </w:r>
          </w:p>
          <w:p w14:paraId="691F8775" w14:textId="77777777" w:rsidR="00CD28FF" w:rsidRPr="00C17526" w:rsidRDefault="00CD28FF" w:rsidP="00CD28FF">
            <w:pPr>
              <w:pStyle w:val="Tableau-Liste"/>
              <w:ind w:left="392" w:hanging="357"/>
            </w:pPr>
            <w:r>
              <w:t>help their child recognize elements that still remain in today’s society</w:t>
            </w:r>
          </w:p>
        </w:tc>
      </w:tr>
    </w:tbl>
    <w:p w14:paraId="05B345C0" w14:textId="77777777" w:rsidR="00CD28FF" w:rsidRPr="00C17526" w:rsidRDefault="00CD28FF" w:rsidP="00CD28FF">
      <w:pPr>
        <w:pStyle w:val="Crdit"/>
      </w:pPr>
      <w:r w:rsidRPr="00C17526">
        <w:br w:type="page"/>
      </w:r>
    </w:p>
    <w:p w14:paraId="49878C53" w14:textId="77777777" w:rsidR="00CD28FF" w:rsidRPr="008E1467" w:rsidRDefault="00CD28FF" w:rsidP="00E166D7">
      <w:pPr>
        <w:pStyle w:val="Matire-Pagessuivantes"/>
      </w:pPr>
      <w:r w:rsidRPr="008E1467">
        <w:lastRenderedPageBreak/>
        <w:t xml:space="preserve">History </w:t>
      </w:r>
      <w:r>
        <w:t>and</w:t>
      </w:r>
      <w:r w:rsidRPr="008E1467">
        <w:t xml:space="preserve"> Citizenship</w:t>
      </w:r>
      <w:r>
        <w:t xml:space="preserve"> Education</w:t>
      </w:r>
    </w:p>
    <w:p w14:paraId="701F211E" w14:textId="17A37B9B" w:rsidR="00CD28FF" w:rsidRPr="00C32C7F" w:rsidRDefault="00874446" w:rsidP="00CD28FF">
      <w:pPr>
        <w:pStyle w:val="Titredelactivit"/>
        <w:tabs>
          <w:tab w:val="left" w:pos="7170"/>
        </w:tabs>
      </w:pPr>
      <w:bookmarkStart w:id="23" w:name="_Toc40889112"/>
      <w:r>
        <w:t xml:space="preserve">Appendix - </w:t>
      </w:r>
      <w:r w:rsidR="00CD28FF" w:rsidRPr="00051253">
        <w:t>Continuity and Change in History</w:t>
      </w:r>
      <w:bookmarkEnd w:id="23"/>
    </w:p>
    <w:p w14:paraId="75467B59" w14:textId="77777777" w:rsidR="00CD28FF" w:rsidRDefault="00CD28FF" w:rsidP="00CD28FF">
      <w:pPr>
        <w:pStyle w:val="Consigne-Titre"/>
      </w:pPr>
      <w:r w:rsidRPr="00602044">
        <w:t>Information for students</w:t>
      </w:r>
    </w:p>
    <w:p w14:paraId="3E73EC54" w14:textId="77777777" w:rsidR="00CD28FF" w:rsidRPr="00E166D7" w:rsidRDefault="00CD28FF" w:rsidP="00E166D7">
      <w:pPr>
        <w:pStyle w:val="Consigne-Texte"/>
      </w:pPr>
      <w:r w:rsidRPr="00E166D7">
        <w:t>Chart to help you organize your ideas:</w:t>
      </w:r>
    </w:p>
    <w:tbl>
      <w:tblPr>
        <w:tblStyle w:val="Grilledutableau"/>
        <w:tblW w:w="10348" w:type="dxa"/>
        <w:tblInd w:w="-5" w:type="dxa"/>
        <w:tblLook w:val="04A0" w:firstRow="1" w:lastRow="0" w:firstColumn="1" w:lastColumn="0" w:noHBand="0" w:noVBand="1"/>
      </w:tblPr>
      <w:tblGrid>
        <w:gridCol w:w="3261"/>
        <w:gridCol w:w="3543"/>
        <w:gridCol w:w="3544"/>
      </w:tblGrid>
      <w:tr w:rsidR="00CD28FF" w14:paraId="470A8A8A" w14:textId="77777777" w:rsidTr="00B66364">
        <w:trPr>
          <w:trHeight w:val="428"/>
        </w:trPr>
        <w:tc>
          <w:tcPr>
            <w:tcW w:w="3261" w:type="dxa"/>
            <w:shd w:val="clear" w:color="auto" w:fill="ACCBF9" w:themeFill="background2"/>
          </w:tcPr>
          <w:p w14:paraId="6A586653" w14:textId="77777777" w:rsidR="00CD28FF" w:rsidRPr="00874446" w:rsidRDefault="00CD28FF" w:rsidP="00874446">
            <w:pPr>
              <w:pStyle w:val="Consigne-Texte"/>
              <w:jc w:val="center"/>
              <w:rPr>
                <w:b/>
                <w:sz w:val="24"/>
              </w:rPr>
            </w:pPr>
            <w:r w:rsidRPr="00874446">
              <w:rPr>
                <w:b/>
                <w:sz w:val="24"/>
              </w:rPr>
              <w:t>Elements and concepts</w:t>
            </w:r>
          </w:p>
        </w:tc>
        <w:tc>
          <w:tcPr>
            <w:tcW w:w="3543" w:type="dxa"/>
            <w:shd w:val="clear" w:color="auto" w:fill="ACCBF9" w:themeFill="background2"/>
          </w:tcPr>
          <w:p w14:paraId="5C5A7B95" w14:textId="77777777" w:rsidR="00CD28FF" w:rsidRPr="00874446" w:rsidRDefault="00CD28FF" w:rsidP="00874446">
            <w:pPr>
              <w:pStyle w:val="Consigne-Texte"/>
              <w:jc w:val="center"/>
              <w:rPr>
                <w:b/>
                <w:sz w:val="24"/>
              </w:rPr>
            </w:pPr>
            <w:r w:rsidRPr="00874446">
              <w:rPr>
                <w:b/>
                <w:sz w:val="24"/>
              </w:rPr>
              <w:t>Continues today</w:t>
            </w:r>
          </w:p>
        </w:tc>
        <w:tc>
          <w:tcPr>
            <w:tcW w:w="3544" w:type="dxa"/>
            <w:shd w:val="clear" w:color="auto" w:fill="ACCBF9" w:themeFill="background2"/>
          </w:tcPr>
          <w:p w14:paraId="1643EDE8" w14:textId="77777777" w:rsidR="00CD28FF" w:rsidRPr="00874446" w:rsidRDefault="00CD28FF" w:rsidP="00874446">
            <w:pPr>
              <w:pStyle w:val="Consigne-Texte"/>
              <w:jc w:val="center"/>
              <w:rPr>
                <w:b/>
                <w:sz w:val="24"/>
              </w:rPr>
            </w:pPr>
            <w:r w:rsidRPr="00874446">
              <w:rPr>
                <w:b/>
                <w:sz w:val="24"/>
              </w:rPr>
              <w:t>What has changed</w:t>
            </w:r>
          </w:p>
        </w:tc>
      </w:tr>
      <w:tr w:rsidR="00CD28FF" w:rsidRPr="008E1467" w14:paraId="0B6788AC" w14:textId="77777777" w:rsidTr="00B66364">
        <w:trPr>
          <w:trHeight w:val="428"/>
        </w:trPr>
        <w:tc>
          <w:tcPr>
            <w:tcW w:w="3261" w:type="dxa"/>
          </w:tcPr>
          <w:p w14:paraId="7A719EE1" w14:textId="77777777" w:rsidR="00CD28FF" w:rsidRPr="00874446" w:rsidRDefault="00CD28FF" w:rsidP="00874446">
            <w:pPr>
              <w:pStyle w:val="Consigne-Texte"/>
              <w:rPr>
                <w:sz w:val="24"/>
                <w:szCs w:val="32"/>
              </w:rPr>
            </w:pPr>
            <w:r w:rsidRPr="00874446">
              <w:rPr>
                <w:sz w:val="24"/>
                <w:szCs w:val="32"/>
              </w:rPr>
              <w:t xml:space="preserve">Laws </w:t>
            </w:r>
          </w:p>
        </w:tc>
        <w:tc>
          <w:tcPr>
            <w:tcW w:w="3543" w:type="dxa"/>
          </w:tcPr>
          <w:p w14:paraId="73E91A44" w14:textId="77777777" w:rsidR="00CD28FF" w:rsidRPr="00874446" w:rsidRDefault="00CD28FF" w:rsidP="00874446">
            <w:pPr>
              <w:pStyle w:val="Consigne-Texte"/>
              <w:rPr>
                <w:sz w:val="24"/>
                <w:szCs w:val="32"/>
              </w:rPr>
            </w:pPr>
          </w:p>
          <w:p w14:paraId="50A19EB5" w14:textId="77777777" w:rsidR="00CD28FF" w:rsidRPr="00874446" w:rsidRDefault="00CD28FF" w:rsidP="00874446">
            <w:pPr>
              <w:pStyle w:val="Consigne-Texte"/>
              <w:rPr>
                <w:sz w:val="24"/>
                <w:szCs w:val="32"/>
              </w:rPr>
            </w:pPr>
          </w:p>
          <w:p w14:paraId="63527745" w14:textId="77777777" w:rsidR="00CD28FF" w:rsidRPr="00874446" w:rsidRDefault="00CD28FF" w:rsidP="00874446">
            <w:pPr>
              <w:pStyle w:val="Consigne-Texte"/>
              <w:rPr>
                <w:sz w:val="24"/>
                <w:szCs w:val="32"/>
              </w:rPr>
            </w:pPr>
          </w:p>
        </w:tc>
        <w:tc>
          <w:tcPr>
            <w:tcW w:w="3544" w:type="dxa"/>
          </w:tcPr>
          <w:p w14:paraId="6DB67305" w14:textId="77777777" w:rsidR="00CD28FF" w:rsidRPr="00874446" w:rsidRDefault="00CD28FF" w:rsidP="00874446">
            <w:pPr>
              <w:pStyle w:val="Consigne-Texte"/>
              <w:rPr>
                <w:sz w:val="24"/>
                <w:szCs w:val="32"/>
              </w:rPr>
            </w:pPr>
          </w:p>
        </w:tc>
      </w:tr>
      <w:tr w:rsidR="00CD28FF" w:rsidRPr="008E1467" w14:paraId="646B0E09" w14:textId="77777777" w:rsidTr="00B66364">
        <w:trPr>
          <w:trHeight w:val="428"/>
        </w:trPr>
        <w:tc>
          <w:tcPr>
            <w:tcW w:w="3261" w:type="dxa"/>
          </w:tcPr>
          <w:p w14:paraId="1DF2D9B8" w14:textId="77777777" w:rsidR="00CD28FF" w:rsidRPr="00874446" w:rsidRDefault="00CD28FF" w:rsidP="00874446">
            <w:pPr>
              <w:pStyle w:val="Consigne-Texte"/>
              <w:rPr>
                <w:sz w:val="24"/>
                <w:szCs w:val="32"/>
              </w:rPr>
            </w:pPr>
            <w:r w:rsidRPr="00874446">
              <w:rPr>
                <w:sz w:val="24"/>
                <w:szCs w:val="32"/>
              </w:rPr>
              <w:t>Industries</w:t>
            </w:r>
          </w:p>
        </w:tc>
        <w:tc>
          <w:tcPr>
            <w:tcW w:w="3543" w:type="dxa"/>
          </w:tcPr>
          <w:p w14:paraId="08973A45" w14:textId="77777777" w:rsidR="00CD28FF" w:rsidRPr="00874446" w:rsidRDefault="00CD28FF" w:rsidP="00874446">
            <w:pPr>
              <w:pStyle w:val="Consigne-Texte"/>
              <w:rPr>
                <w:sz w:val="24"/>
                <w:szCs w:val="32"/>
              </w:rPr>
            </w:pPr>
          </w:p>
          <w:p w14:paraId="2CA3150D" w14:textId="77777777" w:rsidR="00CD28FF" w:rsidRPr="00874446" w:rsidRDefault="00CD28FF" w:rsidP="00874446">
            <w:pPr>
              <w:pStyle w:val="Consigne-Texte"/>
              <w:rPr>
                <w:sz w:val="24"/>
                <w:szCs w:val="32"/>
              </w:rPr>
            </w:pPr>
          </w:p>
          <w:p w14:paraId="076B5F1B" w14:textId="77777777" w:rsidR="00CD28FF" w:rsidRPr="00874446" w:rsidRDefault="00CD28FF" w:rsidP="00874446">
            <w:pPr>
              <w:pStyle w:val="Consigne-Texte"/>
              <w:rPr>
                <w:sz w:val="24"/>
                <w:szCs w:val="32"/>
              </w:rPr>
            </w:pPr>
          </w:p>
        </w:tc>
        <w:tc>
          <w:tcPr>
            <w:tcW w:w="3544" w:type="dxa"/>
          </w:tcPr>
          <w:p w14:paraId="3D2C37F2" w14:textId="77777777" w:rsidR="00CD28FF" w:rsidRPr="00874446" w:rsidRDefault="00CD28FF" w:rsidP="00874446">
            <w:pPr>
              <w:pStyle w:val="Consigne-Texte"/>
              <w:rPr>
                <w:sz w:val="24"/>
                <w:szCs w:val="32"/>
              </w:rPr>
            </w:pPr>
          </w:p>
        </w:tc>
      </w:tr>
      <w:tr w:rsidR="00CD28FF" w:rsidRPr="008E1467" w14:paraId="0C5CDAFA" w14:textId="77777777" w:rsidTr="00B66364">
        <w:trPr>
          <w:trHeight w:val="428"/>
        </w:trPr>
        <w:tc>
          <w:tcPr>
            <w:tcW w:w="3261" w:type="dxa"/>
          </w:tcPr>
          <w:p w14:paraId="7A066847" w14:textId="77777777" w:rsidR="00CD28FF" w:rsidRPr="00874446" w:rsidRDefault="00CD28FF" w:rsidP="00874446">
            <w:pPr>
              <w:pStyle w:val="Consigne-Texte"/>
              <w:rPr>
                <w:sz w:val="24"/>
                <w:szCs w:val="32"/>
              </w:rPr>
            </w:pPr>
            <w:r w:rsidRPr="00874446">
              <w:rPr>
                <w:sz w:val="24"/>
                <w:szCs w:val="32"/>
              </w:rPr>
              <w:t>Individual rights</w:t>
            </w:r>
          </w:p>
        </w:tc>
        <w:tc>
          <w:tcPr>
            <w:tcW w:w="3543" w:type="dxa"/>
          </w:tcPr>
          <w:p w14:paraId="62DB530B" w14:textId="77777777" w:rsidR="00CD28FF" w:rsidRPr="00874446" w:rsidRDefault="00CD28FF" w:rsidP="00874446">
            <w:pPr>
              <w:pStyle w:val="Consigne-Texte"/>
              <w:rPr>
                <w:sz w:val="24"/>
                <w:szCs w:val="32"/>
              </w:rPr>
            </w:pPr>
          </w:p>
          <w:p w14:paraId="130DB287" w14:textId="77777777" w:rsidR="00CD28FF" w:rsidRPr="00874446" w:rsidRDefault="00CD28FF" w:rsidP="00874446">
            <w:pPr>
              <w:pStyle w:val="Consigne-Texte"/>
              <w:rPr>
                <w:sz w:val="24"/>
                <w:szCs w:val="32"/>
              </w:rPr>
            </w:pPr>
          </w:p>
          <w:p w14:paraId="0F869D3E" w14:textId="77777777" w:rsidR="00CD28FF" w:rsidRPr="00874446" w:rsidRDefault="00CD28FF" w:rsidP="00874446">
            <w:pPr>
              <w:pStyle w:val="Consigne-Texte"/>
              <w:rPr>
                <w:sz w:val="24"/>
                <w:szCs w:val="32"/>
              </w:rPr>
            </w:pPr>
          </w:p>
          <w:p w14:paraId="3A4B0FD7" w14:textId="77777777" w:rsidR="00CD28FF" w:rsidRPr="00874446" w:rsidRDefault="00CD28FF" w:rsidP="00874446">
            <w:pPr>
              <w:pStyle w:val="Consigne-Texte"/>
              <w:rPr>
                <w:sz w:val="24"/>
                <w:szCs w:val="32"/>
              </w:rPr>
            </w:pPr>
          </w:p>
        </w:tc>
        <w:tc>
          <w:tcPr>
            <w:tcW w:w="3544" w:type="dxa"/>
          </w:tcPr>
          <w:p w14:paraId="6CAB8D69" w14:textId="77777777" w:rsidR="00CD28FF" w:rsidRPr="00874446" w:rsidRDefault="00CD28FF" w:rsidP="00874446">
            <w:pPr>
              <w:pStyle w:val="Consigne-Texte"/>
              <w:rPr>
                <w:sz w:val="24"/>
                <w:szCs w:val="32"/>
              </w:rPr>
            </w:pPr>
          </w:p>
        </w:tc>
      </w:tr>
      <w:tr w:rsidR="00CD28FF" w:rsidRPr="008E1467" w14:paraId="404DBFEE" w14:textId="77777777" w:rsidTr="00B66364">
        <w:trPr>
          <w:trHeight w:val="428"/>
        </w:trPr>
        <w:tc>
          <w:tcPr>
            <w:tcW w:w="3261" w:type="dxa"/>
          </w:tcPr>
          <w:p w14:paraId="6149569A" w14:textId="77777777" w:rsidR="00CD28FF" w:rsidRPr="00874446" w:rsidRDefault="00CD28FF" w:rsidP="00874446">
            <w:pPr>
              <w:pStyle w:val="Consigne-Texte"/>
              <w:rPr>
                <w:sz w:val="24"/>
                <w:szCs w:val="32"/>
              </w:rPr>
            </w:pPr>
            <w:r w:rsidRPr="00874446">
              <w:rPr>
                <w:sz w:val="24"/>
                <w:szCs w:val="32"/>
              </w:rPr>
              <w:t>Transportation</w:t>
            </w:r>
          </w:p>
        </w:tc>
        <w:tc>
          <w:tcPr>
            <w:tcW w:w="3543" w:type="dxa"/>
          </w:tcPr>
          <w:p w14:paraId="558C2B1C" w14:textId="77777777" w:rsidR="00CD28FF" w:rsidRPr="00874446" w:rsidRDefault="00CD28FF" w:rsidP="00874446">
            <w:pPr>
              <w:pStyle w:val="Consigne-Texte"/>
              <w:rPr>
                <w:sz w:val="24"/>
                <w:szCs w:val="32"/>
              </w:rPr>
            </w:pPr>
          </w:p>
          <w:p w14:paraId="7D5EB0DA" w14:textId="77777777" w:rsidR="00CD28FF" w:rsidRPr="00874446" w:rsidRDefault="00CD28FF" w:rsidP="00874446">
            <w:pPr>
              <w:pStyle w:val="Consigne-Texte"/>
              <w:rPr>
                <w:sz w:val="24"/>
                <w:szCs w:val="32"/>
              </w:rPr>
            </w:pPr>
          </w:p>
          <w:p w14:paraId="34B399AD" w14:textId="77777777" w:rsidR="00CD28FF" w:rsidRPr="00874446" w:rsidRDefault="00CD28FF" w:rsidP="00874446">
            <w:pPr>
              <w:pStyle w:val="Consigne-Texte"/>
              <w:rPr>
                <w:sz w:val="24"/>
                <w:szCs w:val="32"/>
              </w:rPr>
            </w:pPr>
          </w:p>
          <w:p w14:paraId="691B4CB3" w14:textId="77777777" w:rsidR="00CD28FF" w:rsidRPr="00874446" w:rsidRDefault="00CD28FF" w:rsidP="00874446">
            <w:pPr>
              <w:pStyle w:val="Consigne-Texte"/>
              <w:rPr>
                <w:sz w:val="24"/>
                <w:szCs w:val="32"/>
              </w:rPr>
            </w:pPr>
          </w:p>
        </w:tc>
        <w:tc>
          <w:tcPr>
            <w:tcW w:w="3544" w:type="dxa"/>
          </w:tcPr>
          <w:p w14:paraId="575A5A79" w14:textId="77777777" w:rsidR="00CD28FF" w:rsidRPr="00874446" w:rsidRDefault="00CD28FF" w:rsidP="00874446">
            <w:pPr>
              <w:pStyle w:val="Consigne-Texte"/>
              <w:rPr>
                <w:sz w:val="24"/>
                <w:szCs w:val="32"/>
              </w:rPr>
            </w:pPr>
          </w:p>
        </w:tc>
      </w:tr>
    </w:tbl>
    <w:p w14:paraId="01C8DD7D" w14:textId="7AE34160" w:rsidR="00056748" w:rsidRDefault="00056748" w:rsidP="00CD28FF">
      <w:pPr>
        <w:pStyle w:val="Consigne-Texte"/>
        <w:ind w:left="360" w:hanging="360"/>
        <w:rPr>
          <w:sz w:val="32"/>
          <w:szCs w:val="32"/>
        </w:rPr>
      </w:pPr>
      <w:r>
        <w:rPr>
          <w:sz w:val="32"/>
          <w:szCs w:val="32"/>
        </w:rPr>
        <w:br w:type="page"/>
      </w:r>
    </w:p>
    <w:p w14:paraId="73FB60A3" w14:textId="77777777" w:rsidR="00EE4C33" w:rsidRPr="008E1467" w:rsidRDefault="00EE4C33" w:rsidP="00EE4C33">
      <w:pPr>
        <w:pStyle w:val="Matire-Pagessuivantes"/>
      </w:pPr>
      <w:r w:rsidRPr="008E1467">
        <w:lastRenderedPageBreak/>
        <w:t xml:space="preserve">History </w:t>
      </w:r>
      <w:r>
        <w:t>and</w:t>
      </w:r>
      <w:r w:rsidRPr="008E1467">
        <w:t xml:space="preserve"> Citizenship</w:t>
      </w:r>
      <w:r>
        <w:t xml:space="preserve"> Education</w:t>
      </w:r>
    </w:p>
    <w:p w14:paraId="036C2830" w14:textId="6DF340CC" w:rsidR="00EE4C33" w:rsidRDefault="001C53C3">
      <w:r>
        <w:rPr>
          <w:noProof/>
        </w:rPr>
        <w:drawing>
          <wp:inline distT="0" distB="0" distL="0" distR="0" wp14:anchorId="4A536B4C" wp14:editId="4499C0B7">
            <wp:extent cx="5803900" cy="6572250"/>
            <wp:effectExtent l="0" t="0" r="635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03900" cy="6572250"/>
                    </a:xfrm>
                    <a:prstGeom prst="rect">
                      <a:avLst/>
                    </a:prstGeom>
                    <a:noFill/>
                  </pic:spPr>
                </pic:pic>
              </a:graphicData>
            </a:graphic>
          </wp:inline>
        </w:drawing>
      </w:r>
      <w:r w:rsidR="00EE4C33">
        <w:br w:type="page"/>
      </w:r>
    </w:p>
    <w:p w14:paraId="39D33AE9" w14:textId="5970EDAF" w:rsidR="00CD28FF" w:rsidRPr="00254653" w:rsidRDefault="00C6522B" w:rsidP="0005236A">
      <w:pPr>
        <w:pStyle w:val="Matire-Pagessuivantes"/>
      </w:pPr>
      <w:r>
        <w:rPr>
          <w:noProof/>
          <w:lang w:val="fr-CA"/>
        </w:rPr>
        <w:lastRenderedPageBreak/>
        <w:drawing>
          <wp:anchor distT="0" distB="0" distL="114300" distR="114300" simplePos="0" relativeHeight="251670529" behindDoc="0" locked="0" layoutInCell="1" allowOverlap="1" wp14:anchorId="7C21D7C5" wp14:editId="7215EAD1">
            <wp:simplePos x="0" y="0"/>
            <wp:positionH relativeFrom="column">
              <wp:posOffset>3236595</wp:posOffset>
            </wp:positionH>
            <wp:positionV relativeFrom="paragraph">
              <wp:posOffset>342900</wp:posOffset>
            </wp:positionV>
            <wp:extent cx="3554095" cy="2336800"/>
            <wp:effectExtent l="0" t="0" r="8255" b="6350"/>
            <wp:wrapSquare wrapText="bothSides"/>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5-15 at 10.07.30 AM.png"/>
                    <pic:cNvPicPr/>
                  </pic:nvPicPr>
                  <pic:blipFill>
                    <a:blip r:embed="rId34"/>
                    <a:stretch>
                      <a:fillRect/>
                    </a:stretch>
                  </pic:blipFill>
                  <pic:spPr>
                    <a:xfrm>
                      <a:off x="0" y="0"/>
                      <a:ext cx="3554095" cy="2336800"/>
                    </a:xfrm>
                    <a:prstGeom prst="rect">
                      <a:avLst/>
                    </a:prstGeom>
                  </pic:spPr>
                </pic:pic>
              </a:graphicData>
            </a:graphic>
            <wp14:sizeRelH relativeFrom="page">
              <wp14:pctWidth>0</wp14:pctWidth>
            </wp14:sizeRelH>
            <wp14:sizeRelV relativeFrom="page">
              <wp14:pctHeight>0</wp14:pctHeight>
            </wp14:sizeRelV>
          </wp:anchor>
        </w:drawing>
      </w:r>
      <w:r>
        <w:rPr>
          <w:noProof/>
          <w:lang w:val="fr-CA"/>
        </w:rPr>
        <w:drawing>
          <wp:anchor distT="0" distB="0" distL="114300" distR="114300" simplePos="0" relativeHeight="251671553" behindDoc="0" locked="0" layoutInCell="1" allowOverlap="1" wp14:anchorId="7945369D" wp14:editId="6675CF90">
            <wp:simplePos x="0" y="0"/>
            <wp:positionH relativeFrom="column">
              <wp:posOffset>3263265</wp:posOffset>
            </wp:positionH>
            <wp:positionV relativeFrom="paragraph">
              <wp:posOffset>2752725</wp:posOffset>
            </wp:positionV>
            <wp:extent cx="3539490" cy="2386330"/>
            <wp:effectExtent l="0" t="0" r="3810" b="0"/>
            <wp:wrapSquare wrapText="bothSides"/>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0-05-15 at 10.09.08 AM.png"/>
                    <pic:cNvPicPr/>
                  </pic:nvPicPr>
                  <pic:blipFill>
                    <a:blip r:embed="rId35"/>
                    <a:stretch>
                      <a:fillRect/>
                    </a:stretch>
                  </pic:blipFill>
                  <pic:spPr>
                    <a:xfrm>
                      <a:off x="0" y="0"/>
                      <a:ext cx="3539490" cy="2386330"/>
                    </a:xfrm>
                    <a:prstGeom prst="rect">
                      <a:avLst/>
                    </a:prstGeom>
                  </pic:spPr>
                </pic:pic>
              </a:graphicData>
            </a:graphic>
            <wp14:sizeRelH relativeFrom="page">
              <wp14:pctWidth>0</wp14:pctWidth>
            </wp14:sizeRelH>
            <wp14:sizeRelV relativeFrom="page">
              <wp14:pctHeight>0</wp14:pctHeight>
            </wp14:sizeRelV>
          </wp:anchor>
        </w:drawing>
      </w:r>
      <w:r w:rsidR="0005236A">
        <w:rPr>
          <w:noProof/>
          <w:lang w:val="fr-CA"/>
        </w:rPr>
        <w:drawing>
          <wp:anchor distT="0" distB="0" distL="114300" distR="114300" simplePos="0" relativeHeight="251669505" behindDoc="0" locked="0" layoutInCell="1" allowOverlap="1" wp14:anchorId="555CA5E3" wp14:editId="48DACBA8">
            <wp:simplePos x="0" y="0"/>
            <wp:positionH relativeFrom="column">
              <wp:posOffset>-238125</wp:posOffset>
            </wp:positionH>
            <wp:positionV relativeFrom="paragraph">
              <wp:posOffset>304800</wp:posOffset>
            </wp:positionV>
            <wp:extent cx="3409950" cy="3925570"/>
            <wp:effectExtent l="0" t="0" r="0" b="0"/>
            <wp:wrapSquare wrapText="bothSides"/>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20-05-15 at 10.07.00 AM.png"/>
                    <pic:cNvPicPr/>
                  </pic:nvPicPr>
                  <pic:blipFill>
                    <a:blip r:embed="rId36"/>
                    <a:stretch>
                      <a:fillRect/>
                    </a:stretch>
                  </pic:blipFill>
                  <pic:spPr>
                    <a:xfrm>
                      <a:off x="0" y="0"/>
                      <a:ext cx="3409950" cy="3925570"/>
                    </a:xfrm>
                    <a:prstGeom prst="rect">
                      <a:avLst/>
                    </a:prstGeom>
                  </pic:spPr>
                </pic:pic>
              </a:graphicData>
            </a:graphic>
            <wp14:sizeRelH relativeFrom="page">
              <wp14:pctWidth>0</wp14:pctWidth>
            </wp14:sizeRelH>
            <wp14:sizeRelV relativeFrom="page">
              <wp14:pctHeight>0</wp14:pctHeight>
            </wp14:sizeRelV>
          </wp:anchor>
        </w:drawing>
      </w:r>
      <w:r w:rsidR="0005236A" w:rsidRPr="008E1467">
        <w:t xml:space="preserve">History </w:t>
      </w:r>
      <w:r w:rsidR="0005236A">
        <w:t>and</w:t>
      </w:r>
      <w:r w:rsidR="0005236A" w:rsidRPr="008E1467">
        <w:t xml:space="preserve"> Citizenship</w:t>
      </w:r>
      <w:r w:rsidR="0005236A">
        <w:t xml:space="preserve"> Education</w:t>
      </w:r>
    </w:p>
    <w:p w14:paraId="02DE7BBE" w14:textId="0683DE00" w:rsidR="000E7411" w:rsidRDefault="000E7411">
      <w:r>
        <w:rPr>
          <w:noProof/>
        </w:rPr>
        <w:drawing>
          <wp:inline distT="0" distB="0" distL="0" distR="0" wp14:anchorId="3B6A2229" wp14:editId="108F7AF3">
            <wp:extent cx="3874362" cy="1729740"/>
            <wp:effectExtent l="0" t="0" r="0" b="381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88859" cy="1736212"/>
                    </a:xfrm>
                    <a:prstGeom prst="rect">
                      <a:avLst/>
                    </a:prstGeom>
                    <a:noFill/>
                  </pic:spPr>
                </pic:pic>
              </a:graphicData>
            </a:graphic>
          </wp:inline>
        </w:drawing>
      </w:r>
      <w:r>
        <w:br w:type="page"/>
      </w:r>
    </w:p>
    <w:p w14:paraId="6BDC1FB2" w14:textId="0B55A2FB" w:rsidR="007A6F10" w:rsidRPr="00254653" w:rsidRDefault="007A6F10" w:rsidP="007A6F10">
      <w:pPr>
        <w:pStyle w:val="Matire-Pagessuivantes"/>
      </w:pPr>
      <w:r>
        <w:lastRenderedPageBreak/>
        <w:t>H</w:t>
      </w:r>
      <w:r w:rsidRPr="008E1467">
        <w:t xml:space="preserve">istory </w:t>
      </w:r>
      <w:r>
        <w:t>and</w:t>
      </w:r>
      <w:r w:rsidRPr="008E1467">
        <w:t xml:space="preserve"> Citizenship</w:t>
      </w:r>
      <w:r>
        <w:t xml:space="preserve"> Education</w:t>
      </w:r>
    </w:p>
    <w:p w14:paraId="145BD06A" w14:textId="4530AF52" w:rsidR="00FC5C78" w:rsidRPr="00827026" w:rsidRDefault="00921D9F" w:rsidP="00C32467">
      <w:pPr>
        <w:rPr>
          <w:lang w:val="fr-CA"/>
        </w:rPr>
      </w:pPr>
      <w:r>
        <w:rPr>
          <w:noProof/>
          <w:lang w:val="fr-CA"/>
        </w:rPr>
        <w:drawing>
          <wp:anchor distT="0" distB="0" distL="114300" distR="114300" simplePos="0" relativeHeight="251676673" behindDoc="0" locked="0" layoutInCell="1" allowOverlap="1" wp14:anchorId="40D4B7D4" wp14:editId="546710A1">
            <wp:simplePos x="0" y="0"/>
            <wp:positionH relativeFrom="column">
              <wp:posOffset>-352425</wp:posOffset>
            </wp:positionH>
            <wp:positionV relativeFrom="paragraph">
              <wp:posOffset>4030345</wp:posOffset>
            </wp:positionV>
            <wp:extent cx="3114675" cy="3814445"/>
            <wp:effectExtent l="0" t="0" r="9525"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20-05-15 at 10.14.44 AM.png"/>
                    <pic:cNvPicPr/>
                  </pic:nvPicPr>
                  <pic:blipFill>
                    <a:blip r:embed="rId38"/>
                    <a:stretch>
                      <a:fillRect/>
                    </a:stretch>
                  </pic:blipFill>
                  <pic:spPr>
                    <a:xfrm>
                      <a:off x="0" y="0"/>
                      <a:ext cx="3114675" cy="3814445"/>
                    </a:xfrm>
                    <a:prstGeom prst="rect">
                      <a:avLst/>
                    </a:prstGeom>
                  </pic:spPr>
                </pic:pic>
              </a:graphicData>
            </a:graphic>
            <wp14:sizeRelH relativeFrom="page">
              <wp14:pctWidth>0</wp14:pctWidth>
            </wp14:sizeRelH>
            <wp14:sizeRelV relativeFrom="page">
              <wp14:pctHeight>0</wp14:pctHeight>
            </wp14:sizeRelV>
          </wp:anchor>
        </w:drawing>
      </w:r>
      <w:r>
        <w:rPr>
          <w:noProof/>
          <w:lang w:val="fr-CA"/>
        </w:rPr>
        <mc:AlternateContent>
          <mc:Choice Requires="wps">
            <w:drawing>
              <wp:anchor distT="0" distB="0" distL="114300" distR="114300" simplePos="0" relativeHeight="251677697" behindDoc="0" locked="0" layoutInCell="1" allowOverlap="1" wp14:anchorId="730EE1FB" wp14:editId="21BB56E8">
                <wp:simplePos x="0" y="0"/>
                <wp:positionH relativeFrom="margin">
                  <wp:posOffset>-228600</wp:posOffset>
                </wp:positionH>
                <wp:positionV relativeFrom="paragraph">
                  <wp:posOffset>7955915</wp:posOffset>
                </wp:positionV>
                <wp:extent cx="6385560" cy="1828800"/>
                <wp:effectExtent l="0" t="0" r="0" b="0"/>
                <wp:wrapSquare wrapText="bothSides"/>
                <wp:docPr id="8" name="Zone de texte 8"/>
                <wp:cNvGraphicFramePr/>
                <a:graphic xmlns:a="http://schemas.openxmlformats.org/drawingml/2006/main">
                  <a:graphicData uri="http://schemas.microsoft.com/office/word/2010/wordprocessingShape">
                    <wps:wsp>
                      <wps:cNvSpPr txBox="1"/>
                      <wps:spPr>
                        <a:xfrm>
                          <a:off x="0" y="0"/>
                          <a:ext cx="6385560" cy="1828800"/>
                        </a:xfrm>
                        <a:prstGeom prst="rect">
                          <a:avLst/>
                        </a:prstGeom>
                        <a:noFill/>
                        <a:ln w="6350">
                          <a:noFill/>
                        </a:ln>
                      </wps:spPr>
                      <wps:txbx>
                        <w:txbxContent>
                          <w:p w14:paraId="57AEB141" w14:textId="77777777" w:rsidR="00CE0E33" w:rsidRPr="00EC3FDC" w:rsidRDefault="00CE0E33" w:rsidP="00874446">
                            <w:pPr>
                              <w:pStyle w:val="Crdit"/>
                            </w:pPr>
                            <w:r w:rsidRPr="00C16408">
                              <w:rPr>
                                <w:iCs/>
                              </w:rPr>
                              <w:t>Source</w:t>
                            </w:r>
                            <w:r>
                              <w:rPr>
                                <w:i/>
                                <w:iCs/>
                              </w:rPr>
                              <w:t xml:space="preserve">: </w:t>
                            </w:r>
                            <w:r w:rsidRPr="00F15B03">
                              <w:t xml:space="preserve">Christian Laville, </w:t>
                            </w:r>
                            <w:r w:rsidRPr="00F15B03">
                              <w:rPr>
                                <w:i/>
                              </w:rPr>
                              <w:t>From Yesterday to Tomorrow</w:t>
                            </w:r>
                            <w:r>
                              <w:t>, History and Citizenship Education, Secondary Cycle One (Montréal: Chenelière Éducation, 2008), Textbook B, 160-165.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730EE1FB" id="_x0000_t202" coordsize="21600,21600" o:spt="202" path="m,l,21600r21600,l21600,xe">
                <v:stroke joinstyle="miter"/>
                <v:path gradientshapeok="t" o:connecttype="rect"/>
              </v:shapetype>
              <v:shape id="Zone de texte 8" o:spid="_x0000_s1026" type="#_x0000_t202" style="position:absolute;margin-left:-18pt;margin-top:626.45pt;width:502.8pt;height:2in;z-index:251677697;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" filled="f" stroked="f" strokeweight=".5pt">
                <v:textbox style="mso-fit-shape-to-text:t">
                  <w:txbxContent>
                    <w:p w14:paraId="57AEB141" w14:textId="77777777" w:rsidR="00CE0E33" w:rsidRPr="00EC3FDC" w:rsidRDefault="00CE0E33" w:rsidP="00874446">
                      <w:pPr>
                        <w:pStyle w:val="Crdit"/>
                      </w:pPr>
                      <w:r w:rsidRPr="00C16408">
                        <w:rPr>
                          <w:iCs/>
                        </w:rPr>
                        <w:t>Source</w:t>
                      </w:r>
                      <w:r>
                        <w:rPr>
                          <w:i/>
                          <w:iCs/>
                        </w:rPr>
                        <w:t xml:space="preserve">: </w:t>
                      </w:r>
                      <w:r w:rsidRPr="00F15B03">
                        <w:t xml:space="preserve">Christian Laville, </w:t>
                      </w:r>
                      <w:r w:rsidRPr="00F15B03">
                        <w:rPr>
                          <w:i/>
                        </w:rPr>
                        <w:t>From Yesterday to Tomorrow</w:t>
                      </w:r>
                      <w:r>
                        <w:t>, History and Citizenship Education, Secondary Cycle One (Montréal: Chenelière Éducation, 2008), Textbook B, 160-165.</w:t>
                      </w:r>
                    </w:p>
                  </w:txbxContent>
                </v:textbox>
                <w10:wrap type="square" anchorx="margin"/>
              </v:shape>
            </w:pict>
          </mc:Fallback>
        </mc:AlternateContent>
      </w:r>
      <w:r w:rsidR="00CD28FF">
        <w:rPr>
          <w:noProof/>
          <w:lang w:val="fr-CA"/>
        </w:rPr>
        <w:drawing>
          <wp:anchor distT="0" distB="0" distL="114300" distR="114300" simplePos="0" relativeHeight="251675649" behindDoc="0" locked="0" layoutInCell="1" allowOverlap="1" wp14:anchorId="1343ABC3" wp14:editId="6E7B3C7D">
            <wp:simplePos x="0" y="0"/>
            <wp:positionH relativeFrom="column">
              <wp:posOffset>-447675</wp:posOffset>
            </wp:positionH>
            <wp:positionV relativeFrom="paragraph">
              <wp:posOffset>2334895</wp:posOffset>
            </wp:positionV>
            <wp:extent cx="4231005" cy="162306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5-15 at 10.13.35 AM.png"/>
                    <pic:cNvPicPr/>
                  </pic:nvPicPr>
                  <pic:blipFill>
                    <a:blip r:embed="rId39"/>
                    <a:stretch>
                      <a:fillRect/>
                    </a:stretch>
                  </pic:blipFill>
                  <pic:spPr>
                    <a:xfrm>
                      <a:off x="0" y="0"/>
                      <a:ext cx="4231005" cy="1623060"/>
                    </a:xfrm>
                    <a:prstGeom prst="rect">
                      <a:avLst/>
                    </a:prstGeom>
                  </pic:spPr>
                </pic:pic>
              </a:graphicData>
            </a:graphic>
            <wp14:sizeRelH relativeFrom="page">
              <wp14:pctWidth>0</wp14:pctWidth>
            </wp14:sizeRelH>
            <wp14:sizeRelV relativeFrom="page">
              <wp14:pctHeight>0</wp14:pctHeight>
            </wp14:sizeRelV>
          </wp:anchor>
        </w:drawing>
      </w:r>
      <w:r w:rsidR="00CD28FF">
        <w:rPr>
          <w:noProof/>
          <w:lang w:val="fr-CA"/>
        </w:rPr>
        <w:drawing>
          <wp:anchor distT="0" distB="0" distL="114300" distR="114300" simplePos="0" relativeHeight="251674625" behindDoc="0" locked="0" layoutInCell="1" allowOverlap="1" wp14:anchorId="5DEF8642" wp14:editId="26241B7E">
            <wp:simplePos x="0" y="0"/>
            <wp:positionH relativeFrom="column">
              <wp:posOffset>3857625</wp:posOffset>
            </wp:positionH>
            <wp:positionV relativeFrom="paragraph">
              <wp:posOffset>1270</wp:posOffset>
            </wp:positionV>
            <wp:extent cx="2973705" cy="490156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0-05-15 at 10.12.11 AM.png"/>
                    <pic:cNvPicPr/>
                  </pic:nvPicPr>
                  <pic:blipFill>
                    <a:blip r:embed="rId40"/>
                    <a:stretch>
                      <a:fillRect/>
                    </a:stretch>
                  </pic:blipFill>
                  <pic:spPr>
                    <a:xfrm>
                      <a:off x="0" y="0"/>
                      <a:ext cx="2973705" cy="4901565"/>
                    </a:xfrm>
                    <a:prstGeom prst="rect">
                      <a:avLst/>
                    </a:prstGeom>
                  </pic:spPr>
                </pic:pic>
              </a:graphicData>
            </a:graphic>
            <wp14:sizeRelH relativeFrom="page">
              <wp14:pctWidth>0</wp14:pctWidth>
            </wp14:sizeRelH>
            <wp14:sizeRelV relativeFrom="page">
              <wp14:pctHeight>0</wp14:pctHeight>
            </wp14:sizeRelV>
          </wp:anchor>
        </w:drawing>
      </w:r>
      <w:r w:rsidR="00CD28FF">
        <w:rPr>
          <w:noProof/>
          <w:lang w:val="fr-CA"/>
        </w:rPr>
        <w:drawing>
          <wp:anchor distT="0" distB="0" distL="114300" distR="114300" simplePos="0" relativeHeight="251673601" behindDoc="0" locked="0" layoutInCell="1" allowOverlap="1" wp14:anchorId="665241E0" wp14:editId="1A98DB81">
            <wp:simplePos x="0" y="0"/>
            <wp:positionH relativeFrom="column">
              <wp:posOffset>-400050</wp:posOffset>
            </wp:positionH>
            <wp:positionV relativeFrom="paragraph">
              <wp:posOffset>1270</wp:posOffset>
            </wp:positionV>
            <wp:extent cx="4055110" cy="2219325"/>
            <wp:effectExtent l="0" t="0" r="2540" b="952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20-05-15 at 10.11.50 AM.png"/>
                    <pic:cNvPicPr/>
                  </pic:nvPicPr>
                  <pic:blipFill>
                    <a:blip r:embed="rId41"/>
                    <a:stretch>
                      <a:fillRect/>
                    </a:stretch>
                  </pic:blipFill>
                  <pic:spPr>
                    <a:xfrm>
                      <a:off x="0" y="0"/>
                      <a:ext cx="4055110" cy="2219325"/>
                    </a:xfrm>
                    <a:prstGeom prst="rect">
                      <a:avLst/>
                    </a:prstGeom>
                  </pic:spPr>
                </pic:pic>
              </a:graphicData>
            </a:graphic>
            <wp14:sizeRelH relativeFrom="page">
              <wp14:pctWidth>0</wp14:pctWidth>
            </wp14:sizeRelH>
            <wp14:sizeRelV relativeFrom="page">
              <wp14:pctHeight>0</wp14:pctHeight>
            </wp14:sizeRelV>
          </wp:anchor>
        </w:drawing>
      </w:r>
    </w:p>
    <w:sectPr w:rsidR="00FC5C78" w:rsidRPr="00827026" w:rsidSect="00A07E74">
      <w:headerReference w:type="default" r:id="rId42"/>
      <w:footerReference w:type="default" r:id="rId43"/>
      <w:pgSz w:w="12240" w:h="15840"/>
      <w:pgMar w:top="1170" w:right="1080" w:bottom="126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0FA275" w14:textId="77777777" w:rsidR="00CE0E33" w:rsidRDefault="00CE0E33" w:rsidP="005E3AF4">
      <w:r>
        <w:separator/>
      </w:r>
    </w:p>
  </w:endnote>
  <w:endnote w:type="continuationSeparator" w:id="0">
    <w:p w14:paraId="427C8819" w14:textId="77777777" w:rsidR="00CE0E33" w:rsidRDefault="00CE0E33" w:rsidP="005E3AF4">
      <w:r>
        <w:continuationSeparator/>
      </w:r>
    </w:p>
  </w:endnote>
  <w:endnote w:type="continuationNotice" w:id="1">
    <w:p w14:paraId="03C7A9F5" w14:textId="77777777" w:rsidR="00CE0E33" w:rsidRDefault="00CE0E3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88478968"/>
      <w:docPartObj>
        <w:docPartGallery w:val="Page Numbers (Bottom of Page)"/>
        <w:docPartUnique/>
      </w:docPartObj>
    </w:sdtPr>
    <w:sdtEndPr>
      <w:rPr>
        <w:rStyle w:val="Numrodepage"/>
      </w:rPr>
    </w:sdtEndPr>
    <w:sdtContent>
      <w:p w14:paraId="01433BFC" w14:textId="77777777" w:rsidR="00CE0E33" w:rsidRDefault="00CE0E33" w:rsidP="002B70B1">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CE0E33" w:rsidRDefault="00CE0E33">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color w:val="BFBFBF" w:themeColor="background1" w:themeShade="BF"/>
        <w:szCs w:val="30"/>
      </w:rPr>
      <w:id w:val="-2087515828"/>
      <w:docPartObj>
        <w:docPartGallery w:val="Page Numbers (Bottom of Page)"/>
        <w:docPartUnique/>
      </w:docPartObj>
    </w:sdtPr>
    <w:sdtEndPr>
      <w:rPr>
        <w:rStyle w:val="Numrodepage"/>
        <w:sz w:val="36"/>
        <w:szCs w:val="36"/>
      </w:rPr>
    </w:sdtEndPr>
    <w:sdtContent>
      <w:p w14:paraId="3EB402AB" w14:textId="77777777" w:rsidR="00CE0E33" w:rsidRPr="00F80F0A" w:rsidRDefault="00CE0E33"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Pr="00F80F0A">
          <w:rPr>
            <w:rStyle w:val="Numrodepage"/>
            <w:color w:val="BFBFBF" w:themeColor="background1" w:themeShade="BF"/>
            <w:szCs w:val="30"/>
          </w:rPr>
          <w:t>2</w:t>
        </w:r>
        <w:r w:rsidRPr="00F80F0A">
          <w:rPr>
            <w:rStyle w:val="Numrodepage"/>
            <w:color w:val="BFBFBF" w:themeColor="background1" w:themeShade="BF"/>
            <w:szCs w:val="30"/>
          </w:rPr>
          <w:fldChar w:fldCharType="end"/>
        </w:r>
      </w:p>
    </w:sdtContent>
  </w:sdt>
  <w:p w14:paraId="1AD71CCF" w14:textId="77777777" w:rsidR="00CE0E33" w:rsidRPr="00F80F0A" w:rsidRDefault="00CE0E33"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265E85A" w14:textId="77777777" w:rsidR="00CE0E33" w:rsidRDefault="00CE0E33" w:rsidP="005E3AF4">
      <w:r>
        <w:separator/>
      </w:r>
    </w:p>
  </w:footnote>
  <w:footnote w:type="continuationSeparator" w:id="0">
    <w:p w14:paraId="3E9A2F4B" w14:textId="77777777" w:rsidR="00CE0E33" w:rsidRDefault="00CE0E33" w:rsidP="005E3AF4">
      <w:r>
        <w:continuationSeparator/>
      </w:r>
    </w:p>
  </w:footnote>
  <w:footnote w:type="continuationNotice" w:id="1">
    <w:p w14:paraId="11757141" w14:textId="77777777" w:rsidR="00CE0E33" w:rsidRDefault="00CE0E3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31CE6B" w14:textId="2A683AC0" w:rsidR="00CE0E33" w:rsidRPr="005E3AF4" w:rsidRDefault="00CE0E33" w:rsidP="00B028EC">
    <w:pPr>
      <w:pStyle w:val="Niveau-Pagessuivantes"/>
    </w:pPr>
    <w:r>
      <w:drawing>
        <wp:anchor distT="0" distB="0" distL="114300" distR="114300" simplePos="0" relativeHeight="251658240" behindDoc="1" locked="0" layoutInCell="1" allowOverlap="1" wp14:anchorId="7C5CF262" wp14:editId="22F3E9D6">
          <wp:simplePos x="685800" y="447675"/>
          <wp:positionH relativeFrom="page">
            <wp:align>left</wp:align>
          </wp:positionH>
          <wp:positionV relativeFrom="page">
            <wp:align>top</wp:align>
          </wp:positionV>
          <wp:extent cx="7818117" cy="1149723"/>
          <wp:effectExtent l="0" t="0" r="0" b="0"/>
          <wp:wrapNone/>
          <wp:docPr id="26" name="Imag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818117" cy="1149723"/>
                  </a:xfrm>
                  <a:prstGeom prst="rect">
                    <a:avLst/>
                  </a:prstGeom>
                  <a:noFill/>
                  <a:ln>
                    <a:noFill/>
                  </a:ln>
                </pic:spPr>
              </pic:pic>
            </a:graphicData>
          </a:graphic>
          <wp14:sizeRelH relativeFrom="margin">
            <wp14:pctWidth>0</wp14:pctWidth>
          </wp14:sizeRelH>
          <wp14:sizeRelV relativeFrom="margin">
            <wp14:pctHeight>0</wp14:pctHeight>
          </wp14:sizeRelV>
        </wp:anchor>
      </w:drawing>
    </w:r>
    <w:r>
      <w:t>Secondary 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D117FF"/>
    <w:multiLevelType w:val="hybridMultilevel"/>
    <w:tmpl w:val="B4C20384"/>
    <w:lvl w:ilvl="0" w:tplc="606A3558">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1A26661C"/>
    <w:multiLevelType w:val="hybridMultilevel"/>
    <w:tmpl w:val="FCCA5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D7B3C55"/>
    <w:multiLevelType w:val="hybridMultilevel"/>
    <w:tmpl w:val="72B297C6"/>
    <w:lvl w:ilvl="0" w:tplc="2E5CF18A">
      <w:start w:val="1"/>
      <w:numFmt w:val="bullet"/>
      <w:pStyle w:val="consignepuceniv2"/>
      <w:lvlText w:val="o"/>
      <w:lvlJc w:val="left"/>
      <w:pPr>
        <w:ind w:left="1068" w:hanging="360"/>
      </w:pPr>
      <w:rPr>
        <w:rFonts w:ascii="Courier New" w:hAnsi="Courier New" w:cs="Courier New" w:hint="default"/>
      </w:rPr>
    </w:lvl>
    <w:lvl w:ilvl="1" w:tplc="0C0C0003">
      <w:start w:val="1"/>
      <w:numFmt w:val="bullet"/>
      <w:lvlText w:val="o"/>
      <w:lvlJc w:val="left"/>
      <w:pPr>
        <w:ind w:left="1788" w:hanging="360"/>
      </w:pPr>
      <w:rPr>
        <w:rFonts w:ascii="Courier New" w:hAnsi="Courier New" w:cs="Courier New" w:hint="default"/>
      </w:rPr>
    </w:lvl>
    <w:lvl w:ilvl="2" w:tplc="0C0C0005">
      <w:start w:val="1"/>
      <w:numFmt w:val="bullet"/>
      <w:lvlText w:val=""/>
      <w:lvlJc w:val="left"/>
      <w:pPr>
        <w:ind w:left="2508" w:hanging="360"/>
      </w:pPr>
      <w:rPr>
        <w:rFonts w:ascii="Wingdings" w:hAnsi="Wingdings" w:hint="default"/>
      </w:rPr>
    </w:lvl>
    <w:lvl w:ilvl="3" w:tplc="0C0C0001">
      <w:start w:val="1"/>
      <w:numFmt w:val="bullet"/>
      <w:lvlText w:val=""/>
      <w:lvlJc w:val="left"/>
      <w:pPr>
        <w:ind w:left="3228" w:hanging="360"/>
      </w:pPr>
      <w:rPr>
        <w:rFonts w:ascii="Symbol" w:hAnsi="Symbol" w:hint="default"/>
      </w:rPr>
    </w:lvl>
    <w:lvl w:ilvl="4" w:tplc="0C0C0003">
      <w:start w:val="1"/>
      <w:numFmt w:val="bullet"/>
      <w:lvlText w:val="o"/>
      <w:lvlJc w:val="left"/>
      <w:pPr>
        <w:ind w:left="3948" w:hanging="360"/>
      </w:pPr>
      <w:rPr>
        <w:rFonts w:ascii="Courier New" w:hAnsi="Courier New" w:cs="Courier New" w:hint="default"/>
      </w:rPr>
    </w:lvl>
    <w:lvl w:ilvl="5" w:tplc="0C0C0005">
      <w:start w:val="1"/>
      <w:numFmt w:val="bullet"/>
      <w:lvlText w:val=""/>
      <w:lvlJc w:val="left"/>
      <w:pPr>
        <w:ind w:left="4668" w:hanging="360"/>
      </w:pPr>
      <w:rPr>
        <w:rFonts w:ascii="Wingdings" w:hAnsi="Wingdings" w:hint="default"/>
      </w:rPr>
    </w:lvl>
    <w:lvl w:ilvl="6" w:tplc="0C0C0001">
      <w:start w:val="1"/>
      <w:numFmt w:val="bullet"/>
      <w:lvlText w:val=""/>
      <w:lvlJc w:val="left"/>
      <w:pPr>
        <w:ind w:left="5388" w:hanging="360"/>
      </w:pPr>
      <w:rPr>
        <w:rFonts w:ascii="Symbol" w:hAnsi="Symbol" w:hint="default"/>
      </w:rPr>
    </w:lvl>
    <w:lvl w:ilvl="7" w:tplc="0C0C0003">
      <w:start w:val="1"/>
      <w:numFmt w:val="bullet"/>
      <w:lvlText w:val="o"/>
      <w:lvlJc w:val="left"/>
      <w:pPr>
        <w:ind w:left="6108" w:hanging="360"/>
      </w:pPr>
      <w:rPr>
        <w:rFonts w:ascii="Courier New" w:hAnsi="Courier New" w:cs="Courier New" w:hint="default"/>
      </w:rPr>
    </w:lvl>
    <w:lvl w:ilvl="8" w:tplc="0C0C0005">
      <w:start w:val="1"/>
      <w:numFmt w:val="bullet"/>
      <w:lvlText w:val=""/>
      <w:lvlJc w:val="left"/>
      <w:pPr>
        <w:ind w:left="6828" w:hanging="360"/>
      </w:pPr>
      <w:rPr>
        <w:rFonts w:ascii="Wingdings" w:hAnsi="Wingdings" w:hint="default"/>
      </w:rPr>
    </w:lvl>
  </w:abstractNum>
  <w:abstractNum w:abstractNumId="3" w15:restartNumberingAfterBreak="0">
    <w:nsid w:val="1EF37D65"/>
    <w:multiLevelType w:val="hybridMultilevel"/>
    <w:tmpl w:val="CE646450"/>
    <w:lvl w:ilvl="0" w:tplc="DD022232">
      <w:start w:val="1"/>
      <w:numFmt w:val="decimal"/>
      <w:pStyle w:val="listeniv1numero"/>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4" w15:restartNumberingAfterBreak="0">
    <w:nsid w:val="22B071EA"/>
    <w:multiLevelType w:val="hybridMultilevel"/>
    <w:tmpl w:val="42DEA63E"/>
    <w:lvl w:ilvl="0" w:tplc="42E4866E">
      <w:start w:val="1"/>
      <w:numFmt w:val="decimal"/>
      <w:pStyle w:val="listeniv2numero"/>
      <w:lvlText w:val="%1."/>
      <w:lvlJc w:val="left"/>
      <w:pPr>
        <w:ind w:left="1440" w:hanging="360"/>
      </w:pPr>
    </w:lvl>
    <w:lvl w:ilvl="1" w:tplc="0C0C0019">
      <w:start w:val="1"/>
      <w:numFmt w:val="lowerLetter"/>
      <w:lvlText w:val="%2."/>
      <w:lvlJc w:val="left"/>
      <w:pPr>
        <w:ind w:left="2160" w:hanging="360"/>
      </w:pPr>
    </w:lvl>
    <w:lvl w:ilvl="2" w:tplc="0C0C001B">
      <w:start w:val="1"/>
      <w:numFmt w:val="lowerRoman"/>
      <w:lvlText w:val="%3."/>
      <w:lvlJc w:val="right"/>
      <w:pPr>
        <w:ind w:left="2880" w:hanging="180"/>
      </w:pPr>
    </w:lvl>
    <w:lvl w:ilvl="3" w:tplc="0C0C000F">
      <w:start w:val="1"/>
      <w:numFmt w:val="decimal"/>
      <w:lvlText w:val="%4."/>
      <w:lvlJc w:val="left"/>
      <w:pPr>
        <w:ind w:left="3600" w:hanging="360"/>
      </w:pPr>
    </w:lvl>
    <w:lvl w:ilvl="4" w:tplc="0C0C0019">
      <w:start w:val="1"/>
      <w:numFmt w:val="lowerLetter"/>
      <w:lvlText w:val="%5."/>
      <w:lvlJc w:val="left"/>
      <w:pPr>
        <w:ind w:left="4320" w:hanging="360"/>
      </w:pPr>
    </w:lvl>
    <w:lvl w:ilvl="5" w:tplc="0C0C001B">
      <w:start w:val="1"/>
      <w:numFmt w:val="lowerRoman"/>
      <w:lvlText w:val="%6."/>
      <w:lvlJc w:val="right"/>
      <w:pPr>
        <w:ind w:left="5040" w:hanging="180"/>
      </w:pPr>
    </w:lvl>
    <w:lvl w:ilvl="6" w:tplc="0C0C000F">
      <w:start w:val="1"/>
      <w:numFmt w:val="decimal"/>
      <w:lvlText w:val="%7."/>
      <w:lvlJc w:val="left"/>
      <w:pPr>
        <w:ind w:left="5760" w:hanging="360"/>
      </w:pPr>
    </w:lvl>
    <w:lvl w:ilvl="7" w:tplc="0C0C0019">
      <w:start w:val="1"/>
      <w:numFmt w:val="lowerLetter"/>
      <w:lvlText w:val="%8."/>
      <w:lvlJc w:val="left"/>
      <w:pPr>
        <w:ind w:left="6480" w:hanging="360"/>
      </w:pPr>
    </w:lvl>
    <w:lvl w:ilvl="8" w:tplc="0C0C001B">
      <w:start w:val="1"/>
      <w:numFmt w:val="lowerRoman"/>
      <w:lvlText w:val="%9."/>
      <w:lvlJc w:val="right"/>
      <w:pPr>
        <w:ind w:left="7200" w:hanging="180"/>
      </w:pPr>
    </w:lvl>
  </w:abstractNum>
  <w:abstractNum w:abstractNumId="5" w15:restartNumberingAfterBreak="0">
    <w:nsid w:val="27521BE5"/>
    <w:multiLevelType w:val="hybridMultilevel"/>
    <w:tmpl w:val="AC5A7058"/>
    <w:lvl w:ilvl="0" w:tplc="10090001">
      <w:start w:val="1"/>
      <w:numFmt w:val="bullet"/>
      <w:lvlText w:val=""/>
      <w:lvlJc w:val="left"/>
      <w:pPr>
        <w:ind w:left="1068" w:hanging="360"/>
      </w:pPr>
      <w:rPr>
        <w:rFonts w:ascii="Symbol" w:hAnsi="Symbol" w:hint="default"/>
      </w:rPr>
    </w:lvl>
    <w:lvl w:ilvl="1" w:tplc="10090003" w:tentative="1">
      <w:start w:val="1"/>
      <w:numFmt w:val="bullet"/>
      <w:lvlText w:val="o"/>
      <w:lvlJc w:val="left"/>
      <w:pPr>
        <w:ind w:left="1788" w:hanging="360"/>
      </w:pPr>
      <w:rPr>
        <w:rFonts w:ascii="Courier New" w:hAnsi="Courier New" w:cs="Courier New" w:hint="default"/>
      </w:rPr>
    </w:lvl>
    <w:lvl w:ilvl="2" w:tplc="10090005" w:tentative="1">
      <w:start w:val="1"/>
      <w:numFmt w:val="bullet"/>
      <w:lvlText w:val=""/>
      <w:lvlJc w:val="left"/>
      <w:pPr>
        <w:ind w:left="2508" w:hanging="360"/>
      </w:pPr>
      <w:rPr>
        <w:rFonts w:ascii="Wingdings" w:hAnsi="Wingdings" w:hint="default"/>
      </w:rPr>
    </w:lvl>
    <w:lvl w:ilvl="3" w:tplc="10090001" w:tentative="1">
      <w:start w:val="1"/>
      <w:numFmt w:val="bullet"/>
      <w:lvlText w:val=""/>
      <w:lvlJc w:val="left"/>
      <w:pPr>
        <w:ind w:left="3228" w:hanging="360"/>
      </w:pPr>
      <w:rPr>
        <w:rFonts w:ascii="Symbol" w:hAnsi="Symbol" w:hint="default"/>
      </w:rPr>
    </w:lvl>
    <w:lvl w:ilvl="4" w:tplc="10090003" w:tentative="1">
      <w:start w:val="1"/>
      <w:numFmt w:val="bullet"/>
      <w:lvlText w:val="o"/>
      <w:lvlJc w:val="left"/>
      <w:pPr>
        <w:ind w:left="3948" w:hanging="360"/>
      </w:pPr>
      <w:rPr>
        <w:rFonts w:ascii="Courier New" w:hAnsi="Courier New" w:cs="Courier New" w:hint="default"/>
      </w:rPr>
    </w:lvl>
    <w:lvl w:ilvl="5" w:tplc="10090005" w:tentative="1">
      <w:start w:val="1"/>
      <w:numFmt w:val="bullet"/>
      <w:lvlText w:val=""/>
      <w:lvlJc w:val="left"/>
      <w:pPr>
        <w:ind w:left="4668" w:hanging="360"/>
      </w:pPr>
      <w:rPr>
        <w:rFonts w:ascii="Wingdings" w:hAnsi="Wingdings" w:hint="default"/>
      </w:rPr>
    </w:lvl>
    <w:lvl w:ilvl="6" w:tplc="10090001" w:tentative="1">
      <w:start w:val="1"/>
      <w:numFmt w:val="bullet"/>
      <w:lvlText w:val=""/>
      <w:lvlJc w:val="left"/>
      <w:pPr>
        <w:ind w:left="5388" w:hanging="360"/>
      </w:pPr>
      <w:rPr>
        <w:rFonts w:ascii="Symbol" w:hAnsi="Symbol" w:hint="default"/>
      </w:rPr>
    </w:lvl>
    <w:lvl w:ilvl="7" w:tplc="10090003" w:tentative="1">
      <w:start w:val="1"/>
      <w:numFmt w:val="bullet"/>
      <w:lvlText w:val="o"/>
      <w:lvlJc w:val="left"/>
      <w:pPr>
        <w:ind w:left="6108" w:hanging="360"/>
      </w:pPr>
      <w:rPr>
        <w:rFonts w:ascii="Courier New" w:hAnsi="Courier New" w:cs="Courier New" w:hint="default"/>
      </w:rPr>
    </w:lvl>
    <w:lvl w:ilvl="8" w:tplc="10090005" w:tentative="1">
      <w:start w:val="1"/>
      <w:numFmt w:val="bullet"/>
      <w:lvlText w:val=""/>
      <w:lvlJc w:val="left"/>
      <w:pPr>
        <w:ind w:left="6828" w:hanging="360"/>
      </w:pPr>
      <w:rPr>
        <w:rFonts w:ascii="Wingdings" w:hAnsi="Wingdings" w:hint="default"/>
      </w:rPr>
    </w:lvl>
  </w:abstractNum>
  <w:abstractNum w:abstractNumId="6" w15:restartNumberingAfterBreak="0">
    <w:nsid w:val="3B3D5188"/>
    <w:multiLevelType w:val="hybridMultilevel"/>
    <w:tmpl w:val="205A5FEE"/>
    <w:lvl w:ilvl="0" w:tplc="04090001">
      <w:start w:val="1"/>
      <w:numFmt w:val="bullet"/>
      <w:lvlText w:val=""/>
      <w:lvlJc w:val="left"/>
      <w:pPr>
        <w:ind w:left="766" w:hanging="360"/>
      </w:pPr>
      <w:rPr>
        <w:rFonts w:ascii="Symbol" w:hAnsi="Symbol"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7" w15:restartNumberingAfterBreak="0">
    <w:nsid w:val="3C221197"/>
    <w:multiLevelType w:val="hybridMultilevel"/>
    <w:tmpl w:val="D96A58D8"/>
    <w:lvl w:ilvl="0" w:tplc="D0DC195A">
      <w:start w:val="1"/>
      <w:numFmt w:val="decimal"/>
      <w:pStyle w:val="listeniv3numero"/>
      <w:lvlText w:val="%1."/>
      <w:lvlJc w:val="left"/>
      <w:pPr>
        <w:ind w:left="2160" w:hanging="360"/>
      </w:pPr>
    </w:lvl>
    <w:lvl w:ilvl="1" w:tplc="0C0C0019">
      <w:start w:val="1"/>
      <w:numFmt w:val="lowerLetter"/>
      <w:lvlText w:val="%2."/>
      <w:lvlJc w:val="left"/>
      <w:pPr>
        <w:ind w:left="2880" w:hanging="360"/>
      </w:pPr>
    </w:lvl>
    <w:lvl w:ilvl="2" w:tplc="0C0C001B">
      <w:start w:val="1"/>
      <w:numFmt w:val="lowerRoman"/>
      <w:lvlText w:val="%3."/>
      <w:lvlJc w:val="right"/>
      <w:pPr>
        <w:ind w:left="3600" w:hanging="180"/>
      </w:pPr>
    </w:lvl>
    <w:lvl w:ilvl="3" w:tplc="0C0C000F">
      <w:start w:val="1"/>
      <w:numFmt w:val="decimal"/>
      <w:lvlText w:val="%4."/>
      <w:lvlJc w:val="left"/>
      <w:pPr>
        <w:ind w:left="4320" w:hanging="360"/>
      </w:pPr>
    </w:lvl>
    <w:lvl w:ilvl="4" w:tplc="0C0C0019">
      <w:start w:val="1"/>
      <w:numFmt w:val="lowerLetter"/>
      <w:lvlText w:val="%5."/>
      <w:lvlJc w:val="left"/>
      <w:pPr>
        <w:ind w:left="5040" w:hanging="360"/>
      </w:pPr>
    </w:lvl>
    <w:lvl w:ilvl="5" w:tplc="0C0C001B">
      <w:start w:val="1"/>
      <w:numFmt w:val="lowerRoman"/>
      <w:lvlText w:val="%6."/>
      <w:lvlJc w:val="right"/>
      <w:pPr>
        <w:ind w:left="5760" w:hanging="180"/>
      </w:pPr>
    </w:lvl>
    <w:lvl w:ilvl="6" w:tplc="0C0C000F">
      <w:start w:val="1"/>
      <w:numFmt w:val="decimal"/>
      <w:lvlText w:val="%7."/>
      <w:lvlJc w:val="left"/>
      <w:pPr>
        <w:ind w:left="6480" w:hanging="360"/>
      </w:pPr>
    </w:lvl>
    <w:lvl w:ilvl="7" w:tplc="0C0C0019">
      <w:start w:val="1"/>
      <w:numFmt w:val="lowerLetter"/>
      <w:lvlText w:val="%8."/>
      <w:lvlJc w:val="left"/>
      <w:pPr>
        <w:ind w:left="7200" w:hanging="360"/>
      </w:pPr>
    </w:lvl>
    <w:lvl w:ilvl="8" w:tplc="0C0C001B">
      <w:start w:val="1"/>
      <w:numFmt w:val="lowerRoman"/>
      <w:lvlText w:val="%9."/>
      <w:lvlJc w:val="right"/>
      <w:pPr>
        <w:ind w:left="7920" w:hanging="180"/>
      </w:pPr>
    </w:lvl>
  </w:abstractNum>
  <w:abstractNum w:abstractNumId="8" w15:restartNumberingAfterBreak="0">
    <w:nsid w:val="3D51151A"/>
    <w:multiLevelType w:val="hybridMultilevel"/>
    <w:tmpl w:val="388CD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45BA4554"/>
    <w:multiLevelType w:val="hybridMultilevel"/>
    <w:tmpl w:val="F30A8D76"/>
    <w:lvl w:ilvl="0" w:tplc="04090001">
      <w:start w:val="1"/>
      <w:numFmt w:val="bullet"/>
      <w:lvlText w:val=""/>
      <w:lvlJc w:val="left"/>
      <w:pPr>
        <w:ind w:left="778" w:hanging="360"/>
      </w:pPr>
      <w:rPr>
        <w:rFonts w:ascii="Symbol" w:hAnsi="Symbol" w:hint="default"/>
      </w:rPr>
    </w:lvl>
    <w:lvl w:ilvl="1" w:tplc="10090003" w:tentative="1">
      <w:start w:val="1"/>
      <w:numFmt w:val="bullet"/>
      <w:lvlText w:val="o"/>
      <w:lvlJc w:val="left"/>
      <w:pPr>
        <w:ind w:left="1498" w:hanging="360"/>
      </w:pPr>
      <w:rPr>
        <w:rFonts w:ascii="Courier New" w:hAnsi="Courier New" w:cs="Courier New" w:hint="default"/>
      </w:rPr>
    </w:lvl>
    <w:lvl w:ilvl="2" w:tplc="10090005" w:tentative="1">
      <w:start w:val="1"/>
      <w:numFmt w:val="bullet"/>
      <w:lvlText w:val=""/>
      <w:lvlJc w:val="left"/>
      <w:pPr>
        <w:ind w:left="2218" w:hanging="360"/>
      </w:pPr>
      <w:rPr>
        <w:rFonts w:ascii="Wingdings" w:hAnsi="Wingdings" w:hint="default"/>
      </w:rPr>
    </w:lvl>
    <w:lvl w:ilvl="3" w:tplc="10090001" w:tentative="1">
      <w:start w:val="1"/>
      <w:numFmt w:val="bullet"/>
      <w:lvlText w:val=""/>
      <w:lvlJc w:val="left"/>
      <w:pPr>
        <w:ind w:left="2938" w:hanging="360"/>
      </w:pPr>
      <w:rPr>
        <w:rFonts w:ascii="Symbol" w:hAnsi="Symbol" w:hint="default"/>
      </w:rPr>
    </w:lvl>
    <w:lvl w:ilvl="4" w:tplc="10090003" w:tentative="1">
      <w:start w:val="1"/>
      <w:numFmt w:val="bullet"/>
      <w:lvlText w:val="o"/>
      <w:lvlJc w:val="left"/>
      <w:pPr>
        <w:ind w:left="3658" w:hanging="360"/>
      </w:pPr>
      <w:rPr>
        <w:rFonts w:ascii="Courier New" w:hAnsi="Courier New" w:cs="Courier New" w:hint="default"/>
      </w:rPr>
    </w:lvl>
    <w:lvl w:ilvl="5" w:tplc="10090005" w:tentative="1">
      <w:start w:val="1"/>
      <w:numFmt w:val="bullet"/>
      <w:lvlText w:val=""/>
      <w:lvlJc w:val="left"/>
      <w:pPr>
        <w:ind w:left="4378" w:hanging="360"/>
      </w:pPr>
      <w:rPr>
        <w:rFonts w:ascii="Wingdings" w:hAnsi="Wingdings" w:hint="default"/>
      </w:rPr>
    </w:lvl>
    <w:lvl w:ilvl="6" w:tplc="10090001" w:tentative="1">
      <w:start w:val="1"/>
      <w:numFmt w:val="bullet"/>
      <w:lvlText w:val=""/>
      <w:lvlJc w:val="left"/>
      <w:pPr>
        <w:ind w:left="5098" w:hanging="360"/>
      </w:pPr>
      <w:rPr>
        <w:rFonts w:ascii="Symbol" w:hAnsi="Symbol" w:hint="default"/>
      </w:rPr>
    </w:lvl>
    <w:lvl w:ilvl="7" w:tplc="10090003" w:tentative="1">
      <w:start w:val="1"/>
      <w:numFmt w:val="bullet"/>
      <w:lvlText w:val="o"/>
      <w:lvlJc w:val="left"/>
      <w:pPr>
        <w:ind w:left="5818" w:hanging="360"/>
      </w:pPr>
      <w:rPr>
        <w:rFonts w:ascii="Courier New" w:hAnsi="Courier New" w:cs="Courier New" w:hint="default"/>
      </w:rPr>
    </w:lvl>
    <w:lvl w:ilvl="8" w:tplc="10090005" w:tentative="1">
      <w:start w:val="1"/>
      <w:numFmt w:val="bullet"/>
      <w:lvlText w:val=""/>
      <w:lvlJc w:val="left"/>
      <w:pPr>
        <w:ind w:left="6538" w:hanging="360"/>
      </w:pPr>
      <w:rPr>
        <w:rFonts w:ascii="Wingdings" w:hAnsi="Wingdings" w:hint="default"/>
      </w:rPr>
    </w:lvl>
  </w:abstractNum>
  <w:abstractNum w:abstractNumId="11" w15:restartNumberingAfterBreak="0">
    <w:nsid w:val="4AB55186"/>
    <w:multiLevelType w:val="hybridMultilevel"/>
    <w:tmpl w:val="80941F90"/>
    <w:lvl w:ilvl="0" w:tplc="1C66CD5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508E2EA4"/>
    <w:multiLevelType w:val="hybridMultilevel"/>
    <w:tmpl w:val="0A0A62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59DD358D"/>
    <w:multiLevelType w:val="hybridMultilevel"/>
    <w:tmpl w:val="4E987FD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5"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7"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5"/>
  </w:num>
  <w:num w:numId="2">
    <w:abstractNumId w:val="2"/>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5"/>
  </w:num>
  <w:num w:numId="7">
    <w:abstractNumId w:val="2"/>
  </w:num>
  <w:num w:numId="8">
    <w:abstractNumId w:val="16"/>
  </w:num>
  <w:num w:numId="9">
    <w:abstractNumId w:val="17"/>
  </w:num>
  <w:num w:numId="10">
    <w:abstractNumId w:val="9"/>
  </w:num>
  <w:num w:numId="11">
    <w:abstractNumId w:val="11"/>
  </w:num>
  <w:num w:numId="12">
    <w:abstractNumId w:val="4"/>
  </w:num>
  <w:num w:numId="13">
    <w:abstractNumId w:val="7"/>
  </w:num>
  <w:num w:numId="14">
    <w:abstractNumId w:val="3"/>
  </w:num>
  <w:num w:numId="15">
    <w:abstractNumId w:val="8"/>
  </w:num>
  <w:num w:numId="16">
    <w:abstractNumId w:val="12"/>
  </w:num>
  <w:num w:numId="17">
    <w:abstractNumId w:val="14"/>
  </w:num>
  <w:num w:numId="18">
    <w:abstractNumId w:val="0"/>
  </w:num>
  <w:num w:numId="19">
    <w:abstractNumId w:val="13"/>
  </w:num>
  <w:num w:numId="20">
    <w:abstractNumId w:val="1"/>
  </w:num>
  <w:num w:numId="21">
    <w:abstractNumId w:val="10"/>
  </w:num>
  <w:num w:numId="22">
    <w:abstractNumId w:val="5"/>
  </w:num>
  <w:num w:numId="23">
    <w:abstractNumId w:val="2"/>
  </w:num>
  <w:num w:numId="24">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8"/>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08"/>
  <w:hyphenationZone w:val="425"/>
  <w:characterSpacingControl w:val="doNotCompress"/>
  <w:hdrShapeDefaults>
    <o:shapedefaults v:ext="edit" spidmax="1638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AF4"/>
    <w:rsid w:val="0000309F"/>
    <w:rsid w:val="000031F1"/>
    <w:rsid w:val="00003F63"/>
    <w:rsid w:val="000044F5"/>
    <w:rsid w:val="0001041F"/>
    <w:rsid w:val="00010A48"/>
    <w:rsid w:val="00010AD0"/>
    <w:rsid w:val="00021680"/>
    <w:rsid w:val="00035250"/>
    <w:rsid w:val="00051253"/>
    <w:rsid w:val="0005236A"/>
    <w:rsid w:val="0005266C"/>
    <w:rsid w:val="00056748"/>
    <w:rsid w:val="0005702C"/>
    <w:rsid w:val="00057071"/>
    <w:rsid w:val="00061592"/>
    <w:rsid w:val="00064C30"/>
    <w:rsid w:val="0006505F"/>
    <w:rsid w:val="00070B3B"/>
    <w:rsid w:val="000823B9"/>
    <w:rsid w:val="00083887"/>
    <w:rsid w:val="00086C66"/>
    <w:rsid w:val="0009171E"/>
    <w:rsid w:val="000A0FC0"/>
    <w:rsid w:val="000A29A1"/>
    <w:rsid w:val="000A50E5"/>
    <w:rsid w:val="000B53D2"/>
    <w:rsid w:val="000C7B4F"/>
    <w:rsid w:val="000E20B6"/>
    <w:rsid w:val="000E620D"/>
    <w:rsid w:val="000E7411"/>
    <w:rsid w:val="000F4BE6"/>
    <w:rsid w:val="000F50D2"/>
    <w:rsid w:val="000F702D"/>
    <w:rsid w:val="001025E1"/>
    <w:rsid w:val="00110FED"/>
    <w:rsid w:val="00111931"/>
    <w:rsid w:val="00113945"/>
    <w:rsid w:val="00120ABB"/>
    <w:rsid w:val="00121F9E"/>
    <w:rsid w:val="00132A75"/>
    <w:rsid w:val="00145AE5"/>
    <w:rsid w:val="001536D5"/>
    <w:rsid w:val="00163383"/>
    <w:rsid w:val="00164476"/>
    <w:rsid w:val="001660B6"/>
    <w:rsid w:val="00173823"/>
    <w:rsid w:val="00176040"/>
    <w:rsid w:val="00183CBB"/>
    <w:rsid w:val="00184937"/>
    <w:rsid w:val="00185828"/>
    <w:rsid w:val="001877EF"/>
    <w:rsid w:val="00192953"/>
    <w:rsid w:val="0019637A"/>
    <w:rsid w:val="00196722"/>
    <w:rsid w:val="00196CD3"/>
    <w:rsid w:val="001B2AFE"/>
    <w:rsid w:val="001C53C3"/>
    <w:rsid w:val="001D01F8"/>
    <w:rsid w:val="001D4BBA"/>
    <w:rsid w:val="001E66C2"/>
    <w:rsid w:val="001F0F59"/>
    <w:rsid w:val="001F5542"/>
    <w:rsid w:val="001F75D9"/>
    <w:rsid w:val="00202DFD"/>
    <w:rsid w:val="00212F31"/>
    <w:rsid w:val="0021557F"/>
    <w:rsid w:val="0021758A"/>
    <w:rsid w:val="00247D49"/>
    <w:rsid w:val="00250DBA"/>
    <w:rsid w:val="0025595F"/>
    <w:rsid w:val="00262A3C"/>
    <w:rsid w:val="0027010B"/>
    <w:rsid w:val="002727FE"/>
    <w:rsid w:val="00277D8A"/>
    <w:rsid w:val="002810F1"/>
    <w:rsid w:val="002826BA"/>
    <w:rsid w:val="002848B7"/>
    <w:rsid w:val="002905BC"/>
    <w:rsid w:val="00296CAB"/>
    <w:rsid w:val="002A00D6"/>
    <w:rsid w:val="002A1A8E"/>
    <w:rsid w:val="002B25AA"/>
    <w:rsid w:val="002B28BC"/>
    <w:rsid w:val="002B70B1"/>
    <w:rsid w:val="002C4EAD"/>
    <w:rsid w:val="002D4EB0"/>
    <w:rsid w:val="002D6B94"/>
    <w:rsid w:val="002E5AFE"/>
    <w:rsid w:val="002F2FF8"/>
    <w:rsid w:val="002F54FD"/>
    <w:rsid w:val="002F623D"/>
    <w:rsid w:val="002F63A0"/>
    <w:rsid w:val="002F71AF"/>
    <w:rsid w:val="00313193"/>
    <w:rsid w:val="00314D78"/>
    <w:rsid w:val="00314F98"/>
    <w:rsid w:val="003228F0"/>
    <w:rsid w:val="00333617"/>
    <w:rsid w:val="00337291"/>
    <w:rsid w:val="00340195"/>
    <w:rsid w:val="00342901"/>
    <w:rsid w:val="003464D4"/>
    <w:rsid w:val="00347CE2"/>
    <w:rsid w:val="00350443"/>
    <w:rsid w:val="00351331"/>
    <w:rsid w:val="00354713"/>
    <w:rsid w:val="00364428"/>
    <w:rsid w:val="0037404B"/>
    <w:rsid w:val="00374248"/>
    <w:rsid w:val="00376620"/>
    <w:rsid w:val="00380B13"/>
    <w:rsid w:val="003869D5"/>
    <w:rsid w:val="00387CA0"/>
    <w:rsid w:val="00395A33"/>
    <w:rsid w:val="00397714"/>
    <w:rsid w:val="003A3142"/>
    <w:rsid w:val="003A5645"/>
    <w:rsid w:val="003B130C"/>
    <w:rsid w:val="003B54DB"/>
    <w:rsid w:val="003B5905"/>
    <w:rsid w:val="003B76BB"/>
    <w:rsid w:val="003C4F56"/>
    <w:rsid w:val="003D2ECF"/>
    <w:rsid w:val="003D4077"/>
    <w:rsid w:val="003E3697"/>
    <w:rsid w:val="003E717E"/>
    <w:rsid w:val="003F7DFA"/>
    <w:rsid w:val="00403C98"/>
    <w:rsid w:val="0041101E"/>
    <w:rsid w:val="0041531E"/>
    <w:rsid w:val="0041585E"/>
    <w:rsid w:val="00415AC0"/>
    <w:rsid w:val="00416FFB"/>
    <w:rsid w:val="00420F4C"/>
    <w:rsid w:val="00422509"/>
    <w:rsid w:val="00424ACD"/>
    <w:rsid w:val="00434675"/>
    <w:rsid w:val="004373EF"/>
    <w:rsid w:val="00443AEE"/>
    <w:rsid w:val="00445CA7"/>
    <w:rsid w:val="004501FB"/>
    <w:rsid w:val="004716D6"/>
    <w:rsid w:val="00474945"/>
    <w:rsid w:val="00483F61"/>
    <w:rsid w:val="004851A6"/>
    <w:rsid w:val="00494F88"/>
    <w:rsid w:val="004A37D4"/>
    <w:rsid w:val="004C5748"/>
    <w:rsid w:val="004D10ED"/>
    <w:rsid w:val="004D61F9"/>
    <w:rsid w:val="004D6FA4"/>
    <w:rsid w:val="004E5D3D"/>
    <w:rsid w:val="004E72EE"/>
    <w:rsid w:val="005125D6"/>
    <w:rsid w:val="00512622"/>
    <w:rsid w:val="005169DE"/>
    <w:rsid w:val="00525129"/>
    <w:rsid w:val="00533AAB"/>
    <w:rsid w:val="0053743B"/>
    <w:rsid w:val="005376D6"/>
    <w:rsid w:val="00543F72"/>
    <w:rsid w:val="00585611"/>
    <w:rsid w:val="005974F9"/>
    <w:rsid w:val="005A0D9F"/>
    <w:rsid w:val="005A12B2"/>
    <w:rsid w:val="005A5613"/>
    <w:rsid w:val="005B03BC"/>
    <w:rsid w:val="005B0BA2"/>
    <w:rsid w:val="005C16E3"/>
    <w:rsid w:val="005C494D"/>
    <w:rsid w:val="005D3936"/>
    <w:rsid w:val="005D721B"/>
    <w:rsid w:val="005E1D2E"/>
    <w:rsid w:val="005E249F"/>
    <w:rsid w:val="005E3AF4"/>
    <w:rsid w:val="005F399D"/>
    <w:rsid w:val="006079DF"/>
    <w:rsid w:val="00626532"/>
    <w:rsid w:val="00640E59"/>
    <w:rsid w:val="00647C30"/>
    <w:rsid w:val="00654E15"/>
    <w:rsid w:val="0066044A"/>
    <w:rsid w:val="006629DF"/>
    <w:rsid w:val="00662A1D"/>
    <w:rsid w:val="006733D5"/>
    <w:rsid w:val="00676976"/>
    <w:rsid w:val="00684325"/>
    <w:rsid w:val="00684368"/>
    <w:rsid w:val="006865A9"/>
    <w:rsid w:val="00686AA6"/>
    <w:rsid w:val="006939BA"/>
    <w:rsid w:val="00697608"/>
    <w:rsid w:val="006B0ED9"/>
    <w:rsid w:val="006B4B79"/>
    <w:rsid w:val="006C7021"/>
    <w:rsid w:val="006C7D0B"/>
    <w:rsid w:val="006D0DD0"/>
    <w:rsid w:val="006D1455"/>
    <w:rsid w:val="006D6924"/>
    <w:rsid w:val="006E0E3F"/>
    <w:rsid w:val="006F243D"/>
    <w:rsid w:val="006F3382"/>
    <w:rsid w:val="007043BE"/>
    <w:rsid w:val="007079FD"/>
    <w:rsid w:val="00717269"/>
    <w:rsid w:val="00717733"/>
    <w:rsid w:val="00721A44"/>
    <w:rsid w:val="00721E5F"/>
    <w:rsid w:val="00726125"/>
    <w:rsid w:val="00726867"/>
    <w:rsid w:val="00731F64"/>
    <w:rsid w:val="00732190"/>
    <w:rsid w:val="00737771"/>
    <w:rsid w:val="00741DF7"/>
    <w:rsid w:val="00754971"/>
    <w:rsid w:val="00760A5E"/>
    <w:rsid w:val="00762F84"/>
    <w:rsid w:val="0077045B"/>
    <w:rsid w:val="0077083B"/>
    <w:rsid w:val="00773B8C"/>
    <w:rsid w:val="00776F7B"/>
    <w:rsid w:val="00780B8D"/>
    <w:rsid w:val="007810F3"/>
    <w:rsid w:val="00783B31"/>
    <w:rsid w:val="00792459"/>
    <w:rsid w:val="00797DB2"/>
    <w:rsid w:val="007A0545"/>
    <w:rsid w:val="007A6F10"/>
    <w:rsid w:val="007B6DE2"/>
    <w:rsid w:val="007B75B8"/>
    <w:rsid w:val="007C217E"/>
    <w:rsid w:val="007C3A69"/>
    <w:rsid w:val="007C4120"/>
    <w:rsid w:val="007C54B7"/>
    <w:rsid w:val="007C79EF"/>
    <w:rsid w:val="007D3018"/>
    <w:rsid w:val="007E3DA6"/>
    <w:rsid w:val="007E49FC"/>
    <w:rsid w:val="007F625F"/>
    <w:rsid w:val="007F7639"/>
    <w:rsid w:val="00801843"/>
    <w:rsid w:val="00801981"/>
    <w:rsid w:val="00810F14"/>
    <w:rsid w:val="008152C2"/>
    <w:rsid w:val="008160ED"/>
    <w:rsid w:val="008168B8"/>
    <w:rsid w:val="00822472"/>
    <w:rsid w:val="00824060"/>
    <w:rsid w:val="00827026"/>
    <w:rsid w:val="00832EB3"/>
    <w:rsid w:val="00832ECE"/>
    <w:rsid w:val="00834EAB"/>
    <w:rsid w:val="008554B2"/>
    <w:rsid w:val="008556AF"/>
    <w:rsid w:val="0086344F"/>
    <w:rsid w:val="00874446"/>
    <w:rsid w:val="0087506B"/>
    <w:rsid w:val="00884E11"/>
    <w:rsid w:val="008900E7"/>
    <w:rsid w:val="00890219"/>
    <w:rsid w:val="008921E4"/>
    <w:rsid w:val="00892CE8"/>
    <w:rsid w:val="00892FD4"/>
    <w:rsid w:val="00893184"/>
    <w:rsid w:val="008957F4"/>
    <w:rsid w:val="008A75EA"/>
    <w:rsid w:val="008A7E3F"/>
    <w:rsid w:val="008B03F5"/>
    <w:rsid w:val="008C338E"/>
    <w:rsid w:val="008D27CF"/>
    <w:rsid w:val="008D5879"/>
    <w:rsid w:val="008E064C"/>
    <w:rsid w:val="008F1FAE"/>
    <w:rsid w:val="008F4842"/>
    <w:rsid w:val="008F5508"/>
    <w:rsid w:val="008F728B"/>
    <w:rsid w:val="009105D6"/>
    <w:rsid w:val="00920854"/>
    <w:rsid w:val="00921D9F"/>
    <w:rsid w:val="0092434E"/>
    <w:rsid w:val="00934BDF"/>
    <w:rsid w:val="009360E6"/>
    <w:rsid w:val="009362D1"/>
    <w:rsid w:val="00937B76"/>
    <w:rsid w:val="00944970"/>
    <w:rsid w:val="00946678"/>
    <w:rsid w:val="00946E63"/>
    <w:rsid w:val="00960EDA"/>
    <w:rsid w:val="00967C13"/>
    <w:rsid w:val="00976087"/>
    <w:rsid w:val="00976AF1"/>
    <w:rsid w:val="0097777F"/>
    <w:rsid w:val="00986E9F"/>
    <w:rsid w:val="009C1226"/>
    <w:rsid w:val="009C1C6B"/>
    <w:rsid w:val="009C319D"/>
    <w:rsid w:val="009C58F2"/>
    <w:rsid w:val="009C6DB2"/>
    <w:rsid w:val="009D224E"/>
    <w:rsid w:val="009D5E9E"/>
    <w:rsid w:val="009E1F60"/>
    <w:rsid w:val="009E2024"/>
    <w:rsid w:val="009E2E1A"/>
    <w:rsid w:val="009E51A3"/>
    <w:rsid w:val="009F5F1F"/>
    <w:rsid w:val="00A043CA"/>
    <w:rsid w:val="00A0707A"/>
    <w:rsid w:val="00A07934"/>
    <w:rsid w:val="00A07E74"/>
    <w:rsid w:val="00A1050B"/>
    <w:rsid w:val="00A22FCB"/>
    <w:rsid w:val="00A23B3D"/>
    <w:rsid w:val="00A2529D"/>
    <w:rsid w:val="00A25C2C"/>
    <w:rsid w:val="00A26A4A"/>
    <w:rsid w:val="00A27578"/>
    <w:rsid w:val="00A34833"/>
    <w:rsid w:val="00A37846"/>
    <w:rsid w:val="00A37B9F"/>
    <w:rsid w:val="00A457A4"/>
    <w:rsid w:val="00A463FB"/>
    <w:rsid w:val="00A47FE9"/>
    <w:rsid w:val="00A51E8D"/>
    <w:rsid w:val="00A60C97"/>
    <w:rsid w:val="00A6367E"/>
    <w:rsid w:val="00A65F2F"/>
    <w:rsid w:val="00A72061"/>
    <w:rsid w:val="00A84655"/>
    <w:rsid w:val="00A878E0"/>
    <w:rsid w:val="00A90973"/>
    <w:rsid w:val="00A920AB"/>
    <w:rsid w:val="00A92B30"/>
    <w:rsid w:val="00A96269"/>
    <w:rsid w:val="00A96E15"/>
    <w:rsid w:val="00AA2FFE"/>
    <w:rsid w:val="00AA5966"/>
    <w:rsid w:val="00AC066C"/>
    <w:rsid w:val="00AC3B38"/>
    <w:rsid w:val="00AC6B74"/>
    <w:rsid w:val="00AC7E4E"/>
    <w:rsid w:val="00AD5061"/>
    <w:rsid w:val="00AE72C0"/>
    <w:rsid w:val="00AF0AB2"/>
    <w:rsid w:val="00AF3524"/>
    <w:rsid w:val="00AF511A"/>
    <w:rsid w:val="00B028EC"/>
    <w:rsid w:val="00B10E9B"/>
    <w:rsid w:val="00B12E25"/>
    <w:rsid w:val="00B14054"/>
    <w:rsid w:val="00B14C55"/>
    <w:rsid w:val="00B15536"/>
    <w:rsid w:val="00B15551"/>
    <w:rsid w:val="00B170DA"/>
    <w:rsid w:val="00B33328"/>
    <w:rsid w:val="00B34F33"/>
    <w:rsid w:val="00B42128"/>
    <w:rsid w:val="00B47085"/>
    <w:rsid w:val="00B51C70"/>
    <w:rsid w:val="00B535AD"/>
    <w:rsid w:val="00B55A18"/>
    <w:rsid w:val="00B6082D"/>
    <w:rsid w:val="00B60F6E"/>
    <w:rsid w:val="00B66364"/>
    <w:rsid w:val="00B6785D"/>
    <w:rsid w:val="00B732D8"/>
    <w:rsid w:val="00B75570"/>
    <w:rsid w:val="00B930B4"/>
    <w:rsid w:val="00B93388"/>
    <w:rsid w:val="00B942C3"/>
    <w:rsid w:val="00BA3864"/>
    <w:rsid w:val="00BA5405"/>
    <w:rsid w:val="00BA5838"/>
    <w:rsid w:val="00BB0407"/>
    <w:rsid w:val="00BB60A0"/>
    <w:rsid w:val="00BB6EA8"/>
    <w:rsid w:val="00BC0CBD"/>
    <w:rsid w:val="00BC3729"/>
    <w:rsid w:val="00BC4B89"/>
    <w:rsid w:val="00BC710B"/>
    <w:rsid w:val="00BE075A"/>
    <w:rsid w:val="00BE533D"/>
    <w:rsid w:val="00BE7715"/>
    <w:rsid w:val="00BF31BF"/>
    <w:rsid w:val="00BF41F6"/>
    <w:rsid w:val="00C045E6"/>
    <w:rsid w:val="00C130A9"/>
    <w:rsid w:val="00C233D3"/>
    <w:rsid w:val="00C313E4"/>
    <w:rsid w:val="00C32467"/>
    <w:rsid w:val="00C445B2"/>
    <w:rsid w:val="00C50D86"/>
    <w:rsid w:val="00C54724"/>
    <w:rsid w:val="00C6047B"/>
    <w:rsid w:val="00C61E0B"/>
    <w:rsid w:val="00C6522B"/>
    <w:rsid w:val="00C66B2E"/>
    <w:rsid w:val="00C724D5"/>
    <w:rsid w:val="00C8096A"/>
    <w:rsid w:val="00C817C4"/>
    <w:rsid w:val="00C84F21"/>
    <w:rsid w:val="00CA1F50"/>
    <w:rsid w:val="00CB590E"/>
    <w:rsid w:val="00CC001B"/>
    <w:rsid w:val="00CC2E24"/>
    <w:rsid w:val="00CC77CB"/>
    <w:rsid w:val="00CD1591"/>
    <w:rsid w:val="00CD28FF"/>
    <w:rsid w:val="00CE0E33"/>
    <w:rsid w:val="00CF5129"/>
    <w:rsid w:val="00CF5792"/>
    <w:rsid w:val="00D0151B"/>
    <w:rsid w:val="00D01A22"/>
    <w:rsid w:val="00D01E1F"/>
    <w:rsid w:val="00D020EF"/>
    <w:rsid w:val="00D05535"/>
    <w:rsid w:val="00D078A1"/>
    <w:rsid w:val="00D123A7"/>
    <w:rsid w:val="00D16F9E"/>
    <w:rsid w:val="00D200B2"/>
    <w:rsid w:val="00D20D7F"/>
    <w:rsid w:val="00D22117"/>
    <w:rsid w:val="00D3146D"/>
    <w:rsid w:val="00D47026"/>
    <w:rsid w:val="00D50382"/>
    <w:rsid w:val="00D52178"/>
    <w:rsid w:val="00D5399D"/>
    <w:rsid w:val="00D64D2A"/>
    <w:rsid w:val="00D81D4A"/>
    <w:rsid w:val="00D82213"/>
    <w:rsid w:val="00D82539"/>
    <w:rsid w:val="00D82F32"/>
    <w:rsid w:val="00D901C6"/>
    <w:rsid w:val="00D921FA"/>
    <w:rsid w:val="00D953AB"/>
    <w:rsid w:val="00D954AD"/>
    <w:rsid w:val="00DA0271"/>
    <w:rsid w:val="00DA1D5D"/>
    <w:rsid w:val="00DA25FA"/>
    <w:rsid w:val="00DA2844"/>
    <w:rsid w:val="00DA3FAE"/>
    <w:rsid w:val="00DA46C4"/>
    <w:rsid w:val="00DA482D"/>
    <w:rsid w:val="00DA4DD9"/>
    <w:rsid w:val="00DB39CD"/>
    <w:rsid w:val="00DB5718"/>
    <w:rsid w:val="00DB5A3B"/>
    <w:rsid w:val="00DB6C4E"/>
    <w:rsid w:val="00DC2C3C"/>
    <w:rsid w:val="00DD56AC"/>
    <w:rsid w:val="00DE060B"/>
    <w:rsid w:val="00DE42F8"/>
    <w:rsid w:val="00DE4D27"/>
    <w:rsid w:val="00DE5BBF"/>
    <w:rsid w:val="00DF2A09"/>
    <w:rsid w:val="00DF4403"/>
    <w:rsid w:val="00DF7454"/>
    <w:rsid w:val="00E01171"/>
    <w:rsid w:val="00E13EAD"/>
    <w:rsid w:val="00E166D7"/>
    <w:rsid w:val="00E17711"/>
    <w:rsid w:val="00E260BC"/>
    <w:rsid w:val="00E336BC"/>
    <w:rsid w:val="00E353C2"/>
    <w:rsid w:val="00E36A34"/>
    <w:rsid w:val="00E4278F"/>
    <w:rsid w:val="00E447E7"/>
    <w:rsid w:val="00E46569"/>
    <w:rsid w:val="00E50B14"/>
    <w:rsid w:val="00E51F5C"/>
    <w:rsid w:val="00E53BED"/>
    <w:rsid w:val="00E578D6"/>
    <w:rsid w:val="00E634F5"/>
    <w:rsid w:val="00E8520D"/>
    <w:rsid w:val="00E9379D"/>
    <w:rsid w:val="00EA31FE"/>
    <w:rsid w:val="00EA57CF"/>
    <w:rsid w:val="00EB24CC"/>
    <w:rsid w:val="00EB2F08"/>
    <w:rsid w:val="00EB43C1"/>
    <w:rsid w:val="00EC0802"/>
    <w:rsid w:val="00EC0866"/>
    <w:rsid w:val="00EC1382"/>
    <w:rsid w:val="00EC710B"/>
    <w:rsid w:val="00ED3ACD"/>
    <w:rsid w:val="00ED6005"/>
    <w:rsid w:val="00EE35A3"/>
    <w:rsid w:val="00EE4C33"/>
    <w:rsid w:val="00EE60EF"/>
    <w:rsid w:val="00EF4F81"/>
    <w:rsid w:val="00F1001E"/>
    <w:rsid w:val="00F1118C"/>
    <w:rsid w:val="00F20B19"/>
    <w:rsid w:val="00F25CDD"/>
    <w:rsid w:val="00F275E9"/>
    <w:rsid w:val="00F311A9"/>
    <w:rsid w:val="00F32F22"/>
    <w:rsid w:val="00F37DE2"/>
    <w:rsid w:val="00F427A0"/>
    <w:rsid w:val="00F45407"/>
    <w:rsid w:val="00F508D7"/>
    <w:rsid w:val="00F52CEB"/>
    <w:rsid w:val="00F57A6F"/>
    <w:rsid w:val="00F57E20"/>
    <w:rsid w:val="00F6079C"/>
    <w:rsid w:val="00F61A89"/>
    <w:rsid w:val="00F62C61"/>
    <w:rsid w:val="00F67F4B"/>
    <w:rsid w:val="00F74BDB"/>
    <w:rsid w:val="00F80F0A"/>
    <w:rsid w:val="00F817FB"/>
    <w:rsid w:val="00F81E24"/>
    <w:rsid w:val="00F9554A"/>
    <w:rsid w:val="00F95F7E"/>
    <w:rsid w:val="00F97594"/>
    <w:rsid w:val="00FA2EAF"/>
    <w:rsid w:val="00FA6624"/>
    <w:rsid w:val="00FA72F9"/>
    <w:rsid w:val="00FB1FDA"/>
    <w:rsid w:val="00FC031B"/>
    <w:rsid w:val="00FC5C78"/>
    <w:rsid w:val="00FC6E52"/>
    <w:rsid w:val="00FE5863"/>
    <w:rsid w:val="04FC2FBC"/>
    <w:rsid w:val="062E9331"/>
    <w:rsid w:val="10D1446A"/>
    <w:rsid w:val="1540B849"/>
    <w:rsid w:val="30C8CAB9"/>
    <w:rsid w:val="341AEEB8"/>
    <w:rsid w:val="3BFB305B"/>
    <w:rsid w:val="49832BB9"/>
    <w:rsid w:val="51E5882B"/>
    <w:rsid w:val="52D39746"/>
    <w:rsid w:val="53B295FF"/>
    <w:rsid w:val="565E5E33"/>
    <w:rsid w:val="5D7A9D4A"/>
    <w:rsid w:val="687F12B2"/>
    <w:rsid w:val="6F19DFF0"/>
    <w:rsid w:val="751FCA5B"/>
    <w:rsid w:val="779C25B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5">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locked="0" w:semiHidden="1" w:unhideWhenUsed="1"/>
    <w:lsdException w:name="HTML Keyboard" w:semiHidden="1" w:unhideWhenUsed="1"/>
    <w:lsdException w:name="HTML Preformatted" w:semiHidden="1" w:unhideWhenUsed="1"/>
    <w:lsdException w:name="HTML Sample" w:locked="0"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Unresolved Mention" w:locked="0"/>
  </w:latentStyles>
  <w:style w:type="paragraph" w:default="1" w:styleId="Normal">
    <w:name w:val="Normal"/>
    <w:rsid w:val="00D01E1F"/>
    <w:rPr>
      <w:rFonts w:ascii="Arial" w:eastAsia="MS Mincho" w:hAnsi="Arial" w:cs="Times New Roman"/>
      <w:sz w:val="20"/>
      <w:lang w:val="en-CA" w:eastAsia="fr-FR"/>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rsid w:val="00D01E1F"/>
    <w:pPr>
      <w:jc w:val="right"/>
    </w:pPr>
    <w:rPr>
      <w:rFonts w:ascii="Arial Rounded MT Bold" w:hAnsi="Arial Rounded MT Bold" w:cs="Arial"/>
      <w:color w:val="0070C0"/>
      <w:sz w:val="36"/>
      <w:szCs w:val="36"/>
    </w:rPr>
  </w:style>
  <w:style w:type="paragraph" w:customStyle="1" w:styleId="Consigne-Texte">
    <w:name w:val="_Consigne - Texte"/>
    <w:rsid w:val="00D01E1F"/>
    <w:pPr>
      <w:spacing w:before="120" w:after="120" w:line="264" w:lineRule="auto"/>
    </w:pPr>
    <w:rPr>
      <w:rFonts w:ascii="Arial" w:eastAsia="MS Mincho" w:hAnsi="Arial" w:cs="Times New Roman"/>
      <w:sz w:val="22"/>
      <w:szCs w:val="22"/>
      <w:lang w:val="en-CA" w:eastAsia="fr-FR"/>
    </w:rPr>
  </w:style>
  <w:style w:type="paragraph" w:customStyle="1" w:styleId="Note-Informationsauxparents">
    <w:name w:val="Note - Informations aux parents"/>
    <w:basedOn w:val="Consigne-Texte"/>
    <w:rsid w:val="00D01E1F"/>
    <w:pPr>
      <w:spacing w:before="100"/>
    </w:pPr>
    <w:rPr>
      <w:b/>
      <w:color w:val="0070C0"/>
    </w:rPr>
  </w:style>
  <w:style w:type="paragraph" w:styleId="Paragraphedeliste">
    <w:name w:val="List Paragraph"/>
    <w:uiPriority w:val="34"/>
    <w:qFormat/>
    <w:locked/>
    <w:rsid w:val="003A5645"/>
    <w:pPr>
      <w:numPr>
        <w:numId w:val="1"/>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A07E74"/>
    <w:pPr>
      <w:spacing w:before="720" w:after="240"/>
      <w:outlineLvl w:val="1"/>
    </w:pPr>
    <w:rPr>
      <w:rFonts w:ascii="Arial Rounded MT Bold" w:eastAsia="Times New Roman" w:hAnsi="Arial Rounded MT Bold" w:cs="Arial"/>
      <w:b/>
      <w:color w:val="0070C0"/>
      <w:sz w:val="50"/>
      <w:szCs w:val="40"/>
      <w:lang w:val="en-CA"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01E1F"/>
    <w:pPr>
      <w:outlineLvl w:val="2"/>
    </w:pPr>
    <w:rPr>
      <w:rFonts w:ascii="Arial" w:eastAsia="Times New Roman" w:hAnsi="Arial" w:cs="Arial"/>
      <w:b/>
      <w:color w:val="0070C0"/>
      <w:sz w:val="34"/>
      <w:szCs w:val="40"/>
      <w:lang w:val="en-CA"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01E1F"/>
    <w:pPr>
      <w:spacing w:before="240" w:after="120"/>
      <w:outlineLvl w:val="3"/>
    </w:pPr>
    <w:rPr>
      <w:rFonts w:ascii="Arial" w:eastAsia="MS Mincho" w:hAnsi="Arial" w:cs="Times New Roman"/>
      <w:b/>
      <w:color w:val="002060"/>
      <w:lang w:val="en-CA" w:eastAsia="fr-FR"/>
    </w:rPr>
  </w:style>
  <w:style w:type="paragraph" w:customStyle="1" w:styleId="Tableau-texte">
    <w:name w:val="_Tableau - texte"/>
    <w:rsid w:val="00D01E1F"/>
    <w:pPr>
      <w:spacing w:before="120"/>
    </w:pPr>
    <w:rPr>
      <w:rFonts w:ascii="Arial" w:eastAsia="MS Mincho" w:hAnsi="Arial" w:cs="Times New Roman"/>
      <w:sz w:val="22"/>
      <w:szCs w:val="22"/>
      <w:lang w:val="en-CA" w:eastAsia="fr-FR"/>
    </w:rPr>
  </w:style>
  <w:style w:type="paragraph" w:customStyle="1" w:styleId="Tableau-Liste">
    <w:name w:val="_Tableau - Liste"/>
    <w:basedOn w:val="Paragraphedeliste"/>
    <w:rsid w:val="00D01E1F"/>
    <w:pPr>
      <w:spacing w:after="0"/>
    </w:pPr>
    <w:rPr>
      <w:lang w:val="en-CA"/>
    </w:rPr>
  </w:style>
  <w:style w:type="paragraph" w:customStyle="1" w:styleId="Crdit">
    <w:name w:val="_Crédit"/>
    <w:rsid w:val="00D01E1F"/>
    <w:pPr>
      <w:spacing w:before="120"/>
    </w:pPr>
    <w:rPr>
      <w:rFonts w:ascii="Arial" w:eastAsia="MS Mincho" w:hAnsi="Arial" w:cs="Times New Roman"/>
      <w:color w:val="737373"/>
      <w:sz w:val="20"/>
      <w:szCs w:val="20"/>
      <w:lang w:val="en-CA"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D01E1F"/>
    <w:pPr>
      <w:spacing w:before="120"/>
      <w:outlineLvl w:val="3"/>
    </w:pPr>
    <w:rPr>
      <w:rFonts w:ascii="Arial" w:eastAsia="MS Mincho" w:hAnsi="Arial" w:cs="Times New Roman"/>
      <w:b/>
      <w:i/>
      <w:sz w:val="22"/>
      <w:lang w:val="en-CA"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locked/>
    <w:rsid w:val="00010A48"/>
    <w:rPr>
      <w:color w:val="4A66AC" w:themeColor="accent1"/>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D01E1F"/>
    <w:pPr>
      <w:jc w:val="right"/>
    </w:pPr>
    <w:rPr>
      <w:rFonts w:ascii="Arial Rounded MT Bold" w:eastAsiaTheme="majorEastAsia" w:hAnsi="Arial Rounded MT Bold" w:cs="Arial"/>
      <w:caps/>
      <w:color w:val="0070C0"/>
      <w:sz w:val="36"/>
      <w:szCs w:val="36"/>
      <w:lang w:val="en-CA" w:eastAsia="fr-FR"/>
    </w:rPr>
  </w:style>
  <w:style w:type="paragraph" w:customStyle="1" w:styleId="Semainedu">
    <w:name w:val="_Semaine du"/>
    <w:rsid w:val="00D01E1F"/>
    <w:pPr>
      <w:spacing w:after="3000"/>
      <w:jc w:val="right"/>
    </w:pPr>
    <w:rPr>
      <w:rFonts w:ascii="Arial Rounded MT Bold" w:eastAsia="MS Mincho" w:hAnsi="Arial Rounded MT Bold" w:cs="Arial"/>
      <w:color w:val="002060"/>
      <w:sz w:val="28"/>
      <w:szCs w:val="28"/>
      <w:lang w:val="en-CA" w:eastAsia="fr-FR"/>
    </w:rPr>
  </w:style>
  <w:style w:type="paragraph" w:customStyle="1" w:styleId="Titredudocument">
    <w:name w:val="_Titre du document"/>
    <w:next w:val="Niveau-Premirepage"/>
    <w:rsid w:val="00D01E1F"/>
    <w:pPr>
      <w:spacing w:after="60"/>
      <w:jc w:val="right"/>
      <w:outlineLvl w:val="0"/>
    </w:pPr>
    <w:rPr>
      <w:rFonts w:ascii="Arial" w:eastAsia="MS Mincho" w:hAnsi="Arial" w:cs="Arial"/>
      <w:color w:val="002060"/>
      <w:sz w:val="22"/>
      <w:szCs w:val="22"/>
      <w:lang w:val="en-CA" w:eastAsia="fr-FR"/>
    </w:rPr>
  </w:style>
  <w:style w:type="paragraph" w:customStyle="1" w:styleId="Niveau-Pagessuivantes">
    <w:name w:val="_Niveau - Pages suivantes"/>
    <w:rsid w:val="00D01E1F"/>
    <w:pPr>
      <w:jc w:val="right"/>
    </w:pPr>
    <w:rPr>
      <w:rFonts w:ascii="Arial" w:eastAsia="MS Mincho" w:hAnsi="Arial" w:cs="Arial"/>
      <w:noProof/>
      <w:color w:val="737373"/>
      <w:sz w:val="22"/>
      <w:szCs w:val="22"/>
      <w:lang w:val="en-CA" w:eastAsia="fr-CA"/>
    </w:rPr>
  </w:style>
  <w:style w:type="paragraph" w:customStyle="1" w:styleId="Matire-Premirepage">
    <w:name w:val="_Matière - Première page"/>
    <w:next w:val="Titredelactivit"/>
    <w:rsid w:val="00D01E1F"/>
    <w:pPr>
      <w:jc w:val="right"/>
      <w:outlineLvl w:val="0"/>
    </w:pPr>
    <w:rPr>
      <w:rFonts w:ascii="Arial" w:eastAsia="MS Mincho" w:hAnsi="Arial" w:cs="Arial"/>
      <w:b/>
      <w:color w:val="737373"/>
      <w:sz w:val="22"/>
      <w:szCs w:val="22"/>
      <w:lang w:val="en-CA"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33328"/>
    <w:pPr>
      <w:tabs>
        <w:tab w:val="right" w:leader="dot" w:pos="10070"/>
      </w:tabs>
      <w:spacing w:before="120" w:after="120"/>
      <w:ind w:left="288"/>
    </w:pPr>
    <w:rPr>
      <w:rFonts w:ascii="Arial" w:eastAsia="MS Mincho" w:hAnsi="Arial" w:cs="Times New Roman"/>
      <w:sz w:val="22"/>
      <w:lang w:eastAsia="fr-FR"/>
    </w:rPr>
  </w:style>
  <w:style w:type="paragraph" w:customStyle="1" w:styleId="Consigne-Titre">
    <w:name w:val="_Consigne - Titre"/>
    <w:next w:val="Consigne-Texte"/>
    <w:rsid w:val="00D01E1F"/>
    <w:pPr>
      <w:spacing w:before="240" w:after="120"/>
      <w:outlineLvl w:val="2"/>
    </w:pPr>
    <w:rPr>
      <w:rFonts w:ascii="Arial" w:eastAsia="MS Mincho" w:hAnsi="Arial" w:cs="Times New Roman"/>
      <w:b/>
      <w:color w:val="002060"/>
      <w:sz w:val="26"/>
      <w:lang w:val="en-CA" w:eastAsia="fr-FR"/>
    </w:rPr>
  </w:style>
  <w:style w:type="paragraph" w:customStyle="1" w:styleId="Matriel-Titre">
    <w:name w:val="_Matériel - Titre"/>
    <w:basedOn w:val="Normal"/>
    <w:next w:val="Matriel-Texte"/>
    <w:rsid w:val="00D01E1F"/>
    <w:pPr>
      <w:spacing w:before="240" w:after="120"/>
      <w:ind w:right="763"/>
      <w:outlineLvl w:val="2"/>
    </w:pPr>
    <w:rPr>
      <w:b/>
      <w:color w:val="002060"/>
      <w:sz w:val="26"/>
    </w:rPr>
  </w:style>
  <w:style w:type="paragraph" w:customStyle="1" w:styleId="Matriel-Texte">
    <w:name w:val="_Matériel - Texte"/>
    <w:rsid w:val="00D01E1F"/>
    <w:pPr>
      <w:spacing w:before="120" w:after="240"/>
    </w:pPr>
    <w:rPr>
      <w:rFonts w:ascii="Arial" w:eastAsia="MS Mincho" w:hAnsi="Arial" w:cs="Times New Roman"/>
      <w:sz w:val="22"/>
      <w:szCs w:val="22"/>
      <w:lang w:val="en-CA" w:eastAsia="fr-FR"/>
    </w:rPr>
  </w:style>
  <w:style w:type="paragraph" w:customStyle="1" w:styleId="Matire-Pagessuivantes">
    <w:name w:val="_Matière - Pages suivantes"/>
    <w:basedOn w:val="Matire-Premirepage"/>
    <w:next w:val="Titredelactivit"/>
    <w:rsid w:val="00D01E1F"/>
    <w:pPr>
      <w:outlineLvl w:val="9"/>
    </w:pPr>
  </w:style>
  <w:style w:type="paragraph" w:customStyle="1" w:styleId="Liste">
    <w:name w:val="_Liste"/>
    <w:basedOn w:val="Paragraphedeliste"/>
    <w:rsid w:val="00D01E1F"/>
    <w:rPr>
      <w:lang w:val="en-CA"/>
    </w:rPr>
  </w:style>
  <w:style w:type="character" w:styleId="Mentionnonrsolue">
    <w:name w:val="Unresolved Mention"/>
    <w:basedOn w:val="Policepardfaut"/>
    <w:uiPriority w:val="99"/>
    <w:locked/>
    <w:rsid w:val="00010A48"/>
    <w:rPr>
      <w:color w:val="605E5C"/>
      <w:shd w:val="clear" w:color="auto" w:fill="E1DFDD"/>
    </w:rPr>
  </w:style>
  <w:style w:type="paragraph" w:styleId="Notedebasdepage">
    <w:name w:val="footnote text"/>
    <w:basedOn w:val="Normal"/>
    <w:link w:val="NotedebasdepageCar"/>
    <w:uiPriority w:val="99"/>
    <w:unhideWhenUsed/>
    <w:rsid w:val="00010A48"/>
    <w:rPr>
      <w:szCs w:val="20"/>
    </w:rPr>
  </w:style>
  <w:style w:type="character" w:customStyle="1" w:styleId="NotedebasdepageCar">
    <w:name w:val="Note de bas de page Car"/>
    <w:basedOn w:val="Policepardfaut"/>
    <w:link w:val="Notedebasdepage"/>
    <w:uiPriority w:val="99"/>
    <w:rsid w:val="00010A48"/>
    <w:rPr>
      <w:rFonts w:ascii="Arial" w:eastAsia="MS Mincho" w:hAnsi="Arial" w:cs="Times New Roman"/>
      <w:sz w:val="20"/>
      <w:szCs w:val="20"/>
      <w:lang w:eastAsia="fr-FR"/>
    </w:rPr>
  </w:style>
  <w:style w:type="character" w:styleId="Appelnotedebasdep">
    <w:name w:val="footnote reference"/>
    <w:basedOn w:val="Policepardfaut"/>
    <w:uiPriority w:val="99"/>
    <w:unhideWhenUsed/>
    <w:rsid w:val="00010A48"/>
    <w:rPr>
      <w:vertAlign w:val="superscript"/>
    </w:rPr>
  </w:style>
  <w:style w:type="paragraph" w:customStyle="1" w:styleId="Tabledesmatires-Titre">
    <w:name w:val="_Table des matières - Titre"/>
    <w:rsid w:val="00A07E74"/>
    <w:rPr>
      <w:rFonts w:ascii="Arial Rounded MT Bold" w:eastAsia="Times New Roman" w:hAnsi="Arial Rounded MT Bold" w:cs="Arial"/>
      <w:b/>
      <w:color w:val="0070C0"/>
      <w:sz w:val="34"/>
      <w:szCs w:val="40"/>
      <w:lang w:val="en-CA" w:eastAsia="fr-CA"/>
    </w:rPr>
  </w:style>
  <w:style w:type="paragraph" w:styleId="En-ttedetabledesmatires">
    <w:name w:val="TOC Heading"/>
    <w:basedOn w:val="Titre1"/>
    <w:next w:val="Normal"/>
    <w:uiPriority w:val="39"/>
    <w:semiHidden/>
    <w:unhideWhenUsed/>
    <w:qFormat/>
    <w:locked/>
    <w:rsid w:val="00AA2FFE"/>
    <w:pPr>
      <w:outlineLvl w:val="9"/>
    </w:pPr>
  </w:style>
  <w:style w:type="paragraph" w:customStyle="1" w:styleId="consignepuceniv2">
    <w:name w:val="_consigne_puce_niv2"/>
    <w:basedOn w:val="Paragraphedeliste"/>
    <w:rsid w:val="00543F72"/>
    <w:pPr>
      <w:numPr>
        <w:numId w:val="2"/>
      </w:numPr>
      <w:spacing w:line="254" w:lineRule="auto"/>
    </w:pPr>
    <w:rPr>
      <w:lang w:val="fr-CA"/>
    </w:rPr>
  </w:style>
  <w:style w:type="paragraph" w:customStyle="1" w:styleId="Semaine">
    <w:name w:val="Semaine"/>
    <w:basedOn w:val="Normal"/>
    <w:rsid w:val="003B5905"/>
    <w:pPr>
      <w:jc w:val="right"/>
    </w:pPr>
    <w:rPr>
      <w:rFonts w:ascii="Arial Rounded MT Bold" w:hAnsi="Arial Rounded MT Bold" w:cs="Arial"/>
      <w:color w:val="002060"/>
      <w:sz w:val="22"/>
      <w:szCs w:val="22"/>
      <w:lang w:val="fr-FR"/>
    </w:rPr>
  </w:style>
  <w:style w:type="paragraph" w:customStyle="1" w:styleId="Consignesetmatriel-description">
    <w:name w:val="Consignes et matériel - description"/>
    <w:rsid w:val="003B5905"/>
    <w:pPr>
      <w:spacing w:after="240" w:line="264" w:lineRule="auto"/>
      <w:ind w:right="48"/>
    </w:pPr>
    <w:rPr>
      <w:rFonts w:ascii="Arial" w:eastAsia="MS Mincho" w:hAnsi="Arial" w:cs="Times New Roman"/>
      <w:sz w:val="22"/>
      <w:szCs w:val="22"/>
      <w:lang w:eastAsia="fr-FR"/>
    </w:rPr>
  </w:style>
  <w:style w:type="paragraph" w:customStyle="1" w:styleId="Consignesetmatriel-titres">
    <w:name w:val="Consignes et matériel - titres"/>
    <w:basedOn w:val="Normal"/>
    <w:rsid w:val="003B5905"/>
    <w:pPr>
      <w:spacing w:before="300" w:after="100"/>
      <w:ind w:right="757"/>
    </w:pPr>
    <w:rPr>
      <w:b/>
      <w:color w:val="002060"/>
      <w:sz w:val="24"/>
      <w:lang w:val="fr-FR"/>
    </w:rPr>
  </w:style>
  <w:style w:type="paragraph" w:customStyle="1" w:styleId="Informationsauxparents">
    <w:name w:val="Informations aux parents"/>
    <w:basedOn w:val="Normal"/>
    <w:rsid w:val="003B5905"/>
    <w:pPr>
      <w:spacing w:after="200"/>
      <w:ind w:left="227"/>
    </w:pPr>
    <w:rPr>
      <w:rFonts w:ascii="Arial Rounded MT Bold" w:eastAsia="Times New Roman" w:hAnsi="Arial Rounded MT Bold" w:cs="Arial"/>
      <w:b/>
      <w:color w:val="0070C0"/>
      <w:sz w:val="30"/>
      <w:szCs w:val="40"/>
      <w:lang w:val="fr-FR" w:eastAsia="fr-CA"/>
    </w:rPr>
  </w:style>
  <w:style w:type="paragraph" w:customStyle="1" w:styleId="Tableauconsignesetmatriel-titres">
    <w:name w:val="Tableau &gt; consignes et matériel - titres"/>
    <w:basedOn w:val="Consignesetmatriel-titres"/>
    <w:rsid w:val="003B5905"/>
    <w:pPr>
      <w:ind w:left="227"/>
    </w:pPr>
  </w:style>
  <w:style w:type="paragraph" w:customStyle="1" w:styleId="Tableauconsignesetmatriel-description">
    <w:name w:val="Tableau &gt; consignes et matériel - description"/>
    <w:basedOn w:val="Consignesetmatriel-description"/>
    <w:rsid w:val="003B5905"/>
    <w:pPr>
      <w:spacing w:before="120" w:after="0"/>
      <w:ind w:left="227"/>
    </w:pPr>
  </w:style>
  <w:style w:type="paragraph" w:customStyle="1" w:styleId="TableauParagraphedeliste">
    <w:name w:val="Tableau &gt; Paragraphe de liste"/>
    <w:basedOn w:val="Paragraphedeliste"/>
    <w:rsid w:val="003B5905"/>
    <w:pPr>
      <w:spacing w:before="80" w:after="120"/>
      <w:contextualSpacing/>
    </w:pPr>
    <w:rPr>
      <w:lang w:val="fr-CA"/>
    </w:rPr>
  </w:style>
  <w:style w:type="paragraph" w:styleId="NormalWeb">
    <w:name w:val="Normal (Web)"/>
    <w:basedOn w:val="Normal"/>
    <w:uiPriority w:val="99"/>
    <w:unhideWhenUsed/>
    <w:locked/>
    <w:rsid w:val="003B5905"/>
    <w:pPr>
      <w:spacing w:before="100" w:beforeAutospacing="1" w:after="100" w:afterAutospacing="1"/>
    </w:pPr>
    <w:rPr>
      <w:rFonts w:ascii="Times New Roman" w:eastAsia="Times New Roman" w:hAnsi="Times New Roman"/>
      <w:sz w:val="24"/>
      <w:lang w:eastAsia="en-US"/>
    </w:rPr>
  </w:style>
  <w:style w:type="paragraph" w:customStyle="1" w:styleId="Titredelactivit0">
    <w:name w:val="Titre de l'activité"/>
    <w:basedOn w:val="Normal"/>
    <w:rsid w:val="00E8520D"/>
    <w:pPr>
      <w:spacing w:before="600" w:after="200"/>
    </w:pPr>
    <w:rPr>
      <w:rFonts w:ascii="Arial Rounded MT Bold" w:eastAsia="Times New Roman" w:hAnsi="Arial Rounded MT Bold" w:cs="Arial"/>
      <w:b/>
      <w:color w:val="0070C0"/>
      <w:sz w:val="50"/>
      <w:szCs w:val="40"/>
      <w:lang w:val="fr-FR" w:eastAsia="fr-CA"/>
    </w:rPr>
  </w:style>
  <w:style w:type="paragraph" w:customStyle="1" w:styleId="paragraph">
    <w:name w:val="paragraph"/>
    <w:basedOn w:val="Normal"/>
    <w:rsid w:val="00E8520D"/>
    <w:pPr>
      <w:spacing w:before="100" w:beforeAutospacing="1" w:after="100" w:afterAutospacing="1"/>
    </w:pPr>
    <w:rPr>
      <w:rFonts w:ascii="Times New Roman" w:eastAsia="Times New Roman" w:hAnsi="Times New Roman"/>
      <w:sz w:val="24"/>
      <w:lang w:val="fr-CA" w:eastAsia="fr-CA"/>
    </w:rPr>
  </w:style>
  <w:style w:type="character" w:customStyle="1" w:styleId="normaltextrun">
    <w:name w:val="normaltextrun"/>
    <w:basedOn w:val="Policepardfaut"/>
    <w:rsid w:val="00E8520D"/>
  </w:style>
  <w:style w:type="paragraph" w:customStyle="1" w:styleId="Crdit0">
    <w:name w:val="Crédit"/>
    <w:basedOn w:val="Normal"/>
    <w:rsid w:val="00AC3B38"/>
    <w:pPr>
      <w:spacing w:before="120"/>
    </w:pPr>
    <w:rPr>
      <w:color w:val="BFBFBF" w:themeColor="background1" w:themeShade="BF"/>
      <w:szCs w:val="20"/>
      <w:lang w:val="fr-FR"/>
    </w:rPr>
  </w:style>
  <w:style w:type="character" w:styleId="Accentuation">
    <w:name w:val="Emphasis"/>
    <w:basedOn w:val="Policepardfaut"/>
    <w:uiPriority w:val="20"/>
    <w:qFormat/>
    <w:locked/>
    <w:rsid w:val="00CA1F50"/>
    <w:rPr>
      <w:i/>
      <w:iCs/>
    </w:rPr>
  </w:style>
  <w:style w:type="character" w:styleId="Lienhypertextesuivivisit">
    <w:name w:val="FollowedHyperlink"/>
    <w:basedOn w:val="Policepardfaut"/>
    <w:uiPriority w:val="99"/>
    <w:semiHidden/>
    <w:unhideWhenUsed/>
    <w:locked/>
    <w:rsid w:val="004851A6"/>
    <w:rPr>
      <w:color w:val="3EBBF0" w:themeColor="followedHyperlink"/>
      <w:u w:val="single"/>
    </w:rPr>
  </w:style>
  <w:style w:type="paragraph" w:customStyle="1" w:styleId="listeniv2numero">
    <w:name w:val="_liste_niv2_numero"/>
    <w:basedOn w:val="Liste"/>
    <w:rsid w:val="00AF511A"/>
    <w:pPr>
      <w:numPr>
        <w:numId w:val="3"/>
      </w:numPr>
      <w:spacing w:line="254" w:lineRule="auto"/>
    </w:pPr>
  </w:style>
  <w:style w:type="paragraph" w:customStyle="1" w:styleId="listeniv3numero">
    <w:name w:val="_liste_niv3_numero"/>
    <w:basedOn w:val="listeniv2numero"/>
    <w:rsid w:val="00AF511A"/>
    <w:pPr>
      <w:numPr>
        <w:numId w:val="4"/>
      </w:numPr>
    </w:pPr>
  </w:style>
  <w:style w:type="paragraph" w:customStyle="1" w:styleId="listeniv1numero">
    <w:name w:val="_liste_niv1_numero"/>
    <w:basedOn w:val="Paragraphedeliste"/>
    <w:rsid w:val="00AF511A"/>
    <w:pPr>
      <w:numPr>
        <w:numId w:val="5"/>
      </w:numPr>
      <w:spacing w:line="254" w:lineRule="auto"/>
    </w:pPr>
  </w:style>
  <w:style w:type="paragraph" w:customStyle="1" w:styleId="Consignepuceniveau2">
    <w:name w:val="_Consigne puce niveau 2"/>
    <w:basedOn w:val="Consigne-Texte"/>
    <w:rsid w:val="00F6079C"/>
    <w:pPr>
      <w:numPr>
        <w:numId w:val="17"/>
      </w:numPr>
      <w:spacing w:before="0" w:after="60" w:line="240" w:lineRule="auto"/>
    </w:pPr>
    <w:rPr>
      <w:lang w:val="fr-FR"/>
    </w:rPr>
  </w:style>
  <w:style w:type="table" w:customStyle="1" w:styleId="TableGrid1">
    <w:name w:val="Table Grid1"/>
    <w:basedOn w:val="TableauNormal"/>
    <w:next w:val="Grilledutableau"/>
    <w:uiPriority w:val="39"/>
    <w:rsid w:val="009C58F2"/>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auNormal"/>
    <w:next w:val="Grilledutableau"/>
    <w:uiPriority w:val="39"/>
    <w:rsid w:val="009C58F2"/>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3110003">
      <w:bodyDiv w:val="1"/>
      <w:marLeft w:val="0"/>
      <w:marRight w:val="0"/>
      <w:marTop w:val="0"/>
      <w:marBottom w:val="0"/>
      <w:divBdr>
        <w:top w:val="none" w:sz="0" w:space="0" w:color="auto"/>
        <w:left w:val="none" w:sz="0" w:space="0" w:color="auto"/>
        <w:bottom w:val="none" w:sz="0" w:space="0" w:color="auto"/>
        <w:right w:val="none" w:sz="0" w:space="0" w:color="auto"/>
      </w:divBdr>
    </w:div>
    <w:div w:id="525217305">
      <w:bodyDiv w:val="1"/>
      <w:marLeft w:val="0"/>
      <w:marRight w:val="0"/>
      <w:marTop w:val="0"/>
      <w:marBottom w:val="0"/>
      <w:divBdr>
        <w:top w:val="none" w:sz="0" w:space="0" w:color="auto"/>
        <w:left w:val="none" w:sz="0" w:space="0" w:color="auto"/>
        <w:bottom w:val="none" w:sz="0" w:space="0" w:color="auto"/>
        <w:right w:val="none" w:sz="0" w:space="0" w:color="auto"/>
      </w:divBdr>
    </w:div>
    <w:div w:id="587006283">
      <w:bodyDiv w:val="1"/>
      <w:marLeft w:val="0"/>
      <w:marRight w:val="0"/>
      <w:marTop w:val="0"/>
      <w:marBottom w:val="0"/>
      <w:divBdr>
        <w:top w:val="none" w:sz="0" w:space="0" w:color="auto"/>
        <w:left w:val="none" w:sz="0" w:space="0" w:color="auto"/>
        <w:bottom w:val="none" w:sz="0" w:space="0" w:color="auto"/>
        <w:right w:val="none" w:sz="0" w:space="0" w:color="auto"/>
      </w:divBdr>
    </w:div>
    <w:div w:id="618803368">
      <w:bodyDiv w:val="1"/>
      <w:marLeft w:val="0"/>
      <w:marRight w:val="0"/>
      <w:marTop w:val="0"/>
      <w:marBottom w:val="0"/>
      <w:divBdr>
        <w:top w:val="none" w:sz="0" w:space="0" w:color="auto"/>
        <w:left w:val="none" w:sz="0" w:space="0" w:color="auto"/>
        <w:bottom w:val="none" w:sz="0" w:space="0" w:color="auto"/>
        <w:right w:val="none" w:sz="0" w:space="0" w:color="auto"/>
      </w:divBdr>
    </w:div>
    <w:div w:id="692658772">
      <w:bodyDiv w:val="1"/>
      <w:marLeft w:val="0"/>
      <w:marRight w:val="0"/>
      <w:marTop w:val="0"/>
      <w:marBottom w:val="0"/>
      <w:divBdr>
        <w:top w:val="none" w:sz="0" w:space="0" w:color="auto"/>
        <w:left w:val="none" w:sz="0" w:space="0" w:color="auto"/>
        <w:bottom w:val="none" w:sz="0" w:space="0" w:color="auto"/>
        <w:right w:val="none" w:sz="0" w:space="0" w:color="auto"/>
      </w:divBdr>
    </w:div>
    <w:div w:id="1303851645">
      <w:bodyDiv w:val="1"/>
      <w:marLeft w:val="0"/>
      <w:marRight w:val="0"/>
      <w:marTop w:val="0"/>
      <w:marBottom w:val="0"/>
      <w:divBdr>
        <w:top w:val="none" w:sz="0" w:space="0" w:color="auto"/>
        <w:left w:val="none" w:sz="0" w:space="0" w:color="auto"/>
        <w:bottom w:val="none" w:sz="0" w:space="0" w:color="auto"/>
        <w:right w:val="none" w:sz="0" w:space="0" w:color="auto"/>
      </w:divBdr>
    </w:div>
    <w:div w:id="1337154370">
      <w:bodyDiv w:val="1"/>
      <w:marLeft w:val="0"/>
      <w:marRight w:val="0"/>
      <w:marTop w:val="0"/>
      <w:marBottom w:val="0"/>
      <w:divBdr>
        <w:top w:val="none" w:sz="0" w:space="0" w:color="auto"/>
        <w:left w:val="none" w:sz="0" w:space="0" w:color="auto"/>
        <w:bottom w:val="none" w:sz="0" w:space="0" w:color="auto"/>
        <w:right w:val="none" w:sz="0" w:space="0" w:color="auto"/>
      </w:divBdr>
    </w:div>
    <w:div w:id="1381130959">
      <w:bodyDiv w:val="1"/>
      <w:marLeft w:val="0"/>
      <w:marRight w:val="0"/>
      <w:marTop w:val="0"/>
      <w:marBottom w:val="0"/>
      <w:divBdr>
        <w:top w:val="none" w:sz="0" w:space="0" w:color="auto"/>
        <w:left w:val="none" w:sz="0" w:space="0" w:color="auto"/>
        <w:bottom w:val="none" w:sz="0" w:space="0" w:color="auto"/>
        <w:right w:val="none" w:sz="0" w:space="0" w:color="auto"/>
      </w:divBdr>
    </w:div>
    <w:div w:id="1548951689">
      <w:bodyDiv w:val="1"/>
      <w:marLeft w:val="0"/>
      <w:marRight w:val="0"/>
      <w:marTop w:val="0"/>
      <w:marBottom w:val="0"/>
      <w:divBdr>
        <w:top w:val="none" w:sz="0" w:space="0" w:color="auto"/>
        <w:left w:val="none" w:sz="0" w:space="0" w:color="auto"/>
        <w:bottom w:val="none" w:sz="0" w:space="0" w:color="auto"/>
        <w:right w:val="none" w:sz="0" w:space="0" w:color="auto"/>
      </w:divBdr>
    </w:div>
    <w:div w:id="1800418660">
      <w:bodyDiv w:val="1"/>
      <w:marLeft w:val="0"/>
      <w:marRight w:val="0"/>
      <w:marTop w:val="0"/>
      <w:marBottom w:val="0"/>
      <w:divBdr>
        <w:top w:val="none" w:sz="0" w:space="0" w:color="auto"/>
        <w:left w:val="none" w:sz="0" w:space="0" w:color="auto"/>
        <w:bottom w:val="none" w:sz="0" w:space="0" w:color="auto"/>
        <w:right w:val="none" w:sz="0" w:space="0" w:color="auto"/>
      </w:divBdr>
    </w:div>
    <w:div w:id="2079942146">
      <w:bodyDiv w:val="1"/>
      <w:marLeft w:val="0"/>
      <w:marRight w:val="0"/>
      <w:marTop w:val="0"/>
      <w:marBottom w:val="0"/>
      <w:divBdr>
        <w:top w:val="none" w:sz="0" w:space="0" w:color="auto"/>
        <w:left w:val="none" w:sz="0" w:space="0" w:color="auto"/>
        <w:bottom w:val="none" w:sz="0" w:space="0" w:color="auto"/>
        <w:right w:val="none" w:sz="0" w:space="0" w:color="auto"/>
      </w:divBdr>
    </w:div>
    <w:div w:id="2095123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www.snopes.com/" TargetMode="External"/><Relationship Id="rId26" Type="http://schemas.openxmlformats.org/officeDocument/2006/relationships/hyperlink" Target="https://www.edumedia-sciences.com/en/node/32-cell-and-dna" TargetMode="External"/><Relationship Id="rId39" Type="http://schemas.openxmlformats.org/officeDocument/2006/relationships/image" Target="media/image18.png"/><Relationship Id="rId21" Type="http://schemas.openxmlformats.org/officeDocument/2006/relationships/image" Target="media/image3.png"/><Relationship Id="rId34" Type="http://schemas.openxmlformats.org/officeDocument/2006/relationships/image" Target="media/image13.png"/><Relationship Id="rId42" Type="http://schemas.openxmlformats.org/officeDocument/2006/relationships/header" Target="head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firstdraftnews.org/latest/verifying-online-information-the-absolute-essentials/" TargetMode="Externa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4.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safeyoutube.net/w/0APF" TargetMode="External"/><Relationship Id="rId23" Type="http://schemas.openxmlformats.org/officeDocument/2006/relationships/hyperlink" Target="https://www.youtube.com/watch?v=gjrGd9TjjnY" TargetMode="External"/><Relationship Id="rId28" Type="http://schemas.openxmlformats.org/officeDocument/2006/relationships/image" Target="media/image7.png"/><Relationship Id="rId36" Type="http://schemas.openxmlformats.org/officeDocument/2006/relationships/image" Target="media/image15.png"/><Relationship Id="rId10" Type="http://schemas.openxmlformats.org/officeDocument/2006/relationships/endnotes" Target="endnotes.xml"/><Relationship Id="rId19" Type="http://schemas.openxmlformats.org/officeDocument/2006/relationships/hyperlink" Target="https://www.politifact.com/" TargetMode="External"/><Relationship Id="rId31" Type="http://schemas.openxmlformats.org/officeDocument/2006/relationships/image" Target="media/image10.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safeyoutube.net/w/O4PF" TargetMode="External"/><Relationship Id="rId22" Type="http://schemas.openxmlformats.org/officeDocument/2006/relationships/hyperlink" Target="https://www.youtube.com/watch?v=ClYdw4d4OmA&amp;t=220s" TargetMode="External"/><Relationship Id="rId27" Type="http://schemas.openxmlformats.org/officeDocument/2006/relationships/image" Target="media/image6.jp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www.commonsense.org/education/top-picks/most-reliable-and-credible-sources-for-students" TargetMode="External"/><Relationship Id="rId25" Type="http://schemas.openxmlformats.org/officeDocument/2006/relationships/image" Target="media/image5.png"/><Relationship Id="rId33" Type="http://schemas.openxmlformats.org/officeDocument/2006/relationships/image" Target="media/image12.png"/><Relationship Id="rId38" Type="http://schemas.openxmlformats.org/officeDocument/2006/relationships/image" Target="media/image17.png"/><Relationship Id="rId20" Type="http://schemas.openxmlformats.org/officeDocument/2006/relationships/hyperlink" Target="https://usito.usherbrooke.ca/" TargetMode="External"/><Relationship Id="rId41" Type="http://schemas.openxmlformats.org/officeDocument/2006/relationships/image" Target="media/image20.png"/></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35FEADA37862C408C5482D6ABEC781E" ma:contentTypeVersion="12" ma:contentTypeDescription="Create a new document." ma:contentTypeScope="" ma:versionID="3097c63cea2d775e099363b3b16d0056">
  <xsd:schema xmlns:xsd="http://www.w3.org/2001/XMLSchema" xmlns:xs="http://www.w3.org/2001/XMLSchema" xmlns:p="http://schemas.microsoft.com/office/2006/metadata/properties" xmlns:ns2="e63afb74-5162-4c3c-b198-d8698a4423fd" xmlns:ns3="4b041b1f-4cf6-419a-9ead-28e73025fbd3" targetNamespace="http://schemas.microsoft.com/office/2006/metadata/properties" ma:root="true" ma:fieldsID="c023c154df51fdb0b0d3bc94020f4f00" ns2:_="" ns3:_="">
    <xsd:import namespace="e63afb74-5162-4c3c-b198-d8698a4423fd"/>
    <xsd:import namespace="4b041b1f-4cf6-419a-9ead-28e73025fbd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3afb74-5162-4c3c-b198-d8698a4423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b041b1f-4cf6-419a-9ead-28e73025fbd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0CF77C-1D11-4EA6-A988-B33F31D8C781}">
  <ds:schemaRefs>
    <ds:schemaRef ds:uri="http://schemas.microsoft.com/office/2006/documentManagement/types"/>
    <ds:schemaRef ds:uri="http://www.w3.org/XML/1998/namespace"/>
    <ds:schemaRef ds:uri="http://schemas.openxmlformats.org/package/2006/metadata/core-properties"/>
    <ds:schemaRef ds:uri="http://purl.org/dc/terms/"/>
    <ds:schemaRef ds:uri="http://purl.org/dc/dcmitype/"/>
    <ds:schemaRef ds:uri="http://purl.org/dc/elements/1.1/"/>
    <ds:schemaRef ds:uri="http://schemas.microsoft.com/office/2006/metadata/properties"/>
    <ds:schemaRef ds:uri="http://schemas.microsoft.com/office/infopath/2007/PartnerControls"/>
    <ds:schemaRef ds:uri="57887856-2503-40eb-89ff-d5ff714a3136"/>
    <ds:schemaRef ds:uri="0a5941c7-1e07-43ec-a6b8-a764e1b2fa45"/>
  </ds:schemaRefs>
</ds:datastoreItem>
</file>

<file path=customXml/itemProps2.xml><?xml version="1.0" encoding="utf-8"?>
<ds:datastoreItem xmlns:ds="http://schemas.openxmlformats.org/officeDocument/2006/customXml" ds:itemID="{44C57B8A-A787-4AB1-9B50-7DA6E671410A}">
  <ds:schemaRefs>
    <ds:schemaRef ds:uri="http://schemas.microsoft.com/sharepoint/v3/contenttype/forms"/>
  </ds:schemaRefs>
</ds:datastoreItem>
</file>

<file path=customXml/itemProps3.xml><?xml version="1.0" encoding="utf-8"?>
<ds:datastoreItem xmlns:ds="http://schemas.openxmlformats.org/officeDocument/2006/customXml" ds:itemID="{913B0714-EC3F-47C2-BE6E-22291CEA70F2}"/>
</file>

<file path=customXml/itemProps4.xml><?xml version="1.0" encoding="utf-8"?>
<ds:datastoreItem xmlns:ds="http://schemas.openxmlformats.org/officeDocument/2006/customXml" ds:itemID="{ADB44F7A-115B-4BF7-99AF-EA21DBBC4E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Pages>
  <Words>2624</Words>
  <Characters>14436</Characters>
  <Application>Microsoft Office Word</Application>
  <DocSecurity>0</DocSecurity>
  <Lines>120</Lines>
  <Paragraphs>34</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17026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Juliette Larouche</cp:lastModifiedBy>
  <cp:revision>2</cp:revision>
  <cp:lastPrinted>2020-03-31T21:49:00Z</cp:lastPrinted>
  <dcterms:created xsi:type="dcterms:W3CDTF">2020-05-20T21:45:00Z</dcterms:created>
  <dcterms:modified xsi:type="dcterms:W3CDTF">2020-05-20T21:45:00Z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0x010100835FEADA37862C408C5482D6ABEC781E</vt:lpwstr>
  </property>
</Properties>
</file>